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9F8" w:rsidRPr="00281FB5" w:rsidRDefault="00C43779">
      <w:pPr>
        <w:widowControl w:val="0"/>
        <w:autoSpaceDE w:val="0"/>
        <w:autoSpaceDN w:val="0"/>
        <w:adjustRightInd w:val="0"/>
        <w:spacing w:after="0" w:line="144" w:lineRule="exact"/>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tbl>
      <w:tblPr>
        <w:tblW w:w="0" w:type="auto"/>
        <w:tblInd w:w="-743" w:type="dxa"/>
        <w:tblLook w:val="04A0" w:firstRow="1" w:lastRow="0" w:firstColumn="1" w:lastColumn="0" w:noHBand="0" w:noVBand="1"/>
      </w:tblPr>
      <w:tblGrid>
        <w:gridCol w:w="3403"/>
        <w:gridCol w:w="3402"/>
        <w:gridCol w:w="3509"/>
      </w:tblGrid>
      <w:tr w:rsidR="00900219" w:rsidRPr="001B5F37" w:rsidTr="00D96B2B">
        <w:tc>
          <w:tcPr>
            <w:tcW w:w="3403" w:type="dxa"/>
          </w:tcPr>
          <w:p w:rsidR="00D96B2B" w:rsidRPr="00D96B2B" w:rsidRDefault="00D96B2B" w:rsidP="00675E69">
            <w:pPr>
              <w:pStyle w:val="a4"/>
              <w:rPr>
                <w:rFonts w:ascii="Times New Roman" w:hAnsi="Times New Roman" w:cs="Times New Roman"/>
                <w:sz w:val="24"/>
                <w:szCs w:val="24"/>
              </w:rPr>
            </w:pPr>
            <w:r w:rsidRPr="00D96B2B">
              <w:rPr>
                <w:rFonts w:ascii="Times New Roman" w:hAnsi="Times New Roman" w:cs="Times New Roman"/>
                <w:sz w:val="24"/>
                <w:szCs w:val="24"/>
              </w:rPr>
              <w:t>ПРИ</w:t>
            </w:r>
            <w:r w:rsidR="002C308E">
              <w:rPr>
                <w:rFonts w:ascii="Times New Roman" w:hAnsi="Times New Roman" w:cs="Times New Roman"/>
                <w:sz w:val="24"/>
                <w:szCs w:val="24"/>
              </w:rPr>
              <w:t>Н</w:t>
            </w:r>
            <w:r w:rsidRPr="00D96B2B">
              <w:rPr>
                <w:rFonts w:ascii="Times New Roman" w:hAnsi="Times New Roman" w:cs="Times New Roman"/>
                <w:sz w:val="24"/>
                <w:szCs w:val="24"/>
              </w:rPr>
              <w:t>ЯТО</w:t>
            </w:r>
          </w:p>
          <w:p w:rsidR="00D96B2B" w:rsidRPr="00D96B2B" w:rsidRDefault="00D96B2B" w:rsidP="00675E69">
            <w:pPr>
              <w:pStyle w:val="a4"/>
              <w:rPr>
                <w:rFonts w:ascii="Times New Roman" w:hAnsi="Times New Roman" w:cs="Times New Roman"/>
                <w:sz w:val="24"/>
                <w:szCs w:val="24"/>
              </w:rPr>
            </w:pPr>
            <w:r w:rsidRPr="00D96B2B">
              <w:rPr>
                <w:rFonts w:ascii="Times New Roman" w:hAnsi="Times New Roman" w:cs="Times New Roman"/>
                <w:sz w:val="24"/>
                <w:szCs w:val="24"/>
              </w:rPr>
              <w:t>на Педагогическом Совете НОУ «Православная гимназия» г.Фролово</w:t>
            </w:r>
          </w:p>
          <w:p w:rsidR="00D96B2B" w:rsidRPr="00D96B2B" w:rsidRDefault="00D96B2B" w:rsidP="00675E69">
            <w:pPr>
              <w:pStyle w:val="a4"/>
              <w:rPr>
                <w:rFonts w:ascii="Times New Roman" w:hAnsi="Times New Roman" w:cs="Times New Roman"/>
                <w:b/>
                <w:sz w:val="24"/>
                <w:szCs w:val="24"/>
              </w:rPr>
            </w:pPr>
            <w:r w:rsidRPr="00D96B2B">
              <w:rPr>
                <w:rFonts w:ascii="Times New Roman" w:hAnsi="Times New Roman" w:cs="Times New Roman"/>
                <w:sz w:val="24"/>
                <w:szCs w:val="24"/>
              </w:rPr>
              <w:t xml:space="preserve">Протокол № 5 от 25 мая 2015г. </w:t>
            </w:r>
          </w:p>
        </w:tc>
        <w:tc>
          <w:tcPr>
            <w:tcW w:w="3402" w:type="dxa"/>
          </w:tcPr>
          <w:p w:rsidR="00D96B2B" w:rsidRPr="00D96B2B" w:rsidRDefault="00D96B2B" w:rsidP="00675E69">
            <w:pPr>
              <w:pStyle w:val="a4"/>
              <w:rPr>
                <w:rFonts w:ascii="Times New Roman" w:hAnsi="Times New Roman" w:cs="Times New Roman"/>
                <w:sz w:val="24"/>
                <w:szCs w:val="24"/>
              </w:rPr>
            </w:pPr>
            <w:r w:rsidRPr="00D96B2B">
              <w:rPr>
                <w:rFonts w:ascii="Times New Roman" w:hAnsi="Times New Roman" w:cs="Times New Roman"/>
                <w:sz w:val="24"/>
                <w:szCs w:val="24"/>
              </w:rPr>
              <w:t>СОГЛАСОВАНО</w:t>
            </w:r>
          </w:p>
          <w:p w:rsidR="00D96B2B" w:rsidRPr="00D96B2B" w:rsidRDefault="00D96B2B" w:rsidP="00675E69">
            <w:pPr>
              <w:pStyle w:val="a4"/>
              <w:rPr>
                <w:rFonts w:ascii="Times New Roman" w:hAnsi="Times New Roman" w:cs="Times New Roman"/>
                <w:sz w:val="24"/>
                <w:szCs w:val="24"/>
              </w:rPr>
            </w:pPr>
            <w:r w:rsidRPr="00D96B2B">
              <w:rPr>
                <w:rFonts w:ascii="Times New Roman" w:hAnsi="Times New Roman" w:cs="Times New Roman"/>
                <w:sz w:val="24"/>
                <w:szCs w:val="24"/>
              </w:rPr>
              <w:t xml:space="preserve">Духовный Попечитель </w:t>
            </w:r>
          </w:p>
          <w:p w:rsidR="00D96B2B" w:rsidRPr="00D96B2B" w:rsidRDefault="00D96B2B" w:rsidP="00675E69">
            <w:pPr>
              <w:pStyle w:val="a4"/>
              <w:rPr>
                <w:rFonts w:ascii="Times New Roman" w:hAnsi="Times New Roman" w:cs="Times New Roman"/>
                <w:sz w:val="24"/>
                <w:szCs w:val="24"/>
              </w:rPr>
            </w:pPr>
            <w:r w:rsidRPr="00D96B2B">
              <w:rPr>
                <w:rFonts w:ascii="Times New Roman" w:hAnsi="Times New Roman" w:cs="Times New Roman"/>
                <w:sz w:val="24"/>
                <w:szCs w:val="24"/>
              </w:rPr>
              <w:t>НОУ «Православная гимназия» г.Фролово</w:t>
            </w:r>
          </w:p>
          <w:p w:rsidR="00D96B2B" w:rsidRPr="00D96B2B" w:rsidRDefault="00D96B2B" w:rsidP="00675E69">
            <w:pPr>
              <w:pStyle w:val="a4"/>
              <w:rPr>
                <w:rFonts w:ascii="Times New Roman" w:hAnsi="Times New Roman" w:cs="Times New Roman"/>
                <w:sz w:val="24"/>
                <w:szCs w:val="24"/>
              </w:rPr>
            </w:pPr>
            <w:r w:rsidRPr="00D96B2B">
              <w:rPr>
                <w:rFonts w:ascii="Times New Roman" w:hAnsi="Times New Roman" w:cs="Times New Roman"/>
                <w:sz w:val="24"/>
                <w:szCs w:val="24"/>
              </w:rPr>
              <w:t>Настоятель храма прихода Богоявления</w:t>
            </w:r>
          </w:p>
          <w:p w:rsidR="00D96B2B" w:rsidRPr="00D96B2B" w:rsidRDefault="00D96B2B" w:rsidP="00675E69">
            <w:pPr>
              <w:pStyle w:val="a4"/>
              <w:rPr>
                <w:rFonts w:ascii="Times New Roman" w:hAnsi="Times New Roman" w:cs="Times New Roman"/>
                <w:sz w:val="24"/>
                <w:szCs w:val="24"/>
              </w:rPr>
            </w:pPr>
            <w:r w:rsidRPr="00D96B2B">
              <w:rPr>
                <w:rFonts w:ascii="Times New Roman" w:hAnsi="Times New Roman" w:cs="Times New Roman"/>
                <w:sz w:val="24"/>
                <w:szCs w:val="24"/>
              </w:rPr>
              <w:t>протоиерей Феодор Андрощук</w:t>
            </w:r>
          </w:p>
          <w:p w:rsidR="00D96B2B" w:rsidRPr="00D96B2B" w:rsidRDefault="00D96B2B" w:rsidP="00675E69">
            <w:pPr>
              <w:pStyle w:val="a4"/>
              <w:rPr>
                <w:rFonts w:ascii="Times New Roman" w:hAnsi="Times New Roman" w:cs="Times New Roman"/>
                <w:b/>
                <w:sz w:val="24"/>
                <w:szCs w:val="24"/>
              </w:rPr>
            </w:pPr>
            <w:r w:rsidRPr="00D96B2B">
              <w:rPr>
                <w:rFonts w:ascii="Times New Roman" w:hAnsi="Times New Roman" w:cs="Times New Roman"/>
                <w:sz w:val="24"/>
                <w:szCs w:val="24"/>
              </w:rPr>
              <w:t>25 мая 2015 года</w:t>
            </w:r>
          </w:p>
        </w:tc>
        <w:tc>
          <w:tcPr>
            <w:tcW w:w="3509" w:type="dxa"/>
          </w:tcPr>
          <w:p w:rsidR="00D96B2B" w:rsidRPr="00D96B2B" w:rsidRDefault="001B5F37" w:rsidP="00D96B2B">
            <w:pPr>
              <w:pStyle w:val="a4"/>
              <w:ind w:left="1416" w:hanging="1416"/>
              <w:jc w:val="both"/>
              <w:rPr>
                <w:rFonts w:ascii="Times New Roman" w:hAnsi="Times New Roman" w:cs="Times New Roman"/>
                <w:sz w:val="24"/>
                <w:szCs w:val="24"/>
              </w:rPr>
            </w:pPr>
            <w:r w:rsidRPr="00D96B2B">
              <w:rPr>
                <w:rFonts w:ascii="Times New Roman" w:hAnsi="Times New Roman" w:cs="Times New Roman"/>
                <w:sz w:val="24"/>
                <w:szCs w:val="24"/>
              </w:rPr>
              <w:t>УТВЕРЖДЕНО И</w:t>
            </w:r>
            <w:r w:rsidR="00D96B2B" w:rsidRPr="00D96B2B">
              <w:rPr>
                <w:rFonts w:ascii="Times New Roman" w:hAnsi="Times New Roman" w:cs="Times New Roman"/>
                <w:sz w:val="24"/>
                <w:szCs w:val="24"/>
              </w:rPr>
              <w:t xml:space="preserve"> ВВЕДЕНО</w:t>
            </w:r>
          </w:p>
          <w:p w:rsidR="00D96B2B" w:rsidRPr="00D96B2B" w:rsidRDefault="00D96B2B" w:rsidP="00675E69">
            <w:pPr>
              <w:pStyle w:val="a4"/>
              <w:rPr>
                <w:rFonts w:ascii="Times New Roman" w:hAnsi="Times New Roman" w:cs="Times New Roman"/>
                <w:sz w:val="24"/>
                <w:szCs w:val="24"/>
              </w:rPr>
            </w:pPr>
            <w:r w:rsidRPr="00D96B2B">
              <w:rPr>
                <w:rFonts w:ascii="Times New Roman" w:hAnsi="Times New Roman" w:cs="Times New Roman"/>
                <w:sz w:val="24"/>
                <w:szCs w:val="24"/>
              </w:rPr>
              <w:t xml:space="preserve">в действие </w:t>
            </w:r>
            <w:bookmarkStart w:id="0" w:name="_GoBack"/>
            <w:bookmarkEnd w:id="0"/>
            <w:r w:rsidR="001B5F37" w:rsidRPr="00D96B2B">
              <w:rPr>
                <w:rFonts w:ascii="Times New Roman" w:hAnsi="Times New Roman" w:cs="Times New Roman"/>
                <w:sz w:val="24"/>
                <w:szCs w:val="24"/>
              </w:rPr>
              <w:t>приказом директора</w:t>
            </w:r>
            <w:r w:rsidRPr="00D96B2B">
              <w:rPr>
                <w:rFonts w:ascii="Times New Roman" w:hAnsi="Times New Roman" w:cs="Times New Roman"/>
                <w:sz w:val="24"/>
                <w:szCs w:val="24"/>
              </w:rPr>
              <w:t xml:space="preserve"> НОУ «Православная гимназия» г.Фролово</w:t>
            </w:r>
          </w:p>
          <w:p w:rsidR="00D96B2B" w:rsidRPr="00D96B2B" w:rsidRDefault="00D96B2B" w:rsidP="00675E69">
            <w:pPr>
              <w:pStyle w:val="a4"/>
              <w:rPr>
                <w:rFonts w:ascii="Times New Roman" w:hAnsi="Times New Roman" w:cs="Times New Roman"/>
                <w:sz w:val="24"/>
                <w:szCs w:val="24"/>
              </w:rPr>
            </w:pPr>
            <w:r w:rsidRPr="00D96B2B">
              <w:rPr>
                <w:rFonts w:ascii="Times New Roman" w:hAnsi="Times New Roman" w:cs="Times New Roman"/>
                <w:sz w:val="24"/>
                <w:szCs w:val="24"/>
              </w:rPr>
              <w:t xml:space="preserve"> №16-О от 25 мая 2015 года</w:t>
            </w:r>
          </w:p>
          <w:p w:rsidR="00D96B2B" w:rsidRPr="00D96B2B" w:rsidRDefault="00D96B2B" w:rsidP="00675E69">
            <w:pPr>
              <w:pStyle w:val="a4"/>
              <w:rPr>
                <w:rFonts w:ascii="Times New Roman" w:hAnsi="Times New Roman" w:cs="Times New Roman"/>
                <w:sz w:val="24"/>
                <w:szCs w:val="24"/>
              </w:rPr>
            </w:pPr>
          </w:p>
          <w:p w:rsidR="00D96B2B" w:rsidRPr="00D96B2B" w:rsidRDefault="001B5F37" w:rsidP="00675E69">
            <w:pPr>
              <w:pStyle w:val="a4"/>
              <w:rPr>
                <w:rFonts w:ascii="Times New Roman" w:hAnsi="Times New Roman" w:cs="Times New Roman"/>
                <w:sz w:val="24"/>
                <w:szCs w:val="24"/>
              </w:rPr>
            </w:pPr>
            <w:r>
              <w:rPr>
                <w:rFonts w:ascii="Times New Roman" w:hAnsi="Times New Roman" w:cs="Times New Roman"/>
                <w:sz w:val="24"/>
                <w:szCs w:val="24"/>
              </w:rPr>
              <w:t xml:space="preserve">Директор </w:t>
            </w:r>
            <w:r w:rsidR="00D96B2B" w:rsidRPr="00D96B2B">
              <w:rPr>
                <w:rFonts w:ascii="Times New Roman" w:hAnsi="Times New Roman" w:cs="Times New Roman"/>
                <w:sz w:val="24"/>
                <w:szCs w:val="24"/>
              </w:rPr>
              <w:t>Е.А.Растеряева</w:t>
            </w:r>
          </w:p>
          <w:p w:rsidR="00D96B2B" w:rsidRPr="00D96B2B" w:rsidRDefault="00D96B2B" w:rsidP="00675E69">
            <w:pPr>
              <w:pStyle w:val="a4"/>
              <w:rPr>
                <w:rFonts w:ascii="Times New Roman" w:hAnsi="Times New Roman" w:cs="Times New Roman"/>
                <w:b/>
                <w:sz w:val="24"/>
                <w:szCs w:val="24"/>
              </w:rPr>
            </w:pPr>
          </w:p>
        </w:tc>
      </w:tr>
    </w:tbl>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60" w:lineRule="exact"/>
        <w:rPr>
          <w:rFonts w:ascii="Times New Roman" w:hAnsi="Times New Roman" w:cs="Times New Roman"/>
          <w:sz w:val="24"/>
          <w:szCs w:val="24"/>
          <w:lang w:val="ru-RU"/>
        </w:rPr>
      </w:pPr>
    </w:p>
    <w:p w:rsidR="005F19F8" w:rsidRPr="00D96B2B" w:rsidRDefault="00D96B2B" w:rsidP="00D96B2B">
      <w:pPr>
        <w:pStyle w:val="a4"/>
        <w:jc w:val="center"/>
        <w:rPr>
          <w:rFonts w:ascii="Times New Roman" w:hAnsi="Times New Roman" w:cs="Times New Roman"/>
          <w:b/>
          <w:sz w:val="32"/>
          <w:szCs w:val="32"/>
        </w:rPr>
      </w:pPr>
      <w:r w:rsidRPr="00D96B2B">
        <w:rPr>
          <w:rFonts w:ascii="Times New Roman" w:hAnsi="Times New Roman" w:cs="Times New Roman"/>
          <w:b/>
          <w:sz w:val="32"/>
          <w:szCs w:val="32"/>
        </w:rPr>
        <w:t>О</w:t>
      </w:r>
      <w:r w:rsidR="00294D52" w:rsidRPr="00D96B2B">
        <w:rPr>
          <w:rFonts w:ascii="Times New Roman" w:hAnsi="Times New Roman" w:cs="Times New Roman"/>
          <w:b/>
          <w:sz w:val="32"/>
          <w:szCs w:val="32"/>
        </w:rPr>
        <w:t>сновная</w:t>
      </w:r>
      <w:r w:rsidRPr="00D96B2B">
        <w:rPr>
          <w:rFonts w:ascii="Times New Roman" w:hAnsi="Times New Roman" w:cs="Times New Roman"/>
          <w:b/>
          <w:sz w:val="32"/>
          <w:szCs w:val="32"/>
        </w:rPr>
        <w:t xml:space="preserve"> </w:t>
      </w:r>
      <w:r w:rsidR="00294D52" w:rsidRPr="00D96B2B">
        <w:rPr>
          <w:rFonts w:ascii="Times New Roman" w:hAnsi="Times New Roman" w:cs="Times New Roman"/>
          <w:b/>
          <w:sz w:val="32"/>
          <w:szCs w:val="32"/>
        </w:rPr>
        <w:t>образовательная программа</w:t>
      </w:r>
    </w:p>
    <w:p w:rsidR="005F19F8" w:rsidRPr="00D96B2B" w:rsidRDefault="00D96B2B" w:rsidP="00D96B2B">
      <w:pPr>
        <w:pStyle w:val="a4"/>
        <w:jc w:val="center"/>
        <w:rPr>
          <w:rFonts w:ascii="Times New Roman" w:hAnsi="Times New Roman" w:cs="Times New Roman"/>
          <w:b/>
          <w:sz w:val="32"/>
          <w:szCs w:val="32"/>
        </w:rPr>
      </w:pPr>
      <w:r w:rsidRPr="00D96B2B">
        <w:rPr>
          <w:rFonts w:ascii="Times New Roman" w:hAnsi="Times New Roman" w:cs="Times New Roman"/>
          <w:b/>
          <w:sz w:val="32"/>
          <w:szCs w:val="32"/>
        </w:rPr>
        <w:t>основного общего образования</w:t>
      </w:r>
    </w:p>
    <w:p w:rsidR="005F19F8" w:rsidRPr="00D96B2B" w:rsidRDefault="005F19F8">
      <w:pPr>
        <w:widowControl w:val="0"/>
        <w:autoSpaceDE w:val="0"/>
        <w:autoSpaceDN w:val="0"/>
        <w:adjustRightInd w:val="0"/>
        <w:spacing w:after="0" w:line="200" w:lineRule="exact"/>
        <w:rPr>
          <w:rFonts w:ascii="Times New Roman" w:hAnsi="Times New Roman" w:cs="Times New Roman"/>
          <w:sz w:val="32"/>
          <w:szCs w:val="32"/>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48"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336" w:lineRule="exact"/>
        <w:rPr>
          <w:rFonts w:ascii="Times New Roman" w:hAnsi="Times New Roman" w:cs="Times New Roman"/>
          <w:sz w:val="24"/>
          <w:szCs w:val="24"/>
          <w:lang w:val="ru-RU"/>
        </w:rPr>
      </w:pPr>
    </w:p>
    <w:p w:rsidR="005F19F8" w:rsidRDefault="005F19F8">
      <w:pPr>
        <w:widowControl w:val="0"/>
        <w:autoSpaceDE w:val="0"/>
        <w:autoSpaceDN w:val="0"/>
        <w:adjustRightInd w:val="0"/>
        <w:spacing w:after="0" w:line="240" w:lineRule="auto"/>
        <w:rPr>
          <w:rFonts w:ascii="Times New Roman" w:hAnsi="Times New Roman" w:cs="Times New Roman"/>
          <w:sz w:val="24"/>
          <w:szCs w:val="24"/>
          <w:lang w:val="ru-RU"/>
        </w:rPr>
      </w:pPr>
    </w:p>
    <w:p w:rsidR="00D96B2B" w:rsidRDefault="00D96B2B">
      <w:pPr>
        <w:widowControl w:val="0"/>
        <w:autoSpaceDE w:val="0"/>
        <w:autoSpaceDN w:val="0"/>
        <w:adjustRightInd w:val="0"/>
        <w:spacing w:after="0" w:line="240" w:lineRule="auto"/>
        <w:rPr>
          <w:rFonts w:ascii="Times New Roman" w:hAnsi="Times New Roman" w:cs="Times New Roman"/>
          <w:sz w:val="24"/>
          <w:szCs w:val="24"/>
          <w:lang w:val="ru-RU"/>
        </w:rPr>
      </w:pPr>
    </w:p>
    <w:p w:rsidR="00D96B2B" w:rsidRDefault="00D96B2B">
      <w:pPr>
        <w:widowControl w:val="0"/>
        <w:autoSpaceDE w:val="0"/>
        <w:autoSpaceDN w:val="0"/>
        <w:adjustRightInd w:val="0"/>
        <w:spacing w:after="0" w:line="240" w:lineRule="auto"/>
        <w:rPr>
          <w:rFonts w:ascii="Times New Roman" w:hAnsi="Times New Roman" w:cs="Times New Roman"/>
          <w:sz w:val="24"/>
          <w:szCs w:val="24"/>
          <w:lang w:val="ru-RU"/>
        </w:rPr>
      </w:pPr>
    </w:p>
    <w:p w:rsidR="00D96B2B" w:rsidRDefault="00D96B2B">
      <w:pPr>
        <w:widowControl w:val="0"/>
        <w:autoSpaceDE w:val="0"/>
        <w:autoSpaceDN w:val="0"/>
        <w:adjustRightInd w:val="0"/>
        <w:spacing w:after="0" w:line="240" w:lineRule="auto"/>
        <w:rPr>
          <w:rFonts w:ascii="Times New Roman" w:hAnsi="Times New Roman" w:cs="Times New Roman"/>
          <w:sz w:val="24"/>
          <w:szCs w:val="24"/>
          <w:lang w:val="ru-RU"/>
        </w:rPr>
      </w:pPr>
    </w:p>
    <w:p w:rsidR="00D96B2B" w:rsidRDefault="00D96B2B">
      <w:pPr>
        <w:widowControl w:val="0"/>
        <w:autoSpaceDE w:val="0"/>
        <w:autoSpaceDN w:val="0"/>
        <w:adjustRightInd w:val="0"/>
        <w:spacing w:after="0" w:line="240" w:lineRule="auto"/>
        <w:rPr>
          <w:rFonts w:ascii="Times New Roman" w:hAnsi="Times New Roman" w:cs="Times New Roman"/>
          <w:sz w:val="24"/>
          <w:szCs w:val="24"/>
          <w:lang w:val="ru-RU"/>
        </w:rPr>
      </w:pPr>
    </w:p>
    <w:p w:rsidR="00D96B2B" w:rsidRDefault="00D96B2B">
      <w:pPr>
        <w:widowControl w:val="0"/>
        <w:autoSpaceDE w:val="0"/>
        <w:autoSpaceDN w:val="0"/>
        <w:adjustRightInd w:val="0"/>
        <w:spacing w:after="0" w:line="240" w:lineRule="auto"/>
        <w:rPr>
          <w:rFonts w:ascii="Times New Roman" w:hAnsi="Times New Roman" w:cs="Times New Roman"/>
          <w:sz w:val="24"/>
          <w:szCs w:val="24"/>
          <w:lang w:val="ru-RU"/>
        </w:rPr>
      </w:pPr>
    </w:p>
    <w:p w:rsidR="00D96B2B" w:rsidRDefault="00D96B2B">
      <w:pPr>
        <w:widowControl w:val="0"/>
        <w:autoSpaceDE w:val="0"/>
        <w:autoSpaceDN w:val="0"/>
        <w:adjustRightInd w:val="0"/>
        <w:spacing w:after="0" w:line="240" w:lineRule="auto"/>
        <w:rPr>
          <w:rFonts w:ascii="Times New Roman" w:hAnsi="Times New Roman" w:cs="Times New Roman"/>
          <w:sz w:val="24"/>
          <w:szCs w:val="24"/>
          <w:lang w:val="ru-RU"/>
        </w:rPr>
      </w:pPr>
    </w:p>
    <w:p w:rsidR="00D96B2B" w:rsidRPr="00D96B2B" w:rsidRDefault="00D96B2B" w:rsidP="00D96B2B">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D96B2B">
        <w:rPr>
          <w:rFonts w:ascii="Times New Roman" w:hAnsi="Times New Roman" w:cs="Times New Roman"/>
          <w:b/>
          <w:sz w:val="24"/>
          <w:szCs w:val="24"/>
          <w:lang w:val="ru-RU"/>
        </w:rPr>
        <w:t>г.Фролово</w:t>
      </w:r>
    </w:p>
    <w:p w:rsidR="00D96B2B" w:rsidRDefault="00D96B2B">
      <w:pPr>
        <w:widowControl w:val="0"/>
        <w:autoSpaceDE w:val="0"/>
        <w:autoSpaceDN w:val="0"/>
        <w:adjustRightInd w:val="0"/>
        <w:spacing w:after="0" w:line="240" w:lineRule="auto"/>
        <w:rPr>
          <w:rFonts w:ascii="Times New Roman" w:hAnsi="Times New Roman" w:cs="Times New Roman"/>
          <w:sz w:val="24"/>
          <w:szCs w:val="24"/>
          <w:lang w:val="ru-RU"/>
        </w:rPr>
      </w:pPr>
    </w:p>
    <w:p w:rsidR="00D96B2B" w:rsidRPr="00281FB5" w:rsidRDefault="00D96B2B" w:rsidP="00D96B2B">
      <w:pPr>
        <w:widowControl w:val="0"/>
        <w:autoSpaceDE w:val="0"/>
        <w:autoSpaceDN w:val="0"/>
        <w:adjustRightInd w:val="0"/>
        <w:spacing w:after="0" w:line="240" w:lineRule="auto"/>
        <w:jc w:val="center"/>
        <w:rPr>
          <w:rFonts w:ascii="Times New Roman" w:hAnsi="Times New Roman" w:cs="Times New Roman"/>
          <w:sz w:val="24"/>
          <w:szCs w:val="24"/>
          <w:lang w:val="ru-RU"/>
        </w:rPr>
        <w:sectPr w:rsidR="00D96B2B" w:rsidRPr="00281FB5" w:rsidSect="00D96B2B">
          <w:pgSz w:w="11900" w:h="16838"/>
          <w:pgMar w:top="1134" w:right="850" w:bottom="1134" w:left="1701" w:header="720" w:footer="720" w:gutter="0"/>
          <w:cols w:space="720" w:equalWidth="0">
            <w:col w:w="9916"/>
          </w:cols>
          <w:noEndnote/>
          <w:docGrid w:linePitch="299"/>
        </w:sectPr>
      </w:pPr>
    </w:p>
    <w:p w:rsidR="005F19F8" w:rsidRPr="00281FB5" w:rsidRDefault="005F19F8">
      <w:pPr>
        <w:widowControl w:val="0"/>
        <w:autoSpaceDE w:val="0"/>
        <w:autoSpaceDN w:val="0"/>
        <w:adjustRightInd w:val="0"/>
        <w:spacing w:after="0" w:line="240" w:lineRule="auto"/>
        <w:ind w:left="9240"/>
        <w:rPr>
          <w:rFonts w:ascii="Times New Roman" w:hAnsi="Times New Roman" w:cs="Times New Roman"/>
          <w:sz w:val="24"/>
          <w:szCs w:val="24"/>
          <w:lang w:val="ru-RU"/>
        </w:rPr>
      </w:pPr>
      <w:bookmarkStart w:id="1" w:name="page3"/>
      <w:bookmarkEnd w:id="1"/>
    </w:p>
    <w:p w:rsidR="005F19F8" w:rsidRPr="00281FB5" w:rsidRDefault="005F19F8">
      <w:pPr>
        <w:widowControl w:val="0"/>
        <w:autoSpaceDE w:val="0"/>
        <w:autoSpaceDN w:val="0"/>
        <w:adjustRightInd w:val="0"/>
        <w:spacing w:after="0" w:line="149"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D96B2B" w:rsidRPr="006E614A" w:rsidRDefault="00D96B2B" w:rsidP="00D96B2B">
      <w:pPr>
        <w:pStyle w:val="a4"/>
        <w:jc w:val="both"/>
        <w:rPr>
          <w:rFonts w:ascii="Times New Roman" w:eastAsia="Calibri" w:hAnsi="Times New Roman" w:cs="Times New Roman"/>
          <w:sz w:val="24"/>
          <w:szCs w:val="24"/>
        </w:rPr>
      </w:pPr>
      <w:r w:rsidRPr="006E614A">
        <w:rPr>
          <w:rFonts w:ascii="Times New Roman" w:eastAsia="Calibri" w:hAnsi="Times New Roman" w:cs="Times New Roman"/>
          <w:sz w:val="24"/>
          <w:szCs w:val="24"/>
        </w:rPr>
        <w:t>Содержание.</w:t>
      </w:r>
    </w:p>
    <w:p w:rsidR="00D96B2B" w:rsidRPr="006E614A" w:rsidRDefault="00D96B2B" w:rsidP="00D96B2B">
      <w:pPr>
        <w:pStyle w:val="a4"/>
        <w:jc w:val="both"/>
        <w:rPr>
          <w:rFonts w:ascii="Times New Roman" w:eastAsia="Calibri" w:hAnsi="Times New Roman" w:cs="Times New Roman"/>
          <w:sz w:val="24"/>
          <w:szCs w:val="24"/>
        </w:rPr>
      </w:pPr>
      <w:r w:rsidRPr="006E614A">
        <w:rPr>
          <w:rFonts w:ascii="Times New Roman" w:eastAsia="Calibri" w:hAnsi="Times New Roman" w:cs="Times New Roman"/>
          <w:sz w:val="24"/>
          <w:szCs w:val="24"/>
        </w:rPr>
        <w:t>1. Целевой раздел</w:t>
      </w:r>
    </w:p>
    <w:p w:rsidR="00D96B2B" w:rsidRPr="006E614A" w:rsidRDefault="00D96B2B" w:rsidP="00D96B2B">
      <w:pPr>
        <w:pStyle w:val="a4"/>
        <w:jc w:val="both"/>
        <w:rPr>
          <w:rFonts w:ascii="Times New Roman" w:eastAsia="Calibri" w:hAnsi="Times New Roman" w:cs="Times New Roman"/>
          <w:sz w:val="24"/>
          <w:szCs w:val="24"/>
        </w:rPr>
      </w:pPr>
      <w:r w:rsidRPr="006E614A">
        <w:rPr>
          <w:rFonts w:ascii="Times New Roman" w:eastAsia="Calibri" w:hAnsi="Times New Roman" w:cs="Times New Roman"/>
          <w:sz w:val="24"/>
          <w:szCs w:val="24"/>
        </w:rPr>
        <w:t>1.1. Пояснительная записка</w:t>
      </w:r>
    </w:p>
    <w:p w:rsidR="00D96B2B" w:rsidRPr="006E614A" w:rsidRDefault="00D96B2B" w:rsidP="00D96B2B">
      <w:pPr>
        <w:pStyle w:val="a4"/>
        <w:jc w:val="both"/>
        <w:rPr>
          <w:rFonts w:ascii="Times New Roman" w:eastAsia="Calibri" w:hAnsi="Times New Roman" w:cs="Times New Roman"/>
          <w:sz w:val="24"/>
          <w:szCs w:val="24"/>
        </w:rPr>
      </w:pPr>
      <w:r w:rsidRPr="006E614A">
        <w:rPr>
          <w:rFonts w:ascii="Times New Roman" w:eastAsia="Calibri" w:hAnsi="Times New Roman" w:cs="Times New Roman"/>
          <w:sz w:val="24"/>
          <w:szCs w:val="24"/>
        </w:rPr>
        <w:t>1.2. Планируемые результаты освоения обучающимися основной</w:t>
      </w:r>
    </w:p>
    <w:p w:rsidR="00D96B2B" w:rsidRPr="0026591E" w:rsidRDefault="00D96B2B" w:rsidP="00D96B2B">
      <w:pPr>
        <w:pStyle w:val="a4"/>
        <w:jc w:val="both"/>
        <w:rPr>
          <w:rFonts w:ascii="Times New Roman" w:eastAsia="Calibri" w:hAnsi="Times New Roman" w:cs="Times New Roman"/>
          <w:color w:val="FF0000"/>
          <w:sz w:val="24"/>
          <w:szCs w:val="24"/>
        </w:rPr>
      </w:pPr>
      <w:r w:rsidRPr="006E614A">
        <w:rPr>
          <w:rFonts w:ascii="Times New Roman" w:eastAsia="Calibri" w:hAnsi="Times New Roman" w:cs="Times New Roman"/>
          <w:sz w:val="24"/>
          <w:szCs w:val="24"/>
        </w:rPr>
        <w:t>образовательной программы основного общего образования</w:t>
      </w:r>
    </w:p>
    <w:p w:rsidR="00D96B2B" w:rsidRDefault="00D96B2B" w:rsidP="00D96B2B">
      <w:pPr>
        <w:pStyle w:val="a4"/>
        <w:jc w:val="both"/>
        <w:rPr>
          <w:rFonts w:ascii="Times New Roman" w:eastAsia="Calibri" w:hAnsi="Times New Roman" w:cs="Times New Roman"/>
          <w:sz w:val="24"/>
          <w:szCs w:val="24"/>
        </w:rPr>
      </w:pPr>
      <w:r w:rsidRPr="006E614A">
        <w:rPr>
          <w:rFonts w:ascii="Times New Roman" w:eastAsia="Calibri" w:hAnsi="Times New Roman" w:cs="Times New Roman"/>
          <w:sz w:val="24"/>
          <w:szCs w:val="24"/>
        </w:rPr>
        <w:t xml:space="preserve">1.2.1. </w:t>
      </w:r>
      <w:r w:rsidR="006E614A" w:rsidRPr="006E614A">
        <w:rPr>
          <w:rFonts w:ascii="Times New Roman" w:eastAsia="Calibri" w:hAnsi="Times New Roman" w:cs="Times New Roman"/>
          <w:sz w:val="24"/>
          <w:szCs w:val="24"/>
        </w:rPr>
        <w:t>Общие положение</w:t>
      </w:r>
    </w:p>
    <w:p w:rsidR="006E614A" w:rsidRDefault="006E614A"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1.2.2. Ведущие целевые установки и основные ожидаемые результаты</w:t>
      </w:r>
    </w:p>
    <w:p w:rsidR="00342B0C" w:rsidRDefault="00342B0C"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 Планируемые результаты освоения учебных и междисциплинарных программ</w:t>
      </w:r>
    </w:p>
    <w:p w:rsidR="00342B0C" w:rsidRDefault="00342B0C"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1.2.3.1. Формирование универсальных учебных действий </w:t>
      </w:r>
    </w:p>
    <w:p w:rsidR="00032B67" w:rsidRDefault="00032B67"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1.2.3.2. Формирование ИКТ-компетентности обучающихся</w:t>
      </w:r>
    </w:p>
    <w:p w:rsidR="00F87508" w:rsidRDefault="00F87508"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1.2.3.3. Основы учебно-исследовательской и проектной деятельности</w:t>
      </w:r>
    </w:p>
    <w:p w:rsidR="008B490A" w:rsidRDefault="00C6677F"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1.2.3.4. Стратегии смыслового чтения и работа с текстом</w:t>
      </w:r>
    </w:p>
    <w:p w:rsidR="00487BC6" w:rsidRDefault="00BB505A"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1.2.3.5. Русский я</w:t>
      </w:r>
      <w:r w:rsidR="008B490A">
        <w:rPr>
          <w:rFonts w:ascii="Times New Roman" w:eastAsia="Calibri" w:hAnsi="Times New Roman" w:cs="Times New Roman"/>
          <w:sz w:val="24"/>
          <w:szCs w:val="24"/>
        </w:rPr>
        <w:t>зык</w:t>
      </w:r>
    </w:p>
    <w:p w:rsidR="007A210C" w:rsidRDefault="00487BC6"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1.2.3.6. Литература</w:t>
      </w:r>
    </w:p>
    <w:p w:rsidR="00DB7E60" w:rsidRDefault="007A210C"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1.2.3.7. Английский язык</w:t>
      </w:r>
    </w:p>
    <w:p w:rsidR="004977F2" w:rsidRDefault="0053492F"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sidR="00EC61A3">
        <w:rPr>
          <w:rFonts w:ascii="Times New Roman" w:eastAsia="Calibri" w:hAnsi="Times New Roman" w:cs="Times New Roman"/>
          <w:sz w:val="24"/>
          <w:szCs w:val="24"/>
        </w:rPr>
        <w:t>8</w:t>
      </w:r>
      <w:r>
        <w:rPr>
          <w:rFonts w:ascii="Times New Roman" w:eastAsia="Calibri" w:hAnsi="Times New Roman" w:cs="Times New Roman"/>
          <w:sz w:val="24"/>
          <w:szCs w:val="24"/>
        </w:rPr>
        <w:t>. История России. Всеобщая история</w:t>
      </w:r>
    </w:p>
    <w:p w:rsidR="005E66A9" w:rsidRDefault="004977F2"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sidR="00EC61A3">
        <w:rPr>
          <w:rFonts w:ascii="Times New Roman" w:eastAsia="Calibri" w:hAnsi="Times New Roman" w:cs="Times New Roman"/>
          <w:sz w:val="24"/>
          <w:szCs w:val="24"/>
        </w:rPr>
        <w:t>9</w:t>
      </w:r>
      <w:r>
        <w:rPr>
          <w:rFonts w:ascii="Times New Roman" w:eastAsia="Calibri" w:hAnsi="Times New Roman" w:cs="Times New Roman"/>
          <w:sz w:val="24"/>
          <w:szCs w:val="24"/>
        </w:rPr>
        <w:t>.Обществознание</w:t>
      </w:r>
    </w:p>
    <w:p w:rsidR="0035470C" w:rsidRDefault="005E66A9"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1.2.3.1</w:t>
      </w:r>
      <w:r w:rsidR="00EC61A3">
        <w:rPr>
          <w:rFonts w:ascii="Times New Roman" w:eastAsia="Calibri" w:hAnsi="Times New Roman" w:cs="Times New Roman"/>
          <w:sz w:val="24"/>
          <w:szCs w:val="24"/>
        </w:rPr>
        <w:t>0</w:t>
      </w:r>
      <w:r>
        <w:rPr>
          <w:rFonts w:ascii="Times New Roman" w:eastAsia="Calibri" w:hAnsi="Times New Roman" w:cs="Times New Roman"/>
          <w:sz w:val="24"/>
          <w:szCs w:val="24"/>
        </w:rPr>
        <w:t>. География</w:t>
      </w:r>
    </w:p>
    <w:p w:rsidR="00BD28C4" w:rsidRDefault="0035470C"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1.2.3.1</w:t>
      </w:r>
      <w:r w:rsidR="00EC61A3">
        <w:rPr>
          <w:rFonts w:ascii="Times New Roman" w:eastAsia="Calibri" w:hAnsi="Times New Roman" w:cs="Times New Roman"/>
          <w:sz w:val="24"/>
          <w:szCs w:val="24"/>
        </w:rPr>
        <w:t>1</w:t>
      </w:r>
      <w:r>
        <w:rPr>
          <w:rFonts w:ascii="Times New Roman" w:eastAsia="Calibri" w:hAnsi="Times New Roman" w:cs="Times New Roman"/>
          <w:sz w:val="24"/>
          <w:szCs w:val="24"/>
        </w:rPr>
        <w:t>. Математика. Алгебра. Геометрия</w:t>
      </w:r>
    </w:p>
    <w:p w:rsidR="0099577F" w:rsidRDefault="00BD28C4"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1.2.3.1</w:t>
      </w:r>
      <w:r w:rsidR="00EC61A3">
        <w:rPr>
          <w:rFonts w:ascii="Times New Roman" w:eastAsia="Calibri" w:hAnsi="Times New Roman" w:cs="Times New Roman"/>
          <w:sz w:val="24"/>
          <w:szCs w:val="24"/>
        </w:rPr>
        <w:t>2</w:t>
      </w:r>
      <w:r>
        <w:rPr>
          <w:rFonts w:ascii="Times New Roman" w:eastAsia="Calibri" w:hAnsi="Times New Roman" w:cs="Times New Roman"/>
          <w:sz w:val="24"/>
          <w:szCs w:val="24"/>
        </w:rPr>
        <w:t>. Информатика</w:t>
      </w:r>
    </w:p>
    <w:p w:rsidR="008D0C41" w:rsidRDefault="0099577F"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1.2.3.1</w:t>
      </w:r>
      <w:r w:rsidR="00EC61A3">
        <w:rPr>
          <w:rFonts w:ascii="Times New Roman" w:eastAsia="Calibri" w:hAnsi="Times New Roman" w:cs="Times New Roman"/>
          <w:sz w:val="24"/>
          <w:szCs w:val="24"/>
        </w:rPr>
        <w:t>3</w:t>
      </w:r>
      <w:r>
        <w:rPr>
          <w:rFonts w:ascii="Times New Roman" w:eastAsia="Calibri" w:hAnsi="Times New Roman" w:cs="Times New Roman"/>
          <w:sz w:val="24"/>
          <w:szCs w:val="24"/>
        </w:rPr>
        <w:t>. Физика</w:t>
      </w:r>
    </w:p>
    <w:p w:rsidR="00B41A26" w:rsidRDefault="008D0C41"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1.2.3.1</w:t>
      </w:r>
      <w:r w:rsidR="00EC61A3">
        <w:rPr>
          <w:rFonts w:ascii="Times New Roman" w:eastAsia="Calibri" w:hAnsi="Times New Roman" w:cs="Times New Roman"/>
          <w:sz w:val="24"/>
          <w:szCs w:val="24"/>
        </w:rPr>
        <w:t>4</w:t>
      </w:r>
      <w:r>
        <w:rPr>
          <w:rFonts w:ascii="Times New Roman" w:eastAsia="Calibri" w:hAnsi="Times New Roman" w:cs="Times New Roman"/>
          <w:sz w:val="24"/>
          <w:szCs w:val="24"/>
        </w:rPr>
        <w:t>. Биология</w:t>
      </w:r>
    </w:p>
    <w:p w:rsidR="00D23794" w:rsidRDefault="00B41A26"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1.2.3.1</w:t>
      </w:r>
      <w:r w:rsidR="00EC61A3">
        <w:rPr>
          <w:rFonts w:ascii="Times New Roman" w:eastAsia="Calibri" w:hAnsi="Times New Roman" w:cs="Times New Roman"/>
          <w:sz w:val="24"/>
          <w:szCs w:val="24"/>
        </w:rPr>
        <w:t>5</w:t>
      </w:r>
      <w:r>
        <w:rPr>
          <w:rFonts w:ascii="Times New Roman" w:eastAsia="Calibri" w:hAnsi="Times New Roman" w:cs="Times New Roman"/>
          <w:sz w:val="24"/>
          <w:szCs w:val="24"/>
        </w:rPr>
        <w:t>. Химия</w:t>
      </w:r>
    </w:p>
    <w:p w:rsidR="008F1418" w:rsidRDefault="00AA1EF6"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1.2.3.1</w:t>
      </w:r>
      <w:r w:rsidR="00EC61A3">
        <w:rPr>
          <w:rFonts w:ascii="Times New Roman" w:eastAsia="Calibri" w:hAnsi="Times New Roman" w:cs="Times New Roman"/>
          <w:sz w:val="24"/>
          <w:szCs w:val="24"/>
        </w:rPr>
        <w:t>6</w:t>
      </w:r>
      <w:r>
        <w:rPr>
          <w:rFonts w:ascii="Times New Roman" w:eastAsia="Calibri" w:hAnsi="Times New Roman" w:cs="Times New Roman"/>
          <w:sz w:val="24"/>
          <w:szCs w:val="24"/>
        </w:rPr>
        <w:t>. Изобразительное искусство</w:t>
      </w:r>
    </w:p>
    <w:p w:rsidR="001743F5" w:rsidRDefault="008F1418"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1.2.3.1</w:t>
      </w:r>
      <w:r w:rsidR="00EC61A3">
        <w:rPr>
          <w:rFonts w:ascii="Times New Roman" w:eastAsia="Calibri" w:hAnsi="Times New Roman" w:cs="Times New Roman"/>
          <w:sz w:val="24"/>
          <w:szCs w:val="24"/>
        </w:rPr>
        <w:t>7</w:t>
      </w:r>
      <w:r>
        <w:rPr>
          <w:rFonts w:ascii="Times New Roman" w:eastAsia="Calibri" w:hAnsi="Times New Roman" w:cs="Times New Roman"/>
          <w:sz w:val="24"/>
          <w:szCs w:val="24"/>
        </w:rPr>
        <w:t>. Музыка. Церковное пение</w:t>
      </w:r>
      <w:r w:rsidR="00C6677F">
        <w:rPr>
          <w:rFonts w:ascii="Times New Roman" w:eastAsia="Calibri" w:hAnsi="Times New Roman" w:cs="Times New Roman"/>
          <w:sz w:val="24"/>
          <w:szCs w:val="24"/>
        </w:rPr>
        <w:tab/>
      </w:r>
    </w:p>
    <w:p w:rsidR="000A3EBD" w:rsidRDefault="001743F5"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sidR="00EC61A3">
        <w:rPr>
          <w:rFonts w:ascii="Times New Roman" w:eastAsia="Calibri" w:hAnsi="Times New Roman" w:cs="Times New Roman"/>
          <w:sz w:val="24"/>
          <w:szCs w:val="24"/>
        </w:rPr>
        <w:t>18</w:t>
      </w:r>
      <w:r>
        <w:rPr>
          <w:rFonts w:ascii="Times New Roman" w:eastAsia="Calibri" w:hAnsi="Times New Roman" w:cs="Times New Roman"/>
          <w:sz w:val="24"/>
          <w:szCs w:val="24"/>
        </w:rPr>
        <w:t>. Технология</w:t>
      </w:r>
      <w:r w:rsidR="00C6677F">
        <w:rPr>
          <w:rFonts w:ascii="Times New Roman" w:eastAsia="Calibri" w:hAnsi="Times New Roman" w:cs="Times New Roman"/>
          <w:sz w:val="24"/>
          <w:szCs w:val="24"/>
        </w:rPr>
        <w:tab/>
      </w:r>
    </w:p>
    <w:p w:rsidR="00B53E21" w:rsidRDefault="000A3EBD"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w:t>
      </w:r>
      <w:r w:rsidR="00EC61A3">
        <w:rPr>
          <w:rFonts w:ascii="Times New Roman" w:eastAsia="Calibri" w:hAnsi="Times New Roman" w:cs="Times New Roman"/>
          <w:sz w:val="24"/>
          <w:szCs w:val="24"/>
        </w:rPr>
        <w:t>19</w:t>
      </w:r>
      <w:r>
        <w:rPr>
          <w:rFonts w:ascii="Times New Roman" w:eastAsia="Calibri" w:hAnsi="Times New Roman" w:cs="Times New Roman"/>
          <w:sz w:val="24"/>
          <w:szCs w:val="24"/>
        </w:rPr>
        <w:t>. Физическая культура</w:t>
      </w:r>
    </w:p>
    <w:p w:rsidR="00552121" w:rsidRDefault="00B53E21"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1.2.3.2</w:t>
      </w:r>
      <w:r w:rsidR="00EC61A3">
        <w:rPr>
          <w:rFonts w:ascii="Times New Roman" w:eastAsia="Calibri" w:hAnsi="Times New Roman" w:cs="Times New Roman"/>
          <w:sz w:val="24"/>
          <w:szCs w:val="24"/>
        </w:rPr>
        <w:t>0</w:t>
      </w:r>
      <w:r>
        <w:rPr>
          <w:rFonts w:ascii="Times New Roman" w:eastAsia="Calibri" w:hAnsi="Times New Roman" w:cs="Times New Roman"/>
          <w:sz w:val="24"/>
          <w:szCs w:val="24"/>
        </w:rPr>
        <w:t>. Основы безопасности жизнедеятельности</w:t>
      </w:r>
    </w:p>
    <w:p w:rsidR="00552121" w:rsidRDefault="00552121"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1.3. Система оценки достижения планируемых результатов освоения основной образовательной программы основного обшего образования</w:t>
      </w:r>
    </w:p>
    <w:p w:rsidR="000A6A15" w:rsidRDefault="00552121"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1.3.1. Общие положения</w:t>
      </w:r>
    </w:p>
    <w:p w:rsidR="0014671C" w:rsidRDefault="000A6A15"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1.3.2. Особенности оценки личностных результатов</w:t>
      </w:r>
    </w:p>
    <w:p w:rsidR="001311BF" w:rsidRDefault="0014671C"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1.3.3. Особенности оценки метапредметных результатов</w:t>
      </w:r>
    </w:p>
    <w:p w:rsidR="00D9370A" w:rsidRDefault="001311BF"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1.3.4. Особенности оценки предметных результатов</w:t>
      </w:r>
    </w:p>
    <w:p w:rsidR="008F21DA" w:rsidRDefault="00D9370A"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B63443" w:rsidRDefault="008F21DA"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1.3.6. Итоговая оценка выпускника и её использование при переходе от основного к среднему (полному) общему образованию</w:t>
      </w:r>
    </w:p>
    <w:p w:rsidR="00B63443" w:rsidRDefault="00B63443" w:rsidP="00D96B2B">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2. Содержательный раздел</w:t>
      </w:r>
    </w:p>
    <w:p w:rsidR="00D32B76" w:rsidRDefault="00B63443" w:rsidP="00B63443">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2.1. Программа развития универсальных учебных действий на ступени основного общего образования</w:t>
      </w:r>
    </w:p>
    <w:p w:rsidR="00D32B76" w:rsidRDefault="00D32B76" w:rsidP="00B63443">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2.2. Программы отдельных учебных предметов, курсов</w:t>
      </w:r>
    </w:p>
    <w:p w:rsidR="00056F3C" w:rsidRDefault="00D32B76" w:rsidP="00B63443">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2.2.1. Общие положения</w:t>
      </w:r>
    </w:p>
    <w:p w:rsidR="00FB4B59" w:rsidRDefault="00056F3C" w:rsidP="00B63443">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2.2.2. Основное содержание учебных предметов на ступени основного общего образования</w:t>
      </w:r>
      <w:r w:rsidR="00C6677F">
        <w:rPr>
          <w:rFonts w:ascii="Times New Roman" w:eastAsia="Calibri" w:hAnsi="Times New Roman" w:cs="Times New Roman"/>
          <w:sz w:val="24"/>
          <w:szCs w:val="24"/>
        </w:rPr>
        <w:tab/>
      </w:r>
    </w:p>
    <w:p w:rsidR="00FB4B59" w:rsidRDefault="00FB4B59" w:rsidP="00B63443">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2.3. Программа воспитания и социализации обучающихся на ступени основного общего образования</w:t>
      </w:r>
    </w:p>
    <w:p w:rsidR="00826A2A" w:rsidRDefault="00FB4B59" w:rsidP="00B63443">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2.3.1. Пояснительная записка</w:t>
      </w:r>
    </w:p>
    <w:p w:rsidR="001116CB" w:rsidRDefault="00826A2A" w:rsidP="00711E78">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2.3.2. Цели и задачи воспитательной деятельности</w:t>
      </w:r>
    </w:p>
    <w:p w:rsidR="00145C56" w:rsidRDefault="001116CB" w:rsidP="00711E78">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2.3.3. Принципы и особенности организации содержания духовно-нравственного развития и воспитания обучающихся</w:t>
      </w:r>
      <w:r w:rsidR="00C6677F">
        <w:rPr>
          <w:rFonts w:ascii="Times New Roman" w:eastAsia="Calibri" w:hAnsi="Times New Roman" w:cs="Times New Roman"/>
          <w:sz w:val="24"/>
          <w:szCs w:val="24"/>
        </w:rPr>
        <w:tab/>
      </w:r>
    </w:p>
    <w:p w:rsidR="00145C56" w:rsidRDefault="00145C56" w:rsidP="00711E78">
      <w:pPr>
        <w:pStyle w:val="a4"/>
        <w:jc w:val="both"/>
        <w:rPr>
          <w:rFonts w:ascii="Times New Roman" w:eastAsia="Calibri" w:hAnsi="Times New Roman" w:cs="Times New Roman"/>
          <w:sz w:val="24"/>
          <w:szCs w:val="24"/>
        </w:rPr>
      </w:pPr>
      <w:r>
        <w:rPr>
          <w:rFonts w:ascii="Times New Roman" w:eastAsia="Calibri" w:hAnsi="Times New Roman" w:cs="Times New Roman"/>
          <w:sz w:val="24"/>
          <w:szCs w:val="24"/>
        </w:rPr>
        <w:t>2.3.4. Ценностные установки духовно-нравственного развития и воспитания обучающихся</w:t>
      </w:r>
      <w:r w:rsidR="00C6677F">
        <w:rPr>
          <w:rFonts w:ascii="Times New Roman" w:eastAsia="Calibri" w:hAnsi="Times New Roman" w:cs="Times New Roman"/>
          <w:sz w:val="24"/>
          <w:szCs w:val="24"/>
        </w:rPr>
        <w:tab/>
      </w:r>
    </w:p>
    <w:p w:rsidR="00711E78" w:rsidRDefault="00145C56" w:rsidP="00711E78">
      <w:pPr>
        <w:pStyle w:val="11"/>
        <w:jc w:val="both"/>
        <w:rPr>
          <w:rFonts w:eastAsia="Calibri"/>
        </w:rPr>
      </w:pPr>
      <w:r w:rsidRPr="00711E78">
        <w:rPr>
          <w:rFonts w:eastAsia="Calibri"/>
        </w:rPr>
        <w:t>2.3.5. Концептуальная идея воспитательной деятельности</w:t>
      </w:r>
    </w:p>
    <w:p w:rsidR="00711E78" w:rsidRDefault="00711E78" w:rsidP="00711E78">
      <w:pPr>
        <w:pStyle w:val="11"/>
        <w:jc w:val="both"/>
        <w:rPr>
          <w:rFonts w:eastAsia="Calibri"/>
        </w:rPr>
      </w:pPr>
      <w:r>
        <w:rPr>
          <w:rFonts w:eastAsia="Calibri"/>
        </w:rPr>
        <w:t xml:space="preserve">2.3.6. Направления деятельности духовно-нравственного развития и воспитания обучающихся </w:t>
      </w:r>
    </w:p>
    <w:p w:rsidR="00711E78" w:rsidRPr="00711E78" w:rsidRDefault="00711E78" w:rsidP="00711E78">
      <w:pPr>
        <w:pStyle w:val="11"/>
        <w:jc w:val="both"/>
        <w:rPr>
          <w:rFonts w:eastAsia="Calibri"/>
        </w:rPr>
      </w:pPr>
      <w:r>
        <w:rPr>
          <w:rFonts w:eastAsia="Calibri"/>
        </w:rPr>
        <w:t>2.3.6.1. Воспитание ученика в духе православной традиции</w:t>
      </w:r>
      <w:r>
        <w:rPr>
          <w:rFonts w:eastAsia="Calibri"/>
        </w:rPr>
        <w:tab/>
      </w:r>
      <w:r>
        <w:rPr>
          <w:rFonts w:eastAsia="Calibri"/>
        </w:rPr>
        <w:tab/>
      </w:r>
      <w:r>
        <w:rPr>
          <w:rFonts w:eastAsia="Calibri"/>
        </w:rPr>
        <w:tab/>
      </w:r>
      <w:r w:rsidR="00C6677F" w:rsidRPr="00711E78">
        <w:rPr>
          <w:rFonts w:eastAsia="Calibri"/>
        </w:rPr>
        <w:tab/>
      </w:r>
      <w:r w:rsidR="00C6677F" w:rsidRPr="00711E78">
        <w:rPr>
          <w:rFonts w:eastAsia="Calibri"/>
        </w:rPr>
        <w:tab/>
      </w:r>
    </w:p>
    <w:p w:rsidR="00711E78" w:rsidRDefault="00711E78" w:rsidP="009132BC">
      <w:pPr>
        <w:pStyle w:val="11"/>
      </w:pPr>
      <w:r w:rsidRPr="00711E78">
        <w:t>2.3.6.2. Воспитание гражданственности, патриотизма, уважения к правам, свободам и обязанностям человека</w:t>
      </w:r>
    </w:p>
    <w:p w:rsidR="009132BC" w:rsidRDefault="009132BC" w:rsidP="009132BC">
      <w:pPr>
        <w:pStyle w:val="11"/>
      </w:pPr>
      <w:r>
        <w:t>2.3.6.3. Социальное, личностное направление</w:t>
      </w:r>
    </w:p>
    <w:p w:rsidR="009132BC" w:rsidRDefault="009132BC" w:rsidP="009132BC">
      <w:pPr>
        <w:pStyle w:val="11"/>
      </w:pPr>
      <w:r>
        <w:t>2.3.6.4. Воспитание трудолюбия, творческого отношения к учению, труду, жизни</w:t>
      </w:r>
    </w:p>
    <w:p w:rsidR="009132BC" w:rsidRDefault="009132BC" w:rsidP="009132BC">
      <w:pPr>
        <w:pStyle w:val="11"/>
      </w:pPr>
      <w:r>
        <w:t>2.3.6.5. Оздоровительное, экологическое направление</w:t>
      </w:r>
    </w:p>
    <w:p w:rsidR="00867206" w:rsidRDefault="00867206" w:rsidP="009132BC">
      <w:pPr>
        <w:pStyle w:val="11"/>
      </w:pPr>
      <w:r>
        <w:t>2.3.6.6. Воспитание ценностного отношения к прекрасному, формирование представлений об эстетических идеалах и ценностях (эстетическое воспитание)</w:t>
      </w:r>
    </w:p>
    <w:p w:rsidR="00867206" w:rsidRDefault="00867206" w:rsidP="009132BC">
      <w:pPr>
        <w:pStyle w:val="11"/>
      </w:pPr>
      <w:r>
        <w:t>2.3.7. Основное содержание духовно-нравственного развития и воспитания обучающихся</w:t>
      </w:r>
    </w:p>
    <w:p w:rsidR="00867206" w:rsidRDefault="00867206" w:rsidP="009132BC">
      <w:pPr>
        <w:pStyle w:val="11"/>
      </w:pPr>
      <w:r>
        <w:t>2.3.7.1. Реализация целевых установок средствами воспитательной работы по направлениям</w:t>
      </w:r>
    </w:p>
    <w:p w:rsidR="009507BB" w:rsidRDefault="009507BB" w:rsidP="009132BC">
      <w:pPr>
        <w:pStyle w:val="11"/>
      </w:pPr>
      <w:r>
        <w:t>2.3.7.1.1.Духовно-нравственное направление</w:t>
      </w:r>
    </w:p>
    <w:p w:rsidR="009507BB" w:rsidRDefault="009507BB" w:rsidP="009132BC">
      <w:pPr>
        <w:pStyle w:val="11"/>
      </w:pPr>
      <w:r>
        <w:t>2.3.7.1.2. Патриотическое направление</w:t>
      </w:r>
    </w:p>
    <w:p w:rsidR="00900219" w:rsidRDefault="00900219" w:rsidP="009132BC">
      <w:pPr>
        <w:pStyle w:val="11"/>
      </w:pPr>
      <w:r>
        <w:t>2.3.7.1.3. Социальное, личностное направление</w:t>
      </w:r>
    </w:p>
    <w:p w:rsidR="00900219" w:rsidRDefault="00900219" w:rsidP="009132BC">
      <w:pPr>
        <w:pStyle w:val="11"/>
      </w:pPr>
      <w:r>
        <w:t>2.3.7.1.4. Трудовое направление</w:t>
      </w:r>
    </w:p>
    <w:p w:rsidR="00900219" w:rsidRDefault="00900219" w:rsidP="009132BC">
      <w:pPr>
        <w:pStyle w:val="11"/>
      </w:pPr>
      <w:r>
        <w:t>2.3.7.1.5. Оздоровительное, экологическое направление</w:t>
      </w:r>
    </w:p>
    <w:p w:rsidR="00900219" w:rsidRDefault="00900219" w:rsidP="009132BC">
      <w:pPr>
        <w:pStyle w:val="11"/>
      </w:pPr>
      <w:r>
        <w:t>2.3.7.1.6. Эстетическое воспитание</w:t>
      </w:r>
    </w:p>
    <w:p w:rsidR="00E64769" w:rsidRDefault="00E64769" w:rsidP="009132BC">
      <w:pPr>
        <w:pStyle w:val="11"/>
      </w:pPr>
      <w:r>
        <w:t>2.3.8. Модель организации работы по духовно-нравственному развитию и воспитанию обучающихся</w:t>
      </w:r>
    </w:p>
    <w:p w:rsidR="00906C7F" w:rsidRDefault="00906C7F" w:rsidP="009132BC">
      <w:pPr>
        <w:pStyle w:val="11"/>
      </w:pPr>
      <w:r>
        <w:t>2.3.8.1. Совместная деятельность Гимназии, семьи и общественности по духовно-нравственному развитию и воспитанию обучающихся</w:t>
      </w:r>
    </w:p>
    <w:p w:rsidR="002C418E" w:rsidRDefault="00293800" w:rsidP="009132BC">
      <w:pPr>
        <w:pStyle w:val="11"/>
      </w:pPr>
      <w:r>
        <w:t>2.3.8.3. Совершенствование подготовки и повышения квалификации кадров по вопросам гражданского, патриотического и духовно-нравственного развития и воспитания детей</w:t>
      </w:r>
    </w:p>
    <w:p w:rsidR="001B12FD" w:rsidRDefault="001B12FD" w:rsidP="009132BC">
      <w:pPr>
        <w:pStyle w:val="11"/>
      </w:pPr>
      <w:r>
        <w:t>2.3.9. Планируемые результаты духовно-нравственного развития и воспитания обучающихся</w:t>
      </w:r>
    </w:p>
    <w:p w:rsidR="006679D1" w:rsidRDefault="006679D1" w:rsidP="009132BC">
      <w:pPr>
        <w:pStyle w:val="11"/>
      </w:pPr>
      <w:r>
        <w:t>2.3.10. Критерии, показатели эффективности в части духовно-нравственного развития и воспитания обучающихся</w:t>
      </w:r>
    </w:p>
    <w:p w:rsidR="00C34EE1" w:rsidRDefault="00C34EE1" w:rsidP="009132BC">
      <w:pPr>
        <w:pStyle w:val="11"/>
      </w:pPr>
      <w:r>
        <w:t>2.3.11. Методика и инструментарий мониторинга духовно-нравственного развития и воспитания обучающихся</w:t>
      </w:r>
    </w:p>
    <w:p w:rsidR="00F512D4" w:rsidRDefault="00F512D4" w:rsidP="009132BC">
      <w:pPr>
        <w:pStyle w:val="11"/>
      </w:pPr>
      <w:r>
        <w:t>2.4. Программа коррекционной работы</w:t>
      </w:r>
    </w:p>
    <w:p w:rsidR="00384781" w:rsidRDefault="00384781" w:rsidP="009132BC">
      <w:pPr>
        <w:pStyle w:val="11"/>
      </w:pPr>
      <w:r>
        <w:t>3.Организационный раздел</w:t>
      </w:r>
    </w:p>
    <w:p w:rsidR="00384781" w:rsidRDefault="00384781" w:rsidP="009132BC">
      <w:pPr>
        <w:pStyle w:val="11"/>
      </w:pPr>
      <w:r>
        <w:t>3.1. Учебный план</w:t>
      </w:r>
    </w:p>
    <w:p w:rsidR="00F4605B" w:rsidRDefault="00F4605B" w:rsidP="009132BC">
      <w:pPr>
        <w:pStyle w:val="11"/>
      </w:pPr>
      <w:r>
        <w:t>3.1.1. Целевая направленность учебного плана основного общего образования</w:t>
      </w:r>
    </w:p>
    <w:p w:rsidR="008A54D8" w:rsidRPr="00711E78" w:rsidRDefault="008A54D8" w:rsidP="009132BC">
      <w:pPr>
        <w:pStyle w:val="11"/>
      </w:pPr>
      <w:r>
        <w:t>3.1.2. Индивидуальные учебные планы. Организация домашнего обучения</w:t>
      </w:r>
    </w:p>
    <w:p w:rsidR="00D96B2B" w:rsidRPr="008A54D8" w:rsidRDefault="00D96B2B" w:rsidP="00D96B2B">
      <w:pPr>
        <w:pStyle w:val="a4"/>
        <w:jc w:val="both"/>
        <w:rPr>
          <w:rFonts w:ascii="Times New Roman" w:eastAsia="Calibri" w:hAnsi="Times New Roman" w:cs="Times New Roman"/>
          <w:sz w:val="24"/>
          <w:szCs w:val="24"/>
        </w:rPr>
      </w:pPr>
      <w:r w:rsidRPr="008A54D8">
        <w:rPr>
          <w:rFonts w:ascii="Times New Roman" w:eastAsia="Calibri" w:hAnsi="Times New Roman" w:cs="Times New Roman"/>
          <w:sz w:val="24"/>
          <w:szCs w:val="24"/>
        </w:rPr>
        <w:t>3.2. Система условий реализации основной образовательной программы</w:t>
      </w:r>
    </w:p>
    <w:p w:rsidR="00D96B2B" w:rsidRPr="00254883" w:rsidRDefault="00D96B2B" w:rsidP="00D96B2B">
      <w:pPr>
        <w:pStyle w:val="a4"/>
        <w:jc w:val="both"/>
        <w:rPr>
          <w:rFonts w:ascii="Times New Roman" w:eastAsia="Calibri" w:hAnsi="Times New Roman" w:cs="Times New Roman"/>
          <w:sz w:val="24"/>
          <w:szCs w:val="24"/>
        </w:rPr>
      </w:pPr>
      <w:r w:rsidRPr="00254883">
        <w:rPr>
          <w:rFonts w:ascii="Times New Roman" w:eastAsia="Calibri" w:hAnsi="Times New Roman" w:cs="Times New Roman"/>
          <w:sz w:val="24"/>
          <w:szCs w:val="24"/>
        </w:rPr>
        <w:t>3.2.1. Описание кадровых условий реализации основной образовательной программы</w:t>
      </w:r>
    </w:p>
    <w:p w:rsidR="00D96B2B" w:rsidRPr="00254883" w:rsidRDefault="00D96B2B" w:rsidP="00D96B2B">
      <w:pPr>
        <w:pStyle w:val="a4"/>
        <w:jc w:val="both"/>
        <w:rPr>
          <w:rFonts w:ascii="Times New Roman" w:eastAsia="Calibri" w:hAnsi="Times New Roman" w:cs="Times New Roman"/>
          <w:sz w:val="24"/>
          <w:szCs w:val="24"/>
        </w:rPr>
      </w:pPr>
      <w:r w:rsidRPr="00254883">
        <w:rPr>
          <w:rFonts w:ascii="Times New Roman" w:eastAsia="Calibri" w:hAnsi="Times New Roman" w:cs="Times New Roman"/>
          <w:sz w:val="24"/>
          <w:szCs w:val="24"/>
        </w:rPr>
        <w:t>основного общего образования</w:t>
      </w:r>
    </w:p>
    <w:p w:rsidR="00FB5406" w:rsidRPr="00FB5406" w:rsidRDefault="00FB5406" w:rsidP="00FB5406">
      <w:pPr>
        <w:pStyle w:val="11"/>
      </w:pPr>
      <w:r w:rsidRPr="00FB5406">
        <w:t>3.2.2. Обеспеченность учебниками для реализации основной образовательной программы основного общего образования</w:t>
      </w:r>
    </w:p>
    <w:p w:rsidR="005F19F8" w:rsidRPr="00FB5406" w:rsidRDefault="005F19F8" w:rsidP="00D96B2B">
      <w:pPr>
        <w:pStyle w:val="a4"/>
        <w:jc w:val="both"/>
        <w:rPr>
          <w:rFonts w:ascii="Times New Roman" w:hAnsi="Times New Roman" w:cs="Times New Roman"/>
          <w:sz w:val="26"/>
          <w:szCs w:val="26"/>
        </w:rPr>
      </w:pPr>
    </w:p>
    <w:p w:rsidR="005F19F8" w:rsidRPr="00281FB5" w:rsidRDefault="005F19F8">
      <w:pPr>
        <w:widowControl w:val="0"/>
        <w:autoSpaceDE w:val="0"/>
        <w:autoSpaceDN w:val="0"/>
        <w:adjustRightInd w:val="0"/>
        <w:spacing w:after="0" w:line="200"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337" w:lineRule="exact"/>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240" w:lineRule="auto"/>
        <w:rPr>
          <w:rFonts w:ascii="Times New Roman" w:hAnsi="Times New Roman" w:cs="Times New Roman"/>
          <w:sz w:val="24"/>
          <w:szCs w:val="24"/>
          <w:lang w:val="ru-RU"/>
        </w:rPr>
        <w:sectPr w:rsidR="005F19F8" w:rsidRPr="00281FB5">
          <w:pgSz w:w="11906" w:h="16838"/>
          <w:pgMar w:top="700" w:right="560" w:bottom="1440" w:left="1980" w:header="720" w:footer="720" w:gutter="0"/>
          <w:cols w:space="720" w:equalWidth="0">
            <w:col w:w="9360"/>
          </w:cols>
          <w:noEndnote/>
        </w:sectPr>
      </w:pPr>
    </w:p>
    <w:p w:rsidR="00D96B2B" w:rsidRPr="00D96B2B" w:rsidRDefault="00D96B2B" w:rsidP="00D96B2B">
      <w:pPr>
        <w:tabs>
          <w:tab w:val="left" w:pos="708"/>
        </w:tabs>
        <w:spacing w:line="100" w:lineRule="atLeast"/>
        <w:jc w:val="center"/>
        <w:rPr>
          <w:rFonts w:ascii="Times New Roman" w:eastAsia="Calibri" w:hAnsi="Times New Roman" w:cs="Times New Roman"/>
          <w:b/>
          <w:sz w:val="24"/>
          <w:szCs w:val="24"/>
          <w:lang w:val="ru-RU"/>
        </w:rPr>
      </w:pPr>
      <w:bookmarkStart w:id="2" w:name="page5"/>
      <w:bookmarkEnd w:id="2"/>
      <w:r w:rsidRPr="00D96B2B">
        <w:rPr>
          <w:rFonts w:ascii="Times New Roman" w:eastAsia="Calibri" w:hAnsi="Times New Roman" w:cs="Times New Roman"/>
          <w:b/>
          <w:sz w:val="24"/>
          <w:szCs w:val="24"/>
          <w:lang w:val="ru-RU"/>
        </w:rPr>
        <w:lastRenderedPageBreak/>
        <w:t>Информационная справка</w:t>
      </w:r>
    </w:p>
    <w:p w:rsidR="0026591E" w:rsidRDefault="0026591E" w:rsidP="00D96B2B">
      <w:pPr>
        <w:spacing w:after="0" w:line="240" w:lineRule="auto"/>
        <w:ind w:firstLine="709"/>
        <w:jc w:val="both"/>
        <w:rPr>
          <w:rFonts w:ascii="Times New Roman" w:hAnsi="Times New Roman"/>
          <w:sz w:val="24"/>
          <w:szCs w:val="24"/>
          <w:lang w:val="ru-RU"/>
        </w:rPr>
      </w:pPr>
      <w:r w:rsidRPr="0026591E">
        <w:rPr>
          <w:rFonts w:ascii="Times New Roman" w:eastAsia="SimSun" w:hAnsi="Times New Roman" w:cs="Times New Roman"/>
          <w:b/>
          <w:sz w:val="24"/>
          <w:szCs w:val="24"/>
          <w:lang w:val="ru-RU"/>
        </w:rPr>
        <w:t>Полное наименование Учреждения</w:t>
      </w:r>
      <w:r>
        <w:rPr>
          <w:rFonts w:ascii="Times New Roman" w:eastAsia="SimSun" w:hAnsi="Times New Roman" w:cs="Times New Roman"/>
          <w:b/>
          <w:sz w:val="24"/>
          <w:szCs w:val="24"/>
          <w:lang w:val="ru-RU"/>
        </w:rPr>
        <w:t>:</w:t>
      </w:r>
      <w:r w:rsidRPr="00D96B2B">
        <w:rPr>
          <w:rFonts w:ascii="Times New Roman" w:hAnsi="Times New Roman"/>
          <w:sz w:val="24"/>
          <w:szCs w:val="24"/>
          <w:lang w:val="ru-RU"/>
        </w:rPr>
        <w:t xml:space="preserve"> </w:t>
      </w:r>
      <w:r w:rsidR="00D96B2B" w:rsidRPr="00D96B2B">
        <w:rPr>
          <w:rFonts w:ascii="Times New Roman" w:hAnsi="Times New Roman"/>
          <w:sz w:val="24"/>
          <w:szCs w:val="24"/>
          <w:lang w:val="ru-RU"/>
        </w:rPr>
        <w:t>Негосударственное образовательное учреждение «Православная общеобразовательная гимназия имени Преподобных старцев Глинских» городского округа город Фролово</w:t>
      </w:r>
      <w:r>
        <w:rPr>
          <w:rFonts w:ascii="Times New Roman" w:hAnsi="Times New Roman"/>
          <w:sz w:val="24"/>
          <w:szCs w:val="24"/>
          <w:lang w:val="ru-RU"/>
        </w:rPr>
        <w:t>.</w:t>
      </w:r>
      <w:r w:rsidR="00D96B2B" w:rsidRPr="00D96B2B">
        <w:rPr>
          <w:rFonts w:ascii="Times New Roman" w:hAnsi="Times New Roman"/>
          <w:sz w:val="24"/>
          <w:szCs w:val="24"/>
          <w:lang w:val="ru-RU"/>
        </w:rPr>
        <w:t xml:space="preserve"> </w:t>
      </w:r>
    </w:p>
    <w:p w:rsidR="0026591E" w:rsidRDefault="0026591E" w:rsidP="00D96B2B">
      <w:pPr>
        <w:spacing w:after="0" w:line="240" w:lineRule="auto"/>
        <w:ind w:firstLine="709"/>
        <w:jc w:val="both"/>
        <w:rPr>
          <w:rFonts w:ascii="Times New Roman" w:eastAsia="SimSun" w:hAnsi="Times New Roman" w:cs="Times New Roman"/>
          <w:b/>
          <w:sz w:val="24"/>
          <w:szCs w:val="24"/>
          <w:lang w:val="ru-RU"/>
        </w:rPr>
      </w:pPr>
    </w:p>
    <w:p w:rsidR="0026591E" w:rsidRDefault="0026591E" w:rsidP="00D96B2B">
      <w:pPr>
        <w:spacing w:after="0" w:line="240" w:lineRule="auto"/>
        <w:ind w:firstLine="709"/>
        <w:jc w:val="both"/>
        <w:rPr>
          <w:rFonts w:ascii="Times New Roman" w:hAnsi="Times New Roman"/>
          <w:sz w:val="24"/>
          <w:szCs w:val="24"/>
          <w:lang w:val="ru-RU"/>
        </w:rPr>
      </w:pPr>
      <w:r w:rsidRPr="0026591E">
        <w:rPr>
          <w:rFonts w:ascii="Times New Roman" w:eastAsia="SimSun" w:hAnsi="Times New Roman" w:cs="Times New Roman"/>
          <w:b/>
          <w:sz w:val="24"/>
          <w:szCs w:val="24"/>
          <w:lang w:val="ru-RU"/>
        </w:rPr>
        <w:t>Краткое наименование Учреждения:</w:t>
      </w:r>
      <w:r>
        <w:rPr>
          <w:rFonts w:eastAsia="SimSun"/>
          <w:b/>
          <w:sz w:val="24"/>
          <w:szCs w:val="24"/>
          <w:lang w:val="ru-RU"/>
        </w:rPr>
        <w:t xml:space="preserve"> </w:t>
      </w:r>
      <w:r w:rsidRPr="0026591E">
        <w:rPr>
          <w:rFonts w:ascii="Times New Roman" w:eastAsia="SimSun" w:hAnsi="Times New Roman" w:cs="Times New Roman"/>
          <w:sz w:val="24"/>
          <w:szCs w:val="24"/>
          <w:lang w:val="ru-RU"/>
        </w:rPr>
        <w:t>НОУ «Православная гимназия» г.Фролово</w:t>
      </w:r>
      <w:r>
        <w:rPr>
          <w:rFonts w:ascii="Times New Roman" w:eastAsia="SimSun" w:hAnsi="Times New Roman" w:cs="Times New Roman"/>
          <w:sz w:val="24"/>
          <w:szCs w:val="24"/>
          <w:lang w:val="ru-RU"/>
        </w:rPr>
        <w:t>.</w:t>
      </w:r>
      <w:r w:rsidRPr="00D96B2B">
        <w:rPr>
          <w:rFonts w:ascii="Times New Roman" w:hAnsi="Times New Roman"/>
          <w:sz w:val="24"/>
          <w:szCs w:val="24"/>
          <w:lang w:val="ru-RU"/>
        </w:rPr>
        <w:t xml:space="preserve"> </w:t>
      </w:r>
    </w:p>
    <w:p w:rsidR="0026591E" w:rsidRDefault="0026591E" w:rsidP="00D96B2B">
      <w:pPr>
        <w:spacing w:after="0" w:line="240" w:lineRule="auto"/>
        <w:ind w:firstLine="709"/>
        <w:jc w:val="both"/>
        <w:rPr>
          <w:rFonts w:ascii="Times New Roman" w:hAnsi="Times New Roman" w:cs="Times New Roman"/>
          <w:b/>
          <w:bCs/>
          <w:color w:val="000000"/>
          <w:sz w:val="24"/>
          <w:szCs w:val="24"/>
          <w:lang w:val="ru-RU" w:eastAsia="ru-RU"/>
        </w:rPr>
      </w:pPr>
    </w:p>
    <w:p w:rsidR="00D96B2B" w:rsidRPr="00D96B2B" w:rsidRDefault="0026591E" w:rsidP="00D96B2B">
      <w:pPr>
        <w:spacing w:after="0" w:line="240" w:lineRule="auto"/>
        <w:ind w:firstLine="709"/>
        <w:jc w:val="both"/>
        <w:rPr>
          <w:rFonts w:ascii="Times New Roman" w:hAnsi="Times New Roman"/>
          <w:sz w:val="24"/>
          <w:szCs w:val="24"/>
          <w:lang w:val="ru-RU"/>
        </w:rPr>
      </w:pPr>
      <w:r w:rsidRPr="0026591E">
        <w:rPr>
          <w:rFonts w:ascii="Times New Roman" w:eastAsia="Times New Roman" w:hAnsi="Times New Roman" w:cs="Times New Roman"/>
          <w:b/>
          <w:bCs/>
          <w:color w:val="000000"/>
          <w:sz w:val="24"/>
          <w:szCs w:val="24"/>
          <w:lang w:val="ru-RU" w:eastAsia="ru-RU"/>
        </w:rPr>
        <w:t>Учредитель</w:t>
      </w:r>
      <w:r>
        <w:rPr>
          <w:rFonts w:ascii="Times New Roman" w:hAnsi="Times New Roman"/>
          <w:sz w:val="24"/>
          <w:szCs w:val="24"/>
          <w:lang w:val="ru-RU"/>
        </w:rPr>
        <w:t>:</w:t>
      </w:r>
      <w:r w:rsidRPr="00D96B2B">
        <w:rPr>
          <w:rFonts w:ascii="Times New Roman" w:hAnsi="Times New Roman"/>
          <w:sz w:val="24"/>
          <w:szCs w:val="24"/>
          <w:lang w:val="ru-RU"/>
        </w:rPr>
        <w:t xml:space="preserve"> </w:t>
      </w:r>
      <w:r w:rsidR="00D96B2B" w:rsidRPr="00D96B2B">
        <w:rPr>
          <w:rFonts w:ascii="Times New Roman" w:hAnsi="Times New Roman"/>
          <w:sz w:val="24"/>
          <w:szCs w:val="24"/>
          <w:lang w:val="ru-RU"/>
        </w:rPr>
        <w:t xml:space="preserve">Гимназия создана по инициативе Администрации городского округа город Фролово Волгоградской области (постановление Главы Администрации городского округа город Фролово № 1660 от 09.08.2010 года) и православного прихода города Фролово Волгоградской области (протокол заседания Приходского совета Местной религиозной организации православный Приход храма Рождества Богородицы города Фролово Волгоградской епархии Русской Православной Церкви (Московский Патриархат) от 09.08.2010 года). </w:t>
      </w:r>
    </w:p>
    <w:p w:rsidR="0026591E" w:rsidRDefault="0026591E" w:rsidP="00D96B2B">
      <w:pPr>
        <w:spacing w:after="0" w:line="240" w:lineRule="auto"/>
        <w:ind w:firstLine="709"/>
        <w:jc w:val="both"/>
        <w:rPr>
          <w:rFonts w:ascii="Times New Roman" w:hAnsi="Times New Roman" w:cs="Times New Roman"/>
          <w:b/>
          <w:color w:val="000000"/>
          <w:sz w:val="24"/>
          <w:szCs w:val="24"/>
          <w:lang w:val="ru-RU" w:eastAsia="ru-RU"/>
        </w:rPr>
      </w:pPr>
    </w:p>
    <w:p w:rsidR="0026591E" w:rsidRDefault="0026591E" w:rsidP="00D96B2B">
      <w:pPr>
        <w:spacing w:after="0" w:line="240" w:lineRule="auto"/>
        <w:ind w:firstLine="709"/>
        <w:jc w:val="both"/>
        <w:rPr>
          <w:rFonts w:ascii="Times New Roman" w:hAnsi="Times New Roman"/>
          <w:sz w:val="24"/>
          <w:szCs w:val="24"/>
          <w:lang w:val="ru-RU"/>
        </w:rPr>
      </w:pPr>
      <w:r w:rsidRPr="0026591E">
        <w:rPr>
          <w:rFonts w:ascii="Times New Roman" w:eastAsia="Times New Roman" w:hAnsi="Times New Roman" w:cs="Times New Roman"/>
          <w:b/>
          <w:color w:val="000000"/>
          <w:sz w:val="24"/>
          <w:szCs w:val="24"/>
          <w:lang w:val="ru-RU" w:eastAsia="ru-RU"/>
        </w:rPr>
        <w:t>Юридический адрес:</w:t>
      </w:r>
      <w:r w:rsidRPr="0026591E">
        <w:rPr>
          <w:rFonts w:ascii="Calibri" w:eastAsia="Times New Roman" w:hAnsi="Calibri" w:cs="Times New Roman"/>
          <w:color w:val="000000"/>
          <w:sz w:val="24"/>
          <w:szCs w:val="24"/>
          <w:lang w:val="ru-RU" w:eastAsia="ru-RU"/>
        </w:rPr>
        <w:t xml:space="preserve"> </w:t>
      </w:r>
      <w:r w:rsidR="00D96B2B" w:rsidRPr="00D96B2B">
        <w:rPr>
          <w:rFonts w:ascii="Times New Roman" w:hAnsi="Times New Roman"/>
          <w:sz w:val="24"/>
          <w:szCs w:val="24"/>
          <w:lang w:val="ru-RU"/>
        </w:rPr>
        <w:t xml:space="preserve">403540, г. Фролово, </w:t>
      </w:r>
    </w:p>
    <w:p w:rsidR="00D96B2B" w:rsidRPr="00D96B2B" w:rsidRDefault="00D96B2B" w:rsidP="00D96B2B">
      <w:pPr>
        <w:spacing w:after="0" w:line="240" w:lineRule="auto"/>
        <w:ind w:firstLine="709"/>
        <w:jc w:val="both"/>
        <w:rPr>
          <w:rFonts w:ascii="Times New Roman" w:hAnsi="Times New Roman"/>
          <w:sz w:val="24"/>
          <w:szCs w:val="24"/>
          <w:lang w:val="ru-RU"/>
        </w:rPr>
      </w:pPr>
      <w:r w:rsidRPr="00D96B2B">
        <w:rPr>
          <w:rFonts w:ascii="Times New Roman" w:hAnsi="Times New Roman"/>
          <w:sz w:val="24"/>
          <w:szCs w:val="24"/>
          <w:lang w:val="ru-RU"/>
        </w:rPr>
        <w:t xml:space="preserve">Волгоградской области, ул. Народная, д. 27а. </w:t>
      </w:r>
    </w:p>
    <w:p w:rsidR="00D96B2B" w:rsidRPr="00D96B2B" w:rsidRDefault="00D96B2B" w:rsidP="00D96B2B">
      <w:pPr>
        <w:autoSpaceDE w:val="0"/>
        <w:jc w:val="center"/>
        <w:rPr>
          <w:rFonts w:ascii="Calibri" w:eastAsia="Times New Roman" w:hAnsi="Calibri" w:cs="Arial-BoldMT"/>
          <w:b/>
          <w:bCs/>
          <w:iCs/>
          <w:sz w:val="24"/>
          <w:szCs w:val="24"/>
          <w:lang w:val="ru-RU"/>
        </w:rPr>
      </w:pPr>
    </w:p>
    <w:p w:rsidR="005F19F8" w:rsidRPr="00281FB5" w:rsidRDefault="005F19F8" w:rsidP="00D96B2B">
      <w:pPr>
        <w:widowControl w:val="0"/>
        <w:autoSpaceDE w:val="0"/>
        <w:autoSpaceDN w:val="0"/>
        <w:adjustRightInd w:val="0"/>
        <w:spacing w:after="0" w:line="240" w:lineRule="auto"/>
        <w:ind w:left="9240"/>
        <w:jc w:val="center"/>
        <w:rPr>
          <w:rFonts w:ascii="Times New Roman" w:hAnsi="Times New Roman" w:cs="Times New Roman"/>
          <w:sz w:val="24"/>
          <w:szCs w:val="24"/>
          <w:lang w:val="ru-RU"/>
        </w:rPr>
      </w:pPr>
    </w:p>
    <w:p w:rsidR="005F19F8" w:rsidRPr="00281FB5" w:rsidRDefault="005F19F8">
      <w:pPr>
        <w:widowControl w:val="0"/>
        <w:autoSpaceDE w:val="0"/>
        <w:autoSpaceDN w:val="0"/>
        <w:adjustRightInd w:val="0"/>
        <w:spacing w:after="0" w:line="154" w:lineRule="exact"/>
        <w:rPr>
          <w:rFonts w:ascii="Times New Roman" w:hAnsi="Times New Roman" w:cs="Times New Roman"/>
          <w:sz w:val="24"/>
          <w:szCs w:val="24"/>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96B2B" w:rsidRDefault="00D96B2B">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26591E" w:rsidRDefault="0026591E">
      <w:pPr>
        <w:widowControl w:val="0"/>
        <w:autoSpaceDE w:val="0"/>
        <w:autoSpaceDN w:val="0"/>
        <w:adjustRightInd w:val="0"/>
        <w:spacing w:after="0" w:line="240" w:lineRule="auto"/>
        <w:ind w:left="3740"/>
        <w:rPr>
          <w:rFonts w:ascii="Times New Roman" w:hAnsi="Times New Roman" w:cs="Times New Roman"/>
          <w:b/>
          <w:bCs/>
          <w:sz w:val="28"/>
          <w:szCs w:val="28"/>
          <w:lang w:val="ru-RU"/>
        </w:rPr>
      </w:pPr>
    </w:p>
    <w:p w:rsidR="00D05F7E" w:rsidRDefault="00D05F7E">
      <w:pPr>
        <w:widowControl w:val="0"/>
        <w:autoSpaceDE w:val="0"/>
        <w:autoSpaceDN w:val="0"/>
        <w:adjustRightInd w:val="0"/>
        <w:spacing w:after="0" w:line="240" w:lineRule="auto"/>
        <w:ind w:left="3740"/>
        <w:rPr>
          <w:rFonts w:ascii="Times New Roman" w:hAnsi="Times New Roman" w:cs="Times New Roman"/>
          <w:b/>
          <w:bCs/>
          <w:sz w:val="24"/>
          <w:szCs w:val="24"/>
          <w:lang w:val="ru-RU"/>
        </w:rPr>
      </w:pPr>
    </w:p>
    <w:p w:rsidR="00D05F7E" w:rsidRDefault="00D05F7E">
      <w:pPr>
        <w:widowControl w:val="0"/>
        <w:autoSpaceDE w:val="0"/>
        <w:autoSpaceDN w:val="0"/>
        <w:adjustRightInd w:val="0"/>
        <w:spacing w:after="0" w:line="240" w:lineRule="auto"/>
        <w:ind w:left="3740"/>
        <w:rPr>
          <w:rFonts w:ascii="Times New Roman" w:hAnsi="Times New Roman" w:cs="Times New Roman"/>
          <w:b/>
          <w:bCs/>
          <w:sz w:val="24"/>
          <w:szCs w:val="24"/>
          <w:lang w:val="ru-RU"/>
        </w:rPr>
      </w:pPr>
    </w:p>
    <w:p w:rsidR="005F19F8" w:rsidRPr="009A52FA" w:rsidRDefault="00294D52">
      <w:pPr>
        <w:widowControl w:val="0"/>
        <w:autoSpaceDE w:val="0"/>
        <w:autoSpaceDN w:val="0"/>
        <w:adjustRightInd w:val="0"/>
        <w:spacing w:after="0" w:line="240" w:lineRule="auto"/>
        <w:ind w:left="3740"/>
        <w:rPr>
          <w:rFonts w:ascii="Times New Roman" w:hAnsi="Times New Roman" w:cs="Times New Roman"/>
          <w:sz w:val="24"/>
          <w:szCs w:val="24"/>
          <w:lang w:val="ru-RU"/>
        </w:rPr>
      </w:pPr>
      <w:r w:rsidRPr="009A52FA">
        <w:rPr>
          <w:rFonts w:ascii="Times New Roman" w:hAnsi="Times New Roman" w:cs="Times New Roman"/>
          <w:b/>
          <w:bCs/>
          <w:sz w:val="24"/>
          <w:szCs w:val="24"/>
          <w:lang w:val="ru-RU"/>
        </w:rPr>
        <w:t>Общие положения</w:t>
      </w:r>
    </w:p>
    <w:p w:rsidR="005F19F8" w:rsidRPr="00281FB5" w:rsidRDefault="005F19F8">
      <w:pPr>
        <w:widowControl w:val="0"/>
        <w:autoSpaceDE w:val="0"/>
        <w:autoSpaceDN w:val="0"/>
        <w:adjustRightInd w:val="0"/>
        <w:spacing w:after="0" w:line="224" w:lineRule="exact"/>
        <w:rPr>
          <w:rFonts w:ascii="Times New Roman" w:hAnsi="Times New Roman" w:cs="Times New Roman"/>
          <w:sz w:val="24"/>
          <w:szCs w:val="24"/>
          <w:lang w:val="ru-RU"/>
        </w:rPr>
      </w:pPr>
    </w:p>
    <w:p w:rsidR="005F19F8" w:rsidRPr="00281FB5" w:rsidRDefault="009A52FA" w:rsidP="00156BE6">
      <w:pPr>
        <w:pStyle w:val="a4"/>
        <w:ind w:firstLine="454"/>
        <w:jc w:val="both"/>
        <w:rPr>
          <w:rFonts w:ascii="Times New Roman" w:hAnsi="Times New Roman" w:cs="Times New Roman"/>
          <w:sz w:val="24"/>
          <w:szCs w:val="24"/>
        </w:rPr>
      </w:pPr>
      <w:r w:rsidRPr="00156BE6">
        <w:rPr>
          <w:rFonts w:ascii="Times New Roman" w:hAnsi="Times New Roman" w:cs="Times New Roman"/>
          <w:sz w:val="24"/>
          <w:szCs w:val="24"/>
        </w:rPr>
        <w:t>О</w:t>
      </w:r>
      <w:r w:rsidR="00294D52" w:rsidRPr="00156BE6">
        <w:rPr>
          <w:rFonts w:ascii="Times New Roman" w:hAnsi="Times New Roman" w:cs="Times New Roman"/>
          <w:sz w:val="24"/>
          <w:szCs w:val="24"/>
        </w:rPr>
        <w:t>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w:t>
      </w:r>
      <w:r w:rsidRPr="00156BE6">
        <w:rPr>
          <w:rFonts w:ascii="Times New Roman" w:hAnsi="Times New Roman" w:cs="Times New Roman"/>
          <w:sz w:val="24"/>
          <w:szCs w:val="24"/>
        </w:rPr>
        <w:t xml:space="preserve"> </w:t>
      </w:r>
      <w:r w:rsidR="00294D52" w:rsidRPr="00156BE6">
        <w:rPr>
          <w:rFonts w:ascii="Times New Roman" w:hAnsi="Times New Roman" w:cs="Times New Roman"/>
          <w:sz w:val="24"/>
          <w:szCs w:val="24"/>
        </w:rPr>
        <w:t>к структуре основной образовательной программы,</w:t>
      </w:r>
      <w:r w:rsidRPr="00156BE6">
        <w:rPr>
          <w:rFonts w:ascii="Times New Roman" w:hAnsi="Times New Roman" w:cs="Times New Roman"/>
          <w:sz w:val="24"/>
          <w:szCs w:val="24"/>
        </w:rPr>
        <w:t xml:space="preserve"> стандарта православного компонента начального общего, основного общего, среднего (полного) общего образования для учебных заведений Российской Федерации, </w:t>
      </w:r>
      <w:r w:rsidR="00294D52" w:rsidRPr="00156BE6">
        <w:rPr>
          <w:rFonts w:ascii="Times New Roman" w:hAnsi="Times New Roman" w:cs="Times New Roman"/>
          <w:sz w:val="24"/>
          <w:szCs w:val="24"/>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w:t>
      </w:r>
      <w:r w:rsidR="00156BE6">
        <w:rPr>
          <w:rFonts w:ascii="Times New Roman" w:hAnsi="Times New Roman" w:cs="Times New Roman"/>
          <w:sz w:val="24"/>
          <w:szCs w:val="24"/>
        </w:rPr>
        <w:t xml:space="preserve"> </w:t>
      </w:r>
      <w:r w:rsidR="00294D52" w:rsidRPr="00156BE6">
        <w:rPr>
          <w:rFonts w:ascii="Times New Roman" w:hAnsi="Times New Roman" w:cs="Times New Roman"/>
          <w:sz w:val="24"/>
          <w:szCs w:val="24"/>
        </w:rPr>
        <w:t>обеспечивающие их социальную успешность, развитие творческих способностей, сохранение и укрепление здоровья.</w:t>
      </w:r>
    </w:p>
    <w:p w:rsidR="005F19F8" w:rsidRDefault="00294D52" w:rsidP="00156BE6">
      <w:pPr>
        <w:pStyle w:val="a4"/>
        <w:ind w:firstLine="454"/>
        <w:jc w:val="both"/>
        <w:rPr>
          <w:rFonts w:ascii="Times New Roman" w:hAnsi="Times New Roman" w:cs="Times New Roman"/>
          <w:sz w:val="24"/>
          <w:szCs w:val="24"/>
        </w:rPr>
      </w:pPr>
      <w:r w:rsidRPr="00156BE6">
        <w:rPr>
          <w:rFonts w:ascii="Times New Roman" w:hAnsi="Times New Roman" w:cs="Times New Roman"/>
          <w:sz w:val="24"/>
          <w:szCs w:val="24"/>
        </w:rPr>
        <w:t>Основная образовательная программа основного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156BE6" w:rsidRPr="00156BE6" w:rsidRDefault="00156BE6" w:rsidP="00156BE6">
      <w:pPr>
        <w:pStyle w:val="a4"/>
        <w:ind w:firstLine="454"/>
        <w:jc w:val="both"/>
        <w:rPr>
          <w:rFonts w:ascii="Times New Roman" w:eastAsia="Calibri" w:hAnsi="Times New Roman" w:cs="Times New Roman"/>
          <w:sz w:val="24"/>
          <w:szCs w:val="24"/>
        </w:rPr>
      </w:pPr>
      <w:r w:rsidRPr="00156BE6">
        <w:rPr>
          <w:rFonts w:ascii="Times New Roman" w:eastAsia="Calibri" w:hAnsi="Times New Roman" w:cs="Times New Roman"/>
          <w:b/>
          <w:bCs/>
          <w:sz w:val="24"/>
          <w:szCs w:val="24"/>
        </w:rPr>
        <w:t>Целевой</w:t>
      </w:r>
      <w:r w:rsidRPr="00156BE6">
        <w:rPr>
          <w:rFonts w:ascii="Times New Roman" w:eastAsia="Calibri" w:hAnsi="Times New Roman" w:cs="Times New Roman"/>
          <w:b/>
          <w:sz w:val="24"/>
          <w:szCs w:val="24"/>
        </w:rPr>
        <w:t xml:space="preserve"> раздел</w:t>
      </w:r>
      <w:r w:rsidRPr="00156BE6">
        <w:rPr>
          <w:rFonts w:ascii="Times New Roman" w:eastAsia="Calibri" w:hAnsi="Times New Roman" w:cs="Times New Roman"/>
          <w:sz w:val="24"/>
          <w:szCs w:val="24"/>
        </w:rPr>
        <w:t xml:space="preserve"> определяет общее назначение, цели, задачи и планируемые результаты реализации образовательной программы основного общего образования, конкретизированные в соответствии с требованиями </w:t>
      </w:r>
      <w:r w:rsidRPr="00156BE6">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w:t>
      </w:r>
      <w:r>
        <w:rPr>
          <w:rFonts w:ascii="Times New Roman" w:hAnsi="Times New Roman" w:cs="Times New Roman"/>
          <w:sz w:val="24"/>
          <w:szCs w:val="24"/>
        </w:rPr>
        <w:t xml:space="preserve">и </w:t>
      </w:r>
      <w:r w:rsidRPr="00156BE6">
        <w:rPr>
          <w:rFonts w:ascii="Times New Roman" w:hAnsi="Times New Roman" w:cs="Times New Roman"/>
          <w:sz w:val="24"/>
          <w:szCs w:val="24"/>
        </w:rPr>
        <w:t>стандарта православного компонента</w:t>
      </w:r>
      <w:r>
        <w:rPr>
          <w:rFonts w:ascii="Times New Roman" w:hAnsi="Times New Roman" w:cs="Times New Roman"/>
          <w:sz w:val="24"/>
          <w:szCs w:val="24"/>
        </w:rPr>
        <w:t xml:space="preserve"> основного общего</w:t>
      </w:r>
      <w:r w:rsidRPr="00156BE6">
        <w:rPr>
          <w:rFonts w:ascii="Times New Roman" w:hAnsi="Times New Roman" w:cs="Times New Roman"/>
          <w:sz w:val="24"/>
          <w:szCs w:val="24"/>
        </w:rPr>
        <w:t xml:space="preserve"> образования</w:t>
      </w:r>
      <w:r w:rsidRPr="00156BE6">
        <w:rPr>
          <w:rFonts w:ascii="Times New Roman" w:eastAsia="Calibri" w:hAnsi="Times New Roman" w:cs="Times New Roman"/>
          <w:sz w:val="24"/>
          <w:szCs w:val="24"/>
        </w:rPr>
        <w:t>, а также способы определения достижения этих целей и результатов.</w:t>
      </w:r>
    </w:p>
    <w:p w:rsidR="00156BE6" w:rsidRPr="00156BE6" w:rsidRDefault="00156BE6" w:rsidP="00156BE6">
      <w:pPr>
        <w:pStyle w:val="a4"/>
        <w:ind w:firstLine="454"/>
        <w:jc w:val="both"/>
        <w:rPr>
          <w:rFonts w:ascii="Times New Roman" w:eastAsia="Calibri" w:hAnsi="Times New Roman" w:cs="Times New Roman"/>
          <w:sz w:val="24"/>
          <w:szCs w:val="24"/>
        </w:rPr>
      </w:pPr>
      <w:r w:rsidRPr="00156BE6">
        <w:rPr>
          <w:rFonts w:ascii="Times New Roman" w:eastAsia="Calibri" w:hAnsi="Times New Roman" w:cs="Times New Roman"/>
          <w:sz w:val="24"/>
          <w:szCs w:val="24"/>
        </w:rPr>
        <w:t>Целевой раздел включает:</w:t>
      </w:r>
    </w:p>
    <w:p w:rsidR="00156BE6" w:rsidRPr="00156BE6" w:rsidRDefault="00156BE6" w:rsidP="00156BE6">
      <w:pPr>
        <w:pStyle w:val="a4"/>
        <w:ind w:firstLine="454"/>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56BE6">
        <w:rPr>
          <w:rFonts w:ascii="Times New Roman" w:eastAsia="Calibri" w:hAnsi="Times New Roman" w:cs="Times New Roman"/>
          <w:sz w:val="24"/>
          <w:szCs w:val="24"/>
        </w:rPr>
        <w:t>пояснительную записку;</w:t>
      </w:r>
    </w:p>
    <w:p w:rsidR="00156BE6" w:rsidRPr="00156BE6" w:rsidRDefault="00156BE6" w:rsidP="00156BE6">
      <w:pPr>
        <w:pStyle w:val="a4"/>
        <w:ind w:firstLine="454"/>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56BE6">
        <w:rPr>
          <w:rFonts w:ascii="Times New Roman" w:eastAsia="Calibri" w:hAnsi="Times New Roman" w:cs="Times New Roman"/>
          <w:sz w:val="24"/>
          <w:szCs w:val="24"/>
        </w:rPr>
        <w:t>планируемые результаты освоения обучающимися образовательной программы основного общего образования;</w:t>
      </w:r>
    </w:p>
    <w:p w:rsidR="00156BE6" w:rsidRPr="00156BE6" w:rsidRDefault="00156BE6" w:rsidP="00156BE6">
      <w:pPr>
        <w:pStyle w:val="a4"/>
        <w:ind w:firstLine="454"/>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56BE6">
        <w:rPr>
          <w:rFonts w:ascii="Times New Roman" w:eastAsia="Calibri" w:hAnsi="Times New Roman" w:cs="Times New Roman"/>
          <w:sz w:val="24"/>
          <w:szCs w:val="24"/>
        </w:rPr>
        <w:t>систему оценки достижения планируемых результатов освоения образовательной программы основного общего образования.</w:t>
      </w:r>
    </w:p>
    <w:p w:rsidR="00156BE6" w:rsidRPr="00156BE6" w:rsidRDefault="00156BE6" w:rsidP="00156BE6">
      <w:pPr>
        <w:pStyle w:val="a4"/>
        <w:ind w:firstLine="454"/>
        <w:jc w:val="both"/>
        <w:rPr>
          <w:rFonts w:ascii="Times New Roman" w:eastAsia="Calibri" w:hAnsi="Times New Roman" w:cs="Times New Roman"/>
          <w:sz w:val="24"/>
          <w:szCs w:val="24"/>
        </w:rPr>
      </w:pPr>
      <w:r w:rsidRPr="00156BE6">
        <w:rPr>
          <w:rFonts w:ascii="Times New Roman" w:eastAsia="Calibri" w:hAnsi="Times New Roman" w:cs="Times New Roman"/>
          <w:b/>
          <w:bCs/>
          <w:sz w:val="24"/>
          <w:szCs w:val="24"/>
        </w:rPr>
        <w:t>Содержательный</w:t>
      </w:r>
      <w:r w:rsidRPr="00156BE6">
        <w:rPr>
          <w:rFonts w:ascii="Times New Roman" w:eastAsia="Calibri" w:hAnsi="Times New Roman" w:cs="Times New Roman"/>
          <w:b/>
          <w:sz w:val="24"/>
          <w:szCs w:val="24"/>
        </w:rPr>
        <w:t xml:space="preserve"> раздел</w:t>
      </w:r>
      <w:r w:rsidRPr="00156BE6">
        <w:rPr>
          <w:rFonts w:ascii="Times New Roman" w:eastAsia="Calibri" w:hAnsi="Times New Roman" w:cs="Times New Roman"/>
          <w:sz w:val="24"/>
          <w:szCs w:val="24"/>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156BE6" w:rsidRPr="00156BE6" w:rsidRDefault="00156BE6" w:rsidP="00156BE6">
      <w:pPr>
        <w:pStyle w:val="a4"/>
        <w:ind w:firstLine="454"/>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56BE6">
        <w:rPr>
          <w:rFonts w:ascii="Times New Roman" w:eastAsia="Calibri" w:hAnsi="Times New Roman" w:cs="Times New Roman"/>
          <w:sz w:val="24"/>
          <w:szCs w:val="24"/>
        </w:rP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56BE6" w:rsidRPr="00156BE6" w:rsidRDefault="00156BE6" w:rsidP="00156BE6">
      <w:pPr>
        <w:pStyle w:val="a4"/>
        <w:ind w:firstLine="454"/>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56BE6">
        <w:rPr>
          <w:rFonts w:ascii="Times New Roman" w:eastAsia="Calibri" w:hAnsi="Times New Roman" w:cs="Times New Roman"/>
          <w:sz w:val="24"/>
          <w:szCs w:val="24"/>
        </w:rPr>
        <w:t> программы отдельных учебных предметов, курсов;</w:t>
      </w:r>
    </w:p>
    <w:p w:rsidR="00156BE6" w:rsidRPr="00156BE6" w:rsidRDefault="00156BE6" w:rsidP="00156BE6">
      <w:pPr>
        <w:pStyle w:val="a4"/>
        <w:ind w:firstLine="454"/>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156BE6">
        <w:rPr>
          <w:rFonts w:ascii="Times New Roman" w:eastAsia="Calibri" w:hAnsi="Times New Roman" w:cs="Times New Roman"/>
          <w:sz w:val="24"/>
          <w:szCs w:val="24"/>
        </w:rPr>
        <w:t>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156BE6" w:rsidRPr="0017726C" w:rsidRDefault="0017726C" w:rsidP="0017726C">
      <w:pPr>
        <w:pStyle w:val="a4"/>
        <w:ind w:firstLine="454"/>
        <w:jc w:val="both"/>
        <w:rPr>
          <w:rFonts w:ascii="Times New Roman" w:eastAsia="Calibri" w:hAnsi="Times New Roman" w:cs="Times New Roman"/>
          <w:color w:val="FF0000"/>
          <w:sz w:val="24"/>
          <w:szCs w:val="24"/>
        </w:rPr>
      </w:pPr>
      <w:r>
        <w:rPr>
          <w:rFonts w:ascii="Times New Roman" w:hAnsi="Times New Roman" w:cs="Times New Roman"/>
          <w:sz w:val="24"/>
          <w:szCs w:val="24"/>
        </w:rPr>
        <w:t>-</w:t>
      </w:r>
      <w:r w:rsidRPr="00176E49">
        <w:rPr>
          <w:rFonts w:ascii="Times New Roman" w:hAnsi="Times New Roman" w:cs="Times New Roman"/>
          <w:sz w:val="24"/>
          <w:szCs w:val="24"/>
        </w:rPr>
        <w:tab/>
      </w:r>
      <w:r w:rsidR="00156BE6" w:rsidRPr="00176E49">
        <w:rPr>
          <w:rFonts w:ascii="Times New Roman" w:eastAsia="Calibri" w:hAnsi="Times New Roman" w:cs="Times New Roman"/>
          <w:sz w:val="24"/>
          <w:szCs w:val="24"/>
        </w:rPr>
        <w:t>программу коррекционной работы.</w:t>
      </w:r>
    </w:p>
    <w:p w:rsidR="00156BE6" w:rsidRPr="00156BE6" w:rsidRDefault="00156BE6" w:rsidP="0017726C">
      <w:pPr>
        <w:pStyle w:val="a4"/>
        <w:ind w:firstLine="454"/>
        <w:jc w:val="both"/>
        <w:rPr>
          <w:rFonts w:ascii="Times New Roman" w:eastAsia="Calibri" w:hAnsi="Times New Roman" w:cs="Times New Roman"/>
          <w:sz w:val="24"/>
          <w:szCs w:val="24"/>
        </w:rPr>
      </w:pPr>
      <w:r w:rsidRPr="00156BE6">
        <w:rPr>
          <w:rFonts w:ascii="Times New Roman" w:eastAsia="Calibri" w:hAnsi="Times New Roman" w:cs="Times New Roman"/>
          <w:bCs/>
          <w:sz w:val="24"/>
          <w:szCs w:val="24"/>
        </w:rPr>
        <w:t>Организационный</w:t>
      </w:r>
      <w:r w:rsidRPr="00156BE6">
        <w:rPr>
          <w:rFonts w:ascii="Times New Roman" w:eastAsia="Calibri" w:hAnsi="Times New Roman" w:cs="Times New Roman"/>
          <w:sz w:val="24"/>
          <w:szCs w:val="24"/>
        </w:rPr>
        <w:t xml:space="preserve"> раздел устанавливает общие рамки организации образовательного процесса, а также механизм реализации компонентов образовательной программы.</w:t>
      </w:r>
    </w:p>
    <w:p w:rsidR="00156BE6" w:rsidRPr="00156BE6" w:rsidRDefault="00156BE6" w:rsidP="0017726C">
      <w:pPr>
        <w:pStyle w:val="a4"/>
        <w:ind w:firstLine="454"/>
        <w:jc w:val="both"/>
        <w:rPr>
          <w:rFonts w:ascii="Times New Roman" w:eastAsia="Calibri" w:hAnsi="Times New Roman" w:cs="Times New Roman"/>
          <w:sz w:val="24"/>
          <w:szCs w:val="24"/>
        </w:rPr>
      </w:pPr>
      <w:r w:rsidRPr="00156BE6">
        <w:rPr>
          <w:rFonts w:ascii="Times New Roman" w:eastAsia="Calibri" w:hAnsi="Times New Roman" w:cs="Times New Roman"/>
          <w:b/>
          <w:sz w:val="24"/>
          <w:szCs w:val="24"/>
        </w:rPr>
        <w:t>Организационный</w:t>
      </w:r>
      <w:r w:rsidRPr="00156BE6">
        <w:rPr>
          <w:rFonts w:ascii="Times New Roman" w:eastAsia="Calibri" w:hAnsi="Times New Roman" w:cs="Times New Roman"/>
          <w:sz w:val="24"/>
          <w:szCs w:val="24"/>
        </w:rPr>
        <w:t xml:space="preserve"> </w:t>
      </w:r>
      <w:r w:rsidRPr="00156BE6">
        <w:rPr>
          <w:rFonts w:ascii="Times New Roman" w:eastAsia="Calibri" w:hAnsi="Times New Roman" w:cs="Times New Roman"/>
          <w:b/>
          <w:sz w:val="24"/>
          <w:szCs w:val="24"/>
        </w:rPr>
        <w:t xml:space="preserve">раздел </w:t>
      </w:r>
      <w:r w:rsidRPr="00156BE6">
        <w:rPr>
          <w:rFonts w:ascii="Times New Roman" w:eastAsia="Calibri" w:hAnsi="Times New Roman" w:cs="Times New Roman"/>
          <w:sz w:val="24"/>
          <w:szCs w:val="24"/>
        </w:rPr>
        <w:t>включает:</w:t>
      </w:r>
    </w:p>
    <w:p w:rsidR="00156BE6" w:rsidRPr="00156BE6" w:rsidRDefault="0017726C" w:rsidP="0017726C">
      <w:pPr>
        <w:pStyle w:val="a4"/>
        <w:ind w:firstLine="454"/>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56BE6" w:rsidRPr="00156BE6">
        <w:rPr>
          <w:rFonts w:ascii="Times New Roman" w:eastAsia="Calibri" w:hAnsi="Times New Roman" w:cs="Times New Roman"/>
          <w:sz w:val="24"/>
          <w:szCs w:val="24"/>
        </w:rPr>
        <w:t> учебный план основного общего образования как один из основных механизмов реализации образовательной программы;</w:t>
      </w:r>
    </w:p>
    <w:p w:rsidR="00156BE6" w:rsidRPr="00156BE6" w:rsidRDefault="0017726C" w:rsidP="0017726C">
      <w:pPr>
        <w:pStyle w:val="a4"/>
        <w:ind w:firstLine="454"/>
        <w:jc w:val="both"/>
        <w:rPr>
          <w:rFonts w:ascii="Times New Roman" w:eastAsia="Calibri"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156BE6" w:rsidRPr="00156BE6">
        <w:rPr>
          <w:rFonts w:ascii="Times New Roman" w:eastAsia="Calibri" w:hAnsi="Times New Roman" w:cs="Times New Roman"/>
          <w:sz w:val="24"/>
          <w:szCs w:val="24"/>
        </w:rPr>
        <w:t xml:space="preserve">систему условий реализации образовательной программы в соответствии с требованиями </w:t>
      </w:r>
      <w:r w:rsidRPr="00156BE6">
        <w:rPr>
          <w:rFonts w:ascii="Times New Roman" w:hAnsi="Times New Roman" w:cs="Times New Roman"/>
          <w:sz w:val="24"/>
          <w:szCs w:val="24"/>
        </w:rPr>
        <w:t xml:space="preserve">федерального государственного образовательного стандарта основного </w:t>
      </w:r>
      <w:r w:rsidRPr="00156BE6">
        <w:rPr>
          <w:rFonts w:ascii="Times New Roman" w:hAnsi="Times New Roman" w:cs="Times New Roman"/>
          <w:sz w:val="24"/>
          <w:szCs w:val="24"/>
        </w:rPr>
        <w:lastRenderedPageBreak/>
        <w:t xml:space="preserve">общего образования </w:t>
      </w:r>
      <w:r>
        <w:rPr>
          <w:rFonts w:ascii="Times New Roman" w:hAnsi="Times New Roman" w:cs="Times New Roman"/>
          <w:sz w:val="24"/>
          <w:szCs w:val="24"/>
        </w:rPr>
        <w:t xml:space="preserve">и </w:t>
      </w:r>
      <w:r w:rsidRPr="00156BE6">
        <w:rPr>
          <w:rFonts w:ascii="Times New Roman" w:hAnsi="Times New Roman" w:cs="Times New Roman"/>
          <w:sz w:val="24"/>
          <w:szCs w:val="24"/>
        </w:rPr>
        <w:t>стандарта православного компонента</w:t>
      </w:r>
      <w:r>
        <w:rPr>
          <w:rFonts w:ascii="Times New Roman" w:hAnsi="Times New Roman" w:cs="Times New Roman"/>
          <w:sz w:val="24"/>
          <w:szCs w:val="24"/>
        </w:rPr>
        <w:t xml:space="preserve"> основного общего</w:t>
      </w:r>
      <w:r w:rsidRPr="00156BE6">
        <w:rPr>
          <w:rFonts w:ascii="Times New Roman" w:hAnsi="Times New Roman" w:cs="Times New Roman"/>
          <w:sz w:val="24"/>
          <w:szCs w:val="24"/>
        </w:rPr>
        <w:t xml:space="preserve"> образования</w:t>
      </w:r>
      <w:r w:rsidR="00156BE6" w:rsidRPr="00156BE6">
        <w:rPr>
          <w:rFonts w:ascii="Times New Roman" w:eastAsia="Calibri" w:hAnsi="Times New Roman" w:cs="Times New Roman"/>
          <w:sz w:val="24"/>
          <w:szCs w:val="24"/>
        </w:rPr>
        <w:t>.</w:t>
      </w:r>
    </w:p>
    <w:p w:rsidR="00156BE6" w:rsidRPr="00D05F7E" w:rsidRDefault="00156BE6" w:rsidP="0017726C">
      <w:pPr>
        <w:pStyle w:val="a4"/>
        <w:ind w:firstLine="454"/>
        <w:jc w:val="both"/>
        <w:rPr>
          <w:rFonts w:ascii="Times New Roman" w:eastAsia="Calibri" w:hAnsi="Times New Roman" w:cs="Times New Roman"/>
          <w:sz w:val="24"/>
          <w:szCs w:val="24"/>
        </w:rPr>
      </w:pPr>
      <w:r w:rsidRPr="00D05F7E">
        <w:rPr>
          <w:rFonts w:ascii="Times New Roman" w:eastAsia="Calibri" w:hAnsi="Times New Roman" w:cs="Times New Roman"/>
          <w:sz w:val="24"/>
          <w:szCs w:val="24"/>
        </w:rPr>
        <w:t>Образовательная организация, реализующая образовательную программу основного общего образования, обязана обеспечить ознакомление обучающихся и их родителей (законных представителей) как участников образовательного процесса:</w:t>
      </w:r>
    </w:p>
    <w:p w:rsidR="00156BE6" w:rsidRPr="00D05F7E" w:rsidRDefault="0017726C" w:rsidP="0017726C">
      <w:pPr>
        <w:pStyle w:val="a4"/>
        <w:ind w:firstLine="454"/>
        <w:jc w:val="both"/>
        <w:rPr>
          <w:rFonts w:ascii="Times New Roman" w:eastAsia="Calibri" w:hAnsi="Times New Roman" w:cs="Times New Roman"/>
          <w:sz w:val="24"/>
          <w:szCs w:val="24"/>
        </w:rPr>
      </w:pPr>
      <w:r w:rsidRPr="00D05F7E">
        <w:rPr>
          <w:rFonts w:ascii="Times New Roman" w:hAnsi="Times New Roman" w:cs="Times New Roman"/>
          <w:sz w:val="24"/>
          <w:szCs w:val="24"/>
        </w:rPr>
        <w:t>-</w:t>
      </w:r>
      <w:r w:rsidRPr="00D05F7E">
        <w:rPr>
          <w:rFonts w:ascii="Times New Roman" w:hAnsi="Times New Roman" w:cs="Times New Roman"/>
          <w:sz w:val="24"/>
          <w:szCs w:val="24"/>
        </w:rPr>
        <w:tab/>
      </w:r>
      <w:r w:rsidR="00156BE6" w:rsidRPr="00D05F7E">
        <w:rPr>
          <w:rFonts w:ascii="Times New Roman" w:eastAsia="Calibri" w:hAnsi="Times New Roman" w:cs="Times New Roman"/>
          <w:sz w:val="24"/>
          <w:szCs w:val="24"/>
        </w:rPr>
        <w:t>с их правами и обязанностями в части формирования и реализации образовательной программы основного общего образования, установленными законодательством Российской Федерации и уставом Учреждения;</w:t>
      </w:r>
    </w:p>
    <w:p w:rsidR="00156BE6" w:rsidRPr="00D05F7E" w:rsidRDefault="0017726C" w:rsidP="0017726C">
      <w:pPr>
        <w:pStyle w:val="a4"/>
        <w:ind w:firstLine="454"/>
        <w:jc w:val="both"/>
        <w:rPr>
          <w:rFonts w:ascii="Times New Roman" w:eastAsia="Calibri" w:hAnsi="Times New Roman" w:cs="Times New Roman"/>
          <w:sz w:val="24"/>
          <w:szCs w:val="24"/>
        </w:rPr>
      </w:pPr>
      <w:r w:rsidRPr="00D05F7E">
        <w:rPr>
          <w:rFonts w:ascii="Times New Roman" w:hAnsi="Times New Roman" w:cs="Times New Roman"/>
          <w:sz w:val="24"/>
          <w:szCs w:val="24"/>
        </w:rPr>
        <w:t>-</w:t>
      </w:r>
      <w:r w:rsidRPr="00D05F7E">
        <w:rPr>
          <w:rFonts w:ascii="Times New Roman" w:hAnsi="Times New Roman" w:cs="Times New Roman"/>
          <w:sz w:val="24"/>
          <w:szCs w:val="24"/>
        </w:rPr>
        <w:tab/>
      </w:r>
      <w:r w:rsidR="00156BE6" w:rsidRPr="00D05F7E">
        <w:rPr>
          <w:rFonts w:ascii="Times New Roman" w:eastAsia="Calibri" w:hAnsi="Times New Roman" w:cs="Times New Roman"/>
          <w:sz w:val="24"/>
          <w:szCs w:val="24"/>
        </w:rPr>
        <w:t>с уставом и другими документами, регламентирующими осуществление образовател</w:t>
      </w:r>
      <w:r w:rsidR="005057B9">
        <w:rPr>
          <w:rFonts w:ascii="Times New Roman" w:eastAsia="Calibri" w:hAnsi="Times New Roman" w:cs="Times New Roman"/>
          <w:sz w:val="24"/>
          <w:szCs w:val="24"/>
        </w:rPr>
        <w:t>ьного процесса</w:t>
      </w:r>
      <w:r w:rsidR="00156BE6" w:rsidRPr="00D05F7E">
        <w:rPr>
          <w:rFonts w:ascii="Times New Roman" w:eastAsia="Calibri" w:hAnsi="Times New Roman" w:cs="Times New Roman"/>
          <w:sz w:val="24"/>
          <w:szCs w:val="24"/>
        </w:rPr>
        <w:t>.</w:t>
      </w:r>
    </w:p>
    <w:p w:rsidR="00156BE6" w:rsidRPr="00156BE6" w:rsidRDefault="00156BE6" w:rsidP="0017726C">
      <w:pPr>
        <w:pStyle w:val="a4"/>
        <w:ind w:firstLine="454"/>
        <w:jc w:val="both"/>
        <w:rPr>
          <w:rFonts w:ascii="Times New Roman" w:eastAsia="Calibri" w:hAnsi="Times New Roman" w:cs="Times New Roman"/>
          <w:sz w:val="24"/>
          <w:szCs w:val="24"/>
        </w:rPr>
      </w:pPr>
      <w:r w:rsidRPr="00D05F7E">
        <w:rPr>
          <w:rFonts w:ascii="Times New Roman" w:eastAsia="Calibri" w:hAnsi="Times New Roman" w:cs="Times New Roman"/>
          <w:sz w:val="24"/>
          <w:szCs w:val="24"/>
        </w:rPr>
        <w:t>Образовательная программа принимается</w:t>
      </w:r>
      <w:r w:rsidRPr="00156BE6">
        <w:rPr>
          <w:rFonts w:ascii="Times New Roman" w:eastAsia="Calibri" w:hAnsi="Times New Roman" w:cs="Times New Roman"/>
          <w:sz w:val="24"/>
          <w:szCs w:val="24"/>
        </w:rPr>
        <w:t xml:space="preserve"> решением Педагогического совета и утверждается приказом директора образовательного учреждения.</w:t>
      </w:r>
    </w:p>
    <w:p w:rsidR="00156BE6" w:rsidRPr="00156BE6" w:rsidRDefault="00156BE6" w:rsidP="0017726C">
      <w:pPr>
        <w:pStyle w:val="a4"/>
        <w:ind w:firstLine="454"/>
        <w:jc w:val="both"/>
        <w:rPr>
          <w:rFonts w:ascii="Times New Roman" w:eastAsia="Calibri" w:hAnsi="Times New Roman" w:cs="Times New Roman"/>
          <w:sz w:val="24"/>
          <w:szCs w:val="24"/>
        </w:rPr>
      </w:pPr>
      <w:r w:rsidRPr="00156BE6">
        <w:rPr>
          <w:rFonts w:ascii="Times New Roman" w:eastAsia="Calibri" w:hAnsi="Times New Roman" w:cs="Times New Roman"/>
          <w:sz w:val="24"/>
          <w:szCs w:val="24"/>
        </w:rPr>
        <w:t xml:space="preserve">Срок освоения образовательной программы основного общего образования –5 лет. </w:t>
      </w:r>
    </w:p>
    <w:p w:rsidR="00156BE6" w:rsidRPr="00156BE6" w:rsidRDefault="00156BE6" w:rsidP="0017726C">
      <w:pPr>
        <w:pStyle w:val="a4"/>
        <w:ind w:firstLine="454"/>
        <w:jc w:val="both"/>
        <w:rPr>
          <w:rFonts w:ascii="Times New Roman" w:eastAsia="Calibri" w:hAnsi="Times New Roman" w:cs="Times New Roman"/>
          <w:sz w:val="24"/>
          <w:szCs w:val="24"/>
        </w:rPr>
      </w:pPr>
      <w:r w:rsidRPr="00156BE6">
        <w:rPr>
          <w:rFonts w:ascii="Times New Roman" w:eastAsia="Calibri" w:hAnsi="Times New Roman" w:cs="Times New Roman"/>
          <w:sz w:val="24"/>
          <w:szCs w:val="24"/>
        </w:rPr>
        <w:t>В ходе реализации в образовательную программу могут быть внесены изменения и дополнения, которые также принимаются решением Педагогического совета и утверждаются приказом директора образовательного учреждения.</w:t>
      </w:r>
    </w:p>
    <w:p w:rsidR="00156BE6" w:rsidRDefault="00156BE6" w:rsidP="00D05F7E">
      <w:pPr>
        <w:pStyle w:val="a4"/>
        <w:jc w:val="both"/>
        <w:rPr>
          <w:rFonts w:ascii="Times New Roman" w:hAnsi="Times New Roman" w:cs="Times New Roman"/>
          <w:sz w:val="24"/>
          <w:szCs w:val="24"/>
        </w:rPr>
      </w:pPr>
    </w:p>
    <w:p w:rsidR="005F19F8" w:rsidRPr="00281FB5" w:rsidRDefault="005F19F8">
      <w:pPr>
        <w:widowControl w:val="0"/>
        <w:autoSpaceDE w:val="0"/>
        <w:autoSpaceDN w:val="0"/>
        <w:adjustRightInd w:val="0"/>
        <w:spacing w:after="0" w:line="72" w:lineRule="exact"/>
        <w:rPr>
          <w:rFonts w:ascii="Times New Roman" w:hAnsi="Times New Roman" w:cs="Times New Roman"/>
          <w:sz w:val="24"/>
          <w:szCs w:val="24"/>
          <w:lang w:val="ru-RU"/>
        </w:rPr>
      </w:pPr>
      <w:bookmarkStart w:id="3" w:name="page7"/>
      <w:bookmarkStart w:id="4" w:name="page9"/>
      <w:bookmarkEnd w:id="3"/>
      <w:bookmarkEnd w:id="4"/>
    </w:p>
    <w:p w:rsidR="005F19F8" w:rsidRPr="00D05F7E" w:rsidRDefault="00294D52" w:rsidP="007020A2">
      <w:pPr>
        <w:widowControl w:val="0"/>
        <w:numPr>
          <w:ilvl w:val="1"/>
          <w:numId w:val="1"/>
        </w:numPr>
        <w:tabs>
          <w:tab w:val="clear" w:pos="1440"/>
          <w:tab w:val="num" w:pos="4060"/>
        </w:tabs>
        <w:overflowPunct w:val="0"/>
        <w:autoSpaceDE w:val="0"/>
        <w:autoSpaceDN w:val="0"/>
        <w:adjustRightInd w:val="0"/>
        <w:spacing w:after="0" w:line="239" w:lineRule="auto"/>
        <w:ind w:left="4060" w:hanging="281"/>
        <w:jc w:val="both"/>
        <w:rPr>
          <w:rFonts w:ascii="Times New Roman" w:hAnsi="Times New Roman" w:cs="Times New Roman"/>
          <w:b/>
          <w:bCs/>
          <w:sz w:val="24"/>
          <w:szCs w:val="24"/>
        </w:rPr>
      </w:pPr>
      <w:r w:rsidRPr="00D05F7E">
        <w:rPr>
          <w:rFonts w:ascii="Times New Roman" w:hAnsi="Times New Roman" w:cs="Times New Roman"/>
          <w:b/>
          <w:bCs/>
          <w:sz w:val="24"/>
          <w:szCs w:val="24"/>
        </w:rPr>
        <w:t xml:space="preserve">Целевой раздел </w:t>
      </w:r>
    </w:p>
    <w:p w:rsidR="005F19F8" w:rsidRPr="00D05F7E" w:rsidRDefault="005F19F8">
      <w:pPr>
        <w:widowControl w:val="0"/>
        <w:autoSpaceDE w:val="0"/>
        <w:autoSpaceDN w:val="0"/>
        <w:adjustRightInd w:val="0"/>
        <w:spacing w:after="0" w:line="164" w:lineRule="exact"/>
        <w:rPr>
          <w:rFonts w:ascii="Times New Roman" w:hAnsi="Times New Roman" w:cs="Times New Roman"/>
          <w:b/>
          <w:bCs/>
          <w:sz w:val="24"/>
          <w:szCs w:val="24"/>
        </w:rPr>
      </w:pPr>
    </w:p>
    <w:p w:rsidR="005F19F8" w:rsidRPr="00D05F7E" w:rsidRDefault="00294D52" w:rsidP="007020A2">
      <w:pPr>
        <w:widowControl w:val="0"/>
        <w:numPr>
          <w:ilvl w:val="0"/>
          <w:numId w:val="2"/>
        </w:numPr>
        <w:tabs>
          <w:tab w:val="clear" w:pos="720"/>
          <w:tab w:val="num" w:pos="3640"/>
        </w:tabs>
        <w:overflowPunct w:val="0"/>
        <w:autoSpaceDE w:val="0"/>
        <w:autoSpaceDN w:val="0"/>
        <w:adjustRightInd w:val="0"/>
        <w:spacing w:after="0" w:line="239" w:lineRule="auto"/>
        <w:ind w:left="3640" w:hanging="500"/>
        <w:jc w:val="both"/>
        <w:rPr>
          <w:rFonts w:ascii="Times New Roman" w:hAnsi="Times New Roman" w:cs="Times New Roman"/>
          <w:b/>
          <w:bCs/>
          <w:sz w:val="24"/>
          <w:szCs w:val="24"/>
        </w:rPr>
      </w:pPr>
      <w:r w:rsidRPr="00D05F7E">
        <w:rPr>
          <w:rFonts w:ascii="Times New Roman" w:hAnsi="Times New Roman" w:cs="Times New Roman"/>
          <w:b/>
          <w:bCs/>
          <w:sz w:val="24"/>
          <w:szCs w:val="24"/>
        </w:rPr>
        <w:t xml:space="preserve">Пояснительная записка </w:t>
      </w:r>
    </w:p>
    <w:p w:rsidR="005F19F8" w:rsidRDefault="005F19F8">
      <w:pPr>
        <w:widowControl w:val="0"/>
        <w:autoSpaceDE w:val="0"/>
        <w:autoSpaceDN w:val="0"/>
        <w:adjustRightInd w:val="0"/>
        <w:spacing w:after="0" w:line="223" w:lineRule="exact"/>
        <w:rPr>
          <w:rFonts w:ascii="Times New Roman" w:hAnsi="Times New Roman" w:cs="Times New Roman"/>
          <w:sz w:val="24"/>
          <w:szCs w:val="24"/>
        </w:rPr>
      </w:pPr>
    </w:p>
    <w:p w:rsidR="00D05F7E" w:rsidRDefault="00294D52" w:rsidP="00D05F7E">
      <w:pPr>
        <w:pStyle w:val="a4"/>
        <w:ind w:firstLine="720"/>
        <w:jc w:val="both"/>
        <w:rPr>
          <w:rFonts w:ascii="Times New Roman" w:hAnsi="Times New Roman" w:cs="Times New Roman"/>
          <w:sz w:val="24"/>
          <w:szCs w:val="24"/>
        </w:rPr>
      </w:pPr>
      <w:r w:rsidRPr="00D05F7E">
        <w:rPr>
          <w:rFonts w:ascii="Times New Roman" w:hAnsi="Times New Roman" w:cs="Times New Roman"/>
          <w:b/>
          <w:bCs/>
          <w:sz w:val="24"/>
          <w:szCs w:val="24"/>
        </w:rPr>
        <w:t xml:space="preserve">Целями реализации </w:t>
      </w:r>
      <w:r w:rsidRPr="00D05F7E">
        <w:rPr>
          <w:rFonts w:ascii="Times New Roman" w:hAnsi="Times New Roman" w:cs="Times New Roman"/>
          <w:sz w:val="24"/>
          <w:szCs w:val="24"/>
        </w:rPr>
        <w:t>основной образовательной программы основного</w:t>
      </w:r>
      <w:r w:rsidRPr="00D05F7E">
        <w:rPr>
          <w:rFonts w:ascii="Times New Roman" w:hAnsi="Times New Roman" w:cs="Times New Roman"/>
          <w:b/>
          <w:bCs/>
          <w:sz w:val="24"/>
          <w:szCs w:val="24"/>
        </w:rPr>
        <w:t xml:space="preserve"> </w:t>
      </w:r>
      <w:r w:rsidRPr="00D05F7E">
        <w:rPr>
          <w:rFonts w:ascii="Times New Roman" w:hAnsi="Times New Roman" w:cs="Times New Roman"/>
          <w:sz w:val="24"/>
          <w:szCs w:val="24"/>
        </w:rPr>
        <w:t>общего образования являются:</w:t>
      </w:r>
    </w:p>
    <w:p w:rsidR="005F19F8" w:rsidRPr="00D05F7E" w:rsidRDefault="00D05F7E" w:rsidP="00D05F7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обеспечение планируемых результатов по достижению выпускнико</w:t>
      </w:r>
      <w:r w:rsidRPr="00D05F7E">
        <w:rPr>
          <w:rFonts w:ascii="Times New Roman" w:hAnsi="Times New Roman" w:cs="Times New Roman"/>
          <w:sz w:val="24"/>
          <w:szCs w:val="24"/>
        </w:rPr>
        <w:t>в</w:t>
      </w:r>
      <w:bookmarkStart w:id="5" w:name="page11"/>
      <w:bookmarkEnd w:id="5"/>
      <w:r>
        <w:rPr>
          <w:rFonts w:ascii="Times New Roman" w:hAnsi="Times New Roman" w:cs="Times New Roman"/>
          <w:sz w:val="24"/>
          <w:szCs w:val="24"/>
        </w:rPr>
        <w:t xml:space="preserve"> </w:t>
      </w:r>
      <w:r w:rsidR="00294D52" w:rsidRPr="00D05F7E">
        <w:rPr>
          <w:rFonts w:ascii="Times New Roman" w:hAnsi="Times New Roman" w:cs="Times New Roman"/>
          <w:sz w:val="24"/>
          <w:szCs w:val="24"/>
        </w:rPr>
        <w:t>целевых установок, знаний, умений, навыков, компетенций и компетентностей, определяемых личностными, семейными, общественными,</w:t>
      </w:r>
      <w:r>
        <w:rPr>
          <w:rFonts w:ascii="Times New Roman" w:hAnsi="Times New Roman" w:cs="Times New Roman"/>
          <w:sz w:val="24"/>
          <w:szCs w:val="24"/>
        </w:rPr>
        <w:t xml:space="preserve"> </w:t>
      </w:r>
      <w:r w:rsidR="00294D52" w:rsidRPr="00D05F7E">
        <w:rPr>
          <w:rFonts w:ascii="Times New Roman" w:hAnsi="Times New Roman" w:cs="Times New Roman"/>
          <w:sz w:val="24"/>
          <w:szCs w:val="24"/>
        </w:rPr>
        <w:t>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5F19F8" w:rsidRPr="00D05F7E" w:rsidRDefault="00823ECA" w:rsidP="00F3797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становление и развитие личности в её индивидуальности,</w:t>
      </w:r>
      <w:r>
        <w:rPr>
          <w:rFonts w:ascii="Times New Roman" w:hAnsi="Times New Roman" w:cs="Times New Roman"/>
          <w:sz w:val="24"/>
          <w:szCs w:val="24"/>
        </w:rPr>
        <w:t xml:space="preserve"> </w:t>
      </w:r>
      <w:r w:rsidR="00294D52" w:rsidRPr="00D05F7E">
        <w:rPr>
          <w:rFonts w:ascii="Times New Roman" w:hAnsi="Times New Roman" w:cs="Times New Roman"/>
          <w:sz w:val="24"/>
          <w:szCs w:val="24"/>
        </w:rPr>
        <w:t>самобытности, уникальности, неповторимости.</w:t>
      </w:r>
    </w:p>
    <w:p w:rsidR="00F37977" w:rsidRDefault="00294D52" w:rsidP="00F37977">
      <w:pPr>
        <w:pStyle w:val="a4"/>
        <w:ind w:firstLine="720"/>
        <w:jc w:val="both"/>
        <w:rPr>
          <w:rFonts w:ascii="Times New Roman" w:hAnsi="Times New Roman" w:cs="Times New Roman"/>
          <w:sz w:val="24"/>
          <w:szCs w:val="24"/>
        </w:rPr>
      </w:pPr>
      <w:r w:rsidRPr="00D05F7E">
        <w:rPr>
          <w:rFonts w:ascii="Times New Roman" w:hAnsi="Times New Roman" w:cs="Times New Roman"/>
          <w:b/>
          <w:bCs/>
          <w:sz w:val="24"/>
          <w:szCs w:val="24"/>
        </w:rPr>
        <w:t xml:space="preserve">Достижение поставленных целей </w:t>
      </w:r>
      <w:r w:rsidRPr="00D05F7E">
        <w:rPr>
          <w:rFonts w:ascii="Times New Roman" w:hAnsi="Times New Roman" w:cs="Times New Roman"/>
          <w:sz w:val="24"/>
          <w:szCs w:val="24"/>
        </w:rPr>
        <w:t>при разработке и реализации</w:t>
      </w:r>
      <w:r w:rsidRPr="00D05F7E">
        <w:rPr>
          <w:rFonts w:ascii="Times New Roman" w:hAnsi="Times New Roman" w:cs="Times New Roman"/>
          <w:b/>
          <w:bCs/>
          <w:sz w:val="24"/>
          <w:szCs w:val="24"/>
        </w:rPr>
        <w:t xml:space="preserve"> </w:t>
      </w:r>
      <w:r w:rsidRPr="00D05F7E">
        <w:rPr>
          <w:rFonts w:ascii="Times New Roman" w:hAnsi="Times New Roman" w:cs="Times New Roman"/>
          <w:sz w:val="24"/>
          <w:szCs w:val="24"/>
        </w:rPr>
        <w:t>образовательным учреждением основной образовательной программы</w:t>
      </w:r>
      <w:r w:rsidR="00823ECA">
        <w:rPr>
          <w:rFonts w:ascii="Times New Roman" w:hAnsi="Times New Roman" w:cs="Times New Roman"/>
          <w:sz w:val="24"/>
          <w:szCs w:val="24"/>
        </w:rPr>
        <w:t xml:space="preserve"> </w:t>
      </w:r>
      <w:r w:rsidRPr="00D05F7E">
        <w:rPr>
          <w:rFonts w:ascii="Times New Roman" w:hAnsi="Times New Roman" w:cs="Times New Roman"/>
          <w:sz w:val="24"/>
          <w:szCs w:val="24"/>
        </w:rPr>
        <w:t xml:space="preserve">основного общего образования </w:t>
      </w:r>
      <w:r w:rsidRPr="00D05F7E">
        <w:rPr>
          <w:rFonts w:ascii="Times New Roman" w:hAnsi="Times New Roman" w:cs="Times New Roman"/>
          <w:b/>
          <w:bCs/>
          <w:sz w:val="24"/>
          <w:szCs w:val="24"/>
        </w:rPr>
        <w:t>предусматривает решение следующих</w:t>
      </w:r>
      <w:r w:rsidR="00823ECA">
        <w:rPr>
          <w:rFonts w:ascii="Times New Roman" w:hAnsi="Times New Roman" w:cs="Times New Roman"/>
          <w:sz w:val="24"/>
          <w:szCs w:val="24"/>
        </w:rPr>
        <w:t xml:space="preserve"> </w:t>
      </w:r>
      <w:r w:rsidRPr="00D05F7E">
        <w:rPr>
          <w:rFonts w:ascii="Times New Roman" w:hAnsi="Times New Roman" w:cs="Times New Roman"/>
          <w:b/>
          <w:bCs/>
          <w:sz w:val="24"/>
          <w:szCs w:val="24"/>
        </w:rPr>
        <w:t>основных задач</w:t>
      </w:r>
      <w:r w:rsidRPr="00D05F7E">
        <w:rPr>
          <w:rFonts w:ascii="Times New Roman" w:hAnsi="Times New Roman" w:cs="Times New Roman"/>
          <w:sz w:val="24"/>
          <w:szCs w:val="24"/>
        </w:rPr>
        <w:t>:</w:t>
      </w:r>
    </w:p>
    <w:p w:rsidR="00F37977" w:rsidRPr="00D05F7E" w:rsidRDefault="00F37977" w:rsidP="0084061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обеспечение соответствия основной образовательной программы требованиям</w:t>
      </w:r>
      <w:r>
        <w:rPr>
          <w:rFonts w:ascii="Times New Roman" w:hAnsi="Times New Roman" w:cs="Times New Roman"/>
          <w:sz w:val="24"/>
          <w:szCs w:val="24"/>
        </w:rPr>
        <w:t xml:space="preserve"> </w:t>
      </w:r>
      <w:r w:rsidRPr="00156BE6">
        <w:rPr>
          <w:rFonts w:ascii="Times New Roman" w:hAnsi="Times New Roman" w:cs="Times New Roman"/>
          <w:sz w:val="24"/>
          <w:szCs w:val="24"/>
        </w:rPr>
        <w:t>федерального государственного образовательного стандарта основного общего образования</w:t>
      </w:r>
      <w:r w:rsidR="00294D52" w:rsidRPr="00D05F7E">
        <w:rPr>
          <w:rFonts w:ascii="Times New Roman" w:hAnsi="Times New Roman" w:cs="Times New Roman"/>
          <w:sz w:val="24"/>
          <w:szCs w:val="24"/>
        </w:rPr>
        <w:t xml:space="preserve">; </w:t>
      </w:r>
      <w:r w:rsidR="00675E69" w:rsidRPr="00156BE6">
        <w:rPr>
          <w:rFonts w:ascii="Times New Roman" w:hAnsi="Times New Roman" w:cs="Times New Roman"/>
          <w:sz w:val="24"/>
          <w:szCs w:val="24"/>
        </w:rPr>
        <w:t>ста</w:t>
      </w:r>
      <w:r w:rsidR="00840619">
        <w:rPr>
          <w:rFonts w:ascii="Times New Roman" w:hAnsi="Times New Roman" w:cs="Times New Roman"/>
          <w:sz w:val="24"/>
          <w:szCs w:val="24"/>
        </w:rPr>
        <w:t xml:space="preserve">ндарта православного компонента </w:t>
      </w:r>
      <w:r w:rsidR="00675E69" w:rsidRPr="00156BE6">
        <w:rPr>
          <w:rFonts w:ascii="Times New Roman" w:hAnsi="Times New Roman" w:cs="Times New Roman"/>
          <w:sz w:val="24"/>
          <w:szCs w:val="24"/>
        </w:rPr>
        <w:t>основного о</w:t>
      </w:r>
      <w:r w:rsidR="00840619">
        <w:rPr>
          <w:rFonts w:ascii="Times New Roman" w:hAnsi="Times New Roman" w:cs="Times New Roman"/>
          <w:sz w:val="24"/>
          <w:szCs w:val="24"/>
        </w:rPr>
        <w:t>бщего</w:t>
      </w:r>
      <w:r w:rsidR="00675E69" w:rsidRPr="00156BE6">
        <w:rPr>
          <w:rFonts w:ascii="Times New Roman" w:hAnsi="Times New Roman" w:cs="Times New Roman"/>
          <w:sz w:val="24"/>
          <w:szCs w:val="24"/>
        </w:rPr>
        <w:t xml:space="preserve"> образования</w:t>
      </w:r>
      <w:r w:rsidR="00BA01F3">
        <w:rPr>
          <w:rFonts w:ascii="Times New Roman" w:hAnsi="Times New Roman" w:cs="Times New Roman"/>
          <w:sz w:val="24"/>
          <w:szCs w:val="24"/>
        </w:rPr>
        <w:t>;</w:t>
      </w:r>
    </w:p>
    <w:p w:rsidR="005F19F8" w:rsidRPr="00D05F7E" w:rsidRDefault="00840619" w:rsidP="0084061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 xml:space="preserve"> обеспечение преемственности начального общего, основного общего, </w:t>
      </w:r>
      <w:r>
        <w:rPr>
          <w:rFonts w:ascii="Times New Roman" w:hAnsi="Times New Roman" w:cs="Times New Roman"/>
          <w:sz w:val="24"/>
          <w:szCs w:val="24"/>
        </w:rPr>
        <w:t xml:space="preserve"> </w:t>
      </w:r>
      <w:r w:rsidR="00294D52" w:rsidRPr="00D05F7E">
        <w:rPr>
          <w:rFonts w:ascii="Times New Roman" w:hAnsi="Times New Roman" w:cs="Times New Roman"/>
          <w:sz w:val="24"/>
          <w:szCs w:val="24"/>
        </w:rPr>
        <w:t>среднего (полного) общего образования;</w:t>
      </w:r>
    </w:p>
    <w:p w:rsidR="005F19F8" w:rsidRPr="00D05F7E" w:rsidRDefault="00840619" w:rsidP="0084061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 </w:t>
      </w:r>
    </w:p>
    <w:p w:rsidR="005F19F8" w:rsidRPr="00D05F7E" w:rsidRDefault="00840619" w:rsidP="0084061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w:t>
      </w:r>
      <w:r w:rsidRPr="00840619">
        <w:rPr>
          <w:rFonts w:ascii="Times New Roman" w:hAnsi="Times New Roman" w:cs="Times New Roman"/>
          <w:sz w:val="24"/>
          <w:szCs w:val="24"/>
        </w:rPr>
        <w:t>гимназии</w:t>
      </w:r>
      <w:r w:rsidR="00294D52" w:rsidRPr="00D05F7E">
        <w:rPr>
          <w:rFonts w:ascii="Times New Roman" w:hAnsi="Times New Roman" w:cs="Times New Roman"/>
          <w:sz w:val="24"/>
          <w:szCs w:val="24"/>
        </w:rPr>
        <w:t>,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w:t>
      </w:r>
      <w:r>
        <w:rPr>
          <w:rFonts w:ascii="Times New Roman" w:hAnsi="Times New Roman" w:cs="Times New Roman"/>
          <w:sz w:val="24"/>
          <w:szCs w:val="24"/>
        </w:rPr>
        <w:t xml:space="preserve"> </w:t>
      </w:r>
      <w:r w:rsidR="00294D52" w:rsidRPr="00D05F7E">
        <w:rPr>
          <w:rFonts w:ascii="Times New Roman" w:hAnsi="Times New Roman" w:cs="Times New Roman"/>
          <w:sz w:val="24"/>
          <w:szCs w:val="24"/>
        </w:rPr>
        <w:t>но и на соответствующем культурном уровне развития личности, созданию необходимых условий для её самореализации;</w:t>
      </w:r>
    </w:p>
    <w:p w:rsidR="005F19F8" w:rsidRPr="00D05F7E" w:rsidRDefault="00840619" w:rsidP="0084061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5F19F8" w:rsidRPr="00D05F7E" w:rsidRDefault="00840619" w:rsidP="00122768">
      <w:pPr>
        <w:pStyle w:val="a4"/>
        <w:ind w:firstLine="720"/>
        <w:jc w:val="both"/>
        <w:rPr>
          <w:rFonts w:ascii="Times New Roman" w:hAnsi="Times New Roman" w:cs="Times New Roman"/>
          <w:sz w:val="24"/>
          <w:szCs w:val="24"/>
        </w:rPr>
      </w:pPr>
      <w:bookmarkStart w:id="6" w:name="page13"/>
      <w:bookmarkEnd w:id="6"/>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D05F7E">
        <w:rPr>
          <w:rFonts w:ascii="Times New Roman" w:hAnsi="Times New Roman" w:cs="Times New Roman"/>
          <w:sz w:val="24"/>
          <w:szCs w:val="24"/>
        </w:rPr>
        <w:t xml:space="preserve">взаимодействие образовательного учреждения при реализации основной образовательной программы с социальными партнёрами; </w:t>
      </w:r>
    </w:p>
    <w:p w:rsidR="005F19F8" w:rsidRPr="00D05F7E" w:rsidRDefault="00840619" w:rsidP="0084061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5F19F8" w:rsidRPr="00D05F7E" w:rsidRDefault="00840619" w:rsidP="0084061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5F19F8" w:rsidRPr="00A70BFE" w:rsidRDefault="00840619" w:rsidP="0084061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участие обучающихся, их родителей (законных представителей),</w:t>
      </w:r>
      <w:r>
        <w:rPr>
          <w:rFonts w:ascii="Times New Roman" w:hAnsi="Times New Roman" w:cs="Times New Roman"/>
          <w:sz w:val="24"/>
          <w:szCs w:val="24"/>
        </w:rPr>
        <w:t xml:space="preserve"> </w:t>
      </w:r>
      <w:r w:rsidR="00294D52" w:rsidRPr="00D05F7E">
        <w:rPr>
          <w:rFonts w:ascii="Times New Roman" w:hAnsi="Times New Roman" w:cs="Times New Roman"/>
          <w:sz w:val="24"/>
          <w:szCs w:val="24"/>
        </w:rPr>
        <w:t xml:space="preserve">педагогических работников и общественности в проектировании и развитии </w:t>
      </w:r>
      <w:r w:rsidR="00294D52" w:rsidRPr="00A70BFE">
        <w:rPr>
          <w:rFonts w:ascii="Times New Roman" w:hAnsi="Times New Roman" w:cs="Times New Roman"/>
          <w:sz w:val="24"/>
          <w:szCs w:val="24"/>
        </w:rPr>
        <w:t>внутришкольной социальной среды;</w:t>
      </w:r>
    </w:p>
    <w:p w:rsidR="005F19F8" w:rsidRPr="00D05F7E" w:rsidRDefault="00840619" w:rsidP="0084061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 xml:space="preserve">включение обучающихся в процессы познания и преобразования внешкольной социальной среды (района, города) для приобретения опыта реального управления и действия; </w:t>
      </w:r>
    </w:p>
    <w:p w:rsidR="00BF633C" w:rsidRDefault="00840619" w:rsidP="00BF633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социальное и учебно-исследовательское проектирование, профессиональная ориентация обучающихся при поддержке педагогов,</w:t>
      </w:r>
      <w:r>
        <w:rPr>
          <w:rFonts w:ascii="Times New Roman" w:hAnsi="Times New Roman" w:cs="Times New Roman"/>
          <w:sz w:val="24"/>
          <w:szCs w:val="24"/>
        </w:rPr>
        <w:t xml:space="preserve"> </w:t>
      </w:r>
      <w:r w:rsidR="00294D52" w:rsidRPr="00D05F7E">
        <w:rPr>
          <w:rFonts w:ascii="Times New Roman" w:hAnsi="Times New Roman" w:cs="Times New Roman"/>
          <w:sz w:val="24"/>
          <w:szCs w:val="24"/>
        </w:rPr>
        <w:t>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BF633C" w:rsidRDefault="00BF633C" w:rsidP="00BF633C">
      <w:pPr>
        <w:pStyle w:val="a4"/>
        <w:ind w:left="460" w:firstLine="2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05F7E">
        <w:rPr>
          <w:rFonts w:ascii="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5F19F8" w:rsidRPr="00BF633C" w:rsidRDefault="00294D52" w:rsidP="00BF633C">
      <w:pPr>
        <w:pStyle w:val="a4"/>
        <w:ind w:firstLine="460"/>
        <w:jc w:val="both"/>
        <w:rPr>
          <w:rFonts w:ascii="Times New Roman" w:hAnsi="Times New Roman" w:cs="Times New Roman"/>
          <w:b/>
          <w:sz w:val="24"/>
          <w:szCs w:val="24"/>
        </w:rPr>
      </w:pPr>
      <w:r w:rsidRPr="00BF633C">
        <w:rPr>
          <w:rFonts w:ascii="Times New Roman" w:hAnsi="Times New Roman" w:cs="Times New Roman"/>
          <w:b/>
          <w:sz w:val="24"/>
          <w:szCs w:val="24"/>
        </w:rPr>
        <w:t>В основе реализации основной образовательной программы лежит</w:t>
      </w:r>
      <w:r w:rsidR="00BF633C">
        <w:rPr>
          <w:rFonts w:ascii="Times New Roman" w:hAnsi="Times New Roman" w:cs="Times New Roman"/>
          <w:b/>
          <w:sz w:val="24"/>
          <w:szCs w:val="24"/>
        </w:rPr>
        <w:t xml:space="preserve"> системно </w:t>
      </w:r>
      <w:r w:rsidRPr="00BF633C">
        <w:rPr>
          <w:rFonts w:ascii="Times New Roman" w:hAnsi="Times New Roman" w:cs="Times New Roman"/>
          <w:b/>
          <w:sz w:val="24"/>
          <w:szCs w:val="24"/>
        </w:rPr>
        <w:t>деятельностный подход,</w:t>
      </w:r>
      <w:r w:rsidRPr="00BF633C">
        <w:rPr>
          <w:rFonts w:ascii="Times New Roman" w:hAnsi="Times New Roman" w:cs="Times New Roman"/>
          <w:sz w:val="24"/>
          <w:szCs w:val="24"/>
        </w:rPr>
        <w:t xml:space="preserve"> который предполагает:</w:t>
      </w:r>
    </w:p>
    <w:p w:rsidR="005F19F8" w:rsidRPr="002E6A7A" w:rsidRDefault="00BF633C" w:rsidP="00BF633C">
      <w:pPr>
        <w:pStyle w:val="a4"/>
        <w:ind w:firstLine="460"/>
        <w:jc w:val="both"/>
        <w:rPr>
          <w:rFonts w:ascii="Times New Roman" w:hAnsi="Times New Roman" w:cs="Times New Roman"/>
          <w:sz w:val="24"/>
          <w:szCs w:val="24"/>
        </w:rPr>
      </w:pPr>
      <w:r w:rsidRPr="002E6A7A">
        <w:rPr>
          <w:rFonts w:ascii="Times New Roman" w:hAnsi="Times New Roman" w:cs="Times New Roman"/>
          <w:sz w:val="24"/>
          <w:szCs w:val="24"/>
        </w:rPr>
        <w:t>-</w:t>
      </w:r>
      <w:r w:rsidRPr="002E6A7A">
        <w:rPr>
          <w:rFonts w:ascii="Times New Roman" w:hAnsi="Times New Roman" w:cs="Times New Roman"/>
          <w:sz w:val="24"/>
          <w:szCs w:val="24"/>
        </w:rPr>
        <w:tab/>
      </w:r>
      <w:r w:rsidR="00294D52" w:rsidRPr="002E6A7A">
        <w:rPr>
          <w:rFonts w:ascii="Times New Roman" w:hAnsi="Times New Roman" w:cs="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w:t>
      </w:r>
      <w:r w:rsidRPr="002E6A7A">
        <w:rPr>
          <w:rFonts w:ascii="Times New Roman" w:hAnsi="Times New Roman" w:cs="Times New Roman"/>
          <w:sz w:val="24"/>
          <w:szCs w:val="24"/>
        </w:rPr>
        <w:t xml:space="preserve"> </w:t>
      </w:r>
      <w:r w:rsidR="00294D52" w:rsidRPr="002E6A7A">
        <w:rPr>
          <w:rFonts w:ascii="Times New Roman" w:hAnsi="Times New Roman" w:cs="Times New Roman"/>
          <w:sz w:val="24"/>
          <w:szCs w:val="24"/>
        </w:rPr>
        <w:t>диалога культур и уважения его многонационального, поликультурного и</w:t>
      </w:r>
      <w:bookmarkStart w:id="7" w:name="page15"/>
      <w:bookmarkEnd w:id="7"/>
      <w:r w:rsidRPr="002E6A7A">
        <w:rPr>
          <w:rFonts w:ascii="Times New Roman" w:hAnsi="Times New Roman" w:cs="Times New Roman"/>
          <w:sz w:val="24"/>
          <w:szCs w:val="24"/>
        </w:rPr>
        <w:t xml:space="preserve"> </w:t>
      </w:r>
      <w:r w:rsidR="00294D52" w:rsidRPr="002E6A7A">
        <w:rPr>
          <w:rFonts w:ascii="Times New Roman" w:hAnsi="Times New Roman" w:cs="Times New Roman"/>
          <w:sz w:val="24"/>
          <w:szCs w:val="24"/>
        </w:rPr>
        <w:t>поликонфессионального состава;</w:t>
      </w:r>
    </w:p>
    <w:p w:rsidR="00607243" w:rsidRDefault="00BF633C" w:rsidP="00BF633C">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F633C">
        <w:rPr>
          <w:rFonts w:ascii="Times New Roman" w:hAnsi="Times New Roman" w:cs="Times New Roman"/>
          <w:sz w:val="24"/>
          <w:szCs w:val="24"/>
        </w:rPr>
        <w:t xml:space="preserve">формирование </w:t>
      </w:r>
      <w:r w:rsidR="00607243">
        <w:rPr>
          <w:rFonts w:ascii="Times New Roman" w:hAnsi="Times New Roman" w:cs="Times New Roman"/>
          <w:sz w:val="24"/>
          <w:szCs w:val="24"/>
        </w:rPr>
        <w:t>целостной образовательно-воспитательной среды, включающей урочную, внеурочную и внешкольную деятельность и учитывающей образовательно-воспитательный потенциал церковной среды и церковного быта;</w:t>
      </w:r>
    </w:p>
    <w:p w:rsidR="005F19F8" w:rsidRPr="00BF633C" w:rsidRDefault="00607243" w:rsidP="0060724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создание православного уклада жизни образовательного учреждения, способствующего духовно-нравственному станавлению и развитию личности, раскрытие её творческого потенциала;</w:t>
      </w:r>
    </w:p>
    <w:p w:rsidR="005F19F8" w:rsidRPr="00BF633C" w:rsidRDefault="006C459F" w:rsidP="006C459F">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F633C">
        <w:rPr>
          <w:rFonts w:ascii="Times New Roman" w:hAnsi="Times New Roman" w:cs="Times New Roman"/>
          <w:sz w:val="24"/>
          <w:szCs w:val="24"/>
        </w:rPr>
        <w:t xml:space="preserve">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5F19F8" w:rsidRPr="00BF633C" w:rsidRDefault="006C459F" w:rsidP="006C459F">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F633C">
        <w:rPr>
          <w:rFonts w:ascii="Times New Roman" w:hAnsi="Times New Roman" w:cs="Times New Roman"/>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F19F8" w:rsidRPr="00BF633C" w:rsidRDefault="006C459F" w:rsidP="006C459F">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F633C">
        <w:rPr>
          <w:rFonts w:ascii="Times New Roman" w:hAnsi="Times New Roman" w:cs="Times New Roman"/>
          <w:sz w:val="24"/>
          <w:szCs w:val="24"/>
        </w:rPr>
        <w:t xml:space="preserve">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5F19F8" w:rsidRPr="00BF633C" w:rsidRDefault="006C459F" w:rsidP="006C459F">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F633C">
        <w:rPr>
          <w:rFonts w:ascii="Times New Roman" w:hAnsi="Times New Roman" w:cs="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 </w:t>
      </w:r>
    </w:p>
    <w:p w:rsidR="005F19F8" w:rsidRPr="006C459F" w:rsidRDefault="00294D52" w:rsidP="006C459F">
      <w:pPr>
        <w:pStyle w:val="a4"/>
        <w:ind w:firstLine="460"/>
        <w:jc w:val="both"/>
        <w:rPr>
          <w:rFonts w:ascii="Times New Roman" w:hAnsi="Times New Roman" w:cs="Times New Roman"/>
          <w:sz w:val="24"/>
          <w:szCs w:val="24"/>
        </w:rPr>
      </w:pPr>
      <w:r w:rsidRPr="006C459F">
        <w:rPr>
          <w:rFonts w:ascii="Times New Roman" w:hAnsi="Times New Roman" w:cs="Times New Roman"/>
          <w:b/>
          <w:sz w:val="24"/>
          <w:szCs w:val="24"/>
        </w:rPr>
        <w:t>Основная</w:t>
      </w:r>
      <w:r w:rsidR="00924F23">
        <w:rPr>
          <w:rFonts w:ascii="Times New Roman" w:hAnsi="Times New Roman" w:cs="Times New Roman"/>
          <w:b/>
          <w:sz w:val="24"/>
          <w:szCs w:val="24"/>
        </w:rPr>
        <w:t xml:space="preserve"> образовательная программа формируется с </w:t>
      </w:r>
      <w:r w:rsidRPr="006C459F">
        <w:rPr>
          <w:rFonts w:ascii="Times New Roman" w:hAnsi="Times New Roman" w:cs="Times New Roman"/>
          <w:b/>
          <w:sz w:val="24"/>
          <w:szCs w:val="24"/>
        </w:rPr>
        <w:t>учётом</w:t>
      </w:r>
      <w:r w:rsidR="006C459F" w:rsidRPr="006C459F">
        <w:rPr>
          <w:rFonts w:ascii="Times New Roman" w:hAnsi="Times New Roman" w:cs="Times New Roman"/>
          <w:b/>
          <w:sz w:val="24"/>
          <w:szCs w:val="24"/>
        </w:rPr>
        <w:t xml:space="preserve"> </w:t>
      </w:r>
      <w:r w:rsidRPr="006C459F">
        <w:rPr>
          <w:rFonts w:ascii="Times New Roman" w:hAnsi="Times New Roman" w:cs="Times New Roman"/>
          <w:b/>
          <w:sz w:val="24"/>
          <w:szCs w:val="24"/>
        </w:rPr>
        <w:t>психолого-педагогических особенностей развития детей 11—15 лет</w:t>
      </w:r>
      <w:r w:rsidRPr="006C459F">
        <w:rPr>
          <w:rFonts w:ascii="Times New Roman" w:hAnsi="Times New Roman" w:cs="Times New Roman"/>
          <w:sz w:val="24"/>
          <w:szCs w:val="24"/>
        </w:rPr>
        <w:t>,</w:t>
      </w:r>
      <w:r w:rsidR="006C459F">
        <w:rPr>
          <w:rFonts w:ascii="Times New Roman" w:hAnsi="Times New Roman" w:cs="Times New Roman"/>
          <w:sz w:val="24"/>
          <w:szCs w:val="24"/>
        </w:rPr>
        <w:t xml:space="preserve"> </w:t>
      </w:r>
      <w:r w:rsidRPr="006C459F">
        <w:rPr>
          <w:rFonts w:ascii="Times New Roman" w:hAnsi="Times New Roman" w:cs="Times New Roman"/>
          <w:sz w:val="24"/>
          <w:szCs w:val="24"/>
        </w:rPr>
        <w:t>связанных:</w:t>
      </w:r>
    </w:p>
    <w:p w:rsidR="005F19F8" w:rsidRPr="006C459F" w:rsidRDefault="00924F23" w:rsidP="00924F2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24F23">
        <w:rPr>
          <w:rFonts w:ascii="Times New Roman" w:hAnsi="Times New Roman" w:cs="Times New Roman"/>
          <w:sz w:val="24"/>
          <w:szCs w:val="24"/>
        </w:rPr>
        <w:t xml:space="preserve"> </w:t>
      </w:r>
      <w:r w:rsidR="00294D52" w:rsidRPr="00924F23">
        <w:rPr>
          <w:rFonts w:ascii="Times New Roman" w:hAnsi="Times New Roman" w:cs="Times New Roman"/>
          <w:iCs/>
          <w:sz w:val="24"/>
          <w:szCs w:val="24"/>
        </w:rPr>
        <w:t>с переходом от учебных действий</w:t>
      </w:r>
      <w:r w:rsidR="00294D52" w:rsidRPr="00924F23">
        <w:rPr>
          <w:rFonts w:ascii="Times New Roman" w:hAnsi="Times New Roman" w:cs="Times New Roman"/>
          <w:sz w:val="24"/>
          <w:szCs w:val="24"/>
        </w:rPr>
        <w:t xml:space="preserve">, </w:t>
      </w:r>
      <w:r w:rsidR="00294D52" w:rsidRPr="00924F23">
        <w:rPr>
          <w:rFonts w:ascii="Times New Roman" w:hAnsi="Times New Roman" w:cs="Times New Roman"/>
          <w:iCs/>
          <w:sz w:val="24"/>
          <w:szCs w:val="24"/>
        </w:rPr>
        <w:t>характерных для начальной школы</w:t>
      </w:r>
      <w:r w:rsidR="00294D52" w:rsidRPr="006C459F">
        <w:rPr>
          <w:rFonts w:ascii="Times New Roman" w:hAnsi="Times New Roman" w:cs="Times New Roman"/>
          <w:sz w:val="24"/>
          <w:szCs w:val="24"/>
        </w:rPr>
        <w:t xml:space="preserve"> </w:t>
      </w:r>
      <w:r>
        <w:rPr>
          <w:rFonts w:ascii="Times New Roman" w:hAnsi="Times New Roman" w:cs="Times New Roman"/>
          <w:sz w:val="24"/>
          <w:szCs w:val="24"/>
        </w:rPr>
        <w:t xml:space="preserve">и </w:t>
      </w:r>
      <w:r w:rsidR="00294D52" w:rsidRPr="006C459F">
        <w:rPr>
          <w:rFonts w:ascii="Times New Roman" w:hAnsi="Times New Roman" w:cs="Times New Roman"/>
          <w:sz w:val="24"/>
          <w:szCs w:val="24"/>
        </w:rPr>
        <w:t xml:space="preserve">осуществляемых только совместно с классом как учебной общностью и под </w:t>
      </w:r>
      <w:r w:rsidR="00294D52" w:rsidRPr="006C459F">
        <w:rPr>
          <w:rFonts w:ascii="Times New Roman" w:hAnsi="Times New Roman" w:cs="Times New Roman"/>
          <w:sz w:val="24"/>
          <w:szCs w:val="24"/>
        </w:rPr>
        <w:lastRenderedPageBreak/>
        <w:t xml:space="preserve">руководством учителя, от способности только осуществлять принятие заданной педагогом и осмысленной цели </w:t>
      </w:r>
      <w:r w:rsidR="00294D52" w:rsidRPr="00924F23">
        <w:rPr>
          <w:rFonts w:ascii="Times New Roman" w:hAnsi="Times New Roman" w:cs="Times New Roman"/>
          <w:sz w:val="24"/>
          <w:szCs w:val="24"/>
        </w:rPr>
        <w:t xml:space="preserve">к </w:t>
      </w:r>
      <w:r w:rsidR="00294D52" w:rsidRPr="00924F23">
        <w:rPr>
          <w:rFonts w:ascii="Times New Roman" w:hAnsi="Times New Roman" w:cs="Times New Roman"/>
          <w:iCs/>
          <w:sz w:val="24"/>
          <w:szCs w:val="24"/>
        </w:rPr>
        <w:t>овладению этой учебной</w:t>
      </w:r>
      <w:r w:rsidR="00294D52" w:rsidRPr="00924F23">
        <w:rPr>
          <w:rFonts w:ascii="Times New Roman" w:hAnsi="Times New Roman" w:cs="Times New Roman"/>
          <w:sz w:val="24"/>
          <w:szCs w:val="24"/>
        </w:rPr>
        <w:t xml:space="preserve"> </w:t>
      </w:r>
      <w:r w:rsidR="00294D52" w:rsidRPr="00924F23">
        <w:rPr>
          <w:rFonts w:ascii="Times New Roman" w:hAnsi="Times New Roman" w:cs="Times New Roman"/>
          <w:iCs/>
          <w:sz w:val="24"/>
          <w:szCs w:val="24"/>
        </w:rPr>
        <w:t>деятельностью</w:t>
      </w:r>
      <w:r w:rsidR="00294D52" w:rsidRPr="006C459F">
        <w:rPr>
          <w:rFonts w:ascii="Times New Roman" w:hAnsi="Times New Roman" w:cs="Times New Roman"/>
          <w:i/>
          <w:iCs/>
          <w:sz w:val="24"/>
          <w:szCs w:val="24"/>
        </w:rPr>
        <w:t xml:space="preserve"> </w:t>
      </w:r>
      <w:r w:rsidR="00294D52" w:rsidRPr="006C459F">
        <w:rPr>
          <w:rFonts w:ascii="Times New Roman" w:hAnsi="Times New Roman" w:cs="Times New Roman"/>
          <w:sz w:val="24"/>
          <w:szCs w:val="24"/>
        </w:rPr>
        <w:t>на ступени основной школы в единстве мотивационно-</w:t>
      </w:r>
      <w:bookmarkStart w:id="8" w:name="page17"/>
      <w:bookmarkEnd w:id="8"/>
      <w:r w:rsidR="00294D52" w:rsidRPr="006C459F">
        <w:rPr>
          <w:rFonts w:ascii="Times New Roman" w:hAnsi="Times New Roman" w:cs="Times New Roman"/>
          <w:sz w:val="24"/>
          <w:szCs w:val="24"/>
        </w:rPr>
        <w:t>смыслового и операционно-технического компонентов, становление которой осуществляется в форме учебного исследования</w:t>
      </w:r>
      <w:r w:rsidR="00B053BD">
        <w:rPr>
          <w:rFonts w:ascii="Times New Roman" w:hAnsi="Times New Roman" w:cs="Times New Roman"/>
          <w:sz w:val="24"/>
          <w:szCs w:val="24"/>
        </w:rPr>
        <w:t xml:space="preserve"> </w:t>
      </w:r>
      <w:r w:rsidR="00294D52" w:rsidRPr="006C459F">
        <w:rPr>
          <w:rFonts w:ascii="Times New Roman" w:hAnsi="Times New Roman" w:cs="Times New Roman"/>
          <w:sz w:val="24"/>
          <w:szCs w:val="24"/>
        </w:rPr>
        <w:t>—</w:t>
      </w:r>
      <w:r w:rsidR="00294D52" w:rsidRPr="006C459F">
        <w:rPr>
          <w:rFonts w:ascii="Times New Roman" w:hAnsi="Times New Roman" w:cs="Times New Roman"/>
          <w:i/>
          <w:iCs/>
          <w:sz w:val="24"/>
          <w:szCs w:val="24"/>
        </w:rPr>
        <w:t xml:space="preserve"> </w:t>
      </w:r>
      <w:r w:rsidR="00294D52" w:rsidRPr="006C459F">
        <w:rPr>
          <w:rFonts w:ascii="Times New Roman" w:hAnsi="Times New Roman" w:cs="Times New Roman"/>
          <w:sz w:val="24"/>
          <w:szCs w:val="24"/>
        </w:rPr>
        <w:t>направленности на самостоятельный познавательный</w:t>
      </w:r>
      <w:r w:rsidR="00294D52" w:rsidRPr="006C459F">
        <w:rPr>
          <w:rFonts w:ascii="Times New Roman" w:hAnsi="Times New Roman" w:cs="Times New Roman"/>
          <w:i/>
          <w:iCs/>
          <w:sz w:val="24"/>
          <w:szCs w:val="24"/>
        </w:rPr>
        <w:t xml:space="preserve"> </w:t>
      </w:r>
      <w:r w:rsidR="00294D52" w:rsidRPr="006C459F">
        <w:rPr>
          <w:rFonts w:ascii="Times New Roman" w:hAnsi="Times New Roman" w:cs="Times New Roman"/>
          <w:sz w:val="24"/>
          <w:szCs w:val="24"/>
        </w:rPr>
        <w:t>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5F19F8" w:rsidRPr="00B053BD" w:rsidRDefault="00B053BD" w:rsidP="00B053B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6C459F">
        <w:rPr>
          <w:rFonts w:ascii="Times New Roman" w:hAnsi="Times New Roman" w:cs="Times New Roman"/>
          <w:sz w:val="24"/>
          <w:szCs w:val="24"/>
        </w:rPr>
        <w:t xml:space="preserve"> </w:t>
      </w:r>
      <w:r w:rsidR="00294D52" w:rsidRPr="00B053BD">
        <w:rPr>
          <w:rFonts w:ascii="Times New Roman" w:hAnsi="Times New Roman" w:cs="Times New Roman"/>
          <w:iCs/>
          <w:sz w:val="24"/>
          <w:szCs w:val="24"/>
        </w:rPr>
        <w:t>с осуществлением</w:t>
      </w:r>
      <w:r w:rsidR="00294D52" w:rsidRPr="00B053BD">
        <w:rPr>
          <w:rFonts w:ascii="Times New Roman" w:hAnsi="Times New Roman" w:cs="Times New Roman"/>
          <w:sz w:val="24"/>
          <w:szCs w:val="24"/>
        </w:rPr>
        <w:t xml:space="preserve"> на каждом возрастном уровне (11—13 и 13—15 лет)</w:t>
      </w:r>
      <w:r w:rsidRPr="00B053BD">
        <w:rPr>
          <w:rFonts w:ascii="Times New Roman" w:hAnsi="Times New Roman" w:cs="Times New Roman"/>
          <w:sz w:val="24"/>
          <w:szCs w:val="24"/>
        </w:rPr>
        <w:t xml:space="preserve"> </w:t>
      </w:r>
      <w:r w:rsidR="00294D52" w:rsidRPr="00B053BD">
        <w:rPr>
          <w:rFonts w:ascii="Times New Roman" w:hAnsi="Times New Roman" w:cs="Times New Roman"/>
          <w:sz w:val="24"/>
          <w:szCs w:val="24"/>
        </w:rPr>
        <w:t xml:space="preserve">благодаря развитию рефлексии общих способов действий и возможностей их переноса в различные учебно-предметные области, </w:t>
      </w:r>
      <w:r w:rsidR="00294D52" w:rsidRPr="00B053BD">
        <w:rPr>
          <w:rFonts w:ascii="Times New Roman" w:hAnsi="Times New Roman" w:cs="Times New Roman"/>
          <w:iCs/>
          <w:sz w:val="24"/>
          <w:szCs w:val="24"/>
        </w:rPr>
        <w:t>качественного</w:t>
      </w:r>
      <w:r w:rsidR="00294D52" w:rsidRPr="00B053BD">
        <w:rPr>
          <w:rFonts w:ascii="Times New Roman" w:hAnsi="Times New Roman" w:cs="Times New Roman"/>
          <w:sz w:val="24"/>
          <w:szCs w:val="24"/>
        </w:rPr>
        <w:t xml:space="preserve"> </w:t>
      </w:r>
      <w:r w:rsidR="00294D52" w:rsidRPr="00B053BD">
        <w:rPr>
          <w:rFonts w:ascii="Times New Roman" w:hAnsi="Times New Roman" w:cs="Times New Roman"/>
          <w:iCs/>
          <w:sz w:val="24"/>
          <w:szCs w:val="24"/>
        </w:rPr>
        <w:t xml:space="preserve">преобразования учебных действий </w:t>
      </w:r>
      <w:r w:rsidR="00294D52" w:rsidRPr="00B053BD">
        <w:rPr>
          <w:rFonts w:ascii="Times New Roman" w:hAnsi="Times New Roman" w:cs="Times New Roman"/>
          <w:sz w:val="24"/>
          <w:szCs w:val="24"/>
        </w:rPr>
        <w:t>моделирования,</w:t>
      </w:r>
      <w:r w:rsidR="00294D52" w:rsidRPr="00B053BD">
        <w:rPr>
          <w:rFonts w:ascii="Times New Roman" w:hAnsi="Times New Roman" w:cs="Times New Roman"/>
          <w:iCs/>
          <w:sz w:val="24"/>
          <w:szCs w:val="24"/>
        </w:rPr>
        <w:t xml:space="preserve"> </w:t>
      </w:r>
      <w:r w:rsidR="00294D52" w:rsidRPr="00B053BD">
        <w:rPr>
          <w:rFonts w:ascii="Times New Roman" w:hAnsi="Times New Roman" w:cs="Times New Roman"/>
          <w:sz w:val="24"/>
          <w:szCs w:val="24"/>
        </w:rPr>
        <w:t>контроля и оценки и</w:t>
      </w:r>
      <w:r w:rsidRPr="00B053BD">
        <w:rPr>
          <w:rFonts w:ascii="Times New Roman" w:hAnsi="Times New Roman" w:cs="Times New Roman"/>
          <w:sz w:val="24"/>
          <w:szCs w:val="24"/>
        </w:rPr>
        <w:t xml:space="preserve"> </w:t>
      </w:r>
      <w:r w:rsidR="00294D52" w:rsidRPr="00B053BD">
        <w:rPr>
          <w:rFonts w:ascii="Times New Roman" w:hAnsi="Times New Roman" w:cs="Times New Roman"/>
          <w:iCs/>
          <w:sz w:val="24"/>
          <w:szCs w:val="24"/>
        </w:rPr>
        <w:t xml:space="preserve">перехода </w:t>
      </w:r>
      <w:r w:rsidR="00294D52" w:rsidRPr="00B053BD">
        <w:rPr>
          <w:rFonts w:ascii="Times New Roman" w:hAnsi="Times New Roman" w:cs="Times New Roman"/>
          <w:sz w:val="24"/>
          <w:szCs w:val="24"/>
        </w:rPr>
        <w:t>от самостоятельной постановки обучающимися новых учебных</w:t>
      </w:r>
      <w:r w:rsidR="00294D52" w:rsidRPr="00B053BD">
        <w:rPr>
          <w:rFonts w:ascii="Times New Roman" w:hAnsi="Times New Roman" w:cs="Times New Roman"/>
          <w:iCs/>
          <w:sz w:val="24"/>
          <w:szCs w:val="24"/>
        </w:rPr>
        <w:t xml:space="preserve"> </w:t>
      </w:r>
      <w:r w:rsidR="00294D52" w:rsidRPr="00B053BD">
        <w:rPr>
          <w:rFonts w:ascii="Times New Roman" w:hAnsi="Times New Roman" w:cs="Times New Roman"/>
          <w:sz w:val="24"/>
          <w:szCs w:val="24"/>
        </w:rPr>
        <w:t xml:space="preserve">задач </w:t>
      </w:r>
      <w:r w:rsidR="00294D52" w:rsidRPr="00B053BD">
        <w:rPr>
          <w:rFonts w:ascii="Times New Roman" w:hAnsi="Times New Roman" w:cs="Times New Roman"/>
          <w:iCs/>
          <w:sz w:val="24"/>
          <w:szCs w:val="24"/>
        </w:rPr>
        <w:t>к развитию способности проектирования собственной учебной</w:t>
      </w:r>
      <w:r w:rsidR="00294D52" w:rsidRPr="00B053BD">
        <w:rPr>
          <w:rFonts w:ascii="Times New Roman" w:hAnsi="Times New Roman" w:cs="Times New Roman"/>
          <w:sz w:val="24"/>
          <w:szCs w:val="24"/>
        </w:rPr>
        <w:t xml:space="preserve"> </w:t>
      </w:r>
      <w:r w:rsidR="00294D52" w:rsidRPr="00B053BD">
        <w:rPr>
          <w:rFonts w:ascii="Times New Roman" w:hAnsi="Times New Roman" w:cs="Times New Roman"/>
          <w:iCs/>
          <w:sz w:val="24"/>
          <w:szCs w:val="24"/>
        </w:rPr>
        <w:t>деятельности и построению жизненных планов во временнóй перспективе</w:t>
      </w:r>
      <w:r w:rsidR="00294D52" w:rsidRPr="00B053BD">
        <w:rPr>
          <w:rFonts w:ascii="Times New Roman" w:hAnsi="Times New Roman" w:cs="Times New Roman"/>
          <w:sz w:val="24"/>
          <w:szCs w:val="24"/>
        </w:rPr>
        <w:t>;</w:t>
      </w:r>
    </w:p>
    <w:p w:rsidR="005F19F8" w:rsidRPr="007633B0" w:rsidRDefault="00B053BD" w:rsidP="00B053B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7633B0">
        <w:rPr>
          <w:rFonts w:ascii="Times New Roman" w:hAnsi="Times New Roman" w:cs="Times New Roman"/>
          <w:iCs/>
          <w:sz w:val="24"/>
          <w:szCs w:val="24"/>
        </w:rPr>
        <w:t>с формированием</w:t>
      </w:r>
      <w:r w:rsidR="00294D52" w:rsidRPr="007633B0">
        <w:rPr>
          <w:rFonts w:ascii="Times New Roman" w:hAnsi="Times New Roman" w:cs="Times New Roman"/>
          <w:sz w:val="24"/>
          <w:szCs w:val="24"/>
        </w:rPr>
        <w:t xml:space="preserve"> у обучающегося </w:t>
      </w:r>
      <w:r w:rsidR="00294D52" w:rsidRPr="007633B0">
        <w:rPr>
          <w:rFonts w:ascii="Times New Roman" w:hAnsi="Times New Roman" w:cs="Times New Roman"/>
          <w:iCs/>
          <w:sz w:val="24"/>
          <w:szCs w:val="24"/>
        </w:rPr>
        <w:t>научного типа мышления</w:t>
      </w:r>
      <w:r w:rsidR="00294D52" w:rsidRPr="007633B0">
        <w:rPr>
          <w:rFonts w:ascii="Times New Roman" w:hAnsi="Times New Roman" w:cs="Times New Roman"/>
          <w:sz w:val="24"/>
          <w:szCs w:val="24"/>
        </w:rPr>
        <w:t xml:space="preserve">, который ориентирует его на общекультурные образцы, нормы, эталоны и закономерности взаимодействия с окружающим миром; </w:t>
      </w:r>
    </w:p>
    <w:p w:rsidR="005F19F8" w:rsidRPr="007633B0" w:rsidRDefault="00B053BD" w:rsidP="00B053BD">
      <w:pPr>
        <w:pStyle w:val="a4"/>
        <w:ind w:firstLine="460"/>
        <w:jc w:val="both"/>
        <w:rPr>
          <w:rFonts w:ascii="Times New Roman" w:hAnsi="Times New Roman" w:cs="Times New Roman"/>
          <w:sz w:val="24"/>
          <w:szCs w:val="24"/>
        </w:rPr>
      </w:pPr>
      <w:r w:rsidRPr="007633B0">
        <w:rPr>
          <w:rFonts w:ascii="Times New Roman" w:hAnsi="Times New Roman" w:cs="Times New Roman"/>
          <w:sz w:val="24"/>
          <w:szCs w:val="24"/>
        </w:rPr>
        <w:t>-</w:t>
      </w:r>
      <w:r w:rsidRPr="007633B0">
        <w:rPr>
          <w:rFonts w:ascii="Times New Roman" w:hAnsi="Times New Roman" w:cs="Times New Roman"/>
          <w:sz w:val="24"/>
          <w:szCs w:val="24"/>
        </w:rPr>
        <w:tab/>
      </w:r>
      <w:r w:rsidR="00294D52" w:rsidRPr="007633B0">
        <w:rPr>
          <w:rFonts w:ascii="Times New Roman" w:hAnsi="Times New Roman" w:cs="Times New Roman"/>
          <w:iCs/>
          <w:sz w:val="24"/>
          <w:szCs w:val="24"/>
        </w:rPr>
        <w:t>с овладением коммуникативными средствами и способами</w:t>
      </w:r>
      <w:r w:rsidR="00294D52" w:rsidRPr="007633B0">
        <w:rPr>
          <w:rFonts w:ascii="Times New Roman" w:hAnsi="Times New Roman" w:cs="Times New Roman"/>
          <w:sz w:val="24"/>
          <w:szCs w:val="24"/>
        </w:rPr>
        <w:t xml:space="preserve"> </w:t>
      </w:r>
      <w:r w:rsidR="00294D52" w:rsidRPr="007633B0">
        <w:rPr>
          <w:rFonts w:ascii="Times New Roman" w:hAnsi="Times New Roman" w:cs="Times New Roman"/>
          <w:iCs/>
          <w:sz w:val="24"/>
          <w:szCs w:val="24"/>
        </w:rPr>
        <w:t>организации кооперации и сотрудничества</w:t>
      </w:r>
      <w:r w:rsidR="00294D52" w:rsidRPr="007633B0">
        <w:rPr>
          <w:rFonts w:ascii="Times New Roman" w:hAnsi="Times New Roman" w:cs="Times New Roman"/>
          <w:sz w:val="24"/>
          <w:szCs w:val="24"/>
        </w:rPr>
        <w:t>;</w:t>
      </w:r>
      <w:r w:rsidR="00294D52" w:rsidRPr="007633B0">
        <w:rPr>
          <w:rFonts w:ascii="Times New Roman" w:hAnsi="Times New Roman" w:cs="Times New Roman"/>
          <w:iCs/>
          <w:sz w:val="24"/>
          <w:szCs w:val="24"/>
        </w:rPr>
        <w:t xml:space="preserve"> </w:t>
      </w:r>
      <w:r w:rsidR="00294D52" w:rsidRPr="007633B0">
        <w:rPr>
          <w:rFonts w:ascii="Times New Roman" w:hAnsi="Times New Roman" w:cs="Times New Roman"/>
          <w:sz w:val="24"/>
          <w:szCs w:val="24"/>
        </w:rPr>
        <w:t>развитием учебного</w:t>
      </w:r>
      <w:r w:rsidR="00294D52" w:rsidRPr="007633B0">
        <w:rPr>
          <w:rFonts w:ascii="Times New Roman" w:hAnsi="Times New Roman" w:cs="Times New Roman"/>
          <w:iCs/>
          <w:sz w:val="24"/>
          <w:szCs w:val="24"/>
        </w:rPr>
        <w:t xml:space="preserve"> </w:t>
      </w:r>
      <w:r w:rsidR="00294D52" w:rsidRPr="007633B0">
        <w:rPr>
          <w:rFonts w:ascii="Times New Roman" w:hAnsi="Times New Roman" w:cs="Times New Roman"/>
          <w:sz w:val="24"/>
          <w:szCs w:val="24"/>
        </w:rPr>
        <w:t xml:space="preserve">сотрудничества, реализуемого в отношениях обучающихся с учителем и сверстниками; </w:t>
      </w:r>
    </w:p>
    <w:p w:rsidR="007633B0" w:rsidRDefault="00B053BD" w:rsidP="007633B0">
      <w:pPr>
        <w:pStyle w:val="a4"/>
        <w:ind w:firstLine="454"/>
        <w:jc w:val="both"/>
        <w:rPr>
          <w:rFonts w:ascii="Times New Roman" w:hAnsi="Times New Roman" w:cs="Times New Roman"/>
          <w:sz w:val="24"/>
          <w:szCs w:val="24"/>
        </w:rPr>
      </w:pPr>
      <w:r w:rsidRPr="007633B0">
        <w:rPr>
          <w:rFonts w:ascii="Times New Roman" w:hAnsi="Times New Roman" w:cs="Times New Roman"/>
          <w:sz w:val="24"/>
          <w:szCs w:val="24"/>
        </w:rPr>
        <w:t>-</w:t>
      </w:r>
      <w:r w:rsidRPr="007633B0">
        <w:rPr>
          <w:rFonts w:ascii="Times New Roman" w:hAnsi="Times New Roman" w:cs="Times New Roman"/>
          <w:sz w:val="24"/>
          <w:szCs w:val="24"/>
        </w:rPr>
        <w:tab/>
      </w:r>
      <w:r w:rsidR="00294D52" w:rsidRPr="007633B0">
        <w:rPr>
          <w:rFonts w:ascii="Times New Roman" w:hAnsi="Times New Roman" w:cs="Times New Roman"/>
          <w:iCs/>
          <w:sz w:val="24"/>
          <w:szCs w:val="24"/>
        </w:rPr>
        <w:t>с изменением формы организации учебной деятельности и учебного</w:t>
      </w:r>
      <w:r w:rsidR="00294D52" w:rsidRPr="007633B0">
        <w:rPr>
          <w:rFonts w:ascii="Times New Roman" w:hAnsi="Times New Roman" w:cs="Times New Roman"/>
          <w:sz w:val="24"/>
          <w:szCs w:val="24"/>
        </w:rPr>
        <w:t xml:space="preserve"> </w:t>
      </w:r>
      <w:r w:rsidR="00294D52" w:rsidRPr="007633B0">
        <w:rPr>
          <w:rFonts w:ascii="Times New Roman" w:hAnsi="Times New Roman" w:cs="Times New Roman"/>
          <w:iCs/>
          <w:sz w:val="24"/>
          <w:szCs w:val="24"/>
        </w:rPr>
        <w:t xml:space="preserve">сотрудничества </w:t>
      </w:r>
      <w:r w:rsidR="00294D52" w:rsidRPr="007633B0">
        <w:rPr>
          <w:rFonts w:ascii="Times New Roman" w:hAnsi="Times New Roman" w:cs="Times New Roman"/>
          <w:sz w:val="24"/>
          <w:szCs w:val="24"/>
        </w:rPr>
        <w:t>от классно-урочной к лабораторно-семинарской и</w:t>
      </w:r>
      <w:r w:rsidR="00294D52" w:rsidRPr="007633B0">
        <w:rPr>
          <w:rFonts w:ascii="Times New Roman" w:hAnsi="Times New Roman" w:cs="Times New Roman"/>
          <w:iCs/>
          <w:sz w:val="24"/>
          <w:szCs w:val="24"/>
        </w:rPr>
        <w:t xml:space="preserve"> </w:t>
      </w:r>
      <w:r w:rsidR="00294D52" w:rsidRPr="007633B0">
        <w:rPr>
          <w:rFonts w:ascii="Times New Roman" w:hAnsi="Times New Roman" w:cs="Times New Roman"/>
          <w:sz w:val="24"/>
          <w:szCs w:val="24"/>
        </w:rPr>
        <w:t xml:space="preserve">лекционно-лабораторной исследовательской. </w:t>
      </w:r>
    </w:p>
    <w:p w:rsidR="005F19F8" w:rsidRPr="007633B0" w:rsidRDefault="00294D52" w:rsidP="007633B0">
      <w:pPr>
        <w:pStyle w:val="a4"/>
        <w:ind w:firstLine="454"/>
        <w:jc w:val="both"/>
        <w:rPr>
          <w:rFonts w:ascii="Times New Roman" w:hAnsi="Times New Roman" w:cs="Times New Roman"/>
          <w:sz w:val="24"/>
          <w:szCs w:val="24"/>
        </w:rPr>
      </w:pPr>
      <w:r w:rsidRPr="007633B0">
        <w:rPr>
          <w:rFonts w:ascii="Times New Roman" w:hAnsi="Times New Roman" w:cs="Times New Roman"/>
          <w:b/>
          <w:sz w:val="24"/>
          <w:szCs w:val="24"/>
        </w:rPr>
        <w:t>Переход обучающегося в основную школу совпадает с предкритической фазой развития ребёнка</w:t>
      </w:r>
      <w:r w:rsidRPr="007633B0">
        <w:rPr>
          <w:rFonts w:ascii="Times New Roman" w:hAnsi="Times New Roman" w:cs="Times New Roman"/>
          <w:sz w:val="24"/>
          <w:szCs w:val="24"/>
        </w:rPr>
        <w:t xml:space="preserve"> — переходом к кризису младшего подросткового возраста (11—13 лет, 5—7 классы),</w:t>
      </w:r>
      <w:r w:rsidR="007633B0">
        <w:rPr>
          <w:rFonts w:ascii="Times New Roman" w:hAnsi="Times New Roman" w:cs="Times New Roman"/>
          <w:sz w:val="24"/>
          <w:szCs w:val="24"/>
        </w:rPr>
        <w:t xml:space="preserve"> </w:t>
      </w:r>
      <w:r w:rsidRPr="007633B0">
        <w:rPr>
          <w:rFonts w:ascii="Times New Roman" w:hAnsi="Times New Roman" w:cs="Times New Roman"/>
          <w:sz w:val="24"/>
          <w:szCs w:val="24"/>
        </w:rPr>
        <w:t>характеризующемуся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у него самосознания —представления о том, что он уже не ребёнок, т. е. чувства взрослости, а</w:t>
      </w:r>
      <w:bookmarkStart w:id="9" w:name="page19"/>
      <w:bookmarkEnd w:id="9"/>
      <w:r w:rsidR="007633B0">
        <w:rPr>
          <w:rFonts w:ascii="Times New Roman" w:hAnsi="Times New Roman" w:cs="Times New Roman"/>
          <w:sz w:val="24"/>
          <w:szCs w:val="24"/>
        </w:rPr>
        <w:t xml:space="preserve"> </w:t>
      </w:r>
      <w:r w:rsidRPr="007633B0">
        <w:rPr>
          <w:rFonts w:ascii="Times New Roman" w:hAnsi="Times New Roman" w:cs="Times New Roman"/>
          <w:sz w:val="24"/>
          <w:szCs w:val="24"/>
        </w:rPr>
        <w:t xml:space="preserve">также внутренней переориентацией подростка </w:t>
      </w:r>
      <w:r w:rsidR="00651DFB">
        <w:rPr>
          <w:rFonts w:ascii="Times New Roman" w:hAnsi="Times New Roman" w:cs="Times New Roman"/>
          <w:sz w:val="24"/>
          <w:szCs w:val="24"/>
        </w:rPr>
        <w:t xml:space="preserve">с </w:t>
      </w:r>
      <w:r w:rsidRPr="007633B0">
        <w:rPr>
          <w:rFonts w:ascii="Times New Roman" w:hAnsi="Times New Roman" w:cs="Times New Roman"/>
          <w:sz w:val="24"/>
          <w:szCs w:val="24"/>
        </w:rPr>
        <w:t>правил и ограничений,</w:t>
      </w:r>
      <w:r w:rsidR="007633B0">
        <w:rPr>
          <w:rFonts w:ascii="Times New Roman" w:hAnsi="Times New Roman" w:cs="Times New Roman"/>
          <w:sz w:val="24"/>
          <w:szCs w:val="24"/>
        </w:rPr>
        <w:t xml:space="preserve"> </w:t>
      </w:r>
      <w:r w:rsidRPr="007633B0">
        <w:rPr>
          <w:rFonts w:ascii="Times New Roman" w:hAnsi="Times New Roman" w:cs="Times New Roman"/>
          <w:sz w:val="24"/>
          <w:szCs w:val="24"/>
        </w:rPr>
        <w:t>связанных с моралью послушания, на нормы поведения взрослых.</w:t>
      </w:r>
    </w:p>
    <w:p w:rsidR="005F19F8" w:rsidRPr="002938E1" w:rsidRDefault="00294D52" w:rsidP="002938E1">
      <w:pPr>
        <w:pStyle w:val="a4"/>
        <w:ind w:firstLine="454"/>
        <w:jc w:val="both"/>
        <w:rPr>
          <w:rFonts w:ascii="Times New Roman" w:hAnsi="Times New Roman" w:cs="Times New Roman"/>
          <w:sz w:val="24"/>
          <w:szCs w:val="24"/>
        </w:rPr>
      </w:pPr>
      <w:r w:rsidRPr="002938E1">
        <w:rPr>
          <w:rFonts w:ascii="Times New Roman" w:hAnsi="Times New Roman" w:cs="Times New Roman"/>
          <w:b/>
          <w:sz w:val="24"/>
          <w:szCs w:val="24"/>
        </w:rPr>
        <w:t xml:space="preserve">Второй этап подросткового развития </w:t>
      </w:r>
      <w:r w:rsidRPr="002938E1">
        <w:rPr>
          <w:rFonts w:ascii="Times New Roman" w:hAnsi="Times New Roman" w:cs="Times New Roman"/>
          <w:sz w:val="24"/>
          <w:szCs w:val="24"/>
        </w:rPr>
        <w:t>(14—15 лет, 8—9 классы)</w:t>
      </w:r>
      <w:r w:rsidR="002938E1">
        <w:rPr>
          <w:rFonts w:ascii="Times New Roman" w:hAnsi="Times New Roman" w:cs="Times New Roman"/>
          <w:sz w:val="24"/>
          <w:szCs w:val="24"/>
        </w:rPr>
        <w:t xml:space="preserve"> </w:t>
      </w:r>
      <w:r w:rsidRPr="002938E1">
        <w:rPr>
          <w:rFonts w:ascii="Times New Roman" w:hAnsi="Times New Roman" w:cs="Times New Roman"/>
          <w:sz w:val="24"/>
          <w:szCs w:val="24"/>
        </w:rPr>
        <w:t>характеризуется:</w:t>
      </w:r>
    </w:p>
    <w:p w:rsidR="005F19F8" w:rsidRPr="002938E1" w:rsidRDefault="002938E1" w:rsidP="002938E1">
      <w:pPr>
        <w:pStyle w:val="a4"/>
        <w:ind w:firstLine="45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38E1">
        <w:rPr>
          <w:rFonts w:ascii="Times New Roman" w:hAnsi="Times New Roman" w:cs="Times New Roman"/>
          <w:sz w:val="24"/>
          <w:szCs w:val="24"/>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 </w:t>
      </w:r>
    </w:p>
    <w:p w:rsidR="005F19F8" w:rsidRPr="002938E1" w:rsidRDefault="002938E1" w:rsidP="002938E1">
      <w:pPr>
        <w:pStyle w:val="a4"/>
        <w:ind w:firstLine="45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38E1">
        <w:rPr>
          <w:rFonts w:ascii="Times New Roman" w:hAnsi="Times New Roman" w:cs="Times New Roman"/>
          <w:sz w:val="24"/>
          <w:szCs w:val="24"/>
        </w:rPr>
        <w:t xml:space="preserve"> стремлением подростка к общению и совместной деятельности со сверстниками; </w:t>
      </w:r>
    </w:p>
    <w:p w:rsidR="005F19F8" w:rsidRPr="002938E1" w:rsidRDefault="002938E1" w:rsidP="002938E1">
      <w:pPr>
        <w:pStyle w:val="a4"/>
        <w:ind w:firstLine="45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38E1">
        <w:rPr>
          <w:rFonts w:ascii="Times New Roman" w:hAnsi="Times New Roman" w:cs="Times New Roman"/>
          <w:sz w:val="24"/>
          <w:szCs w:val="24"/>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5F19F8" w:rsidRPr="002938E1" w:rsidRDefault="002938E1" w:rsidP="002938E1">
      <w:pPr>
        <w:pStyle w:val="a4"/>
        <w:ind w:firstLine="45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38E1">
        <w:rPr>
          <w:rFonts w:ascii="Times New Roman" w:hAnsi="Times New Roman" w:cs="Times New Roman"/>
          <w:sz w:val="24"/>
          <w:szCs w:val="24"/>
        </w:rPr>
        <w:t xml:space="preserve">процессом перехода от детства к взрослости, отражающимся в его характеристике как «переходного», «трудного» или «критического»; </w:t>
      </w:r>
    </w:p>
    <w:p w:rsidR="005F19F8" w:rsidRPr="002938E1" w:rsidRDefault="002938E1" w:rsidP="002938E1">
      <w:pPr>
        <w:pStyle w:val="a4"/>
        <w:ind w:firstLine="45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20FE8">
        <w:rPr>
          <w:rFonts w:ascii="Times New Roman" w:hAnsi="Times New Roman" w:cs="Times New Roman"/>
          <w:sz w:val="24"/>
          <w:szCs w:val="24"/>
        </w:rPr>
        <w:t xml:space="preserve">обострённой, в связи с возникновением чувства </w:t>
      </w:r>
      <w:r w:rsidR="00294D52" w:rsidRPr="002938E1">
        <w:rPr>
          <w:rFonts w:ascii="Times New Roman" w:hAnsi="Times New Roman" w:cs="Times New Roman"/>
          <w:sz w:val="24"/>
          <w:szCs w:val="24"/>
        </w:rPr>
        <w:t xml:space="preserve">взрослости, </w:t>
      </w:r>
      <w:r w:rsidR="00920FE8">
        <w:rPr>
          <w:rFonts w:ascii="Times New Roman" w:hAnsi="Times New Roman" w:cs="Times New Roman"/>
          <w:sz w:val="24"/>
          <w:szCs w:val="24"/>
        </w:rPr>
        <w:t xml:space="preserve">восприимчивостью к усвоению норм, ценностей и способов </w:t>
      </w:r>
      <w:r w:rsidR="00294D52" w:rsidRPr="002938E1">
        <w:rPr>
          <w:rFonts w:ascii="Times New Roman" w:hAnsi="Times New Roman" w:cs="Times New Roman"/>
          <w:sz w:val="24"/>
          <w:szCs w:val="24"/>
        </w:rPr>
        <w:t>поведения,</w:t>
      </w:r>
      <w:r>
        <w:rPr>
          <w:rFonts w:ascii="Times New Roman" w:hAnsi="Times New Roman" w:cs="Times New Roman"/>
          <w:sz w:val="24"/>
          <w:szCs w:val="24"/>
        </w:rPr>
        <w:t xml:space="preserve"> </w:t>
      </w:r>
      <w:r w:rsidR="00294D52" w:rsidRPr="002938E1">
        <w:rPr>
          <w:rFonts w:ascii="Times New Roman" w:hAnsi="Times New Roman" w:cs="Times New Roman"/>
          <w:sz w:val="24"/>
          <w:szCs w:val="24"/>
        </w:rPr>
        <w:t>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5F19F8" w:rsidRPr="002938E1" w:rsidRDefault="002938E1" w:rsidP="002938E1">
      <w:pPr>
        <w:pStyle w:val="a4"/>
        <w:ind w:firstLine="45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920FE8">
        <w:rPr>
          <w:rFonts w:ascii="Times New Roman" w:hAnsi="Times New Roman" w:cs="Times New Roman"/>
          <w:sz w:val="24"/>
          <w:szCs w:val="24"/>
        </w:rPr>
        <w:t xml:space="preserve">сложными поведенческими проявлениями, </w:t>
      </w:r>
      <w:r w:rsidR="00294D52" w:rsidRPr="002938E1">
        <w:rPr>
          <w:rFonts w:ascii="Times New Roman" w:hAnsi="Times New Roman" w:cs="Times New Roman"/>
          <w:sz w:val="24"/>
          <w:szCs w:val="24"/>
        </w:rPr>
        <w:t>вызванными</w:t>
      </w:r>
      <w:r>
        <w:rPr>
          <w:rFonts w:ascii="Times New Roman" w:hAnsi="Times New Roman" w:cs="Times New Roman"/>
          <w:sz w:val="24"/>
          <w:szCs w:val="24"/>
        </w:rPr>
        <w:t xml:space="preserve"> </w:t>
      </w:r>
      <w:r w:rsidR="00294D52" w:rsidRPr="002938E1">
        <w:rPr>
          <w:rFonts w:ascii="Times New Roman" w:hAnsi="Times New Roman" w:cs="Times New Roman"/>
          <w:sz w:val="24"/>
          <w:szCs w:val="24"/>
        </w:rPr>
        <w:t>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w:t>
      </w:r>
      <w:r>
        <w:rPr>
          <w:rFonts w:ascii="Times New Roman" w:hAnsi="Times New Roman" w:cs="Times New Roman"/>
          <w:sz w:val="24"/>
          <w:szCs w:val="24"/>
        </w:rPr>
        <w:t xml:space="preserve"> </w:t>
      </w:r>
      <w:r w:rsidR="00294D52" w:rsidRPr="002938E1">
        <w:rPr>
          <w:rFonts w:ascii="Times New Roman" w:hAnsi="Times New Roman" w:cs="Times New Roman"/>
          <w:sz w:val="24"/>
          <w:szCs w:val="24"/>
        </w:rPr>
        <w:t>проявляющегося в разных формах непослушания, сопротивления и протеста);</w:t>
      </w:r>
    </w:p>
    <w:p w:rsidR="005F19F8" w:rsidRPr="002938E1" w:rsidRDefault="002938E1" w:rsidP="002938E1">
      <w:pPr>
        <w:pStyle w:val="a4"/>
        <w:ind w:firstLine="454"/>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920FE8">
        <w:rPr>
          <w:rFonts w:ascii="Times New Roman" w:hAnsi="Times New Roman" w:cs="Times New Roman"/>
          <w:sz w:val="24"/>
          <w:szCs w:val="24"/>
        </w:rPr>
        <w:t xml:space="preserve"> изменением социальной ситуации развития — </w:t>
      </w:r>
      <w:r w:rsidR="00294D52" w:rsidRPr="002938E1">
        <w:rPr>
          <w:rFonts w:ascii="Times New Roman" w:hAnsi="Times New Roman" w:cs="Times New Roman"/>
          <w:sz w:val="24"/>
          <w:szCs w:val="24"/>
        </w:rPr>
        <w:t>ростом</w:t>
      </w:r>
      <w:r>
        <w:rPr>
          <w:rFonts w:ascii="Times New Roman" w:hAnsi="Times New Roman" w:cs="Times New Roman"/>
          <w:sz w:val="24"/>
          <w:szCs w:val="24"/>
        </w:rPr>
        <w:t xml:space="preserve"> </w:t>
      </w:r>
      <w:r w:rsidR="00294D52" w:rsidRPr="002938E1">
        <w:rPr>
          <w:rFonts w:ascii="Times New Roman" w:hAnsi="Times New Roman" w:cs="Times New Roman"/>
          <w:sz w:val="24"/>
          <w:szCs w:val="24"/>
        </w:rPr>
        <w:t>информационных перегрузок и изменением характера и способа общения и социальных взаимодействий — объёмы и способы получения информации</w:t>
      </w:r>
      <w:r>
        <w:rPr>
          <w:rFonts w:ascii="Times New Roman" w:hAnsi="Times New Roman" w:cs="Times New Roman"/>
          <w:sz w:val="24"/>
          <w:szCs w:val="24"/>
        </w:rPr>
        <w:t xml:space="preserve"> </w:t>
      </w:r>
      <w:r w:rsidR="00294D52" w:rsidRPr="002938E1">
        <w:rPr>
          <w:rFonts w:ascii="Times New Roman" w:hAnsi="Times New Roman" w:cs="Times New Roman"/>
          <w:sz w:val="24"/>
          <w:szCs w:val="24"/>
        </w:rPr>
        <w:t>(СМИ, телевидение, Интернет).</w:t>
      </w:r>
    </w:p>
    <w:p w:rsidR="005F19F8" w:rsidRPr="006714C3" w:rsidRDefault="00294D52" w:rsidP="006714C3">
      <w:pPr>
        <w:pStyle w:val="a4"/>
        <w:ind w:firstLine="454"/>
        <w:jc w:val="both"/>
        <w:rPr>
          <w:rFonts w:ascii="Times New Roman" w:hAnsi="Times New Roman" w:cs="Times New Roman"/>
          <w:sz w:val="24"/>
          <w:szCs w:val="24"/>
        </w:rPr>
      </w:pPr>
      <w:bookmarkStart w:id="10" w:name="page21"/>
      <w:bookmarkEnd w:id="10"/>
      <w:r w:rsidRPr="006714C3">
        <w:rPr>
          <w:rFonts w:ascii="Times New Roman" w:hAnsi="Times New Roman" w:cs="Times New Roman"/>
          <w:sz w:val="24"/>
          <w:szCs w:val="24"/>
        </w:rPr>
        <w:t>Учёт особенностей подросткового возраста, успешность и своевременность формирования новообразований познавательной сферы,</w:t>
      </w:r>
      <w:r w:rsidR="006714C3">
        <w:rPr>
          <w:rFonts w:ascii="Times New Roman" w:hAnsi="Times New Roman" w:cs="Times New Roman"/>
          <w:sz w:val="24"/>
          <w:szCs w:val="24"/>
        </w:rPr>
        <w:t xml:space="preserve"> </w:t>
      </w:r>
      <w:r w:rsidRPr="006714C3">
        <w:rPr>
          <w:rFonts w:ascii="Times New Roman" w:hAnsi="Times New Roman" w:cs="Times New Roman"/>
          <w:sz w:val="24"/>
          <w:szCs w:val="24"/>
        </w:rPr>
        <w:t>качеств и свойств</w:t>
      </w:r>
      <w:r w:rsidR="00920FE8">
        <w:rPr>
          <w:rFonts w:ascii="Times New Roman" w:hAnsi="Times New Roman" w:cs="Times New Roman"/>
          <w:sz w:val="24"/>
          <w:szCs w:val="24"/>
        </w:rPr>
        <w:t xml:space="preserve"> личности </w:t>
      </w:r>
      <w:r w:rsidRPr="006714C3">
        <w:rPr>
          <w:rFonts w:ascii="Times New Roman" w:hAnsi="Times New Roman" w:cs="Times New Roman"/>
          <w:sz w:val="24"/>
          <w:szCs w:val="24"/>
        </w:rPr>
        <w:t>связывается с активной позицией учителя, а</w:t>
      </w:r>
      <w:r w:rsidR="006714C3">
        <w:rPr>
          <w:rFonts w:ascii="Times New Roman" w:hAnsi="Times New Roman" w:cs="Times New Roman"/>
          <w:sz w:val="24"/>
          <w:szCs w:val="24"/>
        </w:rPr>
        <w:t xml:space="preserve"> </w:t>
      </w:r>
      <w:r w:rsidRPr="006714C3">
        <w:rPr>
          <w:rFonts w:ascii="Times New Roman" w:hAnsi="Times New Roman" w:cs="Times New Roman"/>
          <w:sz w:val="24"/>
          <w:szCs w:val="24"/>
        </w:rPr>
        <w:t>также с адекватностью построения образовательного процесса и выбора условий и методик обучения.</w:t>
      </w:r>
    </w:p>
    <w:p w:rsidR="005F19F8" w:rsidRPr="006714C3" w:rsidRDefault="00294D52" w:rsidP="006714C3">
      <w:pPr>
        <w:pStyle w:val="a4"/>
        <w:ind w:firstLine="454"/>
        <w:jc w:val="both"/>
        <w:rPr>
          <w:rFonts w:ascii="Times New Roman" w:hAnsi="Times New Roman" w:cs="Times New Roman"/>
          <w:sz w:val="24"/>
          <w:szCs w:val="24"/>
        </w:rPr>
      </w:pPr>
      <w:r w:rsidRPr="006714C3">
        <w:rPr>
          <w:rFonts w:ascii="Times New Roman" w:hAnsi="Times New Roman" w:cs="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5F19F8" w:rsidRPr="00281FB5" w:rsidRDefault="005F19F8">
      <w:pPr>
        <w:widowControl w:val="0"/>
        <w:autoSpaceDE w:val="0"/>
        <w:autoSpaceDN w:val="0"/>
        <w:adjustRightInd w:val="0"/>
        <w:spacing w:after="0" w:line="31" w:lineRule="exact"/>
        <w:rPr>
          <w:rFonts w:ascii="Times New Roman" w:hAnsi="Times New Roman" w:cs="Times New Roman"/>
          <w:sz w:val="24"/>
          <w:szCs w:val="24"/>
          <w:lang w:val="ru-RU"/>
        </w:rPr>
      </w:pPr>
    </w:p>
    <w:p w:rsidR="00AD4558" w:rsidRDefault="00AD4558" w:rsidP="00920FE8">
      <w:pPr>
        <w:pStyle w:val="a4"/>
        <w:jc w:val="center"/>
        <w:rPr>
          <w:rFonts w:ascii="Times New Roman" w:hAnsi="Times New Roman" w:cs="Times New Roman"/>
          <w:b/>
          <w:sz w:val="24"/>
          <w:szCs w:val="24"/>
        </w:rPr>
      </w:pPr>
    </w:p>
    <w:p w:rsidR="005F19F8" w:rsidRPr="00920FE8" w:rsidRDefault="00294D52" w:rsidP="00920FE8">
      <w:pPr>
        <w:pStyle w:val="a4"/>
        <w:jc w:val="center"/>
        <w:rPr>
          <w:rFonts w:ascii="Times New Roman" w:hAnsi="Times New Roman" w:cs="Times New Roman"/>
          <w:b/>
          <w:sz w:val="24"/>
          <w:szCs w:val="24"/>
        </w:rPr>
      </w:pPr>
      <w:r w:rsidRPr="00920FE8">
        <w:rPr>
          <w:rFonts w:ascii="Times New Roman" w:hAnsi="Times New Roman" w:cs="Times New Roman"/>
          <w:b/>
          <w:sz w:val="24"/>
          <w:szCs w:val="24"/>
        </w:rPr>
        <w:t>1.2. Планируемые результаты освоения обучающимися основной</w:t>
      </w:r>
    </w:p>
    <w:p w:rsidR="005F19F8" w:rsidRPr="00920FE8" w:rsidRDefault="00294D52" w:rsidP="00920FE8">
      <w:pPr>
        <w:pStyle w:val="a4"/>
        <w:jc w:val="center"/>
        <w:rPr>
          <w:rFonts w:ascii="Times New Roman" w:hAnsi="Times New Roman" w:cs="Times New Roman"/>
          <w:b/>
          <w:sz w:val="24"/>
          <w:szCs w:val="24"/>
        </w:rPr>
      </w:pPr>
      <w:r w:rsidRPr="00920FE8">
        <w:rPr>
          <w:rFonts w:ascii="Times New Roman" w:hAnsi="Times New Roman" w:cs="Times New Roman"/>
          <w:b/>
          <w:sz w:val="24"/>
          <w:szCs w:val="24"/>
        </w:rPr>
        <w:t>образовательной программы основного общего образования</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5F19F8" w:rsidRPr="000955B0" w:rsidRDefault="00294D52" w:rsidP="00920FE8">
      <w:pPr>
        <w:widowControl w:val="0"/>
        <w:autoSpaceDE w:val="0"/>
        <w:autoSpaceDN w:val="0"/>
        <w:adjustRightInd w:val="0"/>
        <w:spacing w:after="0" w:line="239" w:lineRule="auto"/>
        <w:ind w:left="460"/>
        <w:jc w:val="center"/>
        <w:rPr>
          <w:rFonts w:ascii="Times New Roman" w:hAnsi="Times New Roman" w:cs="Times New Roman"/>
          <w:sz w:val="24"/>
          <w:szCs w:val="24"/>
          <w:lang w:val="ru-RU"/>
        </w:rPr>
      </w:pPr>
      <w:r w:rsidRPr="000955B0">
        <w:rPr>
          <w:rFonts w:ascii="Times New Roman" w:hAnsi="Times New Roman" w:cs="Times New Roman"/>
          <w:b/>
          <w:bCs/>
          <w:sz w:val="24"/>
          <w:szCs w:val="24"/>
          <w:lang w:val="ru-RU"/>
        </w:rPr>
        <w:t>1.2.1. Общие положения</w:t>
      </w:r>
    </w:p>
    <w:p w:rsidR="005F19F8" w:rsidRPr="00281FB5" w:rsidRDefault="005F19F8">
      <w:pPr>
        <w:widowControl w:val="0"/>
        <w:autoSpaceDE w:val="0"/>
        <w:autoSpaceDN w:val="0"/>
        <w:adjustRightInd w:val="0"/>
        <w:spacing w:after="0" w:line="157" w:lineRule="exact"/>
        <w:rPr>
          <w:rFonts w:ascii="Times New Roman" w:hAnsi="Times New Roman" w:cs="Times New Roman"/>
          <w:sz w:val="24"/>
          <w:szCs w:val="24"/>
          <w:lang w:val="ru-RU"/>
        </w:rPr>
      </w:pPr>
    </w:p>
    <w:p w:rsidR="005F19F8" w:rsidRPr="00920FE8" w:rsidRDefault="00294D52" w:rsidP="00BA01F3">
      <w:pPr>
        <w:pStyle w:val="a4"/>
        <w:ind w:firstLine="460"/>
        <w:jc w:val="both"/>
        <w:rPr>
          <w:rFonts w:ascii="Times New Roman" w:hAnsi="Times New Roman" w:cs="Times New Roman"/>
          <w:sz w:val="24"/>
          <w:szCs w:val="24"/>
        </w:rPr>
      </w:pPr>
      <w:r w:rsidRPr="00920FE8">
        <w:rPr>
          <w:rFonts w:ascii="Times New Roman" w:hAnsi="Times New Roman" w:cs="Times New Roman"/>
          <w:sz w:val="24"/>
          <w:szCs w:val="24"/>
        </w:rPr>
        <w:t>Планируемые</w:t>
      </w:r>
      <w:r w:rsidR="00920FE8">
        <w:rPr>
          <w:rFonts w:ascii="Times New Roman" w:hAnsi="Times New Roman" w:cs="Times New Roman"/>
          <w:sz w:val="24"/>
          <w:szCs w:val="24"/>
        </w:rPr>
        <w:t xml:space="preserve"> результаты освоения основной </w:t>
      </w:r>
      <w:r w:rsidRPr="00920FE8">
        <w:rPr>
          <w:rFonts w:ascii="Times New Roman" w:hAnsi="Times New Roman" w:cs="Times New Roman"/>
          <w:sz w:val="24"/>
          <w:szCs w:val="24"/>
        </w:rPr>
        <w:t>образовательной</w:t>
      </w:r>
      <w:r w:rsidR="00920FE8">
        <w:rPr>
          <w:rFonts w:ascii="Times New Roman" w:hAnsi="Times New Roman" w:cs="Times New Roman"/>
          <w:sz w:val="24"/>
          <w:szCs w:val="24"/>
        </w:rPr>
        <w:t xml:space="preserve"> </w:t>
      </w:r>
      <w:r w:rsidRPr="00920FE8">
        <w:rPr>
          <w:rFonts w:ascii="Times New Roman" w:hAnsi="Times New Roman" w:cs="Times New Roman"/>
          <w:sz w:val="24"/>
          <w:szCs w:val="24"/>
        </w:rPr>
        <w:t>программы</w:t>
      </w:r>
      <w:r w:rsidR="00920FE8">
        <w:rPr>
          <w:rFonts w:ascii="Times New Roman" w:hAnsi="Times New Roman" w:cs="Times New Roman"/>
          <w:sz w:val="24"/>
          <w:szCs w:val="24"/>
        </w:rPr>
        <w:t xml:space="preserve"> основного общего образования </w:t>
      </w:r>
      <w:r w:rsidRPr="00920FE8">
        <w:rPr>
          <w:rFonts w:ascii="Times New Roman" w:hAnsi="Times New Roman" w:cs="Times New Roman"/>
          <w:sz w:val="24"/>
          <w:szCs w:val="24"/>
        </w:rPr>
        <w:t>(далее — планируемые</w:t>
      </w:r>
      <w:r w:rsidR="00920FE8">
        <w:rPr>
          <w:rFonts w:ascii="Times New Roman" w:hAnsi="Times New Roman" w:cs="Times New Roman"/>
          <w:sz w:val="24"/>
          <w:szCs w:val="24"/>
        </w:rPr>
        <w:t xml:space="preserve"> </w:t>
      </w:r>
      <w:r w:rsidRPr="00920FE8">
        <w:rPr>
          <w:rFonts w:ascii="Times New Roman" w:hAnsi="Times New Roman" w:cs="Times New Roman"/>
          <w:sz w:val="24"/>
          <w:szCs w:val="24"/>
        </w:rPr>
        <w:t xml:space="preserve">результаты) представляют собой систему </w:t>
      </w:r>
      <w:r w:rsidR="00920FE8" w:rsidRPr="00E57DB4">
        <w:rPr>
          <w:rFonts w:ascii="Times New Roman" w:hAnsi="Times New Roman" w:cs="Times New Roman"/>
          <w:bCs/>
          <w:iCs/>
          <w:sz w:val="24"/>
          <w:szCs w:val="24"/>
        </w:rPr>
        <w:t xml:space="preserve">ведущих целевых установок </w:t>
      </w:r>
      <w:r w:rsidRPr="00E57DB4">
        <w:rPr>
          <w:rFonts w:ascii="Times New Roman" w:hAnsi="Times New Roman" w:cs="Times New Roman"/>
          <w:bCs/>
          <w:iCs/>
          <w:sz w:val="24"/>
          <w:szCs w:val="24"/>
        </w:rPr>
        <w:t>и</w:t>
      </w:r>
      <w:r w:rsidR="00920FE8" w:rsidRPr="00E57DB4">
        <w:rPr>
          <w:rFonts w:ascii="Times New Roman" w:hAnsi="Times New Roman" w:cs="Times New Roman"/>
          <w:sz w:val="24"/>
          <w:szCs w:val="24"/>
        </w:rPr>
        <w:t xml:space="preserve"> </w:t>
      </w:r>
      <w:r w:rsidRPr="00E57DB4">
        <w:rPr>
          <w:rFonts w:ascii="Times New Roman" w:hAnsi="Times New Roman" w:cs="Times New Roman"/>
          <w:bCs/>
          <w:iCs/>
          <w:sz w:val="24"/>
          <w:szCs w:val="24"/>
        </w:rPr>
        <w:t>ожидаемых результатов освоения всех компонентов, составляющих содержательную основу образовательной программы.</w:t>
      </w:r>
      <w:r w:rsidRPr="00920FE8">
        <w:rPr>
          <w:rFonts w:ascii="Times New Roman" w:hAnsi="Times New Roman" w:cs="Times New Roman"/>
          <w:b/>
          <w:bCs/>
          <w:i/>
          <w:iCs/>
          <w:sz w:val="24"/>
          <w:szCs w:val="24"/>
        </w:rPr>
        <w:t xml:space="preserve"> </w:t>
      </w:r>
      <w:r w:rsidRPr="00920FE8">
        <w:rPr>
          <w:rFonts w:ascii="Times New Roman" w:hAnsi="Times New Roman" w:cs="Times New Roman"/>
          <w:sz w:val="24"/>
          <w:szCs w:val="24"/>
        </w:rPr>
        <w:t>Они обеспечивают</w:t>
      </w:r>
      <w:r w:rsidRPr="00920FE8">
        <w:rPr>
          <w:rFonts w:ascii="Times New Roman" w:hAnsi="Times New Roman" w:cs="Times New Roman"/>
          <w:b/>
          <w:bCs/>
          <w:i/>
          <w:iCs/>
          <w:sz w:val="24"/>
          <w:szCs w:val="24"/>
        </w:rPr>
        <w:t xml:space="preserve"> </w:t>
      </w:r>
      <w:r w:rsidRPr="00920FE8">
        <w:rPr>
          <w:rFonts w:ascii="Times New Roman" w:hAnsi="Times New Roman" w:cs="Times New Roman"/>
          <w:sz w:val="24"/>
          <w:szCs w:val="24"/>
        </w:rPr>
        <w:t xml:space="preserve">связь между требованиями </w:t>
      </w:r>
      <w:r w:rsidR="00BA01F3" w:rsidRPr="00156BE6">
        <w:rPr>
          <w:rFonts w:ascii="Times New Roman" w:hAnsi="Times New Roman" w:cs="Times New Roman"/>
          <w:sz w:val="24"/>
          <w:szCs w:val="24"/>
        </w:rPr>
        <w:t>федерального государственного образовательного стандарта основного общего образования</w:t>
      </w:r>
      <w:r w:rsidR="00BA01F3">
        <w:rPr>
          <w:rFonts w:ascii="Times New Roman" w:hAnsi="Times New Roman" w:cs="Times New Roman"/>
          <w:sz w:val="24"/>
          <w:szCs w:val="24"/>
        </w:rPr>
        <w:t>,</w:t>
      </w:r>
      <w:r w:rsidR="00BA01F3" w:rsidRPr="00D05F7E">
        <w:rPr>
          <w:rFonts w:ascii="Times New Roman" w:hAnsi="Times New Roman" w:cs="Times New Roman"/>
          <w:sz w:val="24"/>
          <w:szCs w:val="24"/>
        </w:rPr>
        <w:t xml:space="preserve"> </w:t>
      </w:r>
      <w:r w:rsidR="00BA01F3" w:rsidRPr="00156BE6">
        <w:rPr>
          <w:rFonts w:ascii="Times New Roman" w:hAnsi="Times New Roman" w:cs="Times New Roman"/>
          <w:sz w:val="24"/>
          <w:szCs w:val="24"/>
        </w:rPr>
        <w:t>ста</w:t>
      </w:r>
      <w:r w:rsidR="00BA01F3">
        <w:rPr>
          <w:rFonts w:ascii="Times New Roman" w:hAnsi="Times New Roman" w:cs="Times New Roman"/>
          <w:sz w:val="24"/>
          <w:szCs w:val="24"/>
        </w:rPr>
        <w:t xml:space="preserve">ндарта православного компонента </w:t>
      </w:r>
      <w:r w:rsidR="00BA01F3" w:rsidRPr="00156BE6">
        <w:rPr>
          <w:rFonts w:ascii="Times New Roman" w:hAnsi="Times New Roman" w:cs="Times New Roman"/>
          <w:sz w:val="24"/>
          <w:szCs w:val="24"/>
        </w:rPr>
        <w:t>основного о</w:t>
      </w:r>
      <w:r w:rsidR="00BA01F3">
        <w:rPr>
          <w:rFonts w:ascii="Times New Roman" w:hAnsi="Times New Roman" w:cs="Times New Roman"/>
          <w:sz w:val="24"/>
          <w:szCs w:val="24"/>
        </w:rPr>
        <w:t>бщего</w:t>
      </w:r>
      <w:r w:rsidR="00BA01F3" w:rsidRPr="00156BE6">
        <w:rPr>
          <w:rFonts w:ascii="Times New Roman" w:hAnsi="Times New Roman" w:cs="Times New Roman"/>
          <w:sz w:val="24"/>
          <w:szCs w:val="24"/>
        </w:rPr>
        <w:t xml:space="preserve"> образования</w:t>
      </w:r>
      <w:r w:rsidRPr="00920FE8">
        <w:rPr>
          <w:rFonts w:ascii="Times New Roman" w:hAnsi="Times New Roman" w:cs="Times New Roman"/>
          <w:sz w:val="24"/>
          <w:szCs w:val="24"/>
        </w:rPr>
        <w:t>,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w:t>
      </w:r>
      <w:r w:rsidR="00BA01F3">
        <w:rPr>
          <w:rFonts w:ascii="Times New Roman" w:hAnsi="Times New Roman" w:cs="Times New Roman"/>
          <w:sz w:val="24"/>
          <w:szCs w:val="24"/>
        </w:rPr>
        <w:t xml:space="preserve"> </w:t>
      </w:r>
      <w:r w:rsidRPr="00920FE8">
        <w:rPr>
          <w:rFonts w:ascii="Times New Roman" w:hAnsi="Times New Roman" w:cs="Times New Roman"/>
          <w:sz w:val="24"/>
          <w:szCs w:val="24"/>
        </w:rPr>
        <w:t>выступая содержательной и критериальной основой для разработки программ учебных предметов, курсов, учебно-методической литературы, с</w:t>
      </w:r>
      <w:r w:rsidR="00BA01F3">
        <w:rPr>
          <w:rFonts w:ascii="Times New Roman" w:hAnsi="Times New Roman" w:cs="Times New Roman"/>
          <w:sz w:val="24"/>
          <w:szCs w:val="24"/>
        </w:rPr>
        <w:t xml:space="preserve"> </w:t>
      </w:r>
      <w:r w:rsidRPr="00920FE8">
        <w:rPr>
          <w:rFonts w:ascii="Times New Roman" w:hAnsi="Times New Roman" w:cs="Times New Roman"/>
          <w:sz w:val="24"/>
          <w:szCs w:val="24"/>
        </w:rPr>
        <w:t>одной стороны, и системы оценки — с другой.</w:t>
      </w:r>
    </w:p>
    <w:p w:rsidR="005F19F8" w:rsidRPr="00BA01F3" w:rsidRDefault="00294D52" w:rsidP="00BA01F3">
      <w:pPr>
        <w:pStyle w:val="a4"/>
        <w:ind w:firstLine="460"/>
        <w:jc w:val="both"/>
        <w:rPr>
          <w:rFonts w:ascii="Times New Roman" w:hAnsi="Times New Roman" w:cs="Times New Roman"/>
          <w:sz w:val="24"/>
          <w:szCs w:val="24"/>
        </w:rPr>
      </w:pPr>
      <w:r w:rsidRPr="00BA01F3">
        <w:rPr>
          <w:rFonts w:ascii="Times New Roman" w:hAnsi="Times New Roman" w:cs="Times New Roman"/>
          <w:sz w:val="24"/>
          <w:szCs w:val="24"/>
        </w:rPr>
        <w:t xml:space="preserve">В соответствии с требованиями </w:t>
      </w:r>
      <w:r w:rsidR="00BA01F3" w:rsidRPr="00BA01F3">
        <w:rPr>
          <w:rFonts w:ascii="Times New Roman" w:hAnsi="Times New Roman" w:cs="Times New Roman"/>
          <w:sz w:val="24"/>
          <w:szCs w:val="24"/>
        </w:rPr>
        <w:t xml:space="preserve">федерального государственного образовательного стандарта основного общего образования, стандарта православного компонента основного общего образования </w:t>
      </w:r>
      <w:r w:rsidRPr="00BA01F3">
        <w:rPr>
          <w:rFonts w:ascii="Times New Roman" w:hAnsi="Times New Roman" w:cs="Times New Roman"/>
          <w:sz w:val="24"/>
          <w:szCs w:val="24"/>
        </w:rPr>
        <w:t xml:space="preserve">система планируемых результатов — личностных, метапредметных и предметных — устанавливает и описывает классы </w:t>
      </w:r>
      <w:r w:rsidRPr="00BA01F3">
        <w:rPr>
          <w:rFonts w:ascii="Times New Roman" w:hAnsi="Times New Roman" w:cs="Times New Roman"/>
          <w:iCs/>
          <w:sz w:val="24"/>
          <w:szCs w:val="24"/>
        </w:rPr>
        <w:t>учебно-познавательных</w:t>
      </w:r>
      <w:r w:rsidRPr="00BA01F3">
        <w:rPr>
          <w:rFonts w:ascii="Times New Roman" w:hAnsi="Times New Roman" w:cs="Times New Roman"/>
          <w:sz w:val="24"/>
          <w:szCs w:val="24"/>
        </w:rPr>
        <w:t xml:space="preserve"> и </w:t>
      </w:r>
      <w:r w:rsidRPr="00BA01F3">
        <w:rPr>
          <w:rFonts w:ascii="Times New Roman" w:hAnsi="Times New Roman" w:cs="Times New Roman"/>
          <w:iCs/>
          <w:sz w:val="24"/>
          <w:szCs w:val="24"/>
        </w:rPr>
        <w:t>учебно-практических задач</w:t>
      </w:r>
      <w:r w:rsidRPr="00BA01F3">
        <w:rPr>
          <w:rFonts w:ascii="Times New Roman" w:hAnsi="Times New Roman" w:cs="Times New Roman"/>
          <w:sz w:val="24"/>
          <w:szCs w:val="24"/>
        </w:rPr>
        <w:t>,</w:t>
      </w:r>
      <w:r w:rsidR="00BA01F3" w:rsidRPr="00BA01F3">
        <w:rPr>
          <w:rFonts w:ascii="Times New Roman" w:hAnsi="Times New Roman" w:cs="Times New Roman"/>
          <w:sz w:val="24"/>
          <w:szCs w:val="24"/>
        </w:rPr>
        <w:t xml:space="preserve"> </w:t>
      </w:r>
      <w:r w:rsidRPr="00BA01F3">
        <w:rPr>
          <w:rFonts w:ascii="Times New Roman" w:hAnsi="Times New Roman" w:cs="Times New Roman"/>
          <w:sz w:val="24"/>
          <w:szCs w:val="24"/>
        </w:rPr>
        <w:t>которые осваивают учащиеся в ходе обучения, особо выделяя среди них те,</w:t>
      </w:r>
      <w:r w:rsidR="00BA01F3" w:rsidRPr="00BA01F3">
        <w:rPr>
          <w:rFonts w:ascii="Times New Roman" w:hAnsi="Times New Roman" w:cs="Times New Roman"/>
          <w:sz w:val="24"/>
          <w:szCs w:val="24"/>
        </w:rPr>
        <w:t xml:space="preserve"> </w:t>
      </w:r>
      <w:r w:rsidRPr="00BA01F3">
        <w:rPr>
          <w:rFonts w:ascii="Times New Roman" w:hAnsi="Times New Roman" w:cs="Times New Roman"/>
          <w:sz w:val="24"/>
          <w:szCs w:val="24"/>
        </w:rPr>
        <w:t xml:space="preserve">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BA01F3">
        <w:rPr>
          <w:rFonts w:ascii="Times New Roman" w:hAnsi="Times New Roman" w:cs="Times New Roman"/>
          <w:iCs/>
          <w:sz w:val="24"/>
          <w:szCs w:val="24"/>
        </w:rPr>
        <w:t>системой учебных действий</w:t>
      </w:r>
      <w:r w:rsidRPr="00BA01F3">
        <w:rPr>
          <w:rFonts w:ascii="Times New Roman" w:hAnsi="Times New Roman" w:cs="Times New Roman"/>
          <w:sz w:val="24"/>
          <w:szCs w:val="24"/>
        </w:rPr>
        <w:t xml:space="preserve"> (универсальных</w:t>
      </w:r>
      <w:bookmarkStart w:id="11" w:name="page23"/>
      <w:bookmarkEnd w:id="11"/>
      <w:r w:rsidR="00BA01F3" w:rsidRPr="00BA01F3">
        <w:rPr>
          <w:rFonts w:ascii="Times New Roman" w:hAnsi="Times New Roman" w:cs="Times New Roman"/>
          <w:sz w:val="24"/>
          <w:szCs w:val="24"/>
        </w:rPr>
        <w:t xml:space="preserve"> и </w:t>
      </w:r>
      <w:r w:rsidRPr="00BA01F3">
        <w:rPr>
          <w:rFonts w:ascii="Times New Roman" w:hAnsi="Times New Roman" w:cs="Times New Roman"/>
          <w:sz w:val="24"/>
          <w:szCs w:val="24"/>
        </w:rPr>
        <w:t xml:space="preserve">специфических для данного учебного </w:t>
      </w:r>
      <w:r w:rsidR="00BA01F3">
        <w:rPr>
          <w:rFonts w:ascii="Times New Roman" w:hAnsi="Times New Roman" w:cs="Times New Roman"/>
          <w:sz w:val="24"/>
          <w:szCs w:val="24"/>
        </w:rPr>
        <w:t xml:space="preserve">предмета: </w:t>
      </w:r>
      <w:r w:rsidRPr="00BA01F3">
        <w:rPr>
          <w:rFonts w:ascii="Times New Roman" w:hAnsi="Times New Roman" w:cs="Times New Roman"/>
          <w:sz w:val="24"/>
          <w:szCs w:val="24"/>
        </w:rPr>
        <w:t xml:space="preserve">личностных, регулятивных, коммуникативных, познавательных) с </w:t>
      </w:r>
      <w:r w:rsidRPr="00BA01F3">
        <w:rPr>
          <w:rFonts w:ascii="Times New Roman" w:hAnsi="Times New Roman" w:cs="Times New Roman"/>
          <w:iCs/>
          <w:sz w:val="24"/>
          <w:szCs w:val="24"/>
        </w:rPr>
        <w:t>учебным материалом</w:t>
      </w:r>
      <w:r w:rsidRPr="00BA01F3">
        <w:rPr>
          <w:rFonts w:ascii="Times New Roman" w:hAnsi="Times New Roman" w:cs="Times New Roman"/>
          <w:sz w:val="24"/>
          <w:szCs w:val="24"/>
        </w:rPr>
        <w:t>, и</w:t>
      </w:r>
      <w:r w:rsidR="00BA01F3" w:rsidRPr="00BA01F3">
        <w:rPr>
          <w:rFonts w:ascii="Times New Roman" w:hAnsi="Times New Roman" w:cs="Times New Roman"/>
          <w:sz w:val="24"/>
          <w:szCs w:val="24"/>
        </w:rPr>
        <w:t xml:space="preserve"> </w:t>
      </w:r>
      <w:r w:rsidRPr="00BA01F3">
        <w:rPr>
          <w:rFonts w:ascii="Times New Roman" w:hAnsi="Times New Roman" w:cs="Times New Roman"/>
          <w:sz w:val="24"/>
          <w:szCs w:val="24"/>
        </w:rPr>
        <w:t xml:space="preserve">прежде всего с </w:t>
      </w:r>
      <w:r w:rsidRPr="00BA01F3">
        <w:rPr>
          <w:rFonts w:ascii="Times New Roman" w:hAnsi="Times New Roman" w:cs="Times New Roman"/>
          <w:iCs/>
          <w:sz w:val="24"/>
          <w:szCs w:val="24"/>
        </w:rPr>
        <w:t>опорным учебным материалом,</w:t>
      </w:r>
      <w:r w:rsidRPr="00BA01F3">
        <w:rPr>
          <w:rFonts w:ascii="Times New Roman" w:hAnsi="Times New Roman" w:cs="Times New Roman"/>
          <w:sz w:val="24"/>
          <w:szCs w:val="24"/>
        </w:rPr>
        <w:t xml:space="preserve"> служащим основой для последующего обучения.</w:t>
      </w:r>
    </w:p>
    <w:p w:rsidR="005F19F8" w:rsidRPr="00BA01F3" w:rsidRDefault="00294D52" w:rsidP="00BA01F3">
      <w:pPr>
        <w:pStyle w:val="a4"/>
        <w:ind w:firstLine="454"/>
        <w:jc w:val="both"/>
        <w:rPr>
          <w:rFonts w:ascii="Times New Roman" w:hAnsi="Times New Roman" w:cs="Times New Roman"/>
          <w:sz w:val="24"/>
          <w:szCs w:val="24"/>
        </w:rPr>
      </w:pPr>
      <w:r w:rsidRPr="00BA01F3">
        <w:rPr>
          <w:rFonts w:ascii="Times New Roman" w:hAnsi="Times New Roman" w:cs="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5F19F8" w:rsidRPr="00397AFE" w:rsidRDefault="00294D52" w:rsidP="00397AFE">
      <w:pPr>
        <w:pStyle w:val="a4"/>
        <w:ind w:firstLine="454"/>
        <w:jc w:val="both"/>
        <w:rPr>
          <w:rFonts w:ascii="Times New Roman" w:hAnsi="Times New Roman" w:cs="Times New Roman"/>
          <w:sz w:val="24"/>
          <w:szCs w:val="24"/>
        </w:rPr>
      </w:pPr>
      <w:r w:rsidRPr="00AD4558">
        <w:rPr>
          <w:rFonts w:ascii="Times New Roman" w:hAnsi="Times New Roman" w:cs="Times New Roman"/>
          <w:sz w:val="24"/>
          <w:szCs w:val="24"/>
        </w:rPr>
        <w:t>1) учебно-познавательные задачи, направленные на</w:t>
      </w:r>
      <w:r w:rsidRPr="00397AFE">
        <w:rPr>
          <w:rFonts w:ascii="Times New Roman" w:hAnsi="Times New Roman" w:cs="Times New Roman"/>
          <w:sz w:val="24"/>
          <w:szCs w:val="24"/>
        </w:rPr>
        <w:t xml:space="preserve"> формирование и оценку умений и навыков, способствующих </w:t>
      </w:r>
      <w:r w:rsidRPr="00397AFE">
        <w:rPr>
          <w:rFonts w:ascii="Times New Roman" w:hAnsi="Times New Roman" w:cs="Times New Roman"/>
          <w:bCs/>
          <w:sz w:val="24"/>
          <w:szCs w:val="24"/>
        </w:rPr>
        <w:t>освоению систематических</w:t>
      </w:r>
      <w:r w:rsidRPr="00397AFE">
        <w:rPr>
          <w:rFonts w:ascii="Times New Roman" w:hAnsi="Times New Roman" w:cs="Times New Roman"/>
          <w:sz w:val="24"/>
          <w:szCs w:val="24"/>
        </w:rPr>
        <w:t xml:space="preserve"> </w:t>
      </w:r>
      <w:r w:rsidRPr="00397AFE">
        <w:rPr>
          <w:rFonts w:ascii="Times New Roman" w:hAnsi="Times New Roman" w:cs="Times New Roman"/>
          <w:bCs/>
          <w:sz w:val="24"/>
          <w:szCs w:val="24"/>
        </w:rPr>
        <w:t>знаний</w:t>
      </w:r>
      <w:r w:rsidRPr="00397AFE">
        <w:rPr>
          <w:rFonts w:ascii="Times New Roman" w:hAnsi="Times New Roman" w:cs="Times New Roman"/>
          <w:sz w:val="24"/>
          <w:szCs w:val="24"/>
        </w:rPr>
        <w:t>,</w:t>
      </w:r>
      <w:r w:rsidRPr="00397AFE">
        <w:rPr>
          <w:rFonts w:ascii="Times New Roman" w:hAnsi="Times New Roman" w:cs="Times New Roman"/>
          <w:bCs/>
          <w:sz w:val="24"/>
          <w:szCs w:val="24"/>
        </w:rPr>
        <w:t xml:space="preserve"> </w:t>
      </w:r>
      <w:r w:rsidRPr="00397AFE">
        <w:rPr>
          <w:rFonts w:ascii="Times New Roman" w:hAnsi="Times New Roman" w:cs="Times New Roman"/>
          <w:sz w:val="24"/>
          <w:szCs w:val="24"/>
        </w:rPr>
        <w:t>в том числе:</w:t>
      </w:r>
    </w:p>
    <w:p w:rsidR="005F19F8" w:rsidRPr="00397AFE" w:rsidRDefault="00397AFE" w:rsidP="00397AFE">
      <w:pPr>
        <w:pStyle w:val="a4"/>
        <w:ind w:firstLine="454"/>
        <w:jc w:val="both"/>
        <w:rPr>
          <w:rFonts w:ascii="Times New Roman" w:hAnsi="Times New Roman" w:cs="Times New Roman"/>
          <w:sz w:val="24"/>
          <w:szCs w:val="24"/>
        </w:rPr>
      </w:pPr>
      <w:r w:rsidRPr="00397AFE">
        <w:rPr>
          <w:rFonts w:ascii="Times New Roman" w:hAnsi="Times New Roman" w:cs="Times New Roman"/>
          <w:sz w:val="24"/>
          <w:szCs w:val="24"/>
        </w:rPr>
        <w:t>-</w:t>
      </w:r>
      <w:r w:rsidRPr="00397AFE">
        <w:rPr>
          <w:rFonts w:ascii="Times New Roman" w:hAnsi="Times New Roman" w:cs="Times New Roman"/>
          <w:sz w:val="24"/>
          <w:szCs w:val="24"/>
        </w:rPr>
        <w:tab/>
      </w:r>
      <w:r w:rsidR="00294D52" w:rsidRPr="00397AFE">
        <w:rPr>
          <w:rFonts w:ascii="Times New Roman" w:hAnsi="Times New Roman" w:cs="Times New Roman"/>
          <w:sz w:val="24"/>
          <w:szCs w:val="24"/>
        </w:rPr>
        <w:t xml:space="preserve"> </w:t>
      </w:r>
      <w:r w:rsidR="00294D52" w:rsidRPr="00397AFE">
        <w:rPr>
          <w:rFonts w:ascii="Times New Roman" w:hAnsi="Times New Roman" w:cs="Times New Roman"/>
          <w:iCs/>
          <w:sz w:val="24"/>
          <w:szCs w:val="24"/>
        </w:rPr>
        <w:t>первичному ознакомлению,</w:t>
      </w:r>
      <w:r w:rsidR="00294D52" w:rsidRPr="00397AFE">
        <w:rPr>
          <w:rFonts w:ascii="Times New Roman" w:hAnsi="Times New Roman" w:cs="Times New Roman"/>
          <w:sz w:val="24"/>
          <w:szCs w:val="24"/>
        </w:rPr>
        <w:t xml:space="preserve"> </w:t>
      </w:r>
      <w:r w:rsidR="00294D52" w:rsidRPr="00397AFE">
        <w:rPr>
          <w:rFonts w:ascii="Times New Roman" w:hAnsi="Times New Roman" w:cs="Times New Roman"/>
          <w:iCs/>
          <w:sz w:val="24"/>
          <w:szCs w:val="24"/>
        </w:rPr>
        <w:t>отработке и осознанию теоретических</w:t>
      </w:r>
      <w:r w:rsidR="00294D52" w:rsidRPr="00397AFE">
        <w:rPr>
          <w:rFonts w:ascii="Times New Roman" w:hAnsi="Times New Roman" w:cs="Times New Roman"/>
          <w:sz w:val="24"/>
          <w:szCs w:val="24"/>
        </w:rPr>
        <w:t xml:space="preserve"> </w:t>
      </w:r>
      <w:r w:rsidR="00294D52" w:rsidRPr="00397AFE">
        <w:rPr>
          <w:rFonts w:ascii="Times New Roman" w:hAnsi="Times New Roman" w:cs="Times New Roman"/>
          <w:iCs/>
          <w:sz w:val="24"/>
          <w:szCs w:val="24"/>
        </w:rPr>
        <w:t xml:space="preserve">моделей и понятий </w:t>
      </w:r>
      <w:r w:rsidR="00294D52" w:rsidRPr="00397AFE">
        <w:rPr>
          <w:rFonts w:ascii="Times New Roman" w:hAnsi="Times New Roman" w:cs="Times New Roman"/>
          <w:sz w:val="24"/>
          <w:szCs w:val="24"/>
        </w:rPr>
        <w:t>(общенаучных и базовых для данной области знания),</w:t>
      </w:r>
      <w:r w:rsidRPr="00397AFE">
        <w:rPr>
          <w:rFonts w:ascii="Times New Roman" w:hAnsi="Times New Roman" w:cs="Times New Roman"/>
          <w:sz w:val="24"/>
          <w:szCs w:val="24"/>
        </w:rPr>
        <w:t xml:space="preserve"> </w:t>
      </w:r>
      <w:r w:rsidR="00294D52" w:rsidRPr="00397AFE">
        <w:rPr>
          <w:rFonts w:ascii="Times New Roman" w:hAnsi="Times New Roman" w:cs="Times New Roman"/>
          <w:iCs/>
          <w:sz w:val="24"/>
          <w:szCs w:val="24"/>
        </w:rPr>
        <w:t>стандартных алгоритмов и процедур</w:t>
      </w:r>
      <w:r w:rsidR="00294D52" w:rsidRPr="00397AFE">
        <w:rPr>
          <w:rFonts w:ascii="Times New Roman" w:hAnsi="Times New Roman" w:cs="Times New Roman"/>
          <w:sz w:val="24"/>
          <w:szCs w:val="24"/>
        </w:rPr>
        <w:t>;</w:t>
      </w:r>
    </w:p>
    <w:p w:rsidR="005F19F8" w:rsidRPr="00397AFE" w:rsidRDefault="00397AFE" w:rsidP="00397AFE">
      <w:pPr>
        <w:pStyle w:val="a4"/>
        <w:ind w:firstLine="454"/>
        <w:jc w:val="both"/>
        <w:rPr>
          <w:rFonts w:ascii="Times New Roman" w:hAnsi="Times New Roman" w:cs="Times New Roman"/>
          <w:sz w:val="24"/>
          <w:szCs w:val="24"/>
        </w:rPr>
      </w:pPr>
      <w:r w:rsidRPr="00397AFE">
        <w:rPr>
          <w:rFonts w:ascii="Times New Roman" w:hAnsi="Times New Roman" w:cs="Times New Roman"/>
          <w:sz w:val="24"/>
          <w:szCs w:val="24"/>
        </w:rPr>
        <w:t>-</w:t>
      </w:r>
      <w:r w:rsidRPr="00397AFE">
        <w:rPr>
          <w:rFonts w:ascii="Times New Roman" w:hAnsi="Times New Roman" w:cs="Times New Roman"/>
          <w:sz w:val="24"/>
          <w:szCs w:val="24"/>
        </w:rPr>
        <w:tab/>
      </w:r>
      <w:r w:rsidR="00294D52" w:rsidRPr="00397AFE">
        <w:rPr>
          <w:rFonts w:ascii="Times New Roman" w:hAnsi="Times New Roman" w:cs="Times New Roman"/>
          <w:sz w:val="24"/>
          <w:szCs w:val="24"/>
        </w:rPr>
        <w:t xml:space="preserve"> </w:t>
      </w:r>
      <w:r w:rsidR="00294D52" w:rsidRPr="00397AFE">
        <w:rPr>
          <w:rFonts w:ascii="Times New Roman" w:hAnsi="Times New Roman" w:cs="Times New Roman"/>
          <w:iCs/>
          <w:sz w:val="24"/>
          <w:szCs w:val="24"/>
        </w:rPr>
        <w:t>выявлению и осознанию сущности и особенностей</w:t>
      </w:r>
      <w:r w:rsidR="00294D52" w:rsidRPr="00397AFE">
        <w:rPr>
          <w:rFonts w:ascii="Times New Roman" w:hAnsi="Times New Roman" w:cs="Times New Roman"/>
          <w:sz w:val="24"/>
          <w:szCs w:val="24"/>
        </w:rPr>
        <w:t xml:space="preserve"> изучаемых объектов, процессов и явлений действительности (природных, социальных,</w:t>
      </w:r>
      <w:r w:rsidRPr="00397AFE">
        <w:rPr>
          <w:rFonts w:ascii="Times New Roman" w:hAnsi="Times New Roman" w:cs="Times New Roman"/>
          <w:sz w:val="24"/>
          <w:szCs w:val="24"/>
        </w:rPr>
        <w:t xml:space="preserve"> </w:t>
      </w:r>
      <w:r w:rsidR="00294D52" w:rsidRPr="00397AFE">
        <w:rPr>
          <w:rFonts w:ascii="Times New Roman" w:hAnsi="Times New Roman" w:cs="Times New Roman"/>
          <w:sz w:val="24"/>
          <w:szCs w:val="24"/>
        </w:rPr>
        <w:t xml:space="preserve">культурных, технических и др.) в соответствии с содержанием конкретного учебного предмета, </w:t>
      </w:r>
      <w:r w:rsidR="00294D52" w:rsidRPr="00397AFE">
        <w:rPr>
          <w:rFonts w:ascii="Times New Roman" w:hAnsi="Times New Roman" w:cs="Times New Roman"/>
          <w:iCs/>
          <w:sz w:val="24"/>
          <w:szCs w:val="24"/>
        </w:rPr>
        <w:t>созданию и использованию моделей</w:t>
      </w:r>
      <w:r w:rsidR="00294D52" w:rsidRPr="00397AFE">
        <w:rPr>
          <w:rFonts w:ascii="Times New Roman" w:hAnsi="Times New Roman" w:cs="Times New Roman"/>
          <w:sz w:val="24"/>
          <w:szCs w:val="24"/>
        </w:rPr>
        <w:t xml:space="preserve"> изучаемых объектов и процессов, схем;</w:t>
      </w:r>
    </w:p>
    <w:p w:rsidR="00791FF8" w:rsidRDefault="00397AFE" w:rsidP="00791FF8">
      <w:pPr>
        <w:pStyle w:val="a4"/>
        <w:ind w:firstLine="454"/>
        <w:jc w:val="both"/>
        <w:rPr>
          <w:rFonts w:ascii="Times New Roman" w:hAnsi="Times New Roman" w:cs="Times New Roman"/>
          <w:sz w:val="24"/>
          <w:szCs w:val="24"/>
        </w:rPr>
      </w:pPr>
      <w:r w:rsidRPr="00397AFE">
        <w:rPr>
          <w:rFonts w:ascii="Times New Roman" w:hAnsi="Times New Roman" w:cs="Times New Roman"/>
          <w:sz w:val="24"/>
          <w:szCs w:val="24"/>
        </w:rPr>
        <w:t>-</w:t>
      </w:r>
      <w:r w:rsidRPr="00397AFE">
        <w:rPr>
          <w:rFonts w:ascii="Times New Roman" w:hAnsi="Times New Roman" w:cs="Times New Roman"/>
          <w:sz w:val="24"/>
          <w:szCs w:val="24"/>
        </w:rPr>
        <w:tab/>
      </w:r>
      <w:r w:rsidR="00294D52" w:rsidRPr="00397AFE">
        <w:rPr>
          <w:rFonts w:ascii="Times New Roman" w:hAnsi="Times New Roman" w:cs="Times New Roman"/>
          <w:sz w:val="24"/>
          <w:szCs w:val="24"/>
        </w:rPr>
        <w:t xml:space="preserve"> </w:t>
      </w:r>
      <w:r w:rsidR="00294D52" w:rsidRPr="00397AFE">
        <w:rPr>
          <w:rFonts w:ascii="Times New Roman" w:hAnsi="Times New Roman" w:cs="Times New Roman"/>
          <w:iCs/>
          <w:sz w:val="24"/>
          <w:szCs w:val="24"/>
        </w:rPr>
        <w:t>выявлению и анализу существенных и устойчивых связей и отношений</w:t>
      </w:r>
      <w:r w:rsidRPr="00397AFE">
        <w:rPr>
          <w:rFonts w:ascii="Times New Roman" w:hAnsi="Times New Roman" w:cs="Times New Roman"/>
          <w:sz w:val="24"/>
          <w:szCs w:val="24"/>
        </w:rPr>
        <w:t xml:space="preserve"> </w:t>
      </w:r>
      <w:r w:rsidR="00294D52" w:rsidRPr="00397AFE">
        <w:rPr>
          <w:rFonts w:ascii="Times New Roman" w:hAnsi="Times New Roman" w:cs="Times New Roman"/>
          <w:sz w:val="24"/>
          <w:szCs w:val="24"/>
        </w:rPr>
        <w:t>между объектами и процессами;</w:t>
      </w:r>
    </w:p>
    <w:p w:rsidR="005F19F8" w:rsidRPr="000955B0" w:rsidRDefault="00294D52" w:rsidP="00F17C79">
      <w:pPr>
        <w:pStyle w:val="a4"/>
        <w:ind w:firstLine="454"/>
        <w:jc w:val="both"/>
        <w:rPr>
          <w:rFonts w:ascii="Times New Roman" w:hAnsi="Times New Roman" w:cs="Times New Roman"/>
          <w:sz w:val="24"/>
          <w:szCs w:val="24"/>
        </w:rPr>
      </w:pPr>
      <w:r w:rsidRPr="00AD4558">
        <w:rPr>
          <w:rFonts w:ascii="Times New Roman" w:hAnsi="Times New Roman" w:cs="Times New Roman"/>
          <w:sz w:val="24"/>
          <w:szCs w:val="24"/>
        </w:rPr>
        <w:lastRenderedPageBreak/>
        <w:t xml:space="preserve">2) учебно-познавательные задачи, направленные на формирование и оценку навыка </w:t>
      </w:r>
      <w:r w:rsidRPr="00AD4558">
        <w:rPr>
          <w:rFonts w:ascii="Times New Roman" w:hAnsi="Times New Roman" w:cs="Times New Roman"/>
          <w:bCs/>
          <w:sz w:val="24"/>
          <w:szCs w:val="24"/>
        </w:rPr>
        <w:t>самостоятельного приобретения</w:t>
      </w:r>
      <w:r w:rsidRPr="00E57DB4">
        <w:rPr>
          <w:rFonts w:ascii="Times New Roman" w:hAnsi="Times New Roman" w:cs="Times New Roman"/>
          <w:bCs/>
          <w:sz w:val="24"/>
          <w:szCs w:val="24"/>
        </w:rPr>
        <w:t>,</w:t>
      </w:r>
      <w:r w:rsidRPr="00E57DB4">
        <w:rPr>
          <w:rFonts w:ascii="Times New Roman" w:hAnsi="Times New Roman" w:cs="Times New Roman"/>
          <w:sz w:val="24"/>
          <w:szCs w:val="24"/>
        </w:rPr>
        <w:t xml:space="preserve"> </w:t>
      </w:r>
      <w:r w:rsidRPr="00E57DB4">
        <w:rPr>
          <w:rFonts w:ascii="Times New Roman" w:hAnsi="Times New Roman" w:cs="Times New Roman"/>
          <w:bCs/>
          <w:sz w:val="24"/>
          <w:szCs w:val="24"/>
        </w:rPr>
        <w:t>переноса и интеграции</w:t>
      </w:r>
      <w:r w:rsidRPr="00E57DB4">
        <w:rPr>
          <w:rFonts w:ascii="Times New Roman" w:hAnsi="Times New Roman" w:cs="Times New Roman"/>
          <w:sz w:val="24"/>
          <w:szCs w:val="24"/>
        </w:rPr>
        <w:t xml:space="preserve"> </w:t>
      </w:r>
      <w:r w:rsidRPr="00E57DB4">
        <w:rPr>
          <w:rFonts w:ascii="Times New Roman" w:hAnsi="Times New Roman" w:cs="Times New Roman"/>
          <w:bCs/>
          <w:sz w:val="24"/>
          <w:szCs w:val="24"/>
        </w:rPr>
        <w:t>знаний</w:t>
      </w:r>
      <w:r w:rsidRPr="000955B0">
        <w:rPr>
          <w:rFonts w:ascii="Times New Roman" w:hAnsi="Times New Roman" w:cs="Times New Roman"/>
          <w:b/>
          <w:bCs/>
          <w:sz w:val="24"/>
          <w:szCs w:val="24"/>
        </w:rPr>
        <w:t xml:space="preserve"> </w:t>
      </w:r>
      <w:r w:rsidRPr="000955B0">
        <w:rPr>
          <w:rFonts w:ascii="Times New Roman" w:hAnsi="Times New Roman" w:cs="Times New Roman"/>
          <w:sz w:val="24"/>
          <w:szCs w:val="24"/>
        </w:rPr>
        <w:t>как результата использования знако-символических средств и/или</w:t>
      </w:r>
      <w:r w:rsidRPr="000955B0">
        <w:rPr>
          <w:rFonts w:ascii="Times New Roman" w:hAnsi="Times New Roman" w:cs="Times New Roman"/>
          <w:b/>
          <w:bCs/>
          <w:sz w:val="24"/>
          <w:szCs w:val="24"/>
        </w:rPr>
        <w:t xml:space="preserve"> </w:t>
      </w:r>
      <w:r w:rsidRPr="000955B0">
        <w:rPr>
          <w:rFonts w:ascii="Times New Roman" w:hAnsi="Times New Roman" w:cs="Times New Roman"/>
          <w:sz w:val="24"/>
          <w:szCs w:val="24"/>
        </w:rPr>
        <w:t>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w:t>
      </w:r>
      <w:r w:rsidR="000955B0">
        <w:rPr>
          <w:rFonts w:ascii="Times New Roman" w:hAnsi="Times New Roman" w:cs="Times New Roman"/>
          <w:sz w:val="24"/>
          <w:szCs w:val="24"/>
        </w:rPr>
        <w:t xml:space="preserve"> </w:t>
      </w:r>
      <w:bookmarkStart w:id="12" w:name="page25"/>
      <w:bookmarkEnd w:id="12"/>
      <w:r w:rsidRPr="000955B0">
        <w:rPr>
          <w:rFonts w:ascii="Times New Roman" w:hAnsi="Times New Roman" w:cs="Times New Roman"/>
          <w:sz w:val="24"/>
          <w:szCs w:val="24"/>
        </w:rPr>
        <w:t>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5F19F8" w:rsidRPr="00E57DB4" w:rsidRDefault="00791FF8" w:rsidP="00791FF8">
      <w:pPr>
        <w:pStyle w:val="a4"/>
        <w:ind w:firstLine="454"/>
        <w:jc w:val="both"/>
        <w:rPr>
          <w:rFonts w:ascii="Times New Roman" w:hAnsi="Times New Roman" w:cs="Times New Roman"/>
          <w:sz w:val="24"/>
          <w:szCs w:val="24"/>
        </w:rPr>
      </w:pPr>
      <w:r>
        <w:rPr>
          <w:rFonts w:ascii="Times New Roman" w:hAnsi="Times New Roman" w:cs="Times New Roman"/>
          <w:sz w:val="24"/>
          <w:szCs w:val="24"/>
        </w:rPr>
        <w:t xml:space="preserve">3) </w:t>
      </w:r>
      <w:r w:rsidR="00294D52" w:rsidRPr="000955B0">
        <w:rPr>
          <w:rFonts w:ascii="Times New Roman" w:hAnsi="Times New Roman" w:cs="Times New Roman"/>
          <w:sz w:val="24"/>
          <w:szCs w:val="24"/>
        </w:rPr>
        <w:t xml:space="preserve">учебно-практические задачи, направленные на формирование и оценку навыка </w:t>
      </w:r>
      <w:r w:rsidR="00294D52" w:rsidRPr="00E57DB4">
        <w:rPr>
          <w:rFonts w:ascii="Times New Roman" w:hAnsi="Times New Roman" w:cs="Times New Roman"/>
          <w:bCs/>
          <w:sz w:val="24"/>
          <w:szCs w:val="24"/>
        </w:rPr>
        <w:t>разрешения проблем</w:t>
      </w:r>
      <w:r w:rsidR="00294D52" w:rsidRPr="00E57DB4">
        <w:rPr>
          <w:rFonts w:ascii="Times New Roman" w:hAnsi="Times New Roman" w:cs="Times New Roman"/>
          <w:sz w:val="24"/>
          <w:szCs w:val="24"/>
        </w:rPr>
        <w:t xml:space="preserve">/проблемных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5F19F8" w:rsidRPr="00E57DB4" w:rsidRDefault="00791FF8" w:rsidP="00791FF8">
      <w:pPr>
        <w:pStyle w:val="a4"/>
        <w:ind w:firstLine="454"/>
        <w:jc w:val="both"/>
        <w:rPr>
          <w:rFonts w:ascii="Times New Roman" w:hAnsi="Times New Roman" w:cs="Times New Roman"/>
          <w:sz w:val="24"/>
          <w:szCs w:val="24"/>
        </w:rPr>
      </w:pPr>
      <w:r w:rsidRPr="00E57DB4">
        <w:rPr>
          <w:rFonts w:ascii="Times New Roman" w:hAnsi="Times New Roman" w:cs="Times New Roman"/>
          <w:sz w:val="24"/>
          <w:szCs w:val="24"/>
        </w:rPr>
        <w:t xml:space="preserve">4) </w:t>
      </w:r>
      <w:r w:rsidR="00294D52" w:rsidRPr="00E57DB4">
        <w:rPr>
          <w:rFonts w:ascii="Times New Roman" w:hAnsi="Times New Roman" w:cs="Times New Roman"/>
          <w:sz w:val="24"/>
          <w:szCs w:val="24"/>
        </w:rPr>
        <w:t xml:space="preserve">учебно-практические задачи, направленные на формирование и оценку навыка </w:t>
      </w:r>
      <w:r w:rsidR="00294D52" w:rsidRPr="00E57DB4">
        <w:rPr>
          <w:rFonts w:ascii="Times New Roman" w:hAnsi="Times New Roman" w:cs="Times New Roman"/>
          <w:bCs/>
          <w:sz w:val="24"/>
          <w:szCs w:val="24"/>
        </w:rPr>
        <w:t>сотрудничества</w:t>
      </w:r>
      <w:r w:rsidR="00294D52" w:rsidRPr="00E57DB4">
        <w:rPr>
          <w:rFonts w:ascii="Times New Roman" w:hAnsi="Times New Roman" w:cs="Times New Roman"/>
          <w:sz w:val="24"/>
          <w:szCs w:val="24"/>
        </w:rPr>
        <w:t xml:space="preserve">, требующие совместной работы в парах или группах </w:t>
      </w:r>
      <w:r w:rsidRPr="00E57DB4">
        <w:rPr>
          <w:rFonts w:ascii="Times New Roman" w:hAnsi="Times New Roman" w:cs="Times New Roman"/>
          <w:sz w:val="24"/>
          <w:szCs w:val="24"/>
        </w:rPr>
        <w:t xml:space="preserve">с </w:t>
      </w:r>
      <w:r w:rsidR="00294D52" w:rsidRPr="00E57DB4">
        <w:rPr>
          <w:rFonts w:ascii="Times New Roman" w:hAnsi="Times New Roman" w:cs="Times New Roman"/>
          <w:sz w:val="24"/>
          <w:szCs w:val="24"/>
        </w:rPr>
        <w:t xml:space="preserve">распределением ролей/функций и разделением ответственности за конечный результат; </w:t>
      </w:r>
    </w:p>
    <w:p w:rsidR="005F19F8" w:rsidRPr="000955B0" w:rsidRDefault="00791FF8" w:rsidP="00791FF8">
      <w:pPr>
        <w:pStyle w:val="a4"/>
        <w:ind w:firstLine="454"/>
        <w:jc w:val="both"/>
        <w:rPr>
          <w:rFonts w:ascii="Times New Roman" w:hAnsi="Times New Roman" w:cs="Times New Roman"/>
          <w:sz w:val="24"/>
          <w:szCs w:val="24"/>
        </w:rPr>
      </w:pPr>
      <w:r w:rsidRPr="00E57DB4">
        <w:rPr>
          <w:rFonts w:ascii="Times New Roman" w:hAnsi="Times New Roman" w:cs="Times New Roman"/>
          <w:sz w:val="24"/>
          <w:szCs w:val="24"/>
        </w:rPr>
        <w:t xml:space="preserve">5) </w:t>
      </w:r>
      <w:r w:rsidR="00294D52" w:rsidRPr="00E57DB4">
        <w:rPr>
          <w:rFonts w:ascii="Times New Roman" w:hAnsi="Times New Roman" w:cs="Times New Roman"/>
          <w:sz w:val="24"/>
          <w:szCs w:val="24"/>
        </w:rPr>
        <w:t xml:space="preserve">учебно-практические задачи, направленные на формирование и оценку навыка </w:t>
      </w:r>
      <w:r w:rsidR="00294D52" w:rsidRPr="00E57DB4">
        <w:rPr>
          <w:rFonts w:ascii="Times New Roman" w:hAnsi="Times New Roman" w:cs="Times New Roman"/>
          <w:bCs/>
          <w:sz w:val="24"/>
          <w:szCs w:val="24"/>
        </w:rPr>
        <w:t>коммуникации</w:t>
      </w:r>
      <w:r w:rsidR="00294D52" w:rsidRPr="00E57DB4">
        <w:rPr>
          <w:rFonts w:ascii="Times New Roman" w:hAnsi="Times New Roman" w:cs="Times New Roman"/>
          <w:sz w:val="24"/>
          <w:szCs w:val="24"/>
        </w:rPr>
        <w:t>, требующие создания письменного или устного текста/высказывания с заданными параметрами</w:t>
      </w:r>
      <w:r w:rsidR="00294D52" w:rsidRPr="000955B0">
        <w:rPr>
          <w:rFonts w:ascii="Times New Roman" w:hAnsi="Times New Roman" w:cs="Times New Roman"/>
          <w:sz w:val="24"/>
          <w:szCs w:val="24"/>
        </w:rPr>
        <w:t>: коммуникативной задачей,</w:t>
      </w:r>
      <w:r>
        <w:rPr>
          <w:rFonts w:ascii="Times New Roman" w:hAnsi="Times New Roman" w:cs="Times New Roman"/>
          <w:sz w:val="24"/>
          <w:szCs w:val="24"/>
        </w:rPr>
        <w:t xml:space="preserve"> </w:t>
      </w:r>
      <w:r w:rsidR="00294D52" w:rsidRPr="000955B0">
        <w:rPr>
          <w:rFonts w:ascii="Times New Roman" w:hAnsi="Times New Roman" w:cs="Times New Roman"/>
          <w:sz w:val="24"/>
          <w:szCs w:val="24"/>
        </w:rPr>
        <w:t>темой, объёмом, форматом (например, сообщения, комментария, пояснения,</w:t>
      </w:r>
      <w:r>
        <w:rPr>
          <w:rFonts w:ascii="Times New Roman" w:hAnsi="Times New Roman" w:cs="Times New Roman"/>
          <w:sz w:val="24"/>
          <w:szCs w:val="24"/>
        </w:rPr>
        <w:t xml:space="preserve"> </w:t>
      </w:r>
      <w:r w:rsidR="00294D52" w:rsidRPr="000955B0">
        <w:rPr>
          <w:rFonts w:ascii="Times New Roman" w:hAnsi="Times New Roman" w:cs="Times New Roman"/>
          <w:sz w:val="24"/>
          <w:szCs w:val="24"/>
        </w:rPr>
        <w:t xml:space="preserve">призыва, инструкции, текста-описания </w:t>
      </w:r>
      <w:r>
        <w:rPr>
          <w:rFonts w:ascii="Times New Roman" w:hAnsi="Times New Roman" w:cs="Times New Roman"/>
          <w:sz w:val="24"/>
          <w:szCs w:val="24"/>
        </w:rPr>
        <w:t xml:space="preserve">или </w:t>
      </w:r>
      <w:r w:rsidR="00294D52" w:rsidRPr="000955B0">
        <w:rPr>
          <w:rFonts w:ascii="Times New Roman" w:hAnsi="Times New Roman" w:cs="Times New Roman"/>
          <w:sz w:val="24"/>
          <w:szCs w:val="24"/>
        </w:rPr>
        <w:t xml:space="preserve"> текста-рассуждения,</w:t>
      </w:r>
      <w:r>
        <w:rPr>
          <w:rFonts w:ascii="Times New Roman" w:hAnsi="Times New Roman" w:cs="Times New Roman"/>
          <w:sz w:val="24"/>
          <w:szCs w:val="24"/>
        </w:rPr>
        <w:t xml:space="preserve"> </w:t>
      </w:r>
      <w:r w:rsidR="00294D52" w:rsidRPr="000955B0">
        <w:rPr>
          <w:rFonts w:ascii="Times New Roman" w:hAnsi="Times New Roman" w:cs="Times New Roman"/>
          <w:sz w:val="24"/>
          <w:szCs w:val="24"/>
        </w:rPr>
        <w:t>формулировки и обоснования гипотезы, устного или письменного заключения, отчёта, оценочного суждения, аргументированного мнения и т. п.);</w:t>
      </w:r>
    </w:p>
    <w:p w:rsidR="00791FF8" w:rsidRPr="00F17C79" w:rsidRDefault="00294D52" w:rsidP="00F17C79">
      <w:pPr>
        <w:pStyle w:val="a4"/>
        <w:ind w:firstLine="454"/>
        <w:jc w:val="both"/>
        <w:rPr>
          <w:rFonts w:ascii="Times New Roman" w:hAnsi="Times New Roman" w:cs="Times New Roman"/>
          <w:sz w:val="24"/>
          <w:szCs w:val="24"/>
        </w:rPr>
      </w:pPr>
      <w:r w:rsidRPr="000955B0">
        <w:rPr>
          <w:rFonts w:ascii="Times New Roman" w:hAnsi="Times New Roman" w:cs="Times New Roman"/>
          <w:sz w:val="24"/>
          <w:szCs w:val="24"/>
        </w:rPr>
        <w:t xml:space="preserve">6) учебно-практические и учебно-познавательные задачи, направленные на формирование и оценку навыка </w:t>
      </w:r>
      <w:r w:rsidRPr="00E57DB4">
        <w:rPr>
          <w:rFonts w:ascii="Times New Roman" w:hAnsi="Times New Roman" w:cs="Times New Roman"/>
          <w:bCs/>
          <w:sz w:val="24"/>
          <w:szCs w:val="24"/>
        </w:rPr>
        <w:t>самоорганизации и саморегуляции</w:t>
      </w:r>
      <w:r w:rsidRPr="00E57DB4">
        <w:rPr>
          <w:rFonts w:ascii="Times New Roman" w:hAnsi="Times New Roman" w:cs="Times New Roman"/>
          <w:sz w:val="24"/>
          <w:szCs w:val="24"/>
        </w:rPr>
        <w:t>,</w:t>
      </w:r>
      <w:r w:rsidR="00791FF8">
        <w:rPr>
          <w:rFonts w:ascii="Times New Roman" w:hAnsi="Times New Roman" w:cs="Times New Roman"/>
          <w:sz w:val="24"/>
          <w:szCs w:val="24"/>
        </w:rPr>
        <w:t xml:space="preserve"> наделяющие </w:t>
      </w:r>
      <w:r w:rsidRPr="000955B0">
        <w:rPr>
          <w:rFonts w:ascii="Times New Roman" w:hAnsi="Times New Roman" w:cs="Times New Roman"/>
          <w:sz w:val="24"/>
          <w:szCs w:val="24"/>
        </w:rPr>
        <w:t>учащихся функциями организации выполнения задания:</w:t>
      </w:r>
      <w:r w:rsidR="00791FF8">
        <w:rPr>
          <w:rFonts w:ascii="Times New Roman" w:hAnsi="Times New Roman" w:cs="Times New Roman"/>
          <w:sz w:val="24"/>
          <w:szCs w:val="24"/>
        </w:rPr>
        <w:t xml:space="preserve"> </w:t>
      </w:r>
      <w:r w:rsidRPr="000955B0">
        <w:rPr>
          <w:rFonts w:ascii="Times New Roman" w:hAnsi="Times New Roman" w:cs="Times New Roman"/>
          <w:sz w:val="24"/>
          <w:szCs w:val="24"/>
        </w:rPr>
        <w:t>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bookmarkStart w:id="13" w:name="page27"/>
      <w:bookmarkEnd w:id="13"/>
    </w:p>
    <w:p w:rsidR="005F19F8" w:rsidRPr="004C6C6F" w:rsidRDefault="004C6C6F" w:rsidP="004C6C6F">
      <w:pPr>
        <w:pStyle w:val="a4"/>
        <w:ind w:firstLine="459"/>
        <w:jc w:val="both"/>
        <w:rPr>
          <w:rFonts w:ascii="Times New Roman" w:hAnsi="Times New Roman" w:cs="Times New Roman"/>
          <w:sz w:val="24"/>
          <w:szCs w:val="24"/>
        </w:rPr>
      </w:pPr>
      <w:r>
        <w:rPr>
          <w:rFonts w:ascii="Times New Roman" w:hAnsi="Times New Roman" w:cs="Times New Roman"/>
          <w:sz w:val="24"/>
          <w:szCs w:val="24"/>
        </w:rPr>
        <w:t>7</w:t>
      </w:r>
      <w:r w:rsidRPr="004C6C6F">
        <w:rPr>
          <w:rFonts w:ascii="Times New Roman" w:hAnsi="Times New Roman" w:cs="Times New Roman"/>
          <w:sz w:val="24"/>
          <w:szCs w:val="24"/>
        </w:rPr>
        <w:t xml:space="preserve">) </w:t>
      </w:r>
      <w:r w:rsidR="00294D52" w:rsidRPr="004C6C6F">
        <w:rPr>
          <w:rFonts w:ascii="Times New Roman" w:hAnsi="Times New Roman" w:cs="Times New Roman"/>
          <w:sz w:val="24"/>
          <w:szCs w:val="24"/>
        </w:rPr>
        <w:t>учебно-практические и учебно-познавательные задач</w:t>
      </w:r>
      <w:r>
        <w:rPr>
          <w:rFonts w:ascii="Times New Roman" w:hAnsi="Times New Roman" w:cs="Times New Roman"/>
          <w:sz w:val="24"/>
          <w:szCs w:val="24"/>
        </w:rPr>
        <w:t xml:space="preserve">и, направленные на формирование </w:t>
      </w:r>
      <w:r w:rsidR="00294D52" w:rsidRPr="004C6C6F">
        <w:rPr>
          <w:rFonts w:ascii="Times New Roman" w:hAnsi="Times New Roman" w:cs="Times New Roman"/>
          <w:sz w:val="24"/>
          <w:szCs w:val="24"/>
        </w:rPr>
        <w:t xml:space="preserve">и оценку навыка </w:t>
      </w:r>
      <w:r w:rsidR="00294D52" w:rsidRPr="00E57DB4">
        <w:rPr>
          <w:rFonts w:ascii="Times New Roman" w:hAnsi="Times New Roman" w:cs="Times New Roman"/>
          <w:bCs/>
          <w:sz w:val="24"/>
          <w:szCs w:val="24"/>
        </w:rPr>
        <w:t>рефлексии</w:t>
      </w:r>
      <w:r w:rsidR="00294D52" w:rsidRPr="00E57DB4">
        <w:rPr>
          <w:rFonts w:ascii="Times New Roman" w:hAnsi="Times New Roman" w:cs="Times New Roman"/>
          <w:sz w:val="24"/>
          <w:szCs w:val="24"/>
        </w:rPr>
        <w:t>,</w:t>
      </w:r>
      <w:r w:rsidR="00294D52" w:rsidRPr="004C6C6F">
        <w:rPr>
          <w:rFonts w:ascii="Times New Roman" w:hAnsi="Times New Roman" w:cs="Times New Roman"/>
          <w:sz w:val="24"/>
          <w:szCs w:val="24"/>
        </w:rPr>
        <w:t xml:space="preserve"> что требует от обучающ</w:t>
      </w:r>
      <w:r>
        <w:rPr>
          <w:rFonts w:ascii="Times New Roman" w:hAnsi="Times New Roman" w:cs="Times New Roman"/>
          <w:sz w:val="24"/>
          <w:szCs w:val="24"/>
        </w:rPr>
        <w:t xml:space="preserve">ихся самостоятельной оценки или </w:t>
      </w:r>
      <w:r w:rsidR="00294D52" w:rsidRPr="004C6C6F">
        <w:rPr>
          <w:rFonts w:ascii="Times New Roman" w:hAnsi="Times New Roman" w:cs="Times New Roman"/>
          <w:sz w:val="24"/>
          <w:szCs w:val="24"/>
        </w:rPr>
        <w:t>анализа собственной учебной деятельности с позиций соответствия получе</w:t>
      </w:r>
      <w:r>
        <w:rPr>
          <w:rFonts w:ascii="Times New Roman" w:hAnsi="Times New Roman" w:cs="Times New Roman"/>
          <w:sz w:val="24"/>
          <w:szCs w:val="24"/>
        </w:rPr>
        <w:t xml:space="preserve">нных </w:t>
      </w:r>
      <w:r w:rsidR="00294D52" w:rsidRPr="004C6C6F">
        <w:rPr>
          <w:rFonts w:ascii="Times New Roman" w:hAnsi="Times New Roman" w:cs="Times New Roman"/>
          <w:sz w:val="24"/>
          <w:szCs w:val="24"/>
        </w:rPr>
        <w:t>результатов учебной задаче, целям и способам д</w:t>
      </w:r>
      <w:r>
        <w:rPr>
          <w:rFonts w:ascii="Times New Roman" w:hAnsi="Times New Roman" w:cs="Times New Roman"/>
          <w:sz w:val="24"/>
          <w:szCs w:val="24"/>
        </w:rPr>
        <w:t xml:space="preserve">ействий, выявления позитивных и </w:t>
      </w:r>
      <w:r w:rsidR="00294D52" w:rsidRPr="004C6C6F">
        <w:rPr>
          <w:rFonts w:ascii="Times New Roman" w:hAnsi="Times New Roman" w:cs="Times New Roman"/>
          <w:sz w:val="24"/>
          <w:szCs w:val="24"/>
        </w:rPr>
        <w:t>негативных факторов,</w:t>
      </w:r>
      <w:r>
        <w:rPr>
          <w:rFonts w:ascii="Times New Roman" w:hAnsi="Times New Roman" w:cs="Times New Roman"/>
          <w:sz w:val="24"/>
          <w:szCs w:val="24"/>
        </w:rPr>
        <w:t xml:space="preserve"> </w:t>
      </w:r>
      <w:r w:rsidR="00294D52" w:rsidRPr="004C6C6F">
        <w:rPr>
          <w:rFonts w:ascii="Times New Roman" w:hAnsi="Times New Roman" w:cs="Times New Roman"/>
          <w:sz w:val="24"/>
          <w:szCs w:val="24"/>
        </w:rPr>
        <w:t>влияющих на результаты и качество выполнения</w:t>
      </w:r>
      <w:r>
        <w:rPr>
          <w:rFonts w:ascii="Times New Roman" w:hAnsi="Times New Roman" w:cs="Times New Roman"/>
          <w:sz w:val="24"/>
          <w:szCs w:val="24"/>
        </w:rPr>
        <w:t xml:space="preserve"> задания и/или </w:t>
      </w:r>
      <w:r w:rsidR="00294D52" w:rsidRPr="004C6C6F">
        <w:rPr>
          <w:rFonts w:ascii="Times New Roman" w:hAnsi="Times New Roman" w:cs="Times New Roman"/>
          <w:sz w:val="24"/>
          <w:szCs w:val="24"/>
        </w:rPr>
        <w:t>самостоятельной постановки учебных задач (например, что надо изменить,</w:t>
      </w:r>
      <w:r>
        <w:rPr>
          <w:rFonts w:ascii="Times New Roman" w:hAnsi="Times New Roman" w:cs="Times New Roman"/>
          <w:sz w:val="24"/>
          <w:szCs w:val="24"/>
        </w:rPr>
        <w:t xml:space="preserve"> </w:t>
      </w:r>
      <w:r w:rsidR="00294D52" w:rsidRPr="004C6C6F">
        <w:rPr>
          <w:rFonts w:ascii="Times New Roman" w:hAnsi="Times New Roman" w:cs="Times New Roman"/>
          <w:sz w:val="24"/>
          <w:szCs w:val="24"/>
        </w:rPr>
        <w:t>выполнить по-другому, дополнительно узнать и т. п.);</w:t>
      </w:r>
    </w:p>
    <w:p w:rsidR="005F19F8" w:rsidRPr="004C6C6F" w:rsidRDefault="004C6C6F" w:rsidP="004C6C6F">
      <w:pPr>
        <w:pStyle w:val="a4"/>
        <w:ind w:firstLine="45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8) </w:t>
      </w:r>
      <w:r w:rsidR="00294D52" w:rsidRPr="004C6C6F">
        <w:rPr>
          <w:rFonts w:ascii="Times New Roman" w:hAnsi="Times New Roman" w:cs="Times New Roman"/>
          <w:sz w:val="24"/>
          <w:szCs w:val="24"/>
        </w:rPr>
        <w:t xml:space="preserve">учебно-практические и учебно-познавательные задачи, направленные на формирование </w:t>
      </w:r>
      <w:r w:rsidR="00294D52" w:rsidRPr="00E57DB4">
        <w:rPr>
          <w:rFonts w:ascii="Times New Roman" w:hAnsi="Times New Roman" w:cs="Times New Roman"/>
          <w:bCs/>
          <w:sz w:val="24"/>
          <w:szCs w:val="24"/>
        </w:rPr>
        <w:t>ценностно-смысловых установок</w:t>
      </w:r>
      <w:r w:rsidR="00294D52" w:rsidRPr="00E57DB4">
        <w:rPr>
          <w:rFonts w:ascii="Times New Roman" w:hAnsi="Times New Roman" w:cs="Times New Roman"/>
          <w:sz w:val="24"/>
          <w:szCs w:val="24"/>
        </w:rPr>
        <w:t>,</w:t>
      </w:r>
      <w:r w:rsidR="00294D52" w:rsidRPr="004C6C6F">
        <w:rPr>
          <w:rFonts w:ascii="Times New Roman" w:hAnsi="Times New Roman" w:cs="Times New Roman"/>
          <w:sz w:val="24"/>
          <w:szCs w:val="24"/>
        </w:rPr>
        <w:t xml:space="preserve">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5F19F8" w:rsidRPr="004C6C6F" w:rsidRDefault="004C6C6F" w:rsidP="004C6C6F">
      <w:pPr>
        <w:pStyle w:val="a4"/>
        <w:ind w:firstLine="459"/>
        <w:jc w:val="both"/>
        <w:rPr>
          <w:rFonts w:ascii="Times New Roman" w:hAnsi="Times New Roman" w:cs="Times New Roman"/>
          <w:sz w:val="24"/>
          <w:szCs w:val="24"/>
        </w:rPr>
      </w:pPr>
      <w:r>
        <w:rPr>
          <w:rFonts w:ascii="Times New Roman" w:hAnsi="Times New Roman" w:cs="Times New Roman"/>
          <w:sz w:val="24"/>
          <w:szCs w:val="24"/>
        </w:rPr>
        <w:t xml:space="preserve">9) </w:t>
      </w:r>
      <w:r w:rsidR="00294D52" w:rsidRPr="004C6C6F">
        <w:rPr>
          <w:rFonts w:ascii="Times New Roman" w:hAnsi="Times New Roman" w:cs="Times New Roman"/>
          <w:sz w:val="24"/>
          <w:szCs w:val="24"/>
        </w:rPr>
        <w:t xml:space="preserve">учебно-практические и учебно-познавательные задачи, направленные на формирование и </w:t>
      </w:r>
      <w:r w:rsidR="00294D52" w:rsidRPr="00E57DB4">
        <w:rPr>
          <w:rFonts w:ascii="Times New Roman" w:hAnsi="Times New Roman" w:cs="Times New Roman"/>
          <w:sz w:val="24"/>
          <w:szCs w:val="24"/>
        </w:rPr>
        <w:t xml:space="preserve">оценку </w:t>
      </w:r>
      <w:r w:rsidR="00294D52" w:rsidRPr="00E57DB4">
        <w:rPr>
          <w:rFonts w:ascii="Times New Roman" w:hAnsi="Times New Roman" w:cs="Times New Roman"/>
          <w:bCs/>
          <w:sz w:val="24"/>
          <w:szCs w:val="24"/>
        </w:rPr>
        <w:t>ИКТ-компетентности обучающихся</w:t>
      </w:r>
      <w:r w:rsidR="00294D52" w:rsidRPr="004C6C6F">
        <w:rPr>
          <w:rFonts w:ascii="Times New Roman" w:hAnsi="Times New Roman" w:cs="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5F19F8" w:rsidRPr="0072178A" w:rsidRDefault="00294D52" w:rsidP="0072178A">
      <w:pPr>
        <w:pStyle w:val="a4"/>
        <w:ind w:firstLine="459"/>
        <w:jc w:val="both"/>
        <w:rPr>
          <w:rFonts w:ascii="Times New Roman" w:hAnsi="Times New Roman" w:cs="Times New Roman"/>
          <w:sz w:val="24"/>
          <w:szCs w:val="24"/>
        </w:rPr>
      </w:pPr>
      <w:bookmarkStart w:id="14" w:name="page29"/>
      <w:bookmarkEnd w:id="14"/>
      <w:r w:rsidRPr="0072178A">
        <w:rPr>
          <w:rFonts w:ascii="Times New Roman" w:hAnsi="Times New Roman" w:cs="Times New Roman"/>
          <w:sz w:val="24"/>
          <w:szCs w:val="24"/>
        </w:rPr>
        <w:t>В соответствии с реализуемой ФГОС ООО деятельностной парадигмой образования система планируемых результатов строится на основе</w:t>
      </w:r>
      <w:r w:rsidR="0072178A" w:rsidRPr="0072178A">
        <w:rPr>
          <w:rFonts w:ascii="Times New Roman" w:hAnsi="Times New Roman" w:cs="Times New Roman"/>
          <w:sz w:val="24"/>
          <w:szCs w:val="24"/>
        </w:rPr>
        <w:t xml:space="preserve"> </w:t>
      </w:r>
      <w:r w:rsidRPr="0072178A">
        <w:rPr>
          <w:rFonts w:ascii="Times New Roman" w:hAnsi="Times New Roman" w:cs="Times New Roman"/>
          <w:bCs/>
          <w:iCs/>
          <w:sz w:val="24"/>
          <w:szCs w:val="24"/>
        </w:rPr>
        <w:t>уровневого подхода</w:t>
      </w:r>
      <w:r w:rsidRPr="0072178A">
        <w:rPr>
          <w:rFonts w:ascii="Times New Roman" w:hAnsi="Times New Roman" w:cs="Times New Roman"/>
          <w:b/>
          <w:bCs/>
          <w:i/>
          <w:iCs/>
          <w:sz w:val="24"/>
          <w:szCs w:val="24"/>
        </w:rPr>
        <w:t xml:space="preserve">: </w:t>
      </w:r>
      <w:r w:rsidRPr="0072178A">
        <w:rPr>
          <w:rFonts w:ascii="Times New Roman" w:hAnsi="Times New Roman" w:cs="Times New Roman"/>
          <w:sz w:val="24"/>
          <w:szCs w:val="24"/>
        </w:rPr>
        <w:t>выделения ожидаемого уровня актуального развития</w:t>
      </w:r>
      <w:r w:rsidRPr="0072178A">
        <w:rPr>
          <w:rFonts w:ascii="Times New Roman" w:hAnsi="Times New Roman" w:cs="Times New Roman"/>
          <w:b/>
          <w:bCs/>
          <w:i/>
          <w:iCs/>
          <w:sz w:val="24"/>
          <w:szCs w:val="24"/>
        </w:rPr>
        <w:t xml:space="preserve"> </w:t>
      </w:r>
      <w:r w:rsidRPr="0072178A">
        <w:rPr>
          <w:rFonts w:ascii="Times New Roman" w:hAnsi="Times New Roman" w:cs="Times New Roman"/>
          <w:sz w:val="24"/>
          <w:szCs w:val="24"/>
        </w:rPr>
        <w:t xml:space="preserve">большинства </w:t>
      </w:r>
      <w:r w:rsidRPr="0072178A">
        <w:rPr>
          <w:rFonts w:ascii="Times New Roman" w:hAnsi="Times New Roman" w:cs="Times New Roman"/>
          <w:sz w:val="24"/>
          <w:szCs w:val="24"/>
        </w:rPr>
        <w:lastRenderedPageBreak/>
        <w:t>обучающихся и ближайшей перспективы их развития. Такой подход позволяет определять динамическую картину развития обучающихся,</w:t>
      </w:r>
      <w:r w:rsidR="0072178A">
        <w:rPr>
          <w:rFonts w:ascii="Times New Roman" w:hAnsi="Times New Roman" w:cs="Times New Roman"/>
          <w:sz w:val="24"/>
          <w:szCs w:val="24"/>
        </w:rPr>
        <w:t xml:space="preserve"> </w:t>
      </w:r>
      <w:r w:rsidRPr="0072178A">
        <w:rPr>
          <w:rFonts w:ascii="Times New Roman" w:hAnsi="Times New Roman" w:cs="Times New Roman"/>
          <w:sz w:val="24"/>
          <w:szCs w:val="24"/>
        </w:rPr>
        <w:t>поощрять продвижения обучающихся, выстраивать индивидуальные траектории движения с учётом зоны ближайшего развития ребёнка.</w:t>
      </w:r>
    </w:p>
    <w:p w:rsidR="005F19F8" w:rsidRPr="0072178A" w:rsidRDefault="00294D52" w:rsidP="0072178A">
      <w:pPr>
        <w:pStyle w:val="a4"/>
        <w:ind w:firstLine="459"/>
        <w:jc w:val="both"/>
        <w:rPr>
          <w:rFonts w:ascii="Times New Roman" w:hAnsi="Times New Roman" w:cs="Times New Roman"/>
          <w:sz w:val="24"/>
          <w:szCs w:val="24"/>
        </w:rPr>
      </w:pPr>
      <w:r w:rsidRPr="0072178A">
        <w:rPr>
          <w:rFonts w:ascii="Times New Roman" w:hAnsi="Times New Roman" w:cs="Times New Roman"/>
          <w:sz w:val="24"/>
          <w:szCs w:val="24"/>
        </w:rPr>
        <w:t>В структуре планируемых результатов выделяются:</w:t>
      </w:r>
    </w:p>
    <w:p w:rsidR="00E57DB4" w:rsidRDefault="00294D52" w:rsidP="00E57DB4">
      <w:pPr>
        <w:pStyle w:val="a4"/>
        <w:ind w:firstLine="459"/>
        <w:jc w:val="both"/>
        <w:rPr>
          <w:rFonts w:ascii="Times New Roman" w:hAnsi="Times New Roman" w:cs="Times New Roman"/>
          <w:sz w:val="24"/>
          <w:szCs w:val="24"/>
        </w:rPr>
      </w:pPr>
      <w:r w:rsidRPr="0072178A">
        <w:rPr>
          <w:rFonts w:ascii="Times New Roman" w:hAnsi="Times New Roman" w:cs="Times New Roman"/>
          <w:sz w:val="24"/>
          <w:szCs w:val="24"/>
        </w:rPr>
        <w:t>1) Ведущие целевые установки и основные ожидаемые результаты</w:t>
      </w:r>
      <w:r w:rsidR="0072178A">
        <w:rPr>
          <w:rFonts w:ascii="Times New Roman" w:hAnsi="Times New Roman" w:cs="Times New Roman"/>
          <w:sz w:val="24"/>
          <w:szCs w:val="24"/>
        </w:rPr>
        <w:t xml:space="preserve"> </w:t>
      </w:r>
      <w:r w:rsidRPr="0072178A">
        <w:rPr>
          <w:rFonts w:ascii="Times New Roman" w:hAnsi="Times New Roman" w:cs="Times New Roman"/>
          <w:sz w:val="24"/>
          <w:szCs w:val="24"/>
        </w:rPr>
        <w:t>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w:t>
      </w:r>
      <w:r w:rsidR="0072178A">
        <w:rPr>
          <w:rFonts w:ascii="Times New Roman" w:hAnsi="Times New Roman" w:cs="Times New Roman"/>
          <w:sz w:val="24"/>
          <w:szCs w:val="24"/>
        </w:rPr>
        <w:t xml:space="preserve"> </w:t>
      </w:r>
      <w:r w:rsidRPr="0072178A">
        <w:rPr>
          <w:rFonts w:ascii="Times New Roman" w:hAnsi="Times New Roman" w:cs="Times New Roman"/>
          <w:iCs/>
          <w:sz w:val="24"/>
          <w:szCs w:val="24"/>
        </w:rPr>
        <w:t>исключительно неперсонифицированной</w:t>
      </w:r>
      <w:r w:rsidRPr="0072178A">
        <w:rPr>
          <w:rFonts w:ascii="Times New Roman" w:hAnsi="Times New Roman" w:cs="Times New Roman"/>
          <w:i/>
          <w:iCs/>
          <w:sz w:val="24"/>
          <w:szCs w:val="24"/>
        </w:rPr>
        <w:t xml:space="preserve"> </w:t>
      </w:r>
      <w:r w:rsidRPr="0072178A">
        <w:rPr>
          <w:rFonts w:ascii="Times New Roman" w:hAnsi="Times New Roman" w:cs="Times New Roman"/>
          <w:sz w:val="24"/>
          <w:szCs w:val="24"/>
        </w:rPr>
        <w:t>информации,</w:t>
      </w:r>
      <w:r w:rsidRPr="0072178A">
        <w:rPr>
          <w:rFonts w:ascii="Times New Roman" w:hAnsi="Times New Roman" w:cs="Times New Roman"/>
          <w:i/>
          <w:iCs/>
          <w:sz w:val="24"/>
          <w:szCs w:val="24"/>
        </w:rPr>
        <w:t xml:space="preserve"> </w:t>
      </w:r>
      <w:r w:rsidRPr="0072178A">
        <w:rPr>
          <w:rFonts w:ascii="Times New Roman" w:hAnsi="Times New Roman" w:cs="Times New Roman"/>
          <w:sz w:val="24"/>
          <w:szCs w:val="24"/>
        </w:rPr>
        <w:t>а полученные</w:t>
      </w:r>
      <w:r w:rsidRPr="0072178A">
        <w:rPr>
          <w:rFonts w:ascii="Times New Roman" w:hAnsi="Times New Roman" w:cs="Times New Roman"/>
          <w:i/>
          <w:iCs/>
          <w:sz w:val="24"/>
          <w:szCs w:val="24"/>
        </w:rPr>
        <w:t xml:space="preserve"> </w:t>
      </w:r>
      <w:r w:rsidRPr="0072178A">
        <w:rPr>
          <w:rFonts w:ascii="Times New Roman" w:hAnsi="Times New Roman" w:cs="Times New Roman"/>
          <w:sz w:val="24"/>
          <w:szCs w:val="24"/>
        </w:rPr>
        <w:t>результаты характеризуют эффективность деятельности системы образования на фед</w:t>
      </w:r>
      <w:r w:rsidR="00E57DB4">
        <w:rPr>
          <w:rFonts w:ascii="Times New Roman" w:hAnsi="Times New Roman" w:cs="Times New Roman"/>
          <w:sz w:val="24"/>
          <w:szCs w:val="24"/>
        </w:rPr>
        <w:t>еральном и региональном уровнях.</w:t>
      </w:r>
    </w:p>
    <w:p w:rsidR="005F19F8" w:rsidRPr="00E57DB4" w:rsidRDefault="00294D52" w:rsidP="00E57DB4">
      <w:pPr>
        <w:pStyle w:val="a4"/>
        <w:ind w:firstLine="459"/>
        <w:jc w:val="both"/>
        <w:rPr>
          <w:rFonts w:ascii="Times New Roman" w:hAnsi="Times New Roman" w:cs="Times New Roman"/>
          <w:sz w:val="24"/>
          <w:szCs w:val="24"/>
        </w:rPr>
      </w:pPr>
      <w:r w:rsidRPr="00E57DB4">
        <w:rPr>
          <w:rFonts w:ascii="Times New Roman" w:hAnsi="Times New Roman" w:cs="Times New Roman"/>
          <w:sz w:val="24"/>
          <w:szCs w:val="24"/>
        </w:rPr>
        <w:t>2) Планируемые</w:t>
      </w:r>
      <w:r w:rsidR="00E57DB4" w:rsidRPr="00E57DB4">
        <w:rPr>
          <w:rFonts w:ascii="Times New Roman" w:hAnsi="Times New Roman" w:cs="Times New Roman"/>
          <w:sz w:val="24"/>
          <w:szCs w:val="24"/>
        </w:rPr>
        <w:t xml:space="preserve"> </w:t>
      </w:r>
      <w:r w:rsidRPr="00E57DB4">
        <w:rPr>
          <w:rFonts w:ascii="Times New Roman" w:hAnsi="Times New Roman" w:cs="Times New Roman"/>
          <w:sz w:val="24"/>
          <w:szCs w:val="24"/>
        </w:rPr>
        <w:t xml:space="preserve">результаты </w:t>
      </w:r>
      <w:r w:rsidR="00E57DB4" w:rsidRPr="00E57DB4">
        <w:rPr>
          <w:rFonts w:ascii="Times New Roman" w:hAnsi="Times New Roman" w:cs="Times New Roman"/>
          <w:sz w:val="24"/>
          <w:szCs w:val="24"/>
        </w:rPr>
        <w:t xml:space="preserve">освоения учебных </w:t>
      </w:r>
      <w:r w:rsidRPr="00E57DB4">
        <w:rPr>
          <w:rFonts w:ascii="Times New Roman" w:hAnsi="Times New Roman" w:cs="Times New Roman"/>
          <w:sz w:val="24"/>
          <w:szCs w:val="24"/>
        </w:rPr>
        <w:t>и</w:t>
      </w:r>
      <w:r w:rsidR="00E57DB4" w:rsidRPr="00E57DB4">
        <w:rPr>
          <w:rFonts w:ascii="Times New Roman" w:hAnsi="Times New Roman" w:cs="Times New Roman"/>
          <w:sz w:val="24"/>
          <w:szCs w:val="24"/>
        </w:rPr>
        <w:t xml:space="preserve"> </w:t>
      </w:r>
      <w:r w:rsidRPr="00E57DB4">
        <w:rPr>
          <w:rFonts w:ascii="Times New Roman" w:hAnsi="Times New Roman" w:cs="Times New Roman"/>
          <w:sz w:val="24"/>
          <w:szCs w:val="24"/>
        </w:rPr>
        <w:t xml:space="preserve">междисциплинарных программ. </w:t>
      </w:r>
      <w:r w:rsidR="00E57DB4" w:rsidRPr="00E57DB4">
        <w:rPr>
          <w:rFonts w:ascii="Times New Roman" w:hAnsi="Times New Roman" w:cs="Times New Roman"/>
          <w:sz w:val="24"/>
          <w:szCs w:val="24"/>
        </w:rPr>
        <w:t xml:space="preserve">Эти </w:t>
      </w:r>
      <w:r w:rsidRPr="00E57DB4">
        <w:rPr>
          <w:rFonts w:ascii="Times New Roman" w:hAnsi="Times New Roman" w:cs="Times New Roman"/>
          <w:sz w:val="24"/>
          <w:szCs w:val="24"/>
        </w:rPr>
        <w:t>результаты приводятся в блоках</w:t>
      </w:r>
      <w:r w:rsidR="00E57DB4" w:rsidRPr="00E57DB4">
        <w:rPr>
          <w:rFonts w:ascii="Times New Roman" w:hAnsi="Times New Roman" w:cs="Times New Roman"/>
          <w:sz w:val="24"/>
          <w:szCs w:val="24"/>
        </w:rPr>
        <w:t xml:space="preserve"> </w:t>
      </w:r>
      <w:r w:rsidRPr="00E57DB4">
        <w:rPr>
          <w:rFonts w:ascii="Times New Roman" w:hAnsi="Times New Roman" w:cs="Times New Roman"/>
          <w:sz w:val="24"/>
          <w:szCs w:val="24"/>
        </w:rPr>
        <w:t xml:space="preserve">«Выпускник научится» и </w:t>
      </w:r>
      <w:r w:rsidRPr="00E57DB4">
        <w:rPr>
          <w:rFonts w:ascii="Times New Roman" w:hAnsi="Times New Roman" w:cs="Times New Roman"/>
          <w:iCs/>
          <w:sz w:val="24"/>
          <w:szCs w:val="24"/>
        </w:rPr>
        <w:t>«Выпускник получит возможность научиться»</w:t>
      </w:r>
      <w:r w:rsidRPr="00E57DB4">
        <w:rPr>
          <w:rFonts w:ascii="Times New Roman" w:hAnsi="Times New Roman" w:cs="Times New Roman"/>
          <w:sz w:val="24"/>
          <w:szCs w:val="24"/>
        </w:rPr>
        <w:t xml:space="preserve"> к</w:t>
      </w:r>
      <w:r w:rsidR="00E57DB4" w:rsidRPr="00E57DB4">
        <w:rPr>
          <w:rFonts w:ascii="Times New Roman" w:hAnsi="Times New Roman" w:cs="Times New Roman"/>
          <w:sz w:val="24"/>
          <w:szCs w:val="24"/>
        </w:rPr>
        <w:t xml:space="preserve"> </w:t>
      </w:r>
      <w:r w:rsidRPr="00E57DB4">
        <w:rPr>
          <w:rFonts w:ascii="Times New Roman" w:hAnsi="Times New Roman" w:cs="Times New Roman"/>
          <w:sz w:val="24"/>
          <w:szCs w:val="24"/>
        </w:rPr>
        <w:t>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5F19F8" w:rsidRPr="00E57DB4" w:rsidRDefault="00294D52" w:rsidP="00E57DB4">
      <w:pPr>
        <w:pStyle w:val="a4"/>
        <w:ind w:firstLine="459"/>
        <w:jc w:val="both"/>
        <w:rPr>
          <w:rFonts w:ascii="Times New Roman" w:hAnsi="Times New Roman" w:cs="Times New Roman"/>
          <w:sz w:val="24"/>
          <w:szCs w:val="24"/>
        </w:rPr>
      </w:pPr>
      <w:r w:rsidRPr="00E57DB4">
        <w:rPr>
          <w:rFonts w:ascii="Times New Roman" w:hAnsi="Times New Roman" w:cs="Times New Roman"/>
          <w:sz w:val="24"/>
          <w:szCs w:val="24"/>
        </w:rPr>
        <w:t>Планируемые результаты, отнесённые к блоку «Выпускник научится»,</w:t>
      </w:r>
      <w:bookmarkStart w:id="15" w:name="page31"/>
      <w:bookmarkEnd w:id="15"/>
      <w:r w:rsidR="00E57DB4">
        <w:rPr>
          <w:rFonts w:ascii="Times New Roman" w:hAnsi="Times New Roman" w:cs="Times New Roman"/>
          <w:sz w:val="24"/>
          <w:szCs w:val="24"/>
        </w:rPr>
        <w:t xml:space="preserve"> </w:t>
      </w:r>
      <w:r w:rsidRPr="00E57DB4">
        <w:rPr>
          <w:rFonts w:ascii="Times New Roman" w:hAnsi="Times New Roman" w:cs="Times New Roman"/>
          <w:sz w:val="24"/>
          <w:szCs w:val="24"/>
        </w:rPr>
        <w:t>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w:t>
      </w:r>
      <w:r w:rsidR="00E57DB4">
        <w:rPr>
          <w:rFonts w:ascii="Times New Roman" w:hAnsi="Times New Roman" w:cs="Times New Roman"/>
          <w:sz w:val="24"/>
          <w:szCs w:val="24"/>
        </w:rPr>
        <w:t xml:space="preserve"> </w:t>
      </w:r>
      <w:r w:rsidRPr="00E57DB4">
        <w:rPr>
          <w:rFonts w:ascii="Times New Roman" w:hAnsi="Times New Roman" w:cs="Times New Roman"/>
          <w:sz w:val="24"/>
          <w:szCs w:val="24"/>
        </w:rPr>
        <w:t>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5F19F8" w:rsidRPr="00E57DB4" w:rsidRDefault="00294D52" w:rsidP="00E57DB4">
      <w:pPr>
        <w:pStyle w:val="a4"/>
        <w:ind w:firstLine="459"/>
        <w:jc w:val="both"/>
        <w:rPr>
          <w:rFonts w:ascii="Times New Roman" w:hAnsi="Times New Roman" w:cs="Times New Roman"/>
          <w:sz w:val="24"/>
          <w:szCs w:val="24"/>
        </w:rPr>
      </w:pPr>
      <w:r w:rsidRPr="00E57DB4">
        <w:rPr>
          <w:rFonts w:ascii="Times New Roman" w:hAnsi="Times New Roman" w:cs="Times New Roman"/>
          <w:sz w:val="24"/>
          <w:szCs w:val="24"/>
        </w:rPr>
        <w:t xml:space="preserve">Достижение планируемых результатов, отнесённых к блоку «Выпускник научится», </w:t>
      </w:r>
      <w:r w:rsidRPr="00E57DB4">
        <w:rPr>
          <w:rFonts w:ascii="Times New Roman" w:hAnsi="Times New Roman" w:cs="Times New Roman"/>
          <w:bCs/>
          <w:sz w:val="24"/>
          <w:szCs w:val="24"/>
        </w:rPr>
        <w:t>выносится на итоговую оценку</w:t>
      </w:r>
      <w:r w:rsidRPr="00E57DB4">
        <w:rPr>
          <w:rFonts w:ascii="Times New Roman" w:hAnsi="Times New Roman" w:cs="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E57DB4">
        <w:rPr>
          <w:rFonts w:ascii="Times New Roman" w:hAnsi="Times New Roman" w:cs="Times New Roman"/>
          <w:iCs/>
          <w:sz w:val="24"/>
          <w:szCs w:val="24"/>
        </w:rPr>
        <w:t>заданий базового уровня</w:t>
      </w:r>
      <w:r w:rsidRPr="00E57DB4">
        <w:rPr>
          <w:rFonts w:ascii="Times New Roman" w:hAnsi="Times New Roman" w:cs="Times New Roman"/>
          <w:sz w:val="24"/>
          <w:szCs w:val="24"/>
        </w:rPr>
        <w:t xml:space="preserve">, а на уровне действий, составляющих зону ближайшего развития большинства обучающихся, — с помощью </w:t>
      </w:r>
      <w:r w:rsidRPr="00E57DB4">
        <w:rPr>
          <w:rFonts w:ascii="Times New Roman" w:hAnsi="Times New Roman" w:cs="Times New Roman"/>
          <w:iCs/>
          <w:sz w:val="24"/>
          <w:szCs w:val="24"/>
        </w:rPr>
        <w:t>заданий повышенного уровня</w:t>
      </w:r>
      <w:r w:rsidRPr="00E57DB4">
        <w:rPr>
          <w:rFonts w:ascii="Times New Roman" w:hAnsi="Times New Roman" w:cs="Times New Roman"/>
          <w:sz w:val="24"/>
          <w:szCs w:val="24"/>
        </w:rPr>
        <w:t xml:space="preserve">. </w:t>
      </w:r>
      <w:r w:rsidRPr="00E57DB4">
        <w:rPr>
          <w:rFonts w:ascii="Times New Roman" w:hAnsi="Times New Roman" w:cs="Times New Roman"/>
          <w:bCs/>
          <w:sz w:val="24"/>
          <w:szCs w:val="24"/>
        </w:rPr>
        <w:t>Успешное</w:t>
      </w:r>
      <w:r w:rsidR="00E57DB4" w:rsidRPr="00E57DB4">
        <w:rPr>
          <w:rFonts w:ascii="Times New Roman" w:hAnsi="Times New Roman" w:cs="Times New Roman"/>
          <w:sz w:val="24"/>
          <w:szCs w:val="24"/>
        </w:rPr>
        <w:t xml:space="preserve"> </w:t>
      </w:r>
      <w:r w:rsidRPr="00E57DB4">
        <w:rPr>
          <w:rFonts w:ascii="Times New Roman" w:hAnsi="Times New Roman" w:cs="Times New Roman"/>
          <w:bCs/>
          <w:sz w:val="24"/>
          <w:szCs w:val="24"/>
        </w:rPr>
        <w:t>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B41259" w:rsidRDefault="00294D52" w:rsidP="00B41259">
      <w:pPr>
        <w:pStyle w:val="a4"/>
        <w:ind w:firstLine="459"/>
        <w:jc w:val="both"/>
        <w:rPr>
          <w:rFonts w:ascii="Times New Roman" w:hAnsi="Times New Roman" w:cs="Times New Roman"/>
          <w:sz w:val="24"/>
          <w:szCs w:val="24"/>
        </w:rPr>
      </w:pPr>
      <w:r w:rsidRPr="00B41259">
        <w:rPr>
          <w:rFonts w:ascii="Times New Roman" w:hAnsi="Times New Roman" w:cs="Times New Roman"/>
          <w:sz w:val="24"/>
          <w:szCs w:val="24"/>
        </w:rPr>
        <w:t xml:space="preserve">В блоках </w:t>
      </w:r>
      <w:r w:rsidRPr="00B41259">
        <w:rPr>
          <w:rFonts w:ascii="Times New Roman" w:hAnsi="Times New Roman" w:cs="Times New Roman"/>
          <w:iCs/>
          <w:sz w:val="24"/>
          <w:szCs w:val="24"/>
        </w:rPr>
        <w:t>«Выпускник получит возможность научиться»</w:t>
      </w:r>
      <w:r w:rsidRPr="00B41259">
        <w:rPr>
          <w:rFonts w:ascii="Times New Roman" w:hAnsi="Times New Roman" w:cs="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w:t>
      </w:r>
      <w:bookmarkStart w:id="16" w:name="page33"/>
      <w:bookmarkEnd w:id="16"/>
      <w:r w:rsidR="00B41259" w:rsidRPr="00B41259">
        <w:rPr>
          <w:rFonts w:ascii="Times New Roman" w:hAnsi="Times New Roman" w:cs="Times New Roman"/>
          <w:sz w:val="24"/>
          <w:szCs w:val="24"/>
        </w:rPr>
        <w:t xml:space="preserve"> </w:t>
      </w:r>
      <w:r w:rsidRPr="00B41259">
        <w:rPr>
          <w:rFonts w:ascii="Times New Roman" w:hAnsi="Times New Roman" w:cs="Times New Roman"/>
          <w:sz w:val="24"/>
          <w:szCs w:val="24"/>
        </w:rPr>
        <w:t xml:space="preserve">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w:t>
      </w:r>
      <w:r w:rsidRPr="00B41259">
        <w:rPr>
          <w:rFonts w:ascii="Times New Roman" w:hAnsi="Times New Roman" w:cs="Times New Roman"/>
          <w:sz w:val="24"/>
          <w:szCs w:val="24"/>
        </w:rPr>
        <w:lastRenderedPageBreak/>
        <w:t xml:space="preserve">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B41259">
        <w:rPr>
          <w:rFonts w:ascii="Times New Roman" w:hAnsi="Times New Roman" w:cs="Times New Roman"/>
          <w:bCs/>
          <w:iCs/>
          <w:sz w:val="24"/>
          <w:szCs w:val="24"/>
        </w:rPr>
        <w:t>неперсонифицированной информации</w:t>
      </w:r>
      <w:r w:rsidRPr="00B41259">
        <w:rPr>
          <w:rFonts w:ascii="Times New Roman" w:hAnsi="Times New Roman" w:cs="Times New Roman"/>
          <w:sz w:val="24"/>
          <w:szCs w:val="24"/>
        </w:rPr>
        <w:t>.</w:t>
      </w:r>
    </w:p>
    <w:p w:rsidR="005F19F8" w:rsidRPr="00B41259" w:rsidRDefault="00294D52" w:rsidP="00B41259">
      <w:pPr>
        <w:pStyle w:val="a4"/>
        <w:ind w:firstLine="459"/>
        <w:jc w:val="both"/>
        <w:rPr>
          <w:rFonts w:ascii="Times New Roman" w:hAnsi="Times New Roman" w:cs="Times New Roman"/>
          <w:sz w:val="24"/>
          <w:szCs w:val="24"/>
        </w:rPr>
      </w:pPr>
      <w:r w:rsidRPr="00B41259">
        <w:rPr>
          <w:rFonts w:ascii="Times New Roman" w:hAnsi="Times New Roman" w:cs="Times New Roman"/>
          <w:sz w:val="24"/>
          <w:szCs w:val="24"/>
        </w:rPr>
        <w:t xml:space="preserve">Частично задания, ориентированные на оценку достижения планируемых результатов из блока </w:t>
      </w:r>
      <w:r w:rsidRPr="00B41259">
        <w:rPr>
          <w:rFonts w:ascii="Times New Roman" w:hAnsi="Times New Roman" w:cs="Times New Roman"/>
          <w:iCs/>
          <w:sz w:val="24"/>
          <w:szCs w:val="24"/>
        </w:rPr>
        <w:t>«Выпускник получит возможность научиться»</w:t>
      </w:r>
      <w:r w:rsidRPr="00B41259">
        <w:rPr>
          <w:rFonts w:ascii="Times New Roman" w:hAnsi="Times New Roman" w:cs="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41259">
        <w:rPr>
          <w:rFonts w:ascii="Times New Roman" w:hAnsi="Times New Roman" w:cs="Times New Roman"/>
          <w:bCs/>
          <w:sz w:val="24"/>
          <w:szCs w:val="24"/>
        </w:rPr>
        <w:t>невыполнение обучающимися заданий,</w:t>
      </w:r>
      <w:r w:rsidRPr="00B41259">
        <w:rPr>
          <w:rFonts w:ascii="Times New Roman" w:hAnsi="Times New Roman" w:cs="Times New Roman"/>
          <w:sz w:val="24"/>
          <w:szCs w:val="24"/>
        </w:rPr>
        <w:t xml:space="preserve"> </w:t>
      </w:r>
      <w:r w:rsidRPr="00B41259">
        <w:rPr>
          <w:rFonts w:ascii="Times New Roman" w:hAnsi="Times New Roman" w:cs="Times New Roman"/>
          <w:bCs/>
          <w:sz w:val="24"/>
          <w:szCs w:val="24"/>
        </w:rPr>
        <w:t>с</w:t>
      </w:r>
      <w:r w:rsidR="00B41259" w:rsidRPr="00B41259">
        <w:rPr>
          <w:rFonts w:ascii="Times New Roman" w:hAnsi="Times New Roman" w:cs="Times New Roman"/>
          <w:sz w:val="24"/>
          <w:szCs w:val="24"/>
        </w:rPr>
        <w:t xml:space="preserve"> </w:t>
      </w:r>
      <w:r w:rsidRPr="00B41259">
        <w:rPr>
          <w:rFonts w:ascii="Times New Roman" w:hAnsi="Times New Roman" w:cs="Times New Roman"/>
          <w:bCs/>
          <w:sz w:val="24"/>
          <w:szCs w:val="24"/>
        </w:rPr>
        <w:t xml:space="preserve">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r w:rsidRPr="00B41259">
        <w:rPr>
          <w:rFonts w:ascii="Times New Roman" w:hAnsi="Times New Roman" w:cs="Times New Roman"/>
          <w:sz w:val="24"/>
          <w:szCs w:val="24"/>
        </w:rPr>
        <w:t>В ряде случаев достижение планируемых</w:t>
      </w:r>
      <w:r w:rsidRPr="00B41259">
        <w:rPr>
          <w:rFonts w:ascii="Times New Roman" w:hAnsi="Times New Roman" w:cs="Times New Roman"/>
          <w:bCs/>
          <w:sz w:val="24"/>
          <w:szCs w:val="24"/>
        </w:rPr>
        <w:t xml:space="preserve"> </w:t>
      </w:r>
      <w:r w:rsidRPr="00B41259">
        <w:rPr>
          <w:rFonts w:ascii="Times New Roman" w:hAnsi="Times New Roman" w:cs="Times New Roman"/>
          <w:sz w:val="24"/>
          <w:szCs w:val="24"/>
        </w:rPr>
        <w:t>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5F19F8" w:rsidRPr="00281FB5" w:rsidRDefault="005F19F8">
      <w:pPr>
        <w:widowControl w:val="0"/>
        <w:autoSpaceDE w:val="0"/>
        <w:autoSpaceDN w:val="0"/>
        <w:adjustRightInd w:val="0"/>
        <w:spacing w:after="0" w:line="84" w:lineRule="exact"/>
        <w:rPr>
          <w:rFonts w:ascii="Times New Roman" w:hAnsi="Times New Roman" w:cs="Times New Roman"/>
          <w:sz w:val="24"/>
          <w:szCs w:val="24"/>
          <w:lang w:val="ru-RU"/>
        </w:rPr>
      </w:pPr>
    </w:p>
    <w:p w:rsidR="005F19F8" w:rsidRPr="00582645" w:rsidRDefault="00294D52" w:rsidP="00582645">
      <w:pPr>
        <w:pStyle w:val="a4"/>
        <w:ind w:firstLine="459"/>
        <w:jc w:val="both"/>
        <w:rPr>
          <w:rFonts w:ascii="Times New Roman" w:hAnsi="Times New Roman" w:cs="Times New Roman"/>
          <w:sz w:val="24"/>
          <w:szCs w:val="24"/>
        </w:rPr>
      </w:pPr>
      <w:r w:rsidRPr="00582645">
        <w:rPr>
          <w:rFonts w:ascii="Times New Roman" w:hAnsi="Times New Roman" w:cs="Times New Roman"/>
          <w:sz w:val="24"/>
          <w:szCs w:val="24"/>
        </w:rPr>
        <w:t>Подобная структура представления планируемых результатов подчёркивает тот факт, что при организации образовательного процесса,</w:t>
      </w:r>
      <w:r w:rsidR="00582645">
        <w:rPr>
          <w:rFonts w:ascii="Times New Roman" w:hAnsi="Times New Roman" w:cs="Times New Roman"/>
          <w:sz w:val="24"/>
          <w:szCs w:val="24"/>
        </w:rPr>
        <w:t xml:space="preserve"> </w:t>
      </w:r>
      <w:r w:rsidRPr="00582645">
        <w:rPr>
          <w:rFonts w:ascii="Times New Roman" w:hAnsi="Times New Roman" w:cs="Times New Roman"/>
          <w:sz w:val="24"/>
          <w:szCs w:val="24"/>
        </w:rPr>
        <w:t xml:space="preserve">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82645">
        <w:rPr>
          <w:rFonts w:ascii="Times New Roman" w:hAnsi="Times New Roman" w:cs="Times New Roman"/>
          <w:bCs/>
          <w:iCs/>
          <w:sz w:val="24"/>
          <w:szCs w:val="24"/>
        </w:rPr>
        <w:t>дифференциации требований</w:t>
      </w:r>
      <w:r w:rsidRPr="00582645">
        <w:rPr>
          <w:rFonts w:ascii="Times New Roman" w:hAnsi="Times New Roman" w:cs="Times New Roman"/>
          <w:sz w:val="24"/>
          <w:szCs w:val="24"/>
        </w:rPr>
        <w:t xml:space="preserve"> к подготовке обучающихся.</w:t>
      </w:r>
    </w:p>
    <w:p w:rsidR="00582645" w:rsidRDefault="00294D52" w:rsidP="00582645">
      <w:pPr>
        <w:pStyle w:val="a4"/>
        <w:ind w:firstLine="459"/>
        <w:rPr>
          <w:sz w:val="24"/>
          <w:szCs w:val="24"/>
        </w:rPr>
      </w:pPr>
      <w:r w:rsidRPr="00582645">
        <w:rPr>
          <w:rFonts w:ascii="Times New Roman" w:hAnsi="Times New Roman" w:cs="Times New Roman"/>
          <w:sz w:val="24"/>
          <w:szCs w:val="24"/>
        </w:rPr>
        <w:t>На ступени основного общего образования устанавливаются планируемые результаты освоения</w:t>
      </w:r>
      <w:r w:rsidRPr="00281FB5">
        <w:t>:</w:t>
      </w:r>
    </w:p>
    <w:p w:rsidR="005F19F8" w:rsidRPr="00582645" w:rsidRDefault="00582645" w:rsidP="00582645">
      <w:pPr>
        <w:pStyle w:val="a4"/>
        <w:ind w:firstLine="459"/>
        <w:jc w:val="both"/>
        <w:rPr>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82645">
        <w:rPr>
          <w:rFonts w:ascii="Times New Roman" w:hAnsi="Times New Roman" w:cs="Times New Roman"/>
          <w:sz w:val="24"/>
          <w:szCs w:val="24"/>
        </w:rPr>
        <w:t xml:space="preserve"> четырёх междисциплинарных учебных программ — «Формирование</w:t>
      </w:r>
      <w:bookmarkStart w:id="17" w:name="page35"/>
      <w:bookmarkEnd w:id="17"/>
      <w:r>
        <w:rPr>
          <w:sz w:val="24"/>
          <w:szCs w:val="24"/>
        </w:rPr>
        <w:t xml:space="preserve"> </w:t>
      </w:r>
      <w:r w:rsidR="00294D52" w:rsidRPr="00582645">
        <w:rPr>
          <w:rFonts w:ascii="Times New Roman" w:hAnsi="Times New Roman" w:cs="Times New Roman"/>
          <w:sz w:val="24"/>
          <w:szCs w:val="24"/>
        </w:rPr>
        <w:t>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115B1" w:rsidRDefault="00582645" w:rsidP="00582645">
      <w:pPr>
        <w:pStyle w:val="a4"/>
        <w:ind w:firstLine="45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82645">
        <w:rPr>
          <w:rFonts w:ascii="Times New Roman" w:hAnsi="Times New Roman" w:cs="Times New Roman"/>
          <w:sz w:val="24"/>
          <w:szCs w:val="24"/>
        </w:rPr>
        <w:t xml:space="preserve"> </w:t>
      </w:r>
      <w:r w:rsidR="00294D52" w:rsidRPr="00582645">
        <w:rPr>
          <w:rFonts w:ascii="Times New Roman" w:hAnsi="Times New Roman" w:cs="Times New Roman"/>
          <w:bCs/>
          <w:iCs/>
          <w:sz w:val="24"/>
          <w:szCs w:val="24"/>
        </w:rPr>
        <w:t>учебных программ по всем предметам</w:t>
      </w:r>
      <w:r>
        <w:rPr>
          <w:rFonts w:ascii="Times New Roman" w:hAnsi="Times New Roman" w:cs="Times New Roman"/>
          <w:sz w:val="24"/>
          <w:szCs w:val="24"/>
        </w:rPr>
        <w:t xml:space="preserve"> — «Русский язык», «Литература», «Иностранный (английский) язык.</w:t>
      </w:r>
      <w:r w:rsidR="00294D52" w:rsidRPr="00582645">
        <w:rPr>
          <w:rFonts w:ascii="Times New Roman" w:hAnsi="Times New Roman" w:cs="Times New Roman"/>
          <w:sz w:val="24"/>
          <w:szCs w:val="24"/>
        </w:rPr>
        <w:t>»,</w:t>
      </w:r>
      <w:r>
        <w:rPr>
          <w:rFonts w:ascii="Times New Roman" w:hAnsi="Times New Roman" w:cs="Times New Roman"/>
          <w:sz w:val="24"/>
          <w:szCs w:val="24"/>
        </w:rPr>
        <w:t xml:space="preserve"> </w:t>
      </w:r>
      <w:r w:rsidR="00294D52" w:rsidRPr="00582645">
        <w:rPr>
          <w:rFonts w:ascii="Times New Roman" w:hAnsi="Times New Roman" w:cs="Times New Roman"/>
          <w:sz w:val="24"/>
          <w:szCs w:val="24"/>
        </w:rPr>
        <w:t>«История России. Всеобщая история», «Обществознание», «География», «Математика», «Алгебра», «Геометрия», «Информатика», «Физика», «Биология», «Химия»,</w:t>
      </w:r>
    </w:p>
    <w:p w:rsidR="00582645" w:rsidRDefault="00294D52" w:rsidP="00582645">
      <w:pPr>
        <w:pStyle w:val="a4"/>
        <w:ind w:firstLine="454"/>
        <w:jc w:val="both"/>
        <w:rPr>
          <w:rFonts w:ascii="Times New Roman" w:hAnsi="Times New Roman" w:cs="Times New Roman"/>
          <w:sz w:val="24"/>
          <w:szCs w:val="24"/>
        </w:rPr>
      </w:pPr>
      <w:r w:rsidRPr="00582645">
        <w:rPr>
          <w:rFonts w:ascii="Times New Roman" w:hAnsi="Times New Roman" w:cs="Times New Roman"/>
          <w:sz w:val="24"/>
          <w:szCs w:val="24"/>
        </w:rPr>
        <w:t xml:space="preserve"> «Изобразительное искусство», «Музыка</w:t>
      </w:r>
      <w:r w:rsidR="00582645">
        <w:rPr>
          <w:rFonts w:ascii="Times New Roman" w:hAnsi="Times New Roman" w:cs="Times New Roman"/>
          <w:sz w:val="24"/>
          <w:szCs w:val="24"/>
        </w:rPr>
        <w:t>. Церковное пение»</w:t>
      </w:r>
      <w:r w:rsidRPr="00582645">
        <w:rPr>
          <w:rFonts w:ascii="Times New Roman" w:hAnsi="Times New Roman" w:cs="Times New Roman"/>
          <w:sz w:val="24"/>
          <w:szCs w:val="24"/>
        </w:rPr>
        <w:t>, «Технология», «Физическая культура» и «Основы безопасности жизнедеятельности».</w:t>
      </w:r>
    </w:p>
    <w:p w:rsidR="005F19F8" w:rsidRPr="00281FB5" w:rsidRDefault="00294D52" w:rsidP="00EA6B83">
      <w:pPr>
        <w:pStyle w:val="a4"/>
        <w:ind w:firstLine="454"/>
        <w:jc w:val="both"/>
        <w:rPr>
          <w:rFonts w:ascii="Times New Roman" w:hAnsi="Times New Roman" w:cs="Times New Roman"/>
          <w:sz w:val="24"/>
          <w:szCs w:val="24"/>
        </w:rPr>
      </w:pPr>
      <w:r w:rsidRPr="00582645">
        <w:rPr>
          <w:rFonts w:ascii="Times New Roman" w:hAnsi="Times New Roman" w:cs="Times New Roman"/>
          <w:sz w:val="24"/>
          <w:szCs w:val="24"/>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w:t>
      </w:r>
      <w:r w:rsidR="00582645">
        <w:rPr>
          <w:rFonts w:ascii="Times New Roman" w:hAnsi="Times New Roman" w:cs="Times New Roman"/>
          <w:sz w:val="24"/>
          <w:szCs w:val="24"/>
        </w:rPr>
        <w:t>о образования</w:t>
      </w:r>
      <w:r w:rsidRPr="00582645">
        <w:rPr>
          <w:rFonts w:ascii="Times New Roman" w:hAnsi="Times New Roman" w:cs="Times New Roman"/>
          <w:sz w:val="24"/>
          <w:szCs w:val="24"/>
        </w:rPr>
        <w:t>.</w:t>
      </w:r>
      <w:bookmarkStart w:id="18" w:name="page37"/>
      <w:bookmarkStart w:id="19" w:name="page39"/>
      <w:bookmarkEnd w:id="18"/>
      <w:bookmarkEnd w:id="19"/>
    </w:p>
    <w:p w:rsidR="005F19F8" w:rsidRPr="00281FB5" w:rsidRDefault="005F19F8">
      <w:pPr>
        <w:widowControl w:val="0"/>
        <w:autoSpaceDE w:val="0"/>
        <w:autoSpaceDN w:val="0"/>
        <w:adjustRightInd w:val="0"/>
        <w:spacing w:after="0" w:line="144" w:lineRule="exact"/>
        <w:rPr>
          <w:rFonts w:ascii="Times New Roman" w:hAnsi="Times New Roman" w:cs="Times New Roman"/>
          <w:sz w:val="24"/>
          <w:szCs w:val="24"/>
          <w:lang w:val="ru-RU"/>
        </w:rPr>
      </w:pPr>
    </w:p>
    <w:p w:rsidR="005F19F8" w:rsidRPr="0094430C" w:rsidRDefault="00294D52">
      <w:pPr>
        <w:widowControl w:val="0"/>
        <w:overflowPunct w:val="0"/>
        <w:autoSpaceDE w:val="0"/>
        <w:autoSpaceDN w:val="0"/>
        <w:adjustRightInd w:val="0"/>
        <w:spacing w:after="0" w:line="306" w:lineRule="auto"/>
        <w:ind w:left="3940" w:right="760" w:hanging="2725"/>
        <w:rPr>
          <w:rFonts w:ascii="Times New Roman" w:hAnsi="Times New Roman" w:cs="Times New Roman"/>
          <w:sz w:val="24"/>
          <w:szCs w:val="24"/>
          <w:lang w:val="ru-RU"/>
        </w:rPr>
      </w:pPr>
      <w:r w:rsidRPr="0094430C">
        <w:rPr>
          <w:rFonts w:ascii="Times New Roman" w:hAnsi="Times New Roman" w:cs="Times New Roman"/>
          <w:b/>
          <w:bCs/>
          <w:sz w:val="24"/>
          <w:szCs w:val="24"/>
          <w:lang w:val="ru-RU"/>
        </w:rPr>
        <w:t>1.2.2. Ведущие целевые</w:t>
      </w:r>
      <w:r w:rsidR="0094430C">
        <w:rPr>
          <w:rFonts w:ascii="Times New Roman" w:hAnsi="Times New Roman" w:cs="Times New Roman"/>
          <w:b/>
          <w:bCs/>
          <w:sz w:val="24"/>
          <w:szCs w:val="24"/>
          <w:lang w:val="ru-RU"/>
        </w:rPr>
        <w:t xml:space="preserve"> установки и основные ожидаемые результаты</w:t>
      </w:r>
    </w:p>
    <w:p w:rsidR="005F19F8" w:rsidRPr="00281FB5" w:rsidRDefault="005F19F8">
      <w:pPr>
        <w:widowControl w:val="0"/>
        <w:autoSpaceDE w:val="0"/>
        <w:autoSpaceDN w:val="0"/>
        <w:adjustRightInd w:val="0"/>
        <w:spacing w:after="0" w:line="135" w:lineRule="exact"/>
        <w:rPr>
          <w:rFonts w:ascii="Times New Roman" w:hAnsi="Times New Roman" w:cs="Times New Roman"/>
          <w:sz w:val="24"/>
          <w:szCs w:val="24"/>
          <w:lang w:val="ru-RU"/>
        </w:rPr>
      </w:pPr>
    </w:p>
    <w:p w:rsidR="005F19F8" w:rsidRPr="0094430C" w:rsidRDefault="00294D52" w:rsidP="0094430C">
      <w:pPr>
        <w:pStyle w:val="a4"/>
        <w:ind w:firstLine="720"/>
        <w:jc w:val="both"/>
        <w:rPr>
          <w:rFonts w:ascii="Times New Roman" w:hAnsi="Times New Roman" w:cs="Times New Roman"/>
          <w:sz w:val="24"/>
          <w:szCs w:val="24"/>
        </w:rPr>
      </w:pPr>
      <w:r w:rsidRPr="0094430C">
        <w:rPr>
          <w:rFonts w:ascii="Times New Roman" w:hAnsi="Times New Roman" w:cs="Times New Roman"/>
          <w:sz w:val="24"/>
          <w:szCs w:val="24"/>
        </w:rPr>
        <w:t xml:space="preserve">В результате изучения </w:t>
      </w:r>
      <w:r w:rsidRPr="0094430C">
        <w:rPr>
          <w:rFonts w:ascii="Times New Roman" w:hAnsi="Times New Roman" w:cs="Times New Roman"/>
          <w:bCs/>
          <w:sz w:val="24"/>
          <w:szCs w:val="24"/>
        </w:rPr>
        <w:t>всех без исключения предметов</w:t>
      </w:r>
      <w:r w:rsidRPr="0094430C">
        <w:rPr>
          <w:rFonts w:ascii="Times New Roman" w:hAnsi="Times New Roman" w:cs="Times New Roman"/>
          <w:sz w:val="24"/>
          <w:szCs w:val="24"/>
        </w:rPr>
        <w:t xml:space="preserve"> основной школы получат дальнейшее развитие </w:t>
      </w:r>
      <w:r w:rsidRPr="0094430C">
        <w:rPr>
          <w:rFonts w:ascii="Times New Roman" w:hAnsi="Times New Roman" w:cs="Times New Roman"/>
          <w:bCs/>
          <w:iCs/>
          <w:sz w:val="24"/>
          <w:szCs w:val="24"/>
        </w:rPr>
        <w:t>личностные,</w:t>
      </w:r>
      <w:r w:rsidRPr="0094430C">
        <w:rPr>
          <w:rFonts w:ascii="Times New Roman" w:hAnsi="Times New Roman" w:cs="Times New Roman"/>
          <w:sz w:val="24"/>
          <w:szCs w:val="24"/>
        </w:rPr>
        <w:t xml:space="preserve"> </w:t>
      </w:r>
      <w:r w:rsidRPr="0094430C">
        <w:rPr>
          <w:rFonts w:ascii="Times New Roman" w:hAnsi="Times New Roman" w:cs="Times New Roman"/>
          <w:bCs/>
          <w:iCs/>
          <w:sz w:val="24"/>
          <w:szCs w:val="24"/>
        </w:rPr>
        <w:t>регулятивные,</w:t>
      </w:r>
      <w:r w:rsidR="0094430C" w:rsidRPr="0094430C">
        <w:rPr>
          <w:rFonts w:ascii="Times New Roman" w:hAnsi="Times New Roman" w:cs="Times New Roman"/>
          <w:sz w:val="24"/>
          <w:szCs w:val="24"/>
        </w:rPr>
        <w:t xml:space="preserve"> </w:t>
      </w:r>
      <w:r w:rsidRPr="0094430C">
        <w:rPr>
          <w:rFonts w:ascii="Times New Roman" w:hAnsi="Times New Roman" w:cs="Times New Roman"/>
          <w:bCs/>
          <w:iCs/>
          <w:sz w:val="24"/>
          <w:szCs w:val="24"/>
        </w:rPr>
        <w:t>коммуникативные и познавательные универсальные учебные действия,</w:t>
      </w:r>
      <w:r w:rsidR="0094430C" w:rsidRPr="0094430C">
        <w:rPr>
          <w:rFonts w:ascii="Times New Roman" w:hAnsi="Times New Roman" w:cs="Times New Roman"/>
          <w:sz w:val="24"/>
          <w:szCs w:val="24"/>
        </w:rPr>
        <w:t xml:space="preserve"> </w:t>
      </w:r>
      <w:r w:rsidRPr="0094430C">
        <w:rPr>
          <w:rFonts w:ascii="Times New Roman" w:hAnsi="Times New Roman" w:cs="Times New Roman"/>
          <w:bCs/>
          <w:iCs/>
          <w:sz w:val="24"/>
          <w:szCs w:val="24"/>
        </w:rPr>
        <w:t>учебная</w:t>
      </w:r>
      <w:r w:rsidR="0094430C">
        <w:rPr>
          <w:rFonts w:ascii="Times New Roman" w:hAnsi="Times New Roman" w:cs="Times New Roman"/>
          <w:bCs/>
          <w:iCs/>
          <w:sz w:val="24"/>
          <w:szCs w:val="24"/>
        </w:rPr>
        <w:t xml:space="preserve"> </w:t>
      </w:r>
      <w:r w:rsidRPr="0094430C">
        <w:rPr>
          <w:rFonts w:ascii="Times New Roman" w:hAnsi="Times New Roman" w:cs="Times New Roman"/>
          <w:bCs/>
          <w:iCs/>
          <w:sz w:val="24"/>
          <w:szCs w:val="24"/>
        </w:rPr>
        <w:t>(общая и предметная) и общепользовательская ИКТ-компетентность обучающихся</w:t>
      </w:r>
      <w:r w:rsidRPr="0094430C">
        <w:rPr>
          <w:rFonts w:ascii="Times New Roman" w:hAnsi="Times New Roman" w:cs="Times New Roman"/>
          <w:sz w:val="24"/>
          <w:szCs w:val="24"/>
        </w:rPr>
        <w:t>,</w:t>
      </w:r>
      <w:r w:rsidRPr="0094430C">
        <w:rPr>
          <w:rFonts w:ascii="Times New Roman" w:hAnsi="Times New Roman" w:cs="Times New Roman"/>
          <w:bCs/>
          <w:iCs/>
          <w:sz w:val="24"/>
          <w:szCs w:val="24"/>
        </w:rPr>
        <w:t xml:space="preserve"> </w:t>
      </w:r>
      <w:r w:rsidRPr="0094430C">
        <w:rPr>
          <w:rFonts w:ascii="Times New Roman" w:hAnsi="Times New Roman" w:cs="Times New Roman"/>
          <w:sz w:val="24"/>
          <w:szCs w:val="24"/>
        </w:rPr>
        <w:t>составляющие психолого-педагогическую</w:t>
      </w:r>
      <w:r w:rsidRPr="0094430C">
        <w:rPr>
          <w:rFonts w:ascii="Times New Roman" w:hAnsi="Times New Roman" w:cs="Times New Roman"/>
          <w:bCs/>
          <w:iCs/>
          <w:sz w:val="24"/>
          <w:szCs w:val="24"/>
        </w:rPr>
        <w:t xml:space="preserve"> </w:t>
      </w:r>
      <w:r w:rsidRPr="0094430C">
        <w:rPr>
          <w:rFonts w:ascii="Times New Roman" w:hAnsi="Times New Roman" w:cs="Times New Roman"/>
          <w:sz w:val="24"/>
          <w:szCs w:val="24"/>
        </w:rPr>
        <w:t>и инструментальную основы формирования способности и готовности к освоению систематических знаний, их самостоятельному пополнению,</w:t>
      </w:r>
      <w:r w:rsidR="0094430C" w:rsidRPr="0094430C">
        <w:rPr>
          <w:rFonts w:ascii="Times New Roman" w:hAnsi="Times New Roman" w:cs="Times New Roman"/>
          <w:sz w:val="24"/>
          <w:szCs w:val="24"/>
        </w:rPr>
        <w:t xml:space="preserve"> </w:t>
      </w:r>
      <w:r w:rsidRPr="0094430C">
        <w:rPr>
          <w:rFonts w:ascii="Times New Roman" w:hAnsi="Times New Roman" w:cs="Times New Roman"/>
          <w:sz w:val="24"/>
          <w:szCs w:val="24"/>
        </w:rPr>
        <w:t xml:space="preserve">переносу и </w:t>
      </w:r>
      <w:r w:rsidR="0094430C">
        <w:rPr>
          <w:rFonts w:ascii="Times New Roman" w:hAnsi="Times New Roman" w:cs="Times New Roman"/>
          <w:sz w:val="24"/>
          <w:szCs w:val="24"/>
        </w:rPr>
        <w:t>интеграции; с</w:t>
      </w:r>
      <w:r w:rsidRPr="0094430C">
        <w:rPr>
          <w:rFonts w:ascii="Times New Roman" w:hAnsi="Times New Roman" w:cs="Times New Roman"/>
          <w:sz w:val="24"/>
          <w:szCs w:val="24"/>
        </w:rPr>
        <w:t>пособности к сотрудничеству и коммуникации,</w:t>
      </w:r>
      <w:r w:rsidR="0094430C" w:rsidRPr="0094430C">
        <w:rPr>
          <w:rFonts w:ascii="Times New Roman" w:hAnsi="Times New Roman" w:cs="Times New Roman"/>
          <w:sz w:val="24"/>
          <w:szCs w:val="24"/>
        </w:rPr>
        <w:t xml:space="preserve"> </w:t>
      </w:r>
      <w:r w:rsidRPr="0094430C">
        <w:rPr>
          <w:rFonts w:ascii="Times New Roman" w:hAnsi="Times New Roman" w:cs="Times New Roman"/>
          <w:sz w:val="24"/>
          <w:szCs w:val="24"/>
        </w:rPr>
        <w:t>решению личностно и социально значимых проблем и воплощению решений</w:t>
      </w:r>
      <w:r w:rsidR="0094430C" w:rsidRPr="0094430C">
        <w:rPr>
          <w:rFonts w:ascii="Times New Roman" w:hAnsi="Times New Roman" w:cs="Times New Roman"/>
          <w:sz w:val="24"/>
          <w:szCs w:val="24"/>
        </w:rPr>
        <w:t xml:space="preserve"> </w:t>
      </w:r>
      <w:r w:rsidRPr="0094430C">
        <w:rPr>
          <w:rFonts w:ascii="Times New Roman" w:hAnsi="Times New Roman" w:cs="Times New Roman"/>
          <w:sz w:val="24"/>
          <w:szCs w:val="24"/>
        </w:rPr>
        <w:t xml:space="preserve">практику; способности к самоорганизации, саморегуляции и рефлексии. </w:t>
      </w:r>
    </w:p>
    <w:p w:rsidR="005F19F8" w:rsidRPr="0094430C" w:rsidRDefault="0094430C" w:rsidP="0094430C">
      <w:pPr>
        <w:pStyle w:val="a4"/>
        <w:ind w:firstLine="720"/>
        <w:jc w:val="both"/>
        <w:rPr>
          <w:rFonts w:ascii="Times New Roman" w:hAnsi="Times New Roman" w:cs="Times New Roman"/>
          <w:sz w:val="24"/>
          <w:szCs w:val="24"/>
        </w:rPr>
      </w:pPr>
      <w:r w:rsidRPr="0094430C">
        <w:rPr>
          <w:rFonts w:ascii="Times New Roman" w:hAnsi="Times New Roman" w:cs="Times New Roman"/>
          <w:sz w:val="24"/>
          <w:szCs w:val="24"/>
        </w:rPr>
        <w:t xml:space="preserve">В </w:t>
      </w:r>
      <w:r w:rsidR="00294D52" w:rsidRPr="0094430C">
        <w:rPr>
          <w:rFonts w:ascii="Times New Roman" w:hAnsi="Times New Roman" w:cs="Times New Roman"/>
          <w:sz w:val="24"/>
          <w:szCs w:val="24"/>
        </w:rPr>
        <w:t xml:space="preserve">ходе изучения средствами всех предметов у выпускников будут заложены </w:t>
      </w:r>
      <w:r w:rsidR="00294D52" w:rsidRPr="0094430C">
        <w:rPr>
          <w:rFonts w:ascii="Times New Roman" w:hAnsi="Times New Roman" w:cs="Times New Roman"/>
          <w:bCs/>
          <w:iCs/>
          <w:sz w:val="24"/>
          <w:szCs w:val="24"/>
        </w:rPr>
        <w:t>основы формально-логического мышления,</w:t>
      </w:r>
      <w:r w:rsidR="00294D52" w:rsidRPr="0094430C">
        <w:rPr>
          <w:rFonts w:ascii="Times New Roman" w:hAnsi="Times New Roman" w:cs="Times New Roman"/>
          <w:sz w:val="24"/>
          <w:szCs w:val="24"/>
        </w:rPr>
        <w:t xml:space="preserve"> </w:t>
      </w:r>
      <w:r w:rsidR="00294D52" w:rsidRPr="0094430C">
        <w:rPr>
          <w:rFonts w:ascii="Times New Roman" w:hAnsi="Times New Roman" w:cs="Times New Roman"/>
          <w:bCs/>
          <w:iCs/>
          <w:sz w:val="24"/>
          <w:szCs w:val="24"/>
        </w:rPr>
        <w:t>рефлексии</w:t>
      </w:r>
      <w:r w:rsidR="00294D52" w:rsidRPr="0094430C">
        <w:rPr>
          <w:rFonts w:ascii="Times New Roman" w:hAnsi="Times New Roman" w:cs="Times New Roman"/>
          <w:sz w:val="24"/>
          <w:szCs w:val="24"/>
        </w:rPr>
        <w:t xml:space="preserve">, что будет способствовать: </w:t>
      </w:r>
    </w:p>
    <w:p w:rsidR="005F19F8" w:rsidRPr="0094430C" w:rsidRDefault="0094430C" w:rsidP="0094430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4430C">
        <w:rPr>
          <w:rFonts w:ascii="Times New Roman" w:hAnsi="Times New Roman" w:cs="Times New Roman"/>
          <w:sz w:val="24"/>
          <w:szCs w:val="24"/>
        </w:rPr>
        <w:t xml:space="preserve">порождению нового типа познавательных интересов (интереса не только к фактам, но и к закономерностям); </w:t>
      </w:r>
    </w:p>
    <w:p w:rsidR="0094430C" w:rsidRDefault="0094430C" w:rsidP="0094430C">
      <w:pPr>
        <w:pStyle w:val="a4"/>
        <w:ind w:firstLine="720"/>
        <w:jc w:val="both"/>
        <w:rPr>
          <w:rFonts w:ascii="Times New Roman" w:hAnsi="Times New Roman" w:cs="Times New Roman"/>
          <w:sz w:val="24"/>
          <w:szCs w:val="24"/>
        </w:rPr>
      </w:pPr>
      <w:bookmarkStart w:id="20" w:name="page41"/>
      <w:bookmarkEnd w:id="20"/>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94430C">
        <w:rPr>
          <w:rFonts w:ascii="Times New Roman" w:hAnsi="Times New Roman" w:cs="Times New Roman"/>
          <w:sz w:val="24"/>
          <w:szCs w:val="24"/>
        </w:rPr>
        <w:t xml:space="preserve">расширению и переориентации рефлексивной оценки собственных возможностей — за пределы учебной деятельности в сферу самосознания; </w:t>
      </w:r>
    </w:p>
    <w:p w:rsidR="005F19F8" w:rsidRPr="0094430C" w:rsidRDefault="0094430C" w:rsidP="0094430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4430C">
        <w:rPr>
          <w:rFonts w:ascii="Times New Roman" w:hAnsi="Times New Roman" w:cs="Times New Roman"/>
          <w:sz w:val="24"/>
          <w:szCs w:val="24"/>
        </w:rP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5F19F8" w:rsidRPr="0094430C" w:rsidRDefault="00294D52" w:rsidP="0094430C">
      <w:pPr>
        <w:pStyle w:val="a4"/>
        <w:ind w:firstLine="720"/>
        <w:jc w:val="both"/>
        <w:rPr>
          <w:rFonts w:ascii="Times New Roman" w:hAnsi="Times New Roman" w:cs="Times New Roman"/>
          <w:sz w:val="24"/>
          <w:szCs w:val="24"/>
        </w:rPr>
      </w:pPr>
      <w:r w:rsidRPr="004635A8">
        <w:rPr>
          <w:rFonts w:ascii="Times New Roman" w:hAnsi="Times New Roman" w:cs="Times New Roman"/>
          <w:sz w:val="24"/>
          <w:szCs w:val="24"/>
        </w:rPr>
        <w:t xml:space="preserve">В ходе изучения всех учебных предметов обучающиеся </w:t>
      </w:r>
      <w:r w:rsidRPr="004635A8">
        <w:rPr>
          <w:rFonts w:ascii="Times New Roman" w:hAnsi="Times New Roman" w:cs="Times New Roman"/>
          <w:bCs/>
          <w:iCs/>
          <w:sz w:val="24"/>
          <w:szCs w:val="24"/>
        </w:rPr>
        <w:t>приобретут</w:t>
      </w:r>
      <w:r w:rsidRPr="004635A8">
        <w:rPr>
          <w:rFonts w:ascii="Times New Roman" w:hAnsi="Times New Roman" w:cs="Times New Roman"/>
          <w:sz w:val="24"/>
          <w:szCs w:val="24"/>
        </w:rPr>
        <w:t xml:space="preserve"> </w:t>
      </w:r>
      <w:r w:rsidRPr="004635A8">
        <w:rPr>
          <w:rFonts w:ascii="Times New Roman" w:hAnsi="Times New Roman" w:cs="Times New Roman"/>
          <w:bCs/>
          <w:iCs/>
          <w:sz w:val="24"/>
          <w:szCs w:val="24"/>
        </w:rPr>
        <w:t>опыт проектной деятельности</w:t>
      </w:r>
      <w:r w:rsidRPr="0094430C">
        <w:rPr>
          <w:rFonts w:ascii="Times New Roman" w:hAnsi="Times New Roman" w:cs="Times New Roman"/>
          <w:b/>
          <w:bCs/>
          <w:i/>
          <w:iCs/>
          <w:sz w:val="24"/>
          <w:szCs w:val="24"/>
        </w:rPr>
        <w:t xml:space="preserve"> </w:t>
      </w:r>
      <w:r w:rsidRPr="0094430C">
        <w:rPr>
          <w:rFonts w:ascii="Times New Roman" w:hAnsi="Times New Roman" w:cs="Times New Roman"/>
          <w:sz w:val="24"/>
          <w:szCs w:val="24"/>
        </w:rPr>
        <w:t>как особой формы учебной работы,</w:t>
      </w:r>
      <w:r w:rsidR="0094430C">
        <w:rPr>
          <w:rFonts w:ascii="Times New Roman" w:hAnsi="Times New Roman" w:cs="Times New Roman"/>
          <w:sz w:val="24"/>
          <w:szCs w:val="24"/>
        </w:rPr>
        <w:t xml:space="preserve"> </w:t>
      </w:r>
      <w:r w:rsidRPr="0094430C">
        <w:rPr>
          <w:rFonts w:ascii="Times New Roman" w:hAnsi="Times New Roman" w:cs="Times New Roman"/>
          <w:sz w:val="24"/>
          <w:szCs w:val="24"/>
        </w:rPr>
        <w:t>способствующей</w:t>
      </w:r>
      <w:r w:rsidR="0094430C">
        <w:rPr>
          <w:rFonts w:ascii="Times New Roman" w:hAnsi="Times New Roman" w:cs="Times New Roman"/>
          <w:sz w:val="24"/>
          <w:szCs w:val="24"/>
        </w:rPr>
        <w:t xml:space="preserve"> </w:t>
      </w:r>
      <w:r w:rsidRPr="0094430C">
        <w:rPr>
          <w:rFonts w:ascii="Times New Roman" w:hAnsi="Times New Roman" w:cs="Times New Roman"/>
          <w:sz w:val="24"/>
          <w:szCs w:val="24"/>
        </w:rPr>
        <w:t>воспитанию самостоятельности, инициативности,</w:t>
      </w:r>
      <w:r w:rsidR="0094430C">
        <w:rPr>
          <w:rFonts w:ascii="Times New Roman" w:hAnsi="Times New Roman" w:cs="Times New Roman"/>
          <w:sz w:val="24"/>
          <w:szCs w:val="24"/>
        </w:rPr>
        <w:t xml:space="preserve"> </w:t>
      </w:r>
      <w:r w:rsidRPr="0094430C">
        <w:rPr>
          <w:rFonts w:ascii="Times New Roman" w:hAnsi="Times New Roman" w:cs="Times New Roman"/>
          <w:sz w:val="24"/>
          <w:szCs w:val="24"/>
        </w:rPr>
        <w:t>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635A8" w:rsidRPr="004635A8" w:rsidRDefault="0094430C" w:rsidP="00107C15">
      <w:pPr>
        <w:pStyle w:val="a4"/>
        <w:ind w:firstLine="720"/>
        <w:jc w:val="both"/>
        <w:rPr>
          <w:rFonts w:ascii="Times New Roman" w:hAnsi="Times New Roman" w:cs="Times New Roman"/>
          <w:sz w:val="24"/>
          <w:szCs w:val="24"/>
        </w:rPr>
      </w:pPr>
      <w:r w:rsidRPr="004635A8">
        <w:rPr>
          <w:rFonts w:ascii="Times New Roman" w:hAnsi="Times New Roman" w:cs="Times New Roman"/>
          <w:sz w:val="24"/>
          <w:szCs w:val="24"/>
        </w:rPr>
        <w:t xml:space="preserve">В </w:t>
      </w:r>
      <w:r w:rsidR="00294D52" w:rsidRPr="004635A8">
        <w:rPr>
          <w:rFonts w:ascii="Times New Roman" w:hAnsi="Times New Roman" w:cs="Times New Roman"/>
          <w:sz w:val="24"/>
          <w:szCs w:val="24"/>
        </w:rPr>
        <w:t xml:space="preserve">ходе планирования и выполнения учебных исследований обучающиеся освоят умение </w:t>
      </w:r>
      <w:r w:rsidR="00294D52" w:rsidRPr="004635A8">
        <w:rPr>
          <w:rFonts w:ascii="Times New Roman" w:hAnsi="Times New Roman" w:cs="Times New Roman"/>
          <w:iCs/>
          <w:sz w:val="24"/>
          <w:szCs w:val="24"/>
        </w:rPr>
        <w:t>оперировать гипотезами</w:t>
      </w:r>
      <w:r w:rsidR="00294D52" w:rsidRPr="004635A8">
        <w:rPr>
          <w:rFonts w:ascii="Times New Roman" w:hAnsi="Times New Roman" w:cs="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 </w:t>
      </w:r>
    </w:p>
    <w:p w:rsidR="005F19F8" w:rsidRPr="00C419AF" w:rsidRDefault="00294D52" w:rsidP="00107C15">
      <w:pPr>
        <w:pStyle w:val="a4"/>
        <w:ind w:firstLine="720"/>
        <w:jc w:val="both"/>
        <w:rPr>
          <w:rFonts w:ascii="Times New Roman" w:hAnsi="Times New Roman" w:cs="Times New Roman"/>
          <w:sz w:val="24"/>
          <w:szCs w:val="24"/>
        </w:rPr>
      </w:pPr>
      <w:r w:rsidRPr="00C419AF">
        <w:rPr>
          <w:rFonts w:ascii="Times New Roman" w:hAnsi="Times New Roman" w:cs="Times New Roman"/>
          <w:sz w:val="24"/>
          <w:szCs w:val="24"/>
        </w:rPr>
        <w:t xml:space="preserve">В основной школе на всех предметах будет продолжена работа по формированию и развитию </w:t>
      </w:r>
      <w:r w:rsidRPr="00C419AF">
        <w:rPr>
          <w:rFonts w:ascii="Times New Roman" w:hAnsi="Times New Roman" w:cs="Times New Roman"/>
          <w:bCs/>
          <w:iCs/>
          <w:sz w:val="24"/>
          <w:szCs w:val="24"/>
        </w:rPr>
        <w:t>основ читательской компетенции</w:t>
      </w:r>
      <w:r w:rsidRPr="00C419AF">
        <w:rPr>
          <w:rFonts w:ascii="Times New Roman" w:hAnsi="Times New Roman" w:cs="Times New Roman"/>
          <w:sz w:val="24"/>
          <w:szCs w:val="24"/>
        </w:rPr>
        <w:t>.</w:t>
      </w:r>
    </w:p>
    <w:p w:rsidR="005F19F8" w:rsidRPr="00C419AF" w:rsidRDefault="00294D52" w:rsidP="00107C15">
      <w:pPr>
        <w:pStyle w:val="a4"/>
        <w:ind w:firstLine="720"/>
        <w:jc w:val="both"/>
        <w:rPr>
          <w:rFonts w:ascii="Times New Roman" w:hAnsi="Times New Roman" w:cs="Times New Roman"/>
          <w:sz w:val="24"/>
          <w:szCs w:val="24"/>
        </w:rPr>
      </w:pPr>
      <w:r w:rsidRPr="00C419AF">
        <w:rPr>
          <w:rFonts w:ascii="Times New Roman" w:hAnsi="Times New Roman" w:cs="Times New Roman"/>
          <w:sz w:val="24"/>
          <w:szCs w:val="24"/>
        </w:rPr>
        <w:t>Учащиеся овладеют различными</w:t>
      </w:r>
      <w:r w:rsidRPr="00C419AF">
        <w:rPr>
          <w:rFonts w:ascii="Times New Roman" w:hAnsi="Times New Roman" w:cs="Times New Roman"/>
          <w:iCs/>
          <w:sz w:val="24"/>
          <w:szCs w:val="24"/>
        </w:rPr>
        <w:t xml:space="preserve"> видами </w:t>
      </w:r>
      <w:r w:rsidRPr="00C419AF">
        <w:rPr>
          <w:rFonts w:ascii="Times New Roman" w:hAnsi="Times New Roman" w:cs="Times New Roman"/>
          <w:sz w:val="24"/>
          <w:szCs w:val="24"/>
        </w:rPr>
        <w:t>и</w:t>
      </w:r>
      <w:r w:rsidRPr="00C419AF">
        <w:rPr>
          <w:rFonts w:ascii="Times New Roman" w:hAnsi="Times New Roman" w:cs="Times New Roman"/>
          <w:iCs/>
          <w:sz w:val="24"/>
          <w:szCs w:val="24"/>
        </w:rPr>
        <w:t xml:space="preserve"> типами чтения</w:t>
      </w:r>
      <w:r w:rsidRPr="00C419AF">
        <w:rPr>
          <w:rFonts w:ascii="Times New Roman" w:hAnsi="Times New Roman" w:cs="Times New Roman"/>
          <w:sz w:val="24"/>
          <w:szCs w:val="24"/>
        </w:rPr>
        <w:t>:</w:t>
      </w:r>
      <w:r w:rsidRPr="00C419AF">
        <w:rPr>
          <w:rFonts w:ascii="Times New Roman" w:hAnsi="Times New Roman" w:cs="Times New Roman"/>
          <w:iCs/>
          <w:sz w:val="24"/>
          <w:szCs w:val="24"/>
        </w:rPr>
        <w:t xml:space="preserve"> </w:t>
      </w:r>
      <w:r w:rsidRPr="00C419AF">
        <w:rPr>
          <w:rFonts w:ascii="Times New Roman" w:hAnsi="Times New Roman" w:cs="Times New Roman"/>
          <w:sz w:val="24"/>
          <w:szCs w:val="24"/>
        </w:rPr>
        <w:t>ознакомительным,</w:t>
      </w:r>
      <w:r w:rsidRPr="00C419AF">
        <w:rPr>
          <w:rFonts w:ascii="Times New Roman" w:hAnsi="Times New Roman" w:cs="Times New Roman"/>
          <w:iCs/>
          <w:sz w:val="24"/>
          <w:szCs w:val="24"/>
        </w:rPr>
        <w:t xml:space="preserve"> </w:t>
      </w:r>
      <w:r w:rsidRPr="00C419AF">
        <w:rPr>
          <w:rFonts w:ascii="Times New Roman" w:hAnsi="Times New Roman" w:cs="Times New Roman"/>
          <w:sz w:val="24"/>
          <w:szCs w:val="24"/>
        </w:rPr>
        <w:t>изучающим,</w:t>
      </w:r>
      <w:r w:rsidRPr="00C419AF">
        <w:rPr>
          <w:rFonts w:ascii="Times New Roman" w:hAnsi="Times New Roman" w:cs="Times New Roman"/>
          <w:iCs/>
          <w:sz w:val="24"/>
          <w:szCs w:val="24"/>
        </w:rPr>
        <w:t xml:space="preserve"> </w:t>
      </w:r>
      <w:r w:rsidRPr="00C419AF">
        <w:rPr>
          <w:rFonts w:ascii="Times New Roman" w:hAnsi="Times New Roman" w:cs="Times New Roman"/>
          <w:sz w:val="24"/>
          <w:szCs w:val="24"/>
        </w:rPr>
        <w:t>просмотровым,</w:t>
      </w:r>
      <w:r w:rsidRPr="00C419AF">
        <w:rPr>
          <w:rFonts w:ascii="Times New Roman" w:hAnsi="Times New Roman" w:cs="Times New Roman"/>
          <w:iCs/>
          <w:sz w:val="24"/>
          <w:szCs w:val="24"/>
        </w:rPr>
        <w:t xml:space="preserve"> </w:t>
      </w:r>
      <w:r w:rsidRPr="00C419AF">
        <w:rPr>
          <w:rFonts w:ascii="Times New Roman" w:hAnsi="Times New Roman" w:cs="Times New Roman"/>
          <w:sz w:val="24"/>
          <w:szCs w:val="24"/>
        </w:rPr>
        <w:t>поисковым и</w:t>
      </w:r>
      <w:r w:rsidRPr="00C419AF">
        <w:rPr>
          <w:rFonts w:ascii="Times New Roman" w:hAnsi="Times New Roman" w:cs="Times New Roman"/>
          <w:iCs/>
          <w:sz w:val="24"/>
          <w:szCs w:val="24"/>
        </w:rPr>
        <w:t xml:space="preserve"> </w:t>
      </w:r>
      <w:r w:rsidRPr="00C419AF">
        <w:rPr>
          <w:rFonts w:ascii="Times New Roman" w:hAnsi="Times New Roman" w:cs="Times New Roman"/>
          <w:sz w:val="24"/>
          <w:szCs w:val="24"/>
        </w:rPr>
        <w:t xml:space="preserve">выборочным; выразительным чтением; коммуникативным чтением вслух и про себя; учебным и самостоятельным чтением. </w:t>
      </w:r>
    </w:p>
    <w:p w:rsidR="005F19F8" w:rsidRPr="00281FB5" w:rsidRDefault="005F19F8">
      <w:pPr>
        <w:widowControl w:val="0"/>
        <w:autoSpaceDE w:val="0"/>
        <w:autoSpaceDN w:val="0"/>
        <w:adjustRightInd w:val="0"/>
        <w:spacing w:after="0" w:line="34" w:lineRule="exact"/>
        <w:rPr>
          <w:rFonts w:ascii="Times New Roman" w:hAnsi="Times New Roman" w:cs="Times New Roman"/>
          <w:sz w:val="24"/>
          <w:szCs w:val="24"/>
          <w:lang w:val="ru-RU"/>
        </w:rPr>
      </w:pPr>
    </w:p>
    <w:p w:rsidR="005F19F8" w:rsidRPr="001948E8" w:rsidRDefault="00294D52" w:rsidP="001948E8">
      <w:pPr>
        <w:pStyle w:val="a4"/>
        <w:ind w:firstLine="720"/>
        <w:jc w:val="both"/>
        <w:rPr>
          <w:rFonts w:ascii="Times New Roman" w:hAnsi="Times New Roman" w:cs="Times New Roman"/>
          <w:sz w:val="24"/>
          <w:szCs w:val="24"/>
        </w:rPr>
      </w:pPr>
      <w:r w:rsidRPr="001948E8">
        <w:rPr>
          <w:rFonts w:ascii="Times New Roman" w:hAnsi="Times New Roman" w:cs="Times New Roman"/>
          <w:sz w:val="24"/>
          <w:szCs w:val="24"/>
        </w:rPr>
        <w:t>В сфере развития личностных универсальных учебных действий</w:t>
      </w:r>
      <w:r w:rsidR="001948E8" w:rsidRPr="001948E8">
        <w:rPr>
          <w:rFonts w:ascii="Times New Roman" w:hAnsi="Times New Roman" w:cs="Times New Roman"/>
          <w:sz w:val="24"/>
          <w:szCs w:val="24"/>
        </w:rPr>
        <w:t xml:space="preserve"> </w:t>
      </w:r>
      <w:r w:rsidRPr="001948E8">
        <w:rPr>
          <w:rFonts w:ascii="Times New Roman" w:hAnsi="Times New Roman" w:cs="Times New Roman"/>
          <w:sz w:val="24"/>
          <w:szCs w:val="24"/>
        </w:rPr>
        <w:t>приоритетное внимание уделяется формированию:</w:t>
      </w:r>
    </w:p>
    <w:p w:rsidR="005F19F8" w:rsidRPr="001948E8" w:rsidRDefault="001948E8" w:rsidP="00354A6D">
      <w:pPr>
        <w:pStyle w:val="a4"/>
        <w:ind w:firstLine="460"/>
        <w:jc w:val="both"/>
        <w:rPr>
          <w:rFonts w:ascii="Times New Roman" w:hAnsi="Times New Roman" w:cs="Times New Roman"/>
          <w:sz w:val="24"/>
          <w:szCs w:val="24"/>
        </w:rPr>
      </w:pPr>
      <w:r w:rsidRPr="001948E8">
        <w:rPr>
          <w:rFonts w:ascii="Times New Roman" w:hAnsi="Times New Roman" w:cs="Times New Roman"/>
          <w:iCs/>
          <w:sz w:val="24"/>
          <w:szCs w:val="24"/>
        </w:rPr>
        <w:t>-</w:t>
      </w:r>
      <w:r w:rsidRPr="001948E8">
        <w:rPr>
          <w:rFonts w:ascii="Times New Roman" w:hAnsi="Times New Roman" w:cs="Times New Roman"/>
          <w:iCs/>
          <w:sz w:val="24"/>
          <w:szCs w:val="24"/>
        </w:rPr>
        <w:tab/>
      </w:r>
      <w:r w:rsidR="00294D52" w:rsidRPr="001948E8">
        <w:rPr>
          <w:rFonts w:ascii="Times New Roman" w:hAnsi="Times New Roman" w:cs="Times New Roman"/>
          <w:iCs/>
          <w:sz w:val="24"/>
          <w:szCs w:val="24"/>
        </w:rPr>
        <w:t>основ социальных компетенций</w:t>
      </w:r>
      <w:r w:rsidR="00294D52" w:rsidRPr="001948E8">
        <w:rPr>
          <w:rFonts w:ascii="Times New Roman" w:hAnsi="Times New Roman" w:cs="Times New Roman"/>
          <w:sz w:val="24"/>
          <w:szCs w:val="24"/>
        </w:rPr>
        <w:t xml:space="preserve"> (включая ценностно-смысловые</w:t>
      </w:r>
      <w:bookmarkStart w:id="21" w:name="page45"/>
      <w:bookmarkEnd w:id="21"/>
      <w:r w:rsidRPr="001948E8">
        <w:rPr>
          <w:rFonts w:ascii="Times New Roman" w:hAnsi="Times New Roman" w:cs="Times New Roman"/>
          <w:sz w:val="24"/>
          <w:szCs w:val="24"/>
        </w:rPr>
        <w:t xml:space="preserve"> </w:t>
      </w:r>
      <w:r w:rsidR="00294D52" w:rsidRPr="001948E8">
        <w:rPr>
          <w:rFonts w:ascii="Times New Roman" w:hAnsi="Times New Roman" w:cs="Times New Roman"/>
          <w:sz w:val="24"/>
          <w:szCs w:val="24"/>
        </w:rPr>
        <w:t>установки и моральные нормы, опыт социальных и межличностных отношений, правосознание);</w:t>
      </w:r>
    </w:p>
    <w:p w:rsidR="005F19F8" w:rsidRPr="00281FB5" w:rsidRDefault="001948E8" w:rsidP="00354A6D">
      <w:pPr>
        <w:pStyle w:val="a4"/>
        <w:ind w:firstLine="460"/>
        <w:jc w:val="both"/>
        <w:rPr>
          <w:rFonts w:ascii="Times New Roman" w:hAnsi="Times New Roman" w:cs="Times New Roman"/>
          <w:sz w:val="24"/>
          <w:szCs w:val="24"/>
        </w:rPr>
      </w:pPr>
      <w:r w:rsidRPr="001948E8">
        <w:rPr>
          <w:rFonts w:ascii="Times New Roman" w:eastAsiaTheme="minorEastAsia" w:hAnsi="Times New Roman" w:cs="Times New Roman"/>
          <w:sz w:val="24"/>
          <w:szCs w:val="24"/>
        </w:rPr>
        <w:t>-</w:t>
      </w:r>
      <w:r w:rsidRPr="001948E8">
        <w:rPr>
          <w:rFonts w:ascii="Times New Roman" w:eastAsiaTheme="minorEastAsia" w:hAnsi="Times New Roman" w:cs="Times New Roman"/>
          <w:sz w:val="24"/>
          <w:szCs w:val="24"/>
        </w:rPr>
        <w:tab/>
      </w:r>
      <w:r w:rsidR="00294D52" w:rsidRPr="001948E8">
        <w:rPr>
          <w:rFonts w:ascii="Times New Roman" w:hAnsi="Times New Roman" w:cs="Times New Roman"/>
          <w:sz w:val="24"/>
          <w:szCs w:val="24"/>
        </w:rPr>
        <w:t xml:space="preserve">готовности и способности к переходу к самообразованию на основе учебно-познавательной мотивации, в том числе </w:t>
      </w:r>
      <w:r w:rsidR="00294D52" w:rsidRPr="001948E8">
        <w:rPr>
          <w:rFonts w:ascii="Times New Roman" w:hAnsi="Times New Roman" w:cs="Times New Roman"/>
          <w:iCs/>
          <w:sz w:val="24"/>
          <w:szCs w:val="24"/>
        </w:rPr>
        <w:t>готовности к выбору</w:t>
      </w:r>
      <w:r w:rsidR="00294D52" w:rsidRPr="001948E8">
        <w:rPr>
          <w:rFonts w:ascii="Times New Roman" w:hAnsi="Times New Roman" w:cs="Times New Roman"/>
          <w:sz w:val="24"/>
          <w:szCs w:val="24"/>
        </w:rPr>
        <w:t xml:space="preserve"> </w:t>
      </w:r>
      <w:r w:rsidR="00294D52" w:rsidRPr="001948E8">
        <w:rPr>
          <w:rFonts w:ascii="Times New Roman" w:hAnsi="Times New Roman" w:cs="Times New Roman"/>
          <w:iCs/>
          <w:sz w:val="24"/>
          <w:szCs w:val="24"/>
        </w:rPr>
        <w:t>направления профильного образования</w:t>
      </w:r>
      <w:r w:rsidR="00294D52" w:rsidRPr="001948E8">
        <w:rPr>
          <w:rFonts w:ascii="Times New Roman" w:hAnsi="Times New Roman" w:cs="Times New Roman"/>
          <w:sz w:val="24"/>
          <w:szCs w:val="24"/>
        </w:rPr>
        <w:t>.</w:t>
      </w:r>
      <w:bookmarkStart w:id="22" w:name="page47"/>
      <w:bookmarkEnd w:id="22"/>
    </w:p>
    <w:p w:rsidR="005F19F8" w:rsidRPr="00281FB5" w:rsidRDefault="005F19F8">
      <w:pPr>
        <w:widowControl w:val="0"/>
        <w:autoSpaceDE w:val="0"/>
        <w:autoSpaceDN w:val="0"/>
        <w:adjustRightInd w:val="0"/>
        <w:spacing w:after="0" w:line="26" w:lineRule="exact"/>
        <w:rPr>
          <w:rFonts w:ascii="Times New Roman" w:hAnsi="Times New Roman" w:cs="Times New Roman"/>
          <w:sz w:val="24"/>
          <w:szCs w:val="24"/>
          <w:lang w:val="ru-RU"/>
        </w:rPr>
      </w:pPr>
    </w:p>
    <w:p w:rsidR="005F19F8" w:rsidRPr="00267DB7" w:rsidRDefault="00354A6D" w:rsidP="00ED22C1">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 xml:space="preserve">В </w:t>
      </w:r>
      <w:r w:rsidR="00294D52" w:rsidRPr="00267DB7">
        <w:rPr>
          <w:rFonts w:ascii="Times New Roman" w:hAnsi="Times New Roman" w:cs="Times New Roman"/>
          <w:sz w:val="24"/>
          <w:szCs w:val="24"/>
        </w:rPr>
        <w:t>сфере развития регулятивных универсальных у</w:t>
      </w:r>
      <w:r w:rsidRPr="00267DB7">
        <w:rPr>
          <w:rFonts w:ascii="Times New Roman" w:hAnsi="Times New Roman" w:cs="Times New Roman"/>
          <w:sz w:val="24"/>
          <w:szCs w:val="24"/>
        </w:rPr>
        <w:t xml:space="preserve">чебных </w:t>
      </w:r>
      <w:r w:rsidR="00294D52" w:rsidRPr="00267DB7">
        <w:rPr>
          <w:rFonts w:ascii="Times New Roman" w:hAnsi="Times New Roman" w:cs="Times New Roman"/>
          <w:sz w:val="24"/>
          <w:szCs w:val="24"/>
        </w:rPr>
        <w:t>действий</w:t>
      </w:r>
      <w:r w:rsidRPr="00267DB7">
        <w:rPr>
          <w:rFonts w:ascii="Times New Roman" w:hAnsi="Times New Roman" w:cs="Times New Roman"/>
          <w:sz w:val="24"/>
          <w:szCs w:val="24"/>
        </w:rPr>
        <w:t xml:space="preserve"> </w:t>
      </w:r>
      <w:r w:rsidR="00294D52" w:rsidRPr="00267DB7">
        <w:rPr>
          <w:rFonts w:ascii="Times New Roman" w:hAnsi="Times New Roman" w:cs="Times New Roman"/>
          <w:sz w:val="24"/>
          <w:szCs w:val="24"/>
        </w:rPr>
        <w:t>приоритетное внимание уделяется формированию действий целеполагания,</w:t>
      </w:r>
      <w:r w:rsidRPr="00267DB7">
        <w:rPr>
          <w:rFonts w:ascii="Times New Roman" w:hAnsi="Times New Roman" w:cs="Times New Roman"/>
          <w:sz w:val="24"/>
          <w:szCs w:val="24"/>
        </w:rPr>
        <w:t xml:space="preserve"> </w:t>
      </w:r>
      <w:r w:rsidR="00294D52" w:rsidRPr="00267DB7">
        <w:rPr>
          <w:rFonts w:ascii="Times New Roman" w:hAnsi="Times New Roman" w:cs="Times New Roman"/>
          <w:sz w:val="24"/>
          <w:szCs w:val="24"/>
        </w:rPr>
        <w:t>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w:t>
      </w:r>
      <w:r w:rsidRPr="00267DB7">
        <w:rPr>
          <w:rFonts w:ascii="Times New Roman" w:hAnsi="Times New Roman" w:cs="Times New Roman"/>
          <w:sz w:val="24"/>
          <w:szCs w:val="24"/>
        </w:rPr>
        <w:t xml:space="preserve"> </w:t>
      </w:r>
      <w:r w:rsidR="00294D52" w:rsidRPr="00267DB7">
        <w:rPr>
          <w:rFonts w:ascii="Times New Roman" w:hAnsi="Times New Roman" w:cs="Times New Roman"/>
          <w:sz w:val="24"/>
          <w:szCs w:val="24"/>
        </w:rPr>
        <w:t>вносить соответствующие коррективы в их выполнение.</w:t>
      </w:r>
    </w:p>
    <w:p w:rsidR="005F19F8" w:rsidRPr="00267DB7" w:rsidRDefault="00294D52" w:rsidP="00ED22C1">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ED22C1" w:rsidRPr="00267DB7" w:rsidRDefault="00294D52" w:rsidP="00ED22C1">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 xml:space="preserve">В сфере развития </w:t>
      </w:r>
      <w:r w:rsidRPr="00267DB7">
        <w:rPr>
          <w:rFonts w:ascii="Times New Roman" w:hAnsi="Times New Roman" w:cs="Times New Roman"/>
          <w:bCs/>
          <w:sz w:val="24"/>
          <w:szCs w:val="24"/>
        </w:rPr>
        <w:t>коммуникативных универсальных учебных</w:t>
      </w:r>
      <w:r w:rsidRPr="00267DB7">
        <w:rPr>
          <w:rFonts w:ascii="Times New Roman" w:hAnsi="Times New Roman" w:cs="Times New Roman"/>
          <w:sz w:val="24"/>
          <w:szCs w:val="24"/>
        </w:rPr>
        <w:t xml:space="preserve"> </w:t>
      </w:r>
      <w:r w:rsidRPr="00267DB7">
        <w:rPr>
          <w:rFonts w:ascii="Times New Roman" w:hAnsi="Times New Roman" w:cs="Times New Roman"/>
          <w:bCs/>
          <w:sz w:val="24"/>
          <w:szCs w:val="24"/>
        </w:rPr>
        <w:t>действий</w:t>
      </w:r>
      <w:r w:rsidR="00ED22C1" w:rsidRPr="00267DB7">
        <w:rPr>
          <w:rFonts w:ascii="Times New Roman" w:hAnsi="Times New Roman" w:cs="Times New Roman"/>
          <w:bCs/>
          <w:sz w:val="24"/>
          <w:szCs w:val="24"/>
        </w:rPr>
        <w:t xml:space="preserve"> </w:t>
      </w:r>
      <w:r w:rsidRPr="00267DB7">
        <w:rPr>
          <w:rFonts w:ascii="Times New Roman" w:hAnsi="Times New Roman" w:cs="Times New Roman"/>
          <w:sz w:val="24"/>
          <w:szCs w:val="24"/>
        </w:rPr>
        <w:t>приоритетное внимание уделяется:</w:t>
      </w:r>
    </w:p>
    <w:p w:rsidR="00ED22C1" w:rsidRPr="00267DB7" w:rsidRDefault="00ED22C1" w:rsidP="00ED22C1">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w:t>
      </w:r>
      <w:r w:rsidRPr="00267DB7">
        <w:rPr>
          <w:rFonts w:ascii="Times New Roman" w:hAnsi="Times New Roman" w:cs="Times New Roman"/>
          <w:sz w:val="24"/>
          <w:szCs w:val="24"/>
        </w:rPr>
        <w:tab/>
      </w:r>
      <w:r w:rsidR="00294D52" w:rsidRPr="00267DB7">
        <w:rPr>
          <w:rFonts w:ascii="Times New Roman" w:hAnsi="Times New Roman" w:cs="Times New Roman"/>
          <w:sz w:val="24"/>
          <w:szCs w:val="24"/>
        </w:rPr>
        <w:t xml:space="preserve">формированию действий по организации и планированию </w:t>
      </w:r>
      <w:r w:rsidR="00294D52" w:rsidRPr="00267DB7">
        <w:rPr>
          <w:rFonts w:ascii="Times New Roman" w:hAnsi="Times New Roman" w:cs="Times New Roman"/>
          <w:iCs/>
          <w:sz w:val="24"/>
          <w:szCs w:val="24"/>
        </w:rPr>
        <w:t>учебного</w:t>
      </w:r>
      <w:r w:rsidR="00294D52" w:rsidRPr="00267DB7">
        <w:rPr>
          <w:rFonts w:ascii="Times New Roman" w:hAnsi="Times New Roman" w:cs="Times New Roman"/>
          <w:sz w:val="24"/>
          <w:szCs w:val="24"/>
        </w:rPr>
        <w:t xml:space="preserve"> </w:t>
      </w:r>
      <w:r w:rsidR="00294D52" w:rsidRPr="00267DB7">
        <w:rPr>
          <w:rFonts w:ascii="Times New Roman" w:hAnsi="Times New Roman" w:cs="Times New Roman"/>
          <w:iCs/>
          <w:sz w:val="24"/>
          <w:szCs w:val="24"/>
        </w:rPr>
        <w:t>сотрудничества с учителем и сверстниками</w:t>
      </w:r>
      <w:r w:rsidR="00294D52" w:rsidRPr="00267DB7">
        <w:rPr>
          <w:rFonts w:ascii="Times New Roman" w:hAnsi="Times New Roman" w:cs="Times New Roman"/>
          <w:sz w:val="24"/>
          <w:szCs w:val="24"/>
        </w:rPr>
        <w:t>,</w:t>
      </w:r>
      <w:r w:rsidR="00294D52" w:rsidRPr="00267DB7">
        <w:rPr>
          <w:rFonts w:ascii="Times New Roman" w:hAnsi="Times New Roman" w:cs="Times New Roman"/>
          <w:iCs/>
          <w:sz w:val="24"/>
          <w:szCs w:val="24"/>
        </w:rPr>
        <w:t xml:space="preserve"> </w:t>
      </w:r>
      <w:r w:rsidR="00294D52" w:rsidRPr="00267DB7">
        <w:rPr>
          <w:rFonts w:ascii="Times New Roman" w:hAnsi="Times New Roman" w:cs="Times New Roman"/>
          <w:sz w:val="24"/>
          <w:szCs w:val="24"/>
        </w:rPr>
        <w:t>умений работать в группе и</w:t>
      </w:r>
      <w:r w:rsidR="00294D52" w:rsidRPr="00267DB7">
        <w:rPr>
          <w:rFonts w:ascii="Times New Roman" w:hAnsi="Times New Roman" w:cs="Times New Roman"/>
          <w:iCs/>
          <w:sz w:val="24"/>
          <w:szCs w:val="24"/>
        </w:rPr>
        <w:t xml:space="preserve"> </w:t>
      </w:r>
      <w:r w:rsidR="00294D52" w:rsidRPr="00267DB7">
        <w:rPr>
          <w:rFonts w:ascii="Times New Roman" w:hAnsi="Times New Roman" w:cs="Times New Roman"/>
          <w:sz w:val="24"/>
          <w:szCs w:val="24"/>
        </w:rPr>
        <w:t>приобретению опыта такой работы, практическому освоению морально-этических и психологических принципов общения и сотрудничества;</w:t>
      </w:r>
    </w:p>
    <w:p w:rsidR="00CC14AA" w:rsidRPr="00267DB7" w:rsidRDefault="00ED22C1" w:rsidP="00CC14AA">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w:t>
      </w:r>
      <w:r w:rsidRPr="00267DB7">
        <w:rPr>
          <w:rFonts w:ascii="Times New Roman" w:hAnsi="Times New Roman" w:cs="Times New Roman"/>
          <w:sz w:val="24"/>
          <w:szCs w:val="24"/>
        </w:rPr>
        <w:tab/>
      </w:r>
      <w:r w:rsidR="00294D52" w:rsidRPr="00267DB7">
        <w:rPr>
          <w:rFonts w:ascii="Times New Roman" w:hAnsi="Times New Roman" w:cs="Times New Roman"/>
          <w:sz w:val="24"/>
          <w:szCs w:val="24"/>
        </w:rPr>
        <w:t xml:space="preserve"> практическому освоению умений, составляющих основу</w:t>
      </w:r>
      <w:r w:rsidR="00CC14AA" w:rsidRPr="00267DB7">
        <w:rPr>
          <w:rFonts w:ascii="Times New Roman" w:hAnsi="Times New Roman" w:cs="Times New Roman"/>
          <w:sz w:val="24"/>
          <w:szCs w:val="24"/>
        </w:rPr>
        <w:t xml:space="preserve"> </w:t>
      </w:r>
      <w:r w:rsidR="00294D52" w:rsidRPr="00267DB7">
        <w:rPr>
          <w:rFonts w:ascii="Times New Roman" w:hAnsi="Times New Roman" w:cs="Times New Roman"/>
          <w:iCs/>
          <w:sz w:val="24"/>
          <w:szCs w:val="24"/>
        </w:rPr>
        <w:t>коммуникативной компетентности</w:t>
      </w:r>
      <w:r w:rsidR="00294D52" w:rsidRPr="00267DB7">
        <w:rPr>
          <w:rFonts w:ascii="Times New Roman" w:hAnsi="Times New Roman" w:cs="Times New Roman"/>
          <w:sz w:val="24"/>
          <w:szCs w:val="24"/>
        </w:rPr>
        <w:t>:</w:t>
      </w:r>
      <w:r w:rsidR="00294D52" w:rsidRPr="00267DB7">
        <w:rPr>
          <w:rFonts w:ascii="Times New Roman" w:hAnsi="Times New Roman" w:cs="Times New Roman"/>
          <w:iCs/>
          <w:sz w:val="24"/>
          <w:szCs w:val="24"/>
        </w:rPr>
        <w:t xml:space="preserve"> </w:t>
      </w:r>
      <w:r w:rsidR="00294D52" w:rsidRPr="00267DB7">
        <w:rPr>
          <w:rFonts w:ascii="Times New Roman" w:hAnsi="Times New Roman" w:cs="Times New Roman"/>
          <w:sz w:val="24"/>
          <w:szCs w:val="24"/>
        </w:rPr>
        <w:t>ставить и решать многообразные</w:t>
      </w:r>
      <w:r w:rsidR="00294D52" w:rsidRPr="00267DB7">
        <w:rPr>
          <w:rFonts w:ascii="Times New Roman" w:hAnsi="Times New Roman" w:cs="Times New Roman"/>
          <w:iCs/>
          <w:sz w:val="24"/>
          <w:szCs w:val="24"/>
        </w:rPr>
        <w:t xml:space="preserve"> </w:t>
      </w:r>
      <w:r w:rsidR="00294D52" w:rsidRPr="00267DB7">
        <w:rPr>
          <w:rFonts w:ascii="Times New Roman" w:hAnsi="Times New Roman" w:cs="Times New Roman"/>
          <w:sz w:val="24"/>
          <w:szCs w:val="24"/>
        </w:rPr>
        <w:t>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w:t>
      </w:r>
      <w:r w:rsidR="00CC14AA" w:rsidRPr="00267DB7">
        <w:rPr>
          <w:rFonts w:ascii="Times New Roman" w:hAnsi="Times New Roman" w:cs="Times New Roman"/>
          <w:sz w:val="24"/>
          <w:szCs w:val="24"/>
        </w:rPr>
        <w:t xml:space="preserve"> </w:t>
      </w:r>
      <w:r w:rsidR="00294D52" w:rsidRPr="00267DB7">
        <w:rPr>
          <w:rFonts w:ascii="Times New Roman" w:hAnsi="Times New Roman" w:cs="Times New Roman"/>
          <w:sz w:val="24"/>
          <w:szCs w:val="24"/>
        </w:rPr>
        <w:t>учитывать намерения и способы коммуникации партнёра, выбирать адекватные стратегии коммуникации;</w:t>
      </w:r>
    </w:p>
    <w:p w:rsidR="005F19F8" w:rsidRPr="00267DB7" w:rsidRDefault="00CC14AA" w:rsidP="00CC14AA">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w:t>
      </w:r>
      <w:r w:rsidRPr="00267DB7">
        <w:rPr>
          <w:rFonts w:ascii="Times New Roman" w:hAnsi="Times New Roman" w:cs="Times New Roman"/>
          <w:sz w:val="24"/>
          <w:szCs w:val="24"/>
        </w:rPr>
        <w:tab/>
      </w:r>
      <w:r w:rsidR="00294D52" w:rsidRPr="00267DB7">
        <w:rPr>
          <w:rFonts w:ascii="Times New Roman" w:hAnsi="Times New Roman" w:cs="Times New Roman"/>
          <w:sz w:val="24"/>
          <w:szCs w:val="24"/>
        </w:rPr>
        <w:t xml:space="preserve">развитию </w:t>
      </w:r>
      <w:r w:rsidR="00294D52" w:rsidRPr="00267DB7">
        <w:rPr>
          <w:rFonts w:ascii="Times New Roman" w:hAnsi="Times New Roman" w:cs="Times New Roman"/>
          <w:iCs/>
          <w:sz w:val="24"/>
          <w:szCs w:val="24"/>
        </w:rPr>
        <w:t>речевой деятельности</w:t>
      </w:r>
      <w:r w:rsidR="00294D52" w:rsidRPr="00267DB7">
        <w:rPr>
          <w:rFonts w:ascii="Times New Roman" w:hAnsi="Times New Roman" w:cs="Times New Roman"/>
          <w:sz w:val="24"/>
          <w:szCs w:val="24"/>
        </w:rPr>
        <w:t>, приобретению опыта использования</w:t>
      </w:r>
      <w:bookmarkStart w:id="23" w:name="page49"/>
      <w:bookmarkEnd w:id="23"/>
      <w:r w:rsidRPr="00267DB7">
        <w:rPr>
          <w:rFonts w:ascii="Times New Roman" w:hAnsi="Times New Roman" w:cs="Times New Roman"/>
          <w:sz w:val="24"/>
          <w:szCs w:val="24"/>
        </w:rPr>
        <w:t xml:space="preserve"> </w:t>
      </w:r>
      <w:r w:rsidR="00294D52" w:rsidRPr="00267DB7">
        <w:rPr>
          <w:rFonts w:ascii="Times New Roman" w:hAnsi="Times New Roman" w:cs="Times New Roman"/>
          <w:sz w:val="24"/>
          <w:szCs w:val="24"/>
        </w:rPr>
        <w:t xml:space="preserve">речевых средств для регуляции умственной деятельности, приобретению опыта </w:t>
      </w:r>
      <w:r w:rsidR="00294D52" w:rsidRPr="00267DB7">
        <w:rPr>
          <w:rFonts w:ascii="Times New Roman" w:hAnsi="Times New Roman" w:cs="Times New Roman"/>
          <w:sz w:val="24"/>
          <w:szCs w:val="24"/>
        </w:rPr>
        <w:lastRenderedPageBreak/>
        <w:t>регуляции собственного речевого поведения как основы коммуникативной компетентности.</w:t>
      </w:r>
    </w:p>
    <w:p w:rsidR="005F19F8" w:rsidRPr="00267DB7" w:rsidRDefault="005F19F8">
      <w:pPr>
        <w:widowControl w:val="0"/>
        <w:autoSpaceDE w:val="0"/>
        <w:autoSpaceDN w:val="0"/>
        <w:adjustRightInd w:val="0"/>
        <w:spacing w:after="0" w:line="32" w:lineRule="exact"/>
        <w:rPr>
          <w:rFonts w:ascii="Times New Roman" w:hAnsi="Times New Roman" w:cs="Times New Roman"/>
          <w:sz w:val="24"/>
          <w:szCs w:val="24"/>
          <w:lang w:val="ru-RU"/>
        </w:rPr>
      </w:pPr>
    </w:p>
    <w:p w:rsidR="00267DB7" w:rsidRPr="00267DB7" w:rsidRDefault="00294D52" w:rsidP="00267DB7">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В сфере развития познавательных универсальных учебных действий</w:t>
      </w:r>
      <w:r w:rsidR="00267DB7" w:rsidRPr="00267DB7">
        <w:rPr>
          <w:rFonts w:ascii="Times New Roman" w:hAnsi="Times New Roman" w:cs="Times New Roman"/>
          <w:sz w:val="24"/>
          <w:szCs w:val="24"/>
        </w:rPr>
        <w:t xml:space="preserve"> </w:t>
      </w:r>
      <w:r w:rsidRPr="00267DB7">
        <w:rPr>
          <w:rFonts w:ascii="Times New Roman" w:hAnsi="Times New Roman" w:cs="Times New Roman"/>
          <w:sz w:val="24"/>
          <w:szCs w:val="24"/>
        </w:rPr>
        <w:t>приоритетное внимание уделяется:</w:t>
      </w:r>
    </w:p>
    <w:p w:rsidR="00267DB7" w:rsidRPr="00267DB7" w:rsidRDefault="00267DB7" w:rsidP="00267DB7">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w:t>
      </w:r>
      <w:r w:rsidRPr="00267DB7">
        <w:rPr>
          <w:rFonts w:ascii="Times New Roman" w:hAnsi="Times New Roman" w:cs="Times New Roman"/>
          <w:sz w:val="24"/>
          <w:szCs w:val="24"/>
        </w:rPr>
        <w:tab/>
      </w:r>
      <w:r w:rsidR="00294D52" w:rsidRPr="00267DB7">
        <w:rPr>
          <w:rFonts w:ascii="Times New Roman" w:hAnsi="Times New Roman" w:cs="Times New Roman"/>
          <w:sz w:val="24"/>
          <w:szCs w:val="24"/>
        </w:rPr>
        <w:t>практическому освоению</w:t>
      </w:r>
      <w:r w:rsidRPr="00267DB7">
        <w:rPr>
          <w:rFonts w:ascii="Times New Roman" w:hAnsi="Times New Roman" w:cs="Times New Roman"/>
          <w:sz w:val="24"/>
          <w:szCs w:val="24"/>
        </w:rPr>
        <w:t xml:space="preserve"> </w:t>
      </w:r>
      <w:r w:rsidR="00294D52" w:rsidRPr="00267DB7">
        <w:rPr>
          <w:rFonts w:ascii="Times New Roman" w:hAnsi="Times New Roman" w:cs="Times New Roman"/>
          <w:sz w:val="24"/>
          <w:szCs w:val="24"/>
        </w:rPr>
        <w:t xml:space="preserve">обучающимися </w:t>
      </w:r>
      <w:r w:rsidR="00294D52" w:rsidRPr="00267DB7">
        <w:rPr>
          <w:rFonts w:ascii="Times New Roman" w:hAnsi="Times New Roman" w:cs="Times New Roman"/>
          <w:iCs/>
          <w:sz w:val="24"/>
          <w:szCs w:val="24"/>
        </w:rPr>
        <w:t>основ проектно-исследовательской деятельности</w:t>
      </w:r>
      <w:r w:rsidR="00294D52" w:rsidRPr="00267DB7">
        <w:rPr>
          <w:rFonts w:ascii="Times New Roman" w:hAnsi="Times New Roman" w:cs="Times New Roman"/>
          <w:sz w:val="24"/>
          <w:szCs w:val="24"/>
        </w:rPr>
        <w:t>;</w:t>
      </w:r>
    </w:p>
    <w:p w:rsidR="00267DB7" w:rsidRPr="00267DB7" w:rsidRDefault="00267DB7" w:rsidP="00267DB7">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w:t>
      </w:r>
      <w:r w:rsidRPr="00267DB7">
        <w:rPr>
          <w:rFonts w:ascii="Times New Roman" w:hAnsi="Times New Roman" w:cs="Times New Roman"/>
          <w:sz w:val="24"/>
          <w:szCs w:val="24"/>
        </w:rPr>
        <w:tab/>
      </w:r>
      <w:r w:rsidR="00294D52" w:rsidRPr="00267DB7">
        <w:rPr>
          <w:rFonts w:ascii="Times New Roman" w:hAnsi="Times New Roman" w:cs="Times New Roman"/>
          <w:sz w:val="24"/>
          <w:szCs w:val="24"/>
        </w:rPr>
        <w:t xml:space="preserve">развитию </w:t>
      </w:r>
      <w:r w:rsidR="00294D52" w:rsidRPr="00267DB7">
        <w:rPr>
          <w:rFonts w:ascii="Times New Roman" w:hAnsi="Times New Roman" w:cs="Times New Roman"/>
          <w:iCs/>
          <w:sz w:val="24"/>
          <w:szCs w:val="24"/>
        </w:rPr>
        <w:t>стратегий смыслового чтения</w:t>
      </w:r>
      <w:r w:rsidR="00294D52" w:rsidRPr="00267DB7">
        <w:rPr>
          <w:rFonts w:ascii="Times New Roman" w:hAnsi="Times New Roman" w:cs="Times New Roman"/>
          <w:sz w:val="24"/>
          <w:szCs w:val="24"/>
        </w:rPr>
        <w:t xml:space="preserve"> и </w:t>
      </w:r>
      <w:r w:rsidR="00294D52" w:rsidRPr="00267DB7">
        <w:rPr>
          <w:rFonts w:ascii="Times New Roman" w:hAnsi="Times New Roman" w:cs="Times New Roman"/>
          <w:iCs/>
          <w:sz w:val="24"/>
          <w:szCs w:val="24"/>
        </w:rPr>
        <w:t>работе с информацией</w:t>
      </w:r>
      <w:r w:rsidR="00294D52" w:rsidRPr="00267DB7">
        <w:rPr>
          <w:rFonts w:ascii="Times New Roman" w:hAnsi="Times New Roman" w:cs="Times New Roman"/>
          <w:sz w:val="24"/>
          <w:szCs w:val="24"/>
        </w:rPr>
        <w:t xml:space="preserve">; </w:t>
      </w:r>
    </w:p>
    <w:p w:rsidR="00726BBB" w:rsidRPr="00726BBB" w:rsidRDefault="00267DB7" w:rsidP="00726BBB">
      <w:pPr>
        <w:pStyle w:val="a4"/>
        <w:ind w:firstLine="720"/>
        <w:jc w:val="both"/>
        <w:rPr>
          <w:rFonts w:ascii="Times New Roman" w:hAnsi="Times New Roman" w:cs="Times New Roman"/>
          <w:sz w:val="24"/>
          <w:szCs w:val="24"/>
        </w:rPr>
      </w:pPr>
      <w:r w:rsidRPr="00267DB7">
        <w:rPr>
          <w:rFonts w:ascii="Times New Roman" w:hAnsi="Times New Roman" w:cs="Times New Roman"/>
          <w:sz w:val="24"/>
          <w:szCs w:val="24"/>
        </w:rPr>
        <w:t>-</w:t>
      </w:r>
      <w:r w:rsidRPr="00726BBB">
        <w:rPr>
          <w:rFonts w:ascii="Times New Roman" w:hAnsi="Times New Roman" w:cs="Times New Roman"/>
          <w:sz w:val="24"/>
          <w:szCs w:val="24"/>
        </w:rPr>
        <w:tab/>
      </w:r>
      <w:r w:rsidR="00294D52" w:rsidRPr="00726BBB">
        <w:rPr>
          <w:rFonts w:ascii="Times New Roman" w:hAnsi="Times New Roman" w:cs="Times New Roman"/>
          <w:sz w:val="24"/>
          <w:szCs w:val="24"/>
        </w:rPr>
        <w:t xml:space="preserve">практическому освоению </w:t>
      </w:r>
      <w:r w:rsidR="00294D52" w:rsidRPr="00726BBB">
        <w:rPr>
          <w:rFonts w:ascii="Times New Roman" w:hAnsi="Times New Roman" w:cs="Times New Roman"/>
          <w:iCs/>
          <w:sz w:val="24"/>
          <w:szCs w:val="24"/>
        </w:rPr>
        <w:t>методов познания</w:t>
      </w:r>
      <w:r w:rsidR="00294D52" w:rsidRPr="00726BBB">
        <w:rPr>
          <w:rFonts w:ascii="Times New Roman" w:hAnsi="Times New Roman" w:cs="Times New Roman"/>
          <w:sz w:val="24"/>
          <w:szCs w:val="24"/>
        </w:rPr>
        <w:t xml:space="preserve">, используемых в различных областях знания и сферах культуры, соответствующего им </w:t>
      </w:r>
      <w:r w:rsidR="005A6DC7" w:rsidRPr="00726BBB">
        <w:rPr>
          <w:rFonts w:ascii="Times New Roman" w:hAnsi="Times New Roman" w:cs="Times New Roman"/>
          <w:iCs/>
          <w:sz w:val="24"/>
          <w:szCs w:val="24"/>
        </w:rPr>
        <w:t>инструментария</w:t>
      </w:r>
      <w:r w:rsidR="005A6DC7" w:rsidRPr="00726BBB">
        <w:rPr>
          <w:rFonts w:ascii="Times New Roman" w:hAnsi="Times New Roman" w:cs="Times New Roman"/>
          <w:sz w:val="24"/>
          <w:szCs w:val="24"/>
        </w:rPr>
        <w:t xml:space="preserve"> понятийного</w:t>
      </w:r>
      <w:r w:rsidR="00294D52" w:rsidRPr="00726BBB">
        <w:rPr>
          <w:rFonts w:ascii="Times New Roman" w:hAnsi="Times New Roman" w:cs="Times New Roman"/>
          <w:iCs/>
          <w:sz w:val="24"/>
          <w:szCs w:val="24"/>
        </w:rPr>
        <w:t xml:space="preserve"> аппарата</w:t>
      </w:r>
      <w:r w:rsidR="00294D52" w:rsidRPr="00726BBB">
        <w:rPr>
          <w:rFonts w:ascii="Times New Roman" w:hAnsi="Times New Roman" w:cs="Times New Roman"/>
          <w:sz w:val="24"/>
          <w:szCs w:val="24"/>
        </w:rPr>
        <w:t>,</w:t>
      </w:r>
      <w:r w:rsidR="00294D52" w:rsidRPr="00726BBB">
        <w:rPr>
          <w:rFonts w:ascii="Times New Roman" w:hAnsi="Times New Roman" w:cs="Times New Roman"/>
          <w:iCs/>
          <w:sz w:val="24"/>
          <w:szCs w:val="24"/>
        </w:rPr>
        <w:t xml:space="preserve"> </w:t>
      </w:r>
      <w:r w:rsidR="00294D52" w:rsidRPr="00726BBB">
        <w:rPr>
          <w:rFonts w:ascii="Times New Roman" w:hAnsi="Times New Roman" w:cs="Times New Roman"/>
          <w:sz w:val="24"/>
          <w:szCs w:val="24"/>
        </w:rPr>
        <w:t>регулярному обращению в учебном процессе к</w:t>
      </w:r>
      <w:r w:rsidR="00294D52" w:rsidRPr="00726BBB">
        <w:rPr>
          <w:rFonts w:ascii="Times New Roman" w:hAnsi="Times New Roman" w:cs="Times New Roman"/>
          <w:iCs/>
          <w:sz w:val="24"/>
          <w:szCs w:val="24"/>
        </w:rPr>
        <w:t xml:space="preserve"> </w:t>
      </w:r>
      <w:r w:rsidR="00294D52" w:rsidRPr="00726BBB">
        <w:rPr>
          <w:rFonts w:ascii="Times New Roman" w:hAnsi="Times New Roman" w:cs="Times New Roman"/>
          <w:sz w:val="24"/>
          <w:szCs w:val="24"/>
        </w:rPr>
        <w:t xml:space="preserve">использованию общеучебных умений, знаково-символических средств, широкого спектра </w:t>
      </w:r>
      <w:r w:rsidR="00294D52" w:rsidRPr="00726BBB">
        <w:rPr>
          <w:rFonts w:ascii="Times New Roman" w:hAnsi="Times New Roman" w:cs="Times New Roman"/>
          <w:iCs/>
          <w:sz w:val="24"/>
          <w:szCs w:val="24"/>
        </w:rPr>
        <w:t>логических действий и операций.</w:t>
      </w:r>
    </w:p>
    <w:p w:rsidR="00726BBB" w:rsidRPr="00726BBB" w:rsidRDefault="00294D52" w:rsidP="00726BBB">
      <w:pPr>
        <w:pStyle w:val="a4"/>
        <w:ind w:firstLine="720"/>
        <w:jc w:val="both"/>
        <w:rPr>
          <w:rFonts w:ascii="Times New Roman" w:hAnsi="Times New Roman" w:cs="Times New Roman"/>
          <w:sz w:val="24"/>
          <w:szCs w:val="24"/>
        </w:rPr>
      </w:pPr>
      <w:r w:rsidRPr="00726BBB">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w:t>
      </w:r>
      <w:r w:rsidRPr="00726BBB">
        <w:rPr>
          <w:rFonts w:ascii="Times New Roman" w:hAnsi="Times New Roman" w:cs="Times New Roman"/>
          <w:bCs/>
          <w:iCs/>
          <w:sz w:val="24"/>
          <w:szCs w:val="24"/>
        </w:rPr>
        <w:t>навыки работы с информацией</w:t>
      </w:r>
      <w:r w:rsidRPr="00726BBB">
        <w:rPr>
          <w:rFonts w:ascii="Times New Roman" w:hAnsi="Times New Roman" w:cs="Times New Roman"/>
          <w:sz w:val="24"/>
          <w:szCs w:val="24"/>
        </w:rPr>
        <w:t xml:space="preserve"> и</w:t>
      </w:r>
      <w:r w:rsidR="00726BBB" w:rsidRPr="00726BBB">
        <w:rPr>
          <w:rFonts w:ascii="Times New Roman" w:hAnsi="Times New Roman" w:cs="Times New Roman"/>
          <w:sz w:val="24"/>
          <w:szCs w:val="24"/>
        </w:rPr>
        <w:t xml:space="preserve"> </w:t>
      </w:r>
      <w:r w:rsidRPr="00726BBB">
        <w:rPr>
          <w:rFonts w:ascii="Times New Roman" w:hAnsi="Times New Roman" w:cs="Times New Roman"/>
          <w:sz w:val="24"/>
          <w:szCs w:val="24"/>
        </w:rPr>
        <w:t>пополнят их. Они смогут работать с текстами, преобразовывать и интерпретировать содержащуюся в них информацию, в том числе:</w:t>
      </w:r>
    </w:p>
    <w:p w:rsidR="00726BBB" w:rsidRPr="00726BBB" w:rsidRDefault="00726BBB" w:rsidP="00726BBB">
      <w:pPr>
        <w:pStyle w:val="a4"/>
        <w:ind w:firstLine="720"/>
        <w:jc w:val="both"/>
        <w:rPr>
          <w:rFonts w:ascii="Times New Roman" w:hAnsi="Times New Roman" w:cs="Times New Roman"/>
          <w:sz w:val="24"/>
          <w:szCs w:val="24"/>
        </w:rPr>
      </w:pPr>
      <w:r w:rsidRPr="00726BBB">
        <w:rPr>
          <w:rFonts w:ascii="Times New Roman" w:hAnsi="Times New Roman" w:cs="Times New Roman"/>
          <w:sz w:val="24"/>
          <w:szCs w:val="24"/>
        </w:rPr>
        <w:t>-</w:t>
      </w:r>
      <w:r w:rsidRPr="00726BBB">
        <w:rPr>
          <w:rFonts w:ascii="Times New Roman" w:hAnsi="Times New Roman" w:cs="Times New Roman"/>
          <w:sz w:val="24"/>
          <w:szCs w:val="24"/>
        </w:rPr>
        <w:tab/>
      </w:r>
      <w:r w:rsidR="00294D52" w:rsidRPr="00726BBB">
        <w:rPr>
          <w:rFonts w:ascii="Times New Roman" w:hAnsi="Times New Roman" w:cs="Times New Roman"/>
          <w:sz w:val="24"/>
          <w:szCs w:val="24"/>
        </w:rPr>
        <w:t>систематизировать, сопоставлять, анализировать, обобщать и интерпретировать</w:t>
      </w:r>
      <w:r>
        <w:rPr>
          <w:rFonts w:ascii="Times New Roman" w:hAnsi="Times New Roman" w:cs="Times New Roman"/>
          <w:sz w:val="24"/>
          <w:szCs w:val="24"/>
        </w:rPr>
        <w:t xml:space="preserve"> </w:t>
      </w:r>
      <w:r w:rsidR="00294D52" w:rsidRPr="00726BBB">
        <w:rPr>
          <w:rFonts w:ascii="Times New Roman" w:hAnsi="Times New Roman" w:cs="Times New Roman"/>
          <w:sz w:val="24"/>
          <w:szCs w:val="24"/>
        </w:rPr>
        <w:t xml:space="preserve">информацию, содержащуюся в готовых информационных объектах; </w:t>
      </w:r>
    </w:p>
    <w:p w:rsidR="00726BBB" w:rsidRPr="00726BBB" w:rsidRDefault="00726BBB" w:rsidP="00726BBB">
      <w:pPr>
        <w:pStyle w:val="a4"/>
        <w:ind w:firstLine="720"/>
        <w:jc w:val="both"/>
        <w:rPr>
          <w:rFonts w:ascii="Times New Roman" w:hAnsi="Times New Roman" w:cs="Times New Roman"/>
          <w:sz w:val="24"/>
          <w:szCs w:val="24"/>
        </w:rPr>
      </w:pPr>
      <w:r w:rsidRPr="00726BBB">
        <w:rPr>
          <w:rFonts w:ascii="Times New Roman" w:hAnsi="Times New Roman" w:cs="Times New Roman"/>
          <w:sz w:val="24"/>
          <w:szCs w:val="24"/>
        </w:rPr>
        <w:t>-</w:t>
      </w:r>
      <w:r w:rsidRPr="00726BBB">
        <w:rPr>
          <w:rFonts w:ascii="Times New Roman" w:hAnsi="Times New Roman" w:cs="Times New Roman"/>
          <w:sz w:val="24"/>
          <w:szCs w:val="24"/>
        </w:rPr>
        <w:tab/>
      </w:r>
      <w:r w:rsidR="00294D52" w:rsidRPr="00726BBB">
        <w:rPr>
          <w:rFonts w:ascii="Times New Roman" w:hAnsi="Times New Roman" w:cs="Times New Roman"/>
          <w:sz w:val="24"/>
          <w:szCs w:val="24"/>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w:t>
      </w:r>
    </w:p>
    <w:p w:rsidR="00726BBB" w:rsidRDefault="00726BBB" w:rsidP="00726BBB">
      <w:pPr>
        <w:pStyle w:val="a4"/>
        <w:ind w:firstLine="720"/>
        <w:jc w:val="both"/>
        <w:rPr>
          <w:rFonts w:ascii="Times New Roman" w:hAnsi="Times New Roman" w:cs="Times New Roman"/>
          <w:sz w:val="24"/>
          <w:szCs w:val="24"/>
        </w:rPr>
      </w:pPr>
      <w:r w:rsidRPr="00726BBB">
        <w:rPr>
          <w:rFonts w:ascii="Times New Roman" w:hAnsi="Times New Roman" w:cs="Times New Roman"/>
          <w:sz w:val="24"/>
          <w:szCs w:val="24"/>
        </w:rPr>
        <w:t>-</w:t>
      </w:r>
      <w:r w:rsidRPr="00726BBB">
        <w:rPr>
          <w:rFonts w:ascii="Times New Roman" w:hAnsi="Times New Roman" w:cs="Times New Roman"/>
          <w:sz w:val="24"/>
          <w:szCs w:val="24"/>
        </w:rPr>
        <w:tab/>
      </w:r>
      <w:r w:rsidR="00294D52" w:rsidRPr="00726BBB">
        <w:rPr>
          <w:rFonts w:ascii="Times New Roman" w:hAnsi="Times New Roman" w:cs="Times New Roman"/>
          <w:sz w:val="24"/>
          <w:szCs w:val="24"/>
        </w:rPr>
        <w:t xml:space="preserve"> заполнять и дополнять таблицы, схемы, диаграммы, тексты.</w:t>
      </w:r>
    </w:p>
    <w:p w:rsidR="005F19F8" w:rsidRPr="00726BBB" w:rsidRDefault="00294D52" w:rsidP="00726BBB">
      <w:pPr>
        <w:pStyle w:val="a4"/>
        <w:ind w:firstLine="720"/>
        <w:jc w:val="both"/>
        <w:rPr>
          <w:rFonts w:ascii="Times New Roman" w:hAnsi="Times New Roman" w:cs="Times New Roman"/>
          <w:sz w:val="24"/>
          <w:szCs w:val="24"/>
        </w:rPr>
      </w:pPr>
      <w:r w:rsidRPr="00726BBB">
        <w:rPr>
          <w:rFonts w:ascii="Times New Roman" w:hAnsi="Times New Roman" w:cs="Times New Roman"/>
          <w:sz w:val="24"/>
          <w:szCs w:val="24"/>
        </w:rPr>
        <w:t>Обучающиеся</w:t>
      </w:r>
      <w:r w:rsidR="00726BBB" w:rsidRPr="00726BBB">
        <w:rPr>
          <w:rFonts w:ascii="Times New Roman" w:hAnsi="Times New Roman" w:cs="Times New Roman"/>
          <w:sz w:val="24"/>
          <w:szCs w:val="24"/>
        </w:rPr>
        <w:t xml:space="preserve"> </w:t>
      </w:r>
      <w:r w:rsidRPr="00726BBB">
        <w:rPr>
          <w:rFonts w:ascii="Times New Roman" w:hAnsi="Times New Roman" w:cs="Times New Roman"/>
          <w:sz w:val="24"/>
          <w:szCs w:val="24"/>
        </w:rPr>
        <w:t xml:space="preserve">усовершенствуют навык </w:t>
      </w:r>
      <w:r w:rsidRPr="00726BBB">
        <w:rPr>
          <w:rFonts w:ascii="Times New Roman" w:hAnsi="Times New Roman" w:cs="Times New Roman"/>
          <w:iCs/>
          <w:sz w:val="24"/>
          <w:szCs w:val="24"/>
        </w:rPr>
        <w:t>поиска информации</w:t>
      </w:r>
      <w:r w:rsidRPr="00726BBB">
        <w:rPr>
          <w:rFonts w:ascii="Times New Roman" w:hAnsi="Times New Roman" w:cs="Times New Roman"/>
          <w:sz w:val="24"/>
          <w:szCs w:val="24"/>
        </w:rPr>
        <w:t xml:space="preserve"> в</w:t>
      </w:r>
      <w:r w:rsidR="00726BBB" w:rsidRPr="00726BBB">
        <w:rPr>
          <w:rFonts w:ascii="Times New Roman" w:hAnsi="Times New Roman" w:cs="Times New Roman"/>
          <w:sz w:val="24"/>
          <w:szCs w:val="24"/>
        </w:rPr>
        <w:t xml:space="preserve"> </w:t>
      </w:r>
      <w:r w:rsidRPr="00726BBB">
        <w:rPr>
          <w:rFonts w:ascii="Times New Roman" w:hAnsi="Times New Roman" w:cs="Times New Roman"/>
          <w:sz w:val="24"/>
          <w:szCs w:val="24"/>
        </w:rPr>
        <w:t>компьютерных и некомпьютерных источниках информации, приобретут навык формулирования запросов и опыт использования поисковых машин.</w:t>
      </w:r>
      <w:r w:rsidR="00726BBB" w:rsidRPr="00726BBB">
        <w:rPr>
          <w:rFonts w:ascii="Times New Roman" w:hAnsi="Times New Roman" w:cs="Times New Roman"/>
          <w:sz w:val="24"/>
          <w:szCs w:val="24"/>
        </w:rPr>
        <w:t xml:space="preserve"> </w:t>
      </w:r>
      <w:r w:rsidRPr="00726BBB">
        <w:rPr>
          <w:rFonts w:ascii="Times New Roman" w:hAnsi="Times New Roman" w:cs="Times New Roman"/>
          <w:sz w:val="24"/>
          <w:szCs w:val="24"/>
        </w:rPr>
        <w:t>Они научатся осуществлять поиск информации в Интернете, школьном</w:t>
      </w:r>
      <w:bookmarkStart w:id="24" w:name="page51"/>
      <w:bookmarkEnd w:id="24"/>
      <w:r w:rsidR="00726BBB" w:rsidRPr="00726BBB">
        <w:rPr>
          <w:rFonts w:ascii="Times New Roman" w:hAnsi="Times New Roman" w:cs="Times New Roman"/>
          <w:sz w:val="24"/>
          <w:szCs w:val="24"/>
        </w:rPr>
        <w:t xml:space="preserve"> </w:t>
      </w:r>
      <w:r w:rsidRPr="00726BBB">
        <w:rPr>
          <w:rFonts w:ascii="Times New Roman" w:hAnsi="Times New Roman" w:cs="Times New Roman"/>
          <w:sz w:val="24"/>
          <w:szCs w:val="24"/>
        </w:rPr>
        <w:t>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216DB" w:rsidRDefault="00294D52" w:rsidP="00E216DB">
      <w:pPr>
        <w:pStyle w:val="a4"/>
        <w:ind w:firstLine="720"/>
        <w:jc w:val="both"/>
        <w:rPr>
          <w:rFonts w:ascii="Times New Roman" w:hAnsi="Times New Roman" w:cs="Times New Roman"/>
          <w:sz w:val="24"/>
          <w:szCs w:val="24"/>
        </w:rPr>
      </w:pPr>
      <w:r w:rsidRPr="00E216DB">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216DB" w:rsidRDefault="00294D52" w:rsidP="00E216DB">
      <w:pPr>
        <w:pStyle w:val="a4"/>
        <w:ind w:firstLine="720"/>
        <w:jc w:val="both"/>
        <w:rPr>
          <w:rFonts w:ascii="Times New Roman" w:hAnsi="Times New Roman" w:cs="Times New Roman"/>
          <w:sz w:val="24"/>
          <w:szCs w:val="24"/>
        </w:rPr>
      </w:pPr>
      <w:r w:rsidRPr="00E216DB">
        <w:rPr>
          <w:rFonts w:ascii="Times New Roman" w:hAnsi="Times New Roman" w:cs="Times New Roman"/>
          <w:sz w:val="24"/>
          <w:szCs w:val="24"/>
        </w:rPr>
        <w:t>Они усовершенствуют умение передавать информацию в устной форме,</w:t>
      </w:r>
      <w:r w:rsidR="00E216DB">
        <w:rPr>
          <w:rFonts w:ascii="Times New Roman" w:hAnsi="Times New Roman" w:cs="Times New Roman"/>
          <w:sz w:val="24"/>
          <w:szCs w:val="24"/>
        </w:rPr>
        <w:t xml:space="preserve"> </w:t>
      </w:r>
      <w:r w:rsidRPr="00E216DB">
        <w:rPr>
          <w:rFonts w:ascii="Times New Roman" w:hAnsi="Times New Roman" w:cs="Times New Roman"/>
          <w:sz w:val="24"/>
          <w:szCs w:val="24"/>
        </w:rPr>
        <w:t>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216DB" w:rsidRDefault="00294D52" w:rsidP="00E216DB">
      <w:pPr>
        <w:pStyle w:val="a4"/>
        <w:ind w:firstLine="720"/>
        <w:jc w:val="both"/>
        <w:rPr>
          <w:rFonts w:ascii="Times New Roman" w:hAnsi="Times New Roman" w:cs="Times New Roman"/>
          <w:sz w:val="24"/>
          <w:szCs w:val="24"/>
        </w:rPr>
      </w:pPr>
      <w:r w:rsidRPr="00E216DB">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5F19F8" w:rsidRDefault="00294D52" w:rsidP="00E216DB">
      <w:pPr>
        <w:pStyle w:val="a4"/>
        <w:ind w:firstLine="720"/>
        <w:jc w:val="both"/>
        <w:rPr>
          <w:rFonts w:ascii="Times New Roman" w:hAnsi="Times New Roman" w:cs="Times New Roman"/>
          <w:sz w:val="24"/>
          <w:szCs w:val="24"/>
        </w:rPr>
      </w:pPr>
      <w:r w:rsidRPr="00E216DB">
        <w:rPr>
          <w:rFonts w:ascii="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w:t>
      </w:r>
      <w:r w:rsidR="00E216DB">
        <w:rPr>
          <w:rFonts w:ascii="Times New Roman" w:hAnsi="Times New Roman" w:cs="Times New Roman"/>
          <w:sz w:val="24"/>
          <w:szCs w:val="24"/>
        </w:rPr>
        <w:t xml:space="preserve"> </w:t>
      </w:r>
      <w:r w:rsidRPr="00E216DB">
        <w:rPr>
          <w:rFonts w:ascii="Times New Roman" w:hAnsi="Times New Roman" w:cs="Times New Roman"/>
          <w:sz w:val="24"/>
          <w:szCs w:val="24"/>
        </w:rPr>
        <w:t>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3876F3" w:rsidRPr="00E216DB" w:rsidRDefault="003876F3" w:rsidP="00E216DB">
      <w:pPr>
        <w:pStyle w:val="a4"/>
        <w:ind w:firstLine="720"/>
        <w:jc w:val="both"/>
        <w:rPr>
          <w:rFonts w:ascii="Times New Roman" w:hAnsi="Times New Roman" w:cs="Times New Roman"/>
          <w:sz w:val="24"/>
          <w:szCs w:val="24"/>
        </w:rPr>
      </w:pPr>
    </w:p>
    <w:p w:rsidR="005F19F8" w:rsidRPr="00281FB5" w:rsidRDefault="005F19F8">
      <w:pPr>
        <w:widowControl w:val="0"/>
        <w:autoSpaceDE w:val="0"/>
        <w:autoSpaceDN w:val="0"/>
        <w:adjustRightInd w:val="0"/>
        <w:spacing w:after="0" w:line="41" w:lineRule="exact"/>
        <w:rPr>
          <w:rFonts w:ascii="Times New Roman" w:hAnsi="Times New Roman" w:cs="Times New Roman"/>
          <w:sz w:val="24"/>
          <w:szCs w:val="24"/>
          <w:lang w:val="ru-RU"/>
        </w:rPr>
      </w:pPr>
    </w:p>
    <w:p w:rsidR="005F19F8" w:rsidRPr="00E24464" w:rsidRDefault="00294D52" w:rsidP="007020A2">
      <w:pPr>
        <w:widowControl w:val="0"/>
        <w:numPr>
          <w:ilvl w:val="2"/>
          <w:numId w:val="3"/>
        </w:numPr>
        <w:tabs>
          <w:tab w:val="clear" w:pos="2160"/>
          <w:tab w:val="num" w:pos="2400"/>
        </w:tabs>
        <w:overflowPunct w:val="0"/>
        <w:autoSpaceDE w:val="0"/>
        <w:autoSpaceDN w:val="0"/>
        <w:adjustRightInd w:val="0"/>
        <w:spacing w:after="0" w:line="239" w:lineRule="auto"/>
        <w:ind w:left="2400" w:hanging="697"/>
        <w:jc w:val="both"/>
        <w:rPr>
          <w:rFonts w:ascii="Times New Roman" w:hAnsi="Times New Roman" w:cs="Times New Roman"/>
          <w:b/>
          <w:bCs/>
          <w:sz w:val="24"/>
          <w:szCs w:val="24"/>
        </w:rPr>
      </w:pPr>
      <w:r w:rsidRPr="00E24464">
        <w:rPr>
          <w:rFonts w:ascii="Times New Roman" w:hAnsi="Times New Roman" w:cs="Times New Roman"/>
          <w:b/>
          <w:bCs/>
          <w:sz w:val="24"/>
          <w:szCs w:val="24"/>
        </w:rPr>
        <w:t xml:space="preserve">Планируемые результаты освоения учебных </w:t>
      </w:r>
    </w:p>
    <w:p w:rsidR="005F19F8" w:rsidRPr="00E24464" w:rsidRDefault="005F19F8">
      <w:pPr>
        <w:widowControl w:val="0"/>
        <w:autoSpaceDE w:val="0"/>
        <w:autoSpaceDN w:val="0"/>
        <w:adjustRightInd w:val="0"/>
        <w:spacing w:after="0" w:line="162" w:lineRule="exact"/>
        <w:rPr>
          <w:rFonts w:ascii="Times New Roman" w:hAnsi="Times New Roman" w:cs="Times New Roman"/>
          <w:b/>
          <w:bCs/>
          <w:sz w:val="24"/>
          <w:szCs w:val="24"/>
        </w:rPr>
      </w:pPr>
    </w:p>
    <w:p w:rsidR="005F19F8" w:rsidRPr="00E24464" w:rsidRDefault="00E24464" w:rsidP="00E24464">
      <w:pPr>
        <w:widowControl w:val="0"/>
        <w:overflowPunct w:val="0"/>
        <w:autoSpaceDE w:val="0"/>
        <w:autoSpaceDN w:val="0"/>
        <w:adjustRightInd w:val="0"/>
        <w:spacing w:after="0" w:line="239" w:lineRule="auto"/>
        <w:ind w:left="2760"/>
        <w:jc w:val="both"/>
        <w:rPr>
          <w:rFonts w:ascii="Times New Roman" w:hAnsi="Times New Roman" w:cs="Times New Roman"/>
          <w:b/>
          <w:bCs/>
          <w:sz w:val="24"/>
          <w:szCs w:val="24"/>
        </w:rPr>
      </w:pPr>
      <w:r>
        <w:rPr>
          <w:rFonts w:ascii="Times New Roman" w:hAnsi="Times New Roman" w:cs="Times New Roman"/>
          <w:b/>
          <w:bCs/>
          <w:sz w:val="24"/>
          <w:szCs w:val="24"/>
          <w:lang w:val="ru-RU"/>
        </w:rPr>
        <w:t xml:space="preserve"> и </w:t>
      </w:r>
      <w:r w:rsidR="00294D52" w:rsidRPr="00E24464">
        <w:rPr>
          <w:rFonts w:ascii="Times New Roman" w:hAnsi="Times New Roman" w:cs="Times New Roman"/>
          <w:b/>
          <w:bCs/>
          <w:sz w:val="24"/>
          <w:szCs w:val="24"/>
        </w:rPr>
        <w:t xml:space="preserve">междисциплинарных программ </w:t>
      </w:r>
    </w:p>
    <w:p w:rsidR="005F19F8" w:rsidRDefault="005F19F8">
      <w:pPr>
        <w:widowControl w:val="0"/>
        <w:autoSpaceDE w:val="0"/>
        <w:autoSpaceDN w:val="0"/>
        <w:adjustRightInd w:val="0"/>
        <w:spacing w:after="0" w:line="233" w:lineRule="exact"/>
        <w:rPr>
          <w:rFonts w:ascii="Times New Roman" w:hAnsi="Times New Roman" w:cs="Times New Roman"/>
          <w:b/>
          <w:bCs/>
          <w:sz w:val="28"/>
          <w:szCs w:val="28"/>
        </w:rPr>
      </w:pPr>
    </w:p>
    <w:p w:rsidR="005F19F8" w:rsidRPr="003876F3" w:rsidRDefault="00294D52" w:rsidP="007020A2">
      <w:pPr>
        <w:widowControl w:val="0"/>
        <w:numPr>
          <w:ilvl w:val="1"/>
          <w:numId w:val="4"/>
        </w:numPr>
        <w:tabs>
          <w:tab w:val="clear" w:pos="1440"/>
          <w:tab w:val="num" w:pos="2186"/>
        </w:tabs>
        <w:overflowPunct w:val="0"/>
        <w:autoSpaceDE w:val="0"/>
        <w:autoSpaceDN w:val="0"/>
        <w:adjustRightInd w:val="0"/>
        <w:spacing w:after="0" w:line="306" w:lineRule="auto"/>
        <w:ind w:left="460" w:right="820" w:firstLine="812"/>
        <w:jc w:val="both"/>
        <w:rPr>
          <w:rFonts w:ascii="Times New Roman" w:hAnsi="Times New Roman" w:cs="Times New Roman"/>
          <w:b/>
          <w:bCs/>
          <w:sz w:val="24"/>
          <w:szCs w:val="24"/>
          <w:lang w:val="ru-RU"/>
        </w:rPr>
      </w:pPr>
      <w:r w:rsidRPr="003876F3">
        <w:rPr>
          <w:rFonts w:ascii="Times New Roman" w:hAnsi="Times New Roman" w:cs="Times New Roman"/>
          <w:b/>
          <w:bCs/>
          <w:sz w:val="24"/>
          <w:szCs w:val="24"/>
          <w:lang w:val="ru-RU"/>
        </w:rPr>
        <w:lastRenderedPageBreak/>
        <w:t xml:space="preserve">Формирование универсальных учебных действий Личностные универсальные учебные действия </w:t>
      </w:r>
    </w:p>
    <w:p w:rsidR="003876F3" w:rsidRPr="003876F3" w:rsidRDefault="003876F3" w:rsidP="003876F3">
      <w:pPr>
        <w:pStyle w:val="a4"/>
        <w:ind w:firstLine="460"/>
        <w:jc w:val="both"/>
        <w:rPr>
          <w:rFonts w:ascii="Times New Roman" w:hAnsi="Times New Roman" w:cs="Times New Roman"/>
          <w:sz w:val="24"/>
          <w:szCs w:val="24"/>
        </w:rPr>
      </w:pPr>
      <w:r w:rsidRPr="003876F3">
        <w:rPr>
          <w:rFonts w:ascii="Times New Roman" w:eastAsiaTheme="minorEastAsia" w:hAnsi="Times New Roman" w:cs="Times New Roman"/>
          <w:bCs/>
          <w:sz w:val="24"/>
          <w:szCs w:val="24"/>
        </w:rPr>
        <w:t xml:space="preserve">В </w:t>
      </w:r>
      <w:r w:rsidR="00294D52" w:rsidRPr="003876F3">
        <w:rPr>
          <w:rFonts w:ascii="Times New Roman" w:hAnsi="Times New Roman" w:cs="Times New Roman"/>
          <w:sz w:val="24"/>
          <w:szCs w:val="24"/>
        </w:rPr>
        <w:t xml:space="preserve">рамках </w:t>
      </w:r>
      <w:r w:rsidR="00294D52" w:rsidRPr="003876F3">
        <w:rPr>
          <w:rFonts w:ascii="Times New Roman" w:hAnsi="Times New Roman" w:cs="Times New Roman"/>
          <w:bCs/>
          <w:sz w:val="24"/>
          <w:szCs w:val="24"/>
        </w:rPr>
        <w:t>когнитивного компонента</w:t>
      </w:r>
      <w:r w:rsidR="00294D52" w:rsidRPr="003876F3">
        <w:rPr>
          <w:rFonts w:ascii="Times New Roman" w:hAnsi="Times New Roman" w:cs="Times New Roman"/>
          <w:sz w:val="24"/>
          <w:szCs w:val="24"/>
        </w:rPr>
        <w:t xml:space="preserve"> будут сформированы:</w:t>
      </w:r>
    </w:p>
    <w:p w:rsidR="003876F3" w:rsidRDefault="003876F3" w:rsidP="003876F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w:t>
      </w:r>
      <w:bookmarkStart w:id="25" w:name="page53"/>
      <w:bookmarkEnd w:id="25"/>
      <w:r>
        <w:rPr>
          <w:rFonts w:ascii="Times New Roman" w:hAnsi="Times New Roman" w:cs="Times New Roman"/>
          <w:sz w:val="24"/>
          <w:szCs w:val="24"/>
        </w:rPr>
        <w:t xml:space="preserve"> </w:t>
      </w:r>
      <w:r w:rsidR="00294D52" w:rsidRPr="003876F3">
        <w:rPr>
          <w:rFonts w:ascii="Times New Roman" w:hAnsi="Times New Roman" w:cs="Times New Roman"/>
          <w:sz w:val="24"/>
          <w:szCs w:val="24"/>
        </w:rPr>
        <w:t>исторических событий развития государственности и общества; знание истории и географии края, его достижений и культурных традиций;</w:t>
      </w:r>
    </w:p>
    <w:p w:rsidR="003876F3" w:rsidRDefault="003876F3" w:rsidP="003876F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w:t>
      </w:r>
      <w:r>
        <w:rPr>
          <w:rFonts w:ascii="Times New Roman" w:hAnsi="Times New Roman" w:cs="Times New Roman"/>
          <w:sz w:val="24"/>
          <w:szCs w:val="24"/>
        </w:rPr>
        <w:t xml:space="preserve"> </w:t>
      </w:r>
      <w:r w:rsidR="00294D52" w:rsidRPr="003876F3">
        <w:rPr>
          <w:rFonts w:ascii="Times New Roman" w:hAnsi="Times New Roman" w:cs="Times New Roman"/>
          <w:sz w:val="24"/>
          <w:szCs w:val="24"/>
        </w:rPr>
        <w:t>(герб, флаг, гимн), знание государственных праздников;</w:t>
      </w:r>
    </w:p>
    <w:p w:rsidR="003876F3" w:rsidRDefault="003876F3" w:rsidP="003876F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876F3" w:rsidRDefault="003876F3" w:rsidP="003876F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 xml:space="preserve">знание о своей этнической принадлежности, освоение национальных ценностей, традиций, культуры, знание о народах и этнических группах России; </w:t>
      </w:r>
    </w:p>
    <w:p w:rsidR="003876F3" w:rsidRDefault="003876F3" w:rsidP="003876F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 xml:space="preserve">освоение общекультурного наследия России и общемирового культурного наследия; </w:t>
      </w:r>
    </w:p>
    <w:p w:rsidR="003876F3" w:rsidRDefault="003876F3" w:rsidP="003876F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 xml:space="preserve">ориентация в системе моральных норм и ценностей и их иерархизация, </w:t>
      </w:r>
    </w:p>
    <w:p w:rsidR="003876F3" w:rsidRDefault="003876F3" w:rsidP="003876F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понимание конвенционального характера морали;</w:t>
      </w:r>
    </w:p>
    <w:p w:rsidR="003876F3" w:rsidRDefault="003876F3" w:rsidP="003876F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3876F3" w:rsidRDefault="003876F3" w:rsidP="003876F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w:t>
      </w:r>
    </w:p>
    <w:p w:rsidR="00F30B63" w:rsidRDefault="003876F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876F3">
        <w:rPr>
          <w:rFonts w:ascii="Times New Roman" w:hAnsi="Times New Roman" w:cs="Times New Roman"/>
          <w:sz w:val="24"/>
          <w:szCs w:val="24"/>
        </w:rPr>
        <w:t>знание основ здорового образа жизни и здоровьесберегающих технологий;</w:t>
      </w:r>
      <w:r>
        <w:rPr>
          <w:rFonts w:ascii="Times New Roman" w:hAnsi="Times New Roman" w:cs="Times New Roman"/>
          <w:sz w:val="24"/>
          <w:szCs w:val="24"/>
        </w:rPr>
        <w:t xml:space="preserve"> </w:t>
      </w:r>
      <w:r w:rsidR="00294D52" w:rsidRPr="003876F3">
        <w:rPr>
          <w:rFonts w:ascii="Times New Roman" w:hAnsi="Times New Roman" w:cs="Times New Roman"/>
          <w:sz w:val="24"/>
          <w:szCs w:val="24"/>
        </w:rPr>
        <w:t>правил поведения в чрезвычайных ситуациях.</w:t>
      </w:r>
    </w:p>
    <w:p w:rsidR="00F30B63" w:rsidRDefault="00294D52" w:rsidP="00F30B63">
      <w:pPr>
        <w:pStyle w:val="a4"/>
        <w:ind w:firstLine="460"/>
        <w:jc w:val="both"/>
        <w:rPr>
          <w:rFonts w:ascii="Times New Roman" w:hAnsi="Times New Roman" w:cs="Times New Roman"/>
          <w:sz w:val="24"/>
          <w:szCs w:val="24"/>
        </w:rPr>
      </w:pPr>
      <w:r w:rsidRPr="00F30B63">
        <w:rPr>
          <w:rFonts w:ascii="Times New Roman" w:hAnsi="Times New Roman" w:cs="Times New Roman"/>
          <w:sz w:val="24"/>
          <w:szCs w:val="24"/>
        </w:rPr>
        <w:t>В</w:t>
      </w:r>
      <w:r w:rsidRPr="00F30B63">
        <w:rPr>
          <w:rFonts w:ascii="Times New Roman" w:hAnsi="Times New Roman" w:cs="Times New Roman"/>
          <w:sz w:val="24"/>
          <w:szCs w:val="24"/>
        </w:rPr>
        <w:tab/>
        <w:t>рамках ценностного и эмоционального компонентов будут</w:t>
      </w:r>
      <w:r w:rsidR="00F30B63">
        <w:rPr>
          <w:rFonts w:ascii="Times New Roman" w:hAnsi="Times New Roman" w:cs="Times New Roman"/>
          <w:sz w:val="24"/>
          <w:szCs w:val="24"/>
        </w:rPr>
        <w:t xml:space="preserve"> </w:t>
      </w:r>
      <w:r w:rsidRPr="00F30B63">
        <w:rPr>
          <w:rFonts w:ascii="Times New Roman" w:hAnsi="Times New Roman" w:cs="Times New Roman"/>
          <w:sz w:val="24"/>
          <w:szCs w:val="24"/>
        </w:rPr>
        <w:t>сформированы:</w:t>
      </w:r>
    </w:p>
    <w:p w:rsidR="00F30B63" w:rsidRDefault="00F30B6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30B63">
        <w:rPr>
          <w:rFonts w:ascii="Times New Roman" w:hAnsi="Times New Roman" w:cs="Times New Roman"/>
          <w:sz w:val="24"/>
          <w:szCs w:val="24"/>
        </w:rPr>
        <w:t>гражданский патриотизм, любовь к Родине, ч</w:t>
      </w:r>
      <w:r>
        <w:rPr>
          <w:rFonts w:ascii="Times New Roman" w:hAnsi="Times New Roman" w:cs="Times New Roman"/>
          <w:sz w:val="24"/>
          <w:szCs w:val="24"/>
        </w:rPr>
        <w:t>увство гордости за свою страну;</w:t>
      </w:r>
    </w:p>
    <w:p w:rsidR="00F30B63" w:rsidRDefault="00F30B6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30B63">
        <w:rPr>
          <w:rFonts w:ascii="Times New Roman" w:hAnsi="Times New Roman" w:cs="Times New Roman"/>
          <w:sz w:val="24"/>
          <w:szCs w:val="24"/>
        </w:rPr>
        <w:t xml:space="preserve">уважение к истории, культурным и историческим памятникам; </w:t>
      </w:r>
    </w:p>
    <w:p w:rsidR="00F30B63" w:rsidRDefault="00F30B6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30B63">
        <w:rPr>
          <w:rFonts w:ascii="Times New Roman" w:hAnsi="Times New Roman" w:cs="Times New Roman"/>
          <w:sz w:val="24"/>
          <w:szCs w:val="24"/>
        </w:rPr>
        <w:t xml:space="preserve">эмоционально положительное принятие своей этнической идентичности; </w:t>
      </w:r>
      <w:bookmarkStart w:id="26" w:name="page55"/>
      <w:bookmarkEnd w:id="26"/>
    </w:p>
    <w:p w:rsidR="00F30B63" w:rsidRDefault="00F30B6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30B63">
        <w:rPr>
          <w:rFonts w:ascii="Times New Roman" w:hAnsi="Times New Roman" w:cs="Times New Roman"/>
          <w:sz w:val="24"/>
          <w:szCs w:val="24"/>
        </w:rPr>
        <w:t xml:space="preserve"> уважение к другим народам России и мира и принятие их,</w:t>
      </w:r>
      <w:r>
        <w:rPr>
          <w:rFonts w:ascii="Times New Roman" w:hAnsi="Times New Roman" w:cs="Times New Roman"/>
          <w:sz w:val="24"/>
          <w:szCs w:val="24"/>
        </w:rPr>
        <w:t xml:space="preserve"> </w:t>
      </w:r>
      <w:r w:rsidR="00294D52" w:rsidRPr="00F30B63">
        <w:rPr>
          <w:rFonts w:ascii="Times New Roman" w:hAnsi="Times New Roman" w:cs="Times New Roman"/>
          <w:sz w:val="24"/>
          <w:szCs w:val="24"/>
        </w:rPr>
        <w:t>межэтническая толерантность, готовность к равноправному сотрудничеству;</w:t>
      </w:r>
    </w:p>
    <w:p w:rsidR="00F30B63" w:rsidRDefault="00F30B6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30B63">
        <w:rPr>
          <w:rFonts w:ascii="Times New Roman" w:hAnsi="Times New Roman" w:cs="Times New Roman"/>
          <w:sz w:val="24"/>
          <w:szCs w:val="24"/>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F30B63" w:rsidRDefault="00F30B6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30B63">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4D0AB5" w:rsidRDefault="004D0AB5"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мировоззрение, основанное на традициях православной культуры;</w:t>
      </w:r>
    </w:p>
    <w:p w:rsidR="004D0AB5" w:rsidRDefault="004D0AB5"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историческая память, чувства тесной связи со своим народом и Отечеством;</w:t>
      </w:r>
    </w:p>
    <w:p w:rsidR="00F30B63" w:rsidRDefault="00F30B6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благоговейное отношение к святыням Русской Православной Церкви;</w:t>
      </w:r>
      <w:r w:rsidR="00294D52" w:rsidRPr="00F30B63">
        <w:rPr>
          <w:rFonts w:ascii="Times New Roman" w:hAnsi="Times New Roman" w:cs="Times New Roman"/>
          <w:sz w:val="24"/>
          <w:szCs w:val="24"/>
        </w:rPr>
        <w:t xml:space="preserve"> </w:t>
      </w:r>
    </w:p>
    <w:p w:rsidR="00F30B63" w:rsidRDefault="00F30B6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30B63">
        <w:rPr>
          <w:rFonts w:ascii="Times New Roman" w:hAnsi="Times New Roman" w:cs="Times New Roman"/>
          <w:sz w:val="24"/>
          <w:szCs w:val="24"/>
        </w:rPr>
        <w:t xml:space="preserve">потребность в самовыражении и самореализации, социальном признании; </w:t>
      </w:r>
    </w:p>
    <w:p w:rsidR="005F19F8" w:rsidRPr="00F30B63" w:rsidRDefault="00F30B63" w:rsidP="00F30B6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30B63">
        <w:rPr>
          <w:rFonts w:ascii="Times New Roman" w:hAnsi="Times New Roman" w:cs="Times New Roman"/>
          <w:sz w:val="24"/>
          <w:szCs w:val="24"/>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5F19F8" w:rsidRPr="00281FB5" w:rsidRDefault="005F19F8">
      <w:pPr>
        <w:widowControl w:val="0"/>
        <w:autoSpaceDE w:val="0"/>
        <w:autoSpaceDN w:val="0"/>
        <w:adjustRightInd w:val="0"/>
        <w:spacing w:after="0" w:line="33" w:lineRule="exact"/>
        <w:rPr>
          <w:rFonts w:ascii="Times New Roman" w:hAnsi="Times New Roman" w:cs="Times New Roman"/>
          <w:sz w:val="24"/>
          <w:szCs w:val="24"/>
          <w:lang w:val="ru-RU"/>
        </w:rPr>
      </w:pPr>
    </w:p>
    <w:p w:rsidR="00B11461" w:rsidRDefault="00294D52" w:rsidP="00B11461">
      <w:pPr>
        <w:pStyle w:val="a4"/>
        <w:ind w:firstLine="459"/>
        <w:rPr>
          <w:rFonts w:ascii="Times New Roman" w:hAnsi="Times New Roman" w:cs="Times New Roman"/>
          <w:sz w:val="24"/>
          <w:szCs w:val="24"/>
        </w:rPr>
      </w:pPr>
      <w:r w:rsidRPr="00B11461">
        <w:rPr>
          <w:rFonts w:ascii="Times New Roman" w:hAnsi="Times New Roman" w:cs="Times New Roman"/>
          <w:sz w:val="24"/>
          <w:szCs w:val="24"/>
        </w:rPr>
        <w:t>В</w:t>
      </w:r>
      <w:r w:rsidR="00B11461">
        <w:rPr>
          <w:rFonts w:ascii="Times New Roman" w:hAnsi="Times New Roman" w:cs="Times New Roman"/>
          <w:sz w:val="24"/>
          <w:szCs w:val="24"/>
        </w:rPr>
        <w:t xml:space="preserve"> </w:t>
      </w:r>
      <w:r w:rsidRPr="00B11461">
        <w:rPr>
          <w:rFonts w:ascii="Times New Roman" w:hAnsi="Times New Roman" w:cs="Times New Roman"/>
          <w:sz w:val="24"/>
          <w:szCs w:val="24"/>
        </w:rPr>
        <w:t>рамках деятельностного (поведенческого) компонента будут</w:t>
      </w:r>
      <w:r w:rsidR="00B11461">
        <w:rPr>
          <w:rFonts w:ascii="Times New Roman" w:hAnsi="Times New Roman" w:cs="Times New Roman"/>
          <w:sz w:val="24"/>
          <w:szCs w:val="24"/>
        </w:rPr>
        <w:t xml:space="preserve"> </w:t>
      </w:r>
      <w:r w:rsidRPr="00B11461">
        <w:rPr>
          <w:rFonts w:ascii="Times New Roman" w:hAnsi="Times New Roman" w:cs="Times New Roman"/>
          <w:sz w:val="24"/>
          <w:szCs w:val="24"/>
        </w:rPr>
        <w:t>сформированы:</w:t>
      </w:r>
    </w:p>
    <w:p w:rsidR="00B11461" w:rsidRDefault="00B11461" w:rsidP="00B11461">
      <w:pPr>
        <w:pStyle w:val="a4"/>
        <w:ind w:firstLine="45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1461">
        <w:rPr>
          <w:rFonts w:ascii="Times New Roman" w:hAnsi="Times New Roman" w:cs="Times New Roman"/>
          <w:sz w:val="24"/>
          <w:szCs w:val="24"/>
        </w:rPr>
        <w:t xml:space="preserve">готовность и способность к участию в школьном самоуправлении в пределах возрастных компетенций; </w:t>
      </w:r>
    </w:p>
    <w:p w:rsidR="00B11461" w:rsidRDefault="00B11461" w:rsidP="00B11461">
      <w:pPr>
        <w:pStyle w:val="a4"/>
        <w:ind w:firstLine="45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1461">
        <w:rPr>
          <w:rFonts w:ascii="Times New Roman" w:hAnsi="Times New Roman" w:cs="Times New Roman"/>
          <w:sz w:val="24"/>
          <w:szCs w:val="24"/>
        </w:rPr>
        <w:t xml:space="preserve">готовность и способность к выполнению норм и требований школьной жизни, прав и обязанностей ученика; </w:t>
      </w:r>
    </w:p>
    <w:p w:rsidR="00B11461" w:rsidRDefault="00B11461" w:rsidP="00B11461">
      <w:pPr>
        <w:pStyle w:val="a4"/>
        <w:ind w:firstLine="45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1461">
        <w:rPr>
          <w:rFonts w:ascii="Times New Roman" w:hAnsi="Times New Roman" w:cs="Times New Roman"/>
          <w:sz w:val="24"/>
          <w:szCs w:val="24"/>
        </w:rPr>
        <w:t xml:space="preserve">умение вести диалог на основе равноправных отношений и взаимного уважения и принятия; умение конструктивно разрешать конфликты; </w:t>
      </w:r>
    </w:p>
    <w:p w:rsidR="005F19F8" w:rsidRPr="00B11461" w:rsidRDefault="00B11461" w:rsidP="00B11461">
      <w:pPr>
        <w:pStyle w:val="a4"/>
        <w:ind w:firstLine="45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1461">
        <w:rPr>
          <w:rFonts w:ascii="Times New Roman" w:hAnsi="Times New Roman" w:cs="Times New Roman"/>
          <w:sz w:val="24"/>
          <w:szCs w:val="24"/>
        </w:rPr>
        <w:t xml:space="preserve">готовность и способность к выполнению моральных норм в отношении взрослых и сверстников в школе, дома, во внеучебных видах деятельности; </w:t>
      </w:r>
    </w:p>
    <w:p w:rsidR="002E5E6D" w:rsidRDefault="00B11461"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Pr="00B11461">
        <w:rPr>
          <w:rFonts w:ascii="Times New Roman" w:hAnsi="Times New Roman" w:cs="Times New Roman"/>
          <w:sz w:val="24"/>
          <w:szCs w:val="24"/>
        </w:rPr>
        <w:t>навыки добродетельной жизни, развиты такие навыки как послушание, терпение, трудолюбие, милосердие;</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1461">
        <w:rPr>
          <w:rFonts w:ascii="Times New Roman" w:hAnsi="Times New Roman" w:cs="Times New Roman"/>
          <w:sz w:val="24"/>
          <w:szCs w:val="24"/>
        </w:rPr>
        <w:t xml:space="preserve">потребность в участии в общественной жизни ближайшего социального окружения, общественно полезной деятельности;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1461">
        <w:rPr>
          <w:rFonts w:ascii="Times New Roman" w:hAnsi="Times New Roman" w:cs="Times New Roman"/>
          <w:sz w:val="24"/>
          <w:szCs w:val="24"/>
        </w:rPr>
        <w:t>умение строить жизненные планы с учётом конкретных социально- исторических, политических и экономических условий;</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1461">
        <w:rPr>
          <w:rFonts w:ascii="Times New Roman" w:hAnsi="Times New Roman" w:cs="Times New Roman"/>
          <w:sz w:val="24"/>
          <w:szCs w:val="24"/>
        </w:rPr>
        <w:t xml:space="preserve"> устойчивый познавательный интерес и становление смыслообразующей</w:t>
      </w:r>
      <w:r>
        <w:rPr>
          <w:rFonts w:ascii="Times New Roman" w:hAnsi="Times New Roman" w:cs="Times New Roman"/>
          <w:sz w:val="24"/>
          <w:szCs w:val="24"/>
        </w:rPr>
        <w:t xml:space="preserve"> </w:t>
      </w:r>
      <w:r w:rsidR="00294D52" w:rsidRPr="00B11461">
        <w:rPr>
          <w:rFonts w:ascii="Times New Roman" w:hAnsi="Times New Roman" w:cs="Times New Roman"/>
          <w:sz w:val="24"/>
          <w:szCs w:val="24"/>
        </w:rPr>
        <w:t>функции познавательного мотива;</w:t>
      </w:r>
      <w:bookmarkStart w:id="27" w:name="page57"/>
      <w:bookmarkEnd w:id="27"/>
    </w:p>
    <w:p w:rsidR="00CB2DA9" w:rsidRDefault="002E5E6D" w:rsidP="00CB2DA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1461">
        <w:rPr>
          <w:rFonts w:ascii="Times New Roman" w:hAnsi="Times New Roman" w:cs="Times New Roman"/>
          <w:sz w:val="24"/>
          <w:szCs w:val="24"/>
        </w:rPr>
        <w:t>готовность к выбору профильного образования.</w:t>
      </w:r>
    </w:p>
    <w:p w:rsidR="002E5E6D" w:rsidRDefault="00294D52" w:rsidP="00CB2DA9">
      <w:pPr>
        <w:pStyle w:val="a4"/>
        <w:ind w:firstLine="460"/>
        <w:jc w:val="both"/>
        <w:rPr>
          <w:rFonts w:ascii="Times New Roman" w:hAnsi="Times New Roman" w:cs="Times New Roman"/>
          <w:sz w:val="24"/>
          <w:szCs w:val="24"/>
        </w:rPr>
      </w:pPr>
      <w:r w:rsidRPr="002E5E6D">
        <w:rPr>
          <w:rFonts w:ascii="Times New Roman" w:hAnsi="Times New Roman" w:cs="Times New Roman"/>
          <w:sz w:val="24"/>
          <w:szCs w:val="24"/>
        </w:rPr>
        <w:t>Выпускник получит возможность для формирования:</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выраженной устойчивой учебно-познавательной мотивации и интереса учению;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готовности к самообразованию и самовоспитанию;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адекватной поз</w:t>
      </w:r>
      <w:r>
        <w:rPr>
          <w:rFonts w:ascii="Times New Roman" w:hAnsi="Times New Roman" w:cs="Times New Roman"/>
          <w:sz w:val="24"/>
          <w:szCs w:val="24"/>
        </w:rPr>
        <w:t>итивной самооценки</w:t>
      </w:r>
      <w:r w:rsidR="00294D52" w:rsidRPr="002E5E6D">
        <w:rPr>
          <w:rFonts w:ascii="Times New Roman" w:hAnsi="Times New Roman" w:cs="Times New Roman"/>
          <w:sz w:val="24"/>
          <w:szCs w:val="24"/>
        </w:rPr>
        <w:t xml:space="preserve">;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компетентности в реализации основ гражданской идентичности в поступках и деятельности;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5F19F8" w:rsidRP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 эмпатии как осознанного понимания и сопереживания чувствам других,</w:t>
      </w:r>
      <w:r>
        <w:rPr>
          <w:rFonts w:ascii="Times New Roman" w:hAnsi="Times New Roman" w:cs="Times New Roman"/>
          <w:sz w:val="24"/>
          <w:szCs w:val="24"/>
        </w:rPr>
        <w:t xml:space="preserve"> </w:t>
      </w:r>
      <w:r w:rsidR="00294D52" w:rsidRPr="002E5E6D">
        <w:rPr>
          <w:rFonts w:ascii="Times New Roman" w:hAnsi="Times New Roman" w:cs="Times New Roman"/>
          <w:sz w:val="24"/>
          <w:szCs w:val="24"/>
        </w:rPr>
        <w:t>выражающейся в поступках, направленных на помощь и обеспечение благополучия.</w:t>
      </w:r>
    </w:p>
    <w:p w:rsidR="005F19F8" w:rsidRPr="002E5E6D" w:rsidRDefault="00294D52" w:rsidP="002E5E6D">
      <w:pPr>
        <w:pStyle w:val="a4"/>
        <w:ind w:firstLine="460"/>
        <w:rPr>
          <w:rFonts w:ascii="Times New Roman" w:hAnsi="Times New Roman" w:cs="Times New Roman"/>
          <w:b/>
          <w:sz w:val="24"/>
          <w:szCs w:val="24"/>
        </w:rPr>
      </w:pPr>
      <w:r w:rsidRPr="002E5E6D">
        <w:rPr>
          <w:rFonts w:ascii="Times New Roman" w:hAnsi="Times New Roman" w:cs="Times New Roman"/>
          <w:b/>
          <w:sz w:val="24"/>
          <w:szCs w:val="24"/>
        </w:rPr>
        <w:t>Регулятивные универсальные учебные действия</w:t>
      </w:r>
    </w:p>
    <w:p w:rsidR="002E5E6D" w:rsidRDefault="00294D52" w:rsidP="002E5E6D">
      <w:pPr>
        <w:pStyle w:val="a4"/>
        <w:ind w:firstLine="460"/>
        <w:jc w:val="both"/>
        <w:rPr>
          <w:rFonts w:ascii="Times New Roman" w:hAnsi="Times New Roman" w:cs="Times New Roman"/>
          <w:sz w:val="24"/>
          <w:szCs w:val="24"/>
        </w:rPr>
      </w:pPr>
      <w:r w:rsidRPr="002E5E6D">
        <w:rPr>
          <w:rFonts w:ascii="Times New Roman" w:hAnsi="Times New Roman" w:cs="Times New Roman"/>
          <w:sz w:val="24"/>
          <w:szCs w:val="24"/>
        </w:rPr>
        <w:t>Выпускник научится:</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целеполаганию, включая постановку новых целей, преобразование практической задачи в познавательную;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самостоятельно анализировать условия достижения цели на основе учёта выделенных учителем ориентиров действия в новом учебном материале;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планировать пути достижения целей;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устанавливать целевые приоритеты;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уметь самостоятельно контролировать своё время и управлять им;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принимать решения в проблемной ситуации на основе переговоров;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bookmarkStart w:id="28" w:name="page59"/>
      <w:bookmarkEnd w:id="28"/>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5F19F8" w:rsidRP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основам прогнозирования как предвидения будущих событий и развития процесса. </w:t>
      </w:r>
    </w:p>
    <w:p w:rsidR="005F19F8" w:rsidRPr="00281FB5" w:rsidRDefault="005F19F8">
      <w:pPr>
        <w:widowControl w:val="0"/>
        <w:autoSpaceDE w:val="0"/>
        <w:autoSpaceDN w:val="0"/>
        <w:adjustRightInd w:val="0"/>
        <w:spacing w:after="0" w:line="70" w:lineRule="exact"/>
        <w:rPr>
          <w:rFonts w:ascii="Times New Roman" w:hAnsi="Times New Roman" w:cs="Times New Roman"/>
          <w:sz w:val="24"/>
          <w:szCs w:val="24"/>
          <w:lang w:val="ru-RU"/>
        </w:rPr>
      </w:pPr>
    </w:p>
    <w:p w:rsidR="002E5E6D" w:rsidRDefault="00294D52" w:rsidP="002E5E6D">
      <w:pPr>
        <w:pStyle w:val="a4"/>
        <w:ind w:firstLine="460"/>
        <w:jc w:val="both"/>
        <w:rPr>
          <w:rFonts w:ascii="Times New Roman" w:hAnsi="Times New Roman" w:cs="Times New Roman"/>
          <w:sz w:val="24"/>
          <w:szCs w:val="24"/>
        </w:rPr>
      </w:pPr>
      <w:r w:rsidRPr="002E5E6D">
        <w:rPr>
          <w:rFonts w:ascii="Times New Roman" w:hAnsi="Times New Roman" w:cs="Times New Roman"/>
          <w:sz w:val="24"/>
          <w:szCs w:val="24"/>
        </w:rPr>
        <w:t>Выпускник получит возможность научиться:</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самостоятельно ставить новые учебные цели и задачи;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построению жизненных планов во временно2й перспективе; </w:t>
      </w:r>
    </w:p>
    <w:p w:rsidR="002E5E6D" w:rsidRDefault="002E5E6D" w:rsidP="002E5E6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при планировании достижения целей самостоятельно, полно и адекватно учитывать условия и средства их достижения; </w:t>
      </w:r>
    </w:p>
    <w:p w:rsidR="00EF0579" w:rsidRDefault="002E5E6D" w:rsidP="00EF057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выделять альтернативные способы достижения цели и выбирать наиболее эффективный способ; </w:t>
      </w:r>
    </w:p>
    <w:p w:rsidR="00EF0579" w:rsidRDefault="00EF0579" w:rsidP="00EF057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F0579" w:rsidRDefault="00EF0579" w:rsidP="00EF057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осуществлять познавательную рефлексию в отношении действий по решению учебных и познавательных задач; </w:t>
      </w:r>
    </w:p>
    <w:p w:rsidR="00EF0579" w:rsidRDefault="00EF0579" w:rsidP="00EF057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адекватно оценивать объективную трудность как меру фактического или предполагаемого расхода ресурсов на решение задачи; </w:t>
      </w:r>
    </w:p>
    <w:p w:rsidR="00EF0579" w:rsidRDefault="00EF0579" w:rsidP="00EF0579">
      <w:pPr>
        <w:pStyle w:val="a4"/>
        <w:ind w:firstLine="4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адекватно оценивать свои возможности достижения цели определённой сложности в различных сферах самостоятельной деятельности; </w:t>
      </w:r>
    </w:p>
    <w:p w:rsidR="00EF0579" w:rsidRDefault="00EF0579" w:rsidP="00EF057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основам саморегуляции эмоциональных состояний; </w:t>
      </w:r>
    </w:p>
    <w:p w:rsidR="00296B46" w:rsidRDefault="00EF0579"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E5E6D">
        <w:rPr>
          <w:rFonts w:ascii="Times New Roman" w:hAnsi="Times New Roman" w:cs="Times New Roman"/>
          <w:sz w:val="24"/>
          <w:szCs w:val="24"/>
        </w:rPr>
        <w:t xml:space="preserve">прилагать волевые усилия и преодолевать трудности и препятствия на пути достижения целей. </w:t>
      </w:r>
    </w:p>
    <w:p w:rsidR="00296B46" w:rsidRDefault="00294D52" w:rsidP="00296B46">
      <w:pPr>
        <w:pStyle w:val="a4"/>
        <w:ind w:firstLine="460"/>
        <w:jc w:val="both"/>
        <w:rPr>
          <w:rFonts w:ascii="Times New Roman" w:hAnsi="Times New Roman" w:cs="Times New Roman"/>
          <w:sz w:val="24"/>
          <w:szCs w:val="24"/>
        </w:rPr>
      </w:pPr>
      <w:r w:rsidRPr="00296B46">
        <w:rPr>
          <w:rFonts w:ascii="Times New Roman" w:hAnsi="Times New Roman" w:cs="Times New Roman"/>
          <w:b/>
          <w:sz w:val="24"/>
          <w:szCs w:val="24"/>
        </w:rPr>
        <w:t>Коммуникативные универсальные учебные действия</w:t>
      </w:r>
    </w:p>
    <w:p w:rsidR="00296B46" w:rsidRDefault="00294D52" w:rsidP="00296B46">
      <w:pPr>
        <w:pStyle w:val="a4"/>
        <w:ind w:firstLine="460"/>
        <w:jc w:val="both"/>
        <w:rPr>
          <w:rFonts w:ascii="Times New Roman" w:hAnsi="Times New Roman" w:cs="Times New Roman"/>
          <w:sz w:val="24"/>
          <w:szCs w:val="24"/>
        </w:rPr>
      </w:pPr>
      <w:r w:rsidRPr="00296B46">
        <w:rPr>
          <w:rFonts w:ascii="Times New Roman" w:hAnsi="Times New Roman" w:cs="Times New Roman"/>
          <w:sz w:val="24"/>
          <w:szCs w:val="24"/>
        </w:rPr>
        <w:t>Выпускник научится:</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учитывать  разные  мнения  и  стремиться  к  координации  различных</w:t>
      </w:r>
      <w:r>
        <w:rPr>
          <w:rFonts w:ascii="Times New Roman" w:hAnsi="Times New Roman" w:cs="Times New Roman"/>
          <w:sz w:val="24"/>
          <w:szCs w:val="24"/>
        </w:rPr>
        <w:t xml:space="preserve"> </w:t>
      </w:r>
      <w:r w:rsidR="00294D52" w:rsidRPr="00296B46">
        <w:rPr>
          <w:rFonts w:ascii="Times New Roman" w:hAnsi="Times New Roman" w:cs="Times New Roman"/>
          <w:sz w:val="24"/>
          <w:szCs w:val="24"/>
        </w:rPr>
        <w:t>позиций в сотрудничестве;</w:t>
      </w:r>
      <w:bookmarkStart w:id="29" w:name="page61"/>
      <w:bookmarkEnd w:id="29"/>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устанавливать и сравнивать разные точки зрения, прежде чем принимать решения и делать выбор;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аргументировать свою точку зрения, спорить и отстаивать свою позицию не враждебным для оппонентов образом;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задавать вопросы, необходимые для организации собственной деятельности и сотрудничества с партнёром;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осуществлять взаимный контроль и оказывать в сотрудничестве необходимую взаимопомощь;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адекватно использовать речь для планирования и регуляции своей деятельности;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осуществлять контроль, коррекцию, оценку действий партнёра, уметь убеждать;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основам коммуникативной рефлексии;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использовать адекватные языковые средства для отображения своих чувств, мыслей, мотивов и потребностей; </w:t>
      </w:r>
      <w:bookmarkStart w:id="30" w:name="page63"/>
      <w:bookmarkEnd w:id="30"/>
    </w:p>
    <w:p w:rsidR="005F19F8" w:rsidRP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5F19F8" w:rsidRPr="00281FB5" w:rsidRDefault="005F19F8">
      <w:pPr>
        <w:widowControl w:val="0"/>
        <w:autoSpaceDE w:val="0"/>
        <w:autoSpaceDN w:val="0"/>
        <w:adjustRightInd w:val="0"/>
        <w:spacing w:after="0" w:line="32" w:lineRule="exact"/>
        <w:rPr>
          <w:rFonts w:ascii="Times New Roman" w:hAnsi="Times New Roman" w:cs="Times New Roman"/>
          <w:sz w:val="24"/>
          <w:szCs w:val="24"/>
          <w:lang w:val="ru-RU"/>
        </w:rPr>
      </w:pPr>
    </w:p>
    <w:p w:rsidR="00296B46" w:rsidRDefault="00294D52" w:rsidP="00296B46">
      <w:pPr>
        <w:pStyle w:val="a4"/>
        <w:ind w:firstLine="460"/>
        <w:jc w:val="both"/>
        <w:rPr>
          <w:rFonts w:ascii="Times New Roman" w:hAnsi="Times New Roman" w:cs="Times New Roman"/>
          <w:sz w:val="24"/>
          <w:szCs w:val="24"/>
        </w:rPr>
      </w:pPr>
      <w:r w:rsidRPr="00296B46">
        <w:rPr>
          <w:rFonts w:ascii="Times New Roman" w:hAnsi="Times New Roman" w:cs="Times New Roman"/>
          <w:sz w:val="24"/>
          <w:szCs w:val="24"/>
        </w:rPr>
        <w:t>Выпускник получит возможность научиться:</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учитывать и координировать отличные от собственной позиции других людей в сотрудничестве;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учитывать разные мнения и интересы и обосновывать собственную позицию;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понимать относительность мнений и подходов к решению проблемы;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брать на себя инициативу в организации совместного действия (деловое лидерство);</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оказывать поддержку и содействие тем, от кого зависит достижение цели в совместной деятельности;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осуществлять коммуникативную рефлексию как осознание оснований собственных действий и действий партнёра;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w:t>
      </w:r>
      <w:r>
        <w:rPr>
          <w:rFonts w:ascii="Times New Roman" w:hAnsi="Times New Roman" w:cs="Times New Roman"/>
          <w:sz w:val="24"/>
          <w:szCs w:val="24"/>
        </w:rPr>
        <w:t xml:space="preserve"> </w:t>
      </w:r>
      <w:r w:rsidR="00294D52" w:rsidRPr="00296B46">
        <w:rPr>
          <w:rFonts w:ascii="Times New Roman" w:hAnsi="Times New Roman" w:cs="Times New Roman"/>
          <w:sz w:val="24"/>
          <w:szCs w:val="24"/>
        </w:rPr>
        <w:t>грамматическими и синтаксическими нормами родного языка;</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следовать морально-этическим и психологическим принципам общения </w:t>
      </w:r>
      <w:r>
        <w:rPr>
          <w:rFonts w:ascii="Times New Roman" w:hAnsi="Times New Roman" w:cs="Times New Roman"/>
          <w:sz w:val="24"/>
          <w:szCs w:val="24"/>
        </w:rPr>
        <w:t xml:space="preserve"> </w:t>
      </w:r>
      <w:r w:rsidR="00294D52" w:rsidRPr="00296B46">
        <w:rPr>
          <w:rFonts w:ascii="Times New Roman" w:hAnsi="Times New Roman" w:cs="Times New Roman"/>
          <w:sz w:val="24"/>
          <w:szCs w:val="24"/>
        </w:rPr>
        <w:t xml:space="preserve">сотрудничества на основе уважительного отношения к партнёрам, </w:t>
      </w:r>
      <w:r>
        <w:rPr>
          <w:rFonts w:ascii="Times New Roman" w:hAnsi="Times New Roman" w:cs="Times New Roman"/>
          <w:sz w:val="24"/>
          <w:szCs w:val="24"/>
        </w:rPr>
        <w:t xml:space="preserve">внимания к </w:t>
      </w:r>
      <w:r w:rsidR="00294D52" w:rsidRPr="00296B46">
        <w:rPr>
          <w:rFonts w:ascii="Times New Roman" w:hAnsi="Times New Roman" w:cs="Times New Roman"/>
          <w:sz w:val="24"/>
          <w:szCs w:val="24"/>
        </w:rPr>
        <w:t>личности другого,  адекватного  межличностного  восприятия,</w:t>
      </w:r>
      <w:r>
        <w:rPr>
          <w:rFonts w:ascii="Times New Roman" w:hAnsi="Times New Roman" w:cs="Times New Roman"/>
          <w:sz w:val="24"/>
          <w:szCs w:val="24"/>
        </w:rPr>
        <w:t xml:space="preserve"> </w:t>
      </w:r>
      <w:r w:rsidR="00294D52" w:rsidRPr="00296B46">
        <w:rPr>
          <w:rFonts w:ascii="Times New Roman" w:hAnsi="Times New Roman" w:cs="Times New Roman"/>
          <w:sz w:val="24"/>
          <w:szCs w:val="24"/>
        </w:rPr>
        <w:t>готовности</w:t>
      </w:r>
      <w:r w:rsidR="00294D52" w:rsidRPr="00296B46">
        <w:rPr>
          <w:rFonts w:ascii="Times New Roman" w:hAnsi="Times New Roman" w:cs="Times New Roman"/>
          <w:sz w:val="24"/>
          <w:szCs w:val="24"/>
        </w:rPr>
        <w:tab/>
      </w:r>
      <w:r>
        <w:rPr>
          <w:rFonts w:ascii="Times New Roman" w:hAnsi="Times New Roman" w:cs="Times New Roman"/>
          <w:sz w:val="24"/>
          <w:szCs w:val="24"/>
        </w:rPr>
        <w:t xml:space="preserve">адекватно </w:t>
      </w:r>
      <w:r w:rsidR="00294D52" w:rsidRPr="00296B46">
        <w:rPr>
          <w:rFonts w:ascii="Times New Roman" w:hAnsi="Times New Roman" w:cs="Times New Roman"/>
          <w:sz w:val="24"/>
          <w:szCs w:val="24"/>
        </w:rPr>
        <w:t>реагировать на нужды других, в частности</w:t>
      </w:r>
      <w:bookmarkStart w:id="31" w:name="page65"/>
      <w:bookmarkEnd w:id="31"/>
      <w:r>
        <w:rPr>
          <w:rFonts w:ascii="Times New Roman" w:hAnsi="Times New Roman" w:cs="Times New Roman"/>
          <w:sz w:val="24"/>
          <w:szCs w:val="24"/>
        </w:rPr>
        <w:t xml:space="preserve"> </w:t>
      </w:r>
      <w:r w:rsidR="00294D52" w:rsidRPr="00296B46">
        <w:rPr>
          <w:rFonts w:ascii="Times New Roman" w:hAnsi="Times New Roman" w:cs="Times New Roman"/>
          <w:sz w:val="24"/>
          <w:szCs w:val="24"/>
        </w:rPr>
        <w:t>оказывать помощь и эмоциональную поддержку партнёрам в процессе</w:t>
      </w:r>
      <w:r>
        <w:rPr>
          <w:rFonts w:ascii="Times New Roman" w:hAnsi="Times New Roman" w:cs="Times New Roman"/>
          <w:sz w:val="24"/>
          <w:szCs w:val="24"/>
        </w:rPr>
        <w:t xml:space="preserve"> </w:t>
      </w:r>
      <w:r w:rsidR="00294D52" w:rsidRPr="00296B46">
        <w:rPr>
          <w:rFonts w:ascii="Times New Roman" w:hAnsi="Times New Roman" w:cs="Times New Roman"/>
          <w:sz w:val="24"/>
          <w:szCs w:val="24"/>
        </w:rPr>
        <w:t>достижения общей цели совместной деятельности;</w:t>
      </w:r>
    </w:p>
    <w:p w:rsid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5F19F8" w:rsidRPr="00296B46" w:rsidRDefault="00296B46" w:rsidP="00296B4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5F19F8" w:rsidRPr="00281FB5" w:rsidRDefault="005F19F8">
      <w:pPr>
        <w:widowControl w:val="0"/>
        <w:autoSpaceDE w:val="0"/>
        <w:autoSpaceDN w:val="0"/>
        <w:adjustRightInd w:val="0"/>
        <w:spacing w:after="0" w:line="38" w:lineRule="exact"/>
        <w:rPr>
          <w:rFonts w:ascii="Times New Roman" w:hAnsi="Times New Roman" w:cs="Times New Roman"/>
          <w:sz w:val="24"/>
          <w:szCs w:val="24"/>
          <w:lang w:val="ru-RU"/>
        </w:rPr>
      </w:pPr>
    </w:p>
    <w:p w:rsidR="00296B46" w:rsidRDefault="00294D52" w:rsidP="00296B46">
      <w:pPr>
        <w:pStyle w:val="a4"/>
        <w:ind w:firstLine="460"/>
        <w:rPr>
          <w:rFonts w:ascii="Times New Roman" w:hAnsi="Times New Roman" w:cs="Times New Roman"/>
          <w:b/>
          <w:sz w:val="24"/>
          <w:szCs w:val="24"/>
        </w:rPr>
      </w:pPr>
      <w:r w:rsidRPr="00296B46">
        <w:rPr>
          <w:rFonts w:ascii="Times New Roman" w:hAnsi="Times New Roman" w:cs="Times New Roman"/>
          <w:b/>
          <w:sz w:val="24"/>
          <w:szCs w:val="24"/>
        </w:rPr>
        <w:t>Познавательные универсальные учебные действия</w:t>
      </w:r>
    </w:p>
    <w:p w:rsidR="00296B46" w:rsidRDefault="00294D52" w:rsidP="00296B46">
      <w:pPr>
        <w:pStyle w:val="a4"/>
        <w:ind w:firstLine="460"/>
        <w:rPr>
          <w:rFonts w:ascii="Times New Roman" w:hAnsi="Times New Roman" w:cs="Times New Roman"/>
          <w:b/>
          <w:sz w:val="24"/>
          <w:szCs w:val="24"/>
        </w:rPr>
      </w:pPr>
      <w:r w:rsidRPr="00296B46">
        <w:rPr>
          <w:rFonts w:ascii="Times New Roman" w:hAnsi="Times New Roman" w:cs="Times New Roman"/>
          <w:sz w:val="24"/>
          <w:szCs w:val="24"/>
        </w:rPr>
        <w:t>Выпускник научится:</w:t>
      </w:r>
    </w:p>
    <w:p w:rsidR="00296B46"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основам реализации проектно-исследовательской деятельности; </w:t>
      </w:r>
    </w:p>
    <w:p w:rsidR="00296B46"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проводить наблюдение и эксперимент под руководством учителя; </w:t>
      </w:r>
    </w:p>
    <w:p w:rsidR="00296B46"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осуществлять расширенный поиск информации с использованием ресурсов библиотек и Интернета; </w:t>
      </w:r>
    </w:p>
    <w:p w:rsidR="00296B46"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создавать и преобразовывать модели и схемы для решения задач; </w:t>
      </w:r>
    </w:p>
    <w:p w:rsidR="00296B46"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осуществлять выбор наиболее эффективных способов решения задач в зависимости от конкретных условий; </w:t>
      </w:r>
    </w:p>
    <w:p w:rsidR="00296B46"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давать определение понятиям; </w:t>
      </w:r>
    </w:p>
    <w:p w:rsidR="00296B46"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устанавливать причинно-следственные связи; </w:t>
      </w:r>
    </w:p>
    <w:p w:rsidR="00296B46"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осуществлять логическую операцию установления родовидовых отношений, ограничение понятия; </w:t>
      </w:r>
    </w:p>
    <w:p w:rsidR="00296B46"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EE0EE0" w:rsidRDefault="00296B46"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sidR="00294D52" w:rsidRPr="00296B46">
        <w:rPr>
          <w:rFonts w:ascii="Times New Roman" w:hAnsi="Times New Roman" w:cs="Times New Roman"/>
          <w:sz w:val="24"/>
          <w:szCs w:val="24"/>
        </w:rPr>
        <w:t xml:space="preserve">осуществлять сравнение, сериацию и классификацию, самостоятельно выбирая основания и критерии для указанных логических операций; </w:t>
      </w:r>
    </w:p>
    <w:p w:rsidR="00EE0EE0" w:rsidRDefault="00EE0EE0"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строить классификацию на основе дихотомического деления (на основе отрицания); </w:t>
      </w:r>
    </w:p>
    <w:p w:rsidR="00EE0EE0" w:rsidRDefault="00EE0EE0"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строить логическое рассуждение, включающее установление причинно-следственных связей;</w:t>
      </w:r>
      <w:bookmarkStart w:id="32" w:name="page67"/>
      <w:bookmarkEnd w:id="32"/>
    </w:p>
    <w:p w:rsidR="00EE0EE0" w:rsidRDefault="00EE0EE0" w:rsidP="00EE0EE0">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 xml:space="preserve">объяснять явления, процессы, связи и отношения, выявляемые в ходе исследования; </w:t>
      </w:r>
    </w:p>
    <w:p w:rsidR="00EE0EE0" w:rsidRDefault="00EE0EE0" w:rsidP="00EE0EE0">
      <w:pPr>
        <w:pStyle w:val="a4"/>
        <w:ind w:firstLine="46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основам ознакомительного, изучающего, усваивающего и поискового чтения;</w:t>
      </w:r>
    </w:p>
    <w:p w:rsidR="00EE0EE0" w:rsidRDefault="00EE0EE0" w:rsidP="00EE0EE0">
      <w:pPr>
        <w:pStyle w:val="a4"/>
        <w:ind w:firstLine="460"/>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96B46">
        <w:rPr>
          <w:rFonts w:ascii="Times New Roman" w:hAnsi="Times New Roman" w:cs="Times New Roman"/>
          <w:sz w:val="24"/>
          <w:szCs w:val="24"/>
        </w:rPr>
        <w:t xml:space="preserve">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E66304" w:rsidRDefault="00EE0EE0" w:rsidP="00E66304">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96B46">
        <w:rPr>
          <w:rFonts w:ascii="Times New Roman" w:hAnsi="Times New Roman" w:cs="Times New Roman"/>
          <w:sz w:val="24"/>
          <w:szCs w:val="24"/>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66304" w:rsidRDefault="00294D52" w:rsidP="00E66304">
      <w:pPr>
        <w:pStyle w:val="a4"/>
        <w:ind w:firstLine="460"/>
        <w:jc w:val="both"/>
        <w:rPr>
          <w:rFonts w:ascii="Times New Roman" w:hAnsi="Times New Roman" w:cs="Times New Roman"/>
          <w:b/>
          <w:sz w:val="24"/>
          <w:szCs w:val="24"/>
        </w:rPr>
      </w:pPr>
      <w:r w:rsidRPr="00E66304">
        <w:rPr>
          <w:rFonts w:ascii="Times New Roman" w:hAnsi="Times New Roman" w:cs="Times New Roman"/>
          <w:sz w:val="24"/>
          <w:szCs w:val="24"/>
        </w:rPr>
        <w:t>Выпускник получит возможность научиться:</w:t>
      </w:r>
    </w:p>
    <w:p w:rsidR="00E66304" w:rsidRDefault="00E66304" w:rsidP="00E66304">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66304">
        <w:rPr>
          <w:rFonts w:ascii="Times New Roman" w:hAnsi="Times New Roman" w:cs="Times New Roman"/>
          <w:sz w:val="24"/>
          <w:szCs w:val="24"/>
        </w:rPr>
        <w:t xml:space="preserve">основам рефлексивного чтения; </w:t>
      </w:r>
    </w:p>
    <w:p w:rsidR="00E66304" w:rsidRDefault="00E66304" w:rsidP="00E66304">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66304">
        <w:rPr>
          <w:rFonts w:ascii="Times New Roman" w:hAnsi="Times New Roman" w:cs="Times New Roman"/>
          <w:sz w:val="24"/>
          <w:szCs w:val="24"/>
        </w:rPr>
        <w:t xml:space="preserve">ставить проблему, аргументировать её актуальность; </w:t>
      </w:r>
    </w:p>
    <w:p w:rsidR="00E66304" w:rsidRDefault="00E66304" w:rsidP="00E66304">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66304">
        <w:rPr>
          <w:rFonts w:ascii="Times New Roman" w:hAnsi="Times New Roman" w:cs="Times New Roman"/>
          <w:sz w:val="24"/>
          <w:szCs w:val="24"/>
        </w:rPr>
        <w:t xml:space="preserve">самостоятельно проводить исследование на основе применения методов наблюдения и эксперимента; </w:t>
      </w:r>
    </w:p>
    <w:p w:rsidR="00E66304" w:rsidRDefault="00E66304" w:rsidP="00E66304">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66304">
        <w:rPr>
          <w:rFonts w:ascii="Times New Roman" w:hAnsi="Times New Roman" w:cs="Times New Roman"/>
          <w:sz w:val="24"/>
          <w:szCs w:val="24"/>
        </w:rPr>
        <w:t>выдвигать гипотезы о связях и закономерностях событий, процессов, объектов;</w:t>
      </w:r>
    </w:p>
    <w:p w:rsidR="00E66304" w:rsidRDefault="00E66304" w:rsidP="00E66304">
      <w:pPr>
        <w:pStyle w:val="a4"/>
        <w:ind w:firstLine="460"/>
        <w:jc w:val="both"/>
        <w:rPr>
          <w:rFonts w:ascii="Times New Roman" w:hAnsi="Times New Roman" w:cs="Times New Roman"/>
          <w:b/>
          <w:sz w:val="24"/>
          <w:szCs w:val="24"/>
        </w:rPr>
      </w:pPr>
      <w:r>
        <w:rPr>
          <w:rFonts w:ascii="Times New Roman" w:hAnsi="Times New Roman" w:cs="Times New Roman"/>
          <w:b/>
          <w:sz w:val="24"/>
          <w:szCs w:val="24"/>
        </w:rPr>
        <w:lastRenderedPageBreak/>
        <w:t>-</w:t>
      </w:r>
      <w:r>
        <w:rPr>
          <w:rFonts w:ascii="Times New Roman" w:hAnsi="Times New Roman" w:cs="Times New Roman"/>
          <w:b/>
          <w:sz w:val="24"/>
          <w:szCs w:val="24"/>
        </w:rPr>
        <w:tab/>
      </w:r>
      <w:r w:rsidR="00294D52" w:rsidRPr="00E66304">
        <w:rPr>
          <w:rFonts w:ascii="Times New Roman" w:hAnsi="Times New Roman" w:cs="Times New Roman"/>
          <w:sz w:val="24"/>
          <w:szCs w:val="24"/>
        </w:rPr>
        <w:t xml:space="preserve">организовывать исследование с целью проверки гипотез; </w:t>
      </w:r>
    </w:p>
    <w:p w:rsidR="005F19F8" w:rsidRPr="00E66304" w:rsidRDefault="00E66304" w:rsidP="00E66304">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66304">
        <w:rPr>
          <w:rFonts w:ascii="Times New Roman" w:hAnsi="Times New Roman" w:cs="Times New Roman"/>
          <w:sz w:val="24"/>
          <w:szCs w:val="24"/>
        </w:rPr>
        <w:t xml:space="preserve">делать умозаключения (индуктивное и по аналогии) и выводы на основе аргументации. </w:t>
      </w:r>
    </w:p>
    <w:p w:rsidR="005F19F8" w:rsidRPr="00281FB5" w:rsidRDefault="005F19F8">
      <w:pPr>
        <w:widowControl w:val="0"/>
        <w:autoSpaceDE w:val="0"/>
        <w:autoSpaceDN w:val="0"/>
        <w:adjustRightInd w:val="0"/>
        <w:spacing w:after="0" w:line="143" w:lineRule="exact"/>
        <w:rPr>
          <w:rFonts w:ascii="Times New Roman" w:hAnsi="Times New Roman" w:cs="Times New Roman"/>
          <w:sz w:val="28"/>
          <w:szCs w:val="28"/>
          <w:lang w:val="ru-RU"/>
        </w:rPr>
      </w:pPr>
    </w:p>
    <w:p w:rsidR="005F19F8" w:rsidRPr="00CB2DA9" w:rsidRDefault="00294D52" w:rsidP="007020A2">
      <w:pPr>
        <w:widowControl w:val="0"/>
        <w:numPr>
          <w:ilvl w:val="1"/>
          <w:numId w:val="5"/>
        </w:numPr>
        <w:tabs>
          <w:tab w:val="clear" w:pos="1440"/>
          <w:tab w:val="num" w:pos="2081"/>
        </w:tabs>
        <w:overflowPunct w:val="0"/>
        <w:autoSpaceDE w:val="0"/>
        <w:autoSpaceDN w:val="0"/>
        <w:adjustRightInd w:val="0"/>
        <w:spacing w:after="0" w:line="306" w:lineRule="auto"/>
        <w:ind w:left="460" w:right="700" w:firstLine="707"/>
        <w:jc w:val="both"/>
        <w:rPr>
          <w:rFonts w:ascii="Times New Roman" w:hAnsi="Times New Roman" w:cs="Times New Roman"/>
          <w:b/>
          <w:bCs/>
          <w:sz w:val="24"/>
          <w:szCs w:val="24"/>
          <w:lang w:val="ru-RU"/>
        </w:rPr>
      </w:pPr>
      <w:r w:rsidRPr="00CB2DA9">
        <w:rPr>
          <w:rFonts w:ascii="Times New Roman" w:hAnsi="Times New Roman" w:cs="Times New Roman"/>
          <w:b/>
          <w:bCs/>
          <w:sz w:val="24"/>
          <w:szCs w:val="24"/>
          <w:lang w:val="ru-RU"/>
        </w:rPr>
        <w:t>Формирование ИКТ-компетентности обучающихся</w:t>
      </w:r>
      <w:r w:rsidRPr="00281FB5">
        <w:rPr>
          <w:rFonts w:ascii="Times New Roman" w:hAnsi="Times New Roman" w:cs="Times New Roman"/>
          <w:b/>
          <w:bCs/>
          <w:sz w:val="28"/>
          <w:szCs w:val="28"/>
          <w:lang w:val="ru-RU"/>
        </w:rPr>
        <w:t xml:space="preserve"> </w:t>
      </w:r>
      <w:r w:rsidRPr="00CB2DA9">
        <w:rPr>
          <w:rFonts w:ascii="Times New Roman" w:hAnsi="Times New Roman" w:cs="Times New Roman"/>
          <w:b/>
          <w:bCs/>
          <w:sz w:val="24"/>
          <w:szCs w:val="24"/>
          <w:lang w:val="ru-RU"/>
        </w:rPr>
        <w:t xml:space="preserve">Обращение с устройствами ИКТ </w:t>
      </w:r>
    </w:p>
    <w:p w:rsidR="00CB2DA9" w:rsidRDefault="00294D52" w:rsidP="00CB2DA9">
      <w:pPr>
        <w:pStyle w:val="a4"/>
        <w:jc w:val="both"/>
        <w:rPr>
          <w:rFonts w:ascii="Times New Roman" w:hAnsi="Times New Roman" w:cs="Times New Roman"/>
          <w:sz w:val="24"/>
          <w:szCs w:val="24"/>
        </w:rPr>
      </w:pPr>
      <w:r w:rsidRPr="00CB2DA9">
        <w:rPr>
          <w:rFonts w:ascii="Times New Roman" w:hAnsi="Times New Roman" w:cs="Times New Roman"/>
          <w:sz w:val="24"/>
          <w:szCs w:val="24"/>
        </w:rPr>
        <w:t>Выпускник научится:</w:t>
      </w:r>
    </w:p>
    <w:p w:rsidR="00CB2DA9" w:rsidRDefault="00CB2DA9" w:rsidP="00CB2DA9">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B2DA9">
        <w:rPr>
          <w:rFonts w:ascii="Times New Roman" w:hAnsi="Times New Roman" w:cs="Times New Roman"/>
          <w:sz w:val="24"/>
          <w:szCs w:val="24"/>
        </w:rPr>
        <w:t xml:space="preserve">подключать устройства ИКТ к электрическим и информационным сетям, использовать аккумуляторы; </w:t>
      </w:r>
    </w:p>
    <w:p w:rsidR="003F4978" w:rsidRDefault="00CB2DA9"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B2DA9">
        <w:rPr>
          <w:rFonts w:ascii="Times New Roman" w:hAnsi="Times New Roman" w:cs="Times New Roman"/>
          <w:sz w:val="24"/>
          <w:szCs w:val="24"/>
        </w:rPr>
        <w:t xml:space="preserve">соединять устройства ИКТ (блоки компьютера, устройства сетей, </w:t>
      </w:r>
      <w:r>
        <w:rPr>
          <w:rFonts w:ascii="Times New Roman" w:hAnsi="Times New Roman" w:cs="Times New Roman"/>
          <w:sz w:val="24"/>
          <w:szCs w:val="24"/>
        </w:rPr>
        <w:t xml:space="preserve">принтер, </w:t>
      </w:r>
      <w:r w:rsidR="00294D52" w:rsidRPr="00CB2DA9">
        <w:rPr>
          <w:rFonts w:ascii="Times New Roman" w:hAnsi="Times New Roman" w:cs="Times New Roman"/>
          <w:sz w:val="24"/>
          <w:szCs w:val="24"/>
        </w:rPr>
        <w:t>проектор, сканер, измерительные устройства и т. д.) сиспользованием проводных и беспроводных технологий;</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B2DA9">
        <w:rPr>
          <w:rFonts w:ascii="Times New Roman" w:hAnsi="Times New Roman" w:cs="Times New Roman"/>
          <w:sz w:val="24"/>
          <w:szCs w:val="24"/>
        </w:rPr>
        <w:t xml:space="preserve"> правильно включать и выключать устройства ИКТ, входить в операционную систему и завершать работу с ней, выполнять базовые</w:t>
      </w:r>
      <w:bookmarkStart w:id="33" w:name="page69"/>
      <w:bookmarkEnd w:id="33"/>
      <w:r>
        <w:rPr>
          <w:rFonts w:ascii="Times New Roman" w:hAnsi="Times New Roman" w:cs="Times New Roman"/>
          <w:sz w:val="24"/>
          <w:szCs w:val="24"/>
        </w:rPr>
        <w:t xml:space="preserve"> </w:t>
      </w:r>
      <w:r w:rsidR="00294D52" w:rsidRPr="00CB2DA9">
        <w:rPr>
          <w:rFonts w:ascii="Times New Roman" w:hAnsi="Times New Roman" w:cs="Times New Roman"/>
          <w:sz w:val="24"/>
          <w:szCs w:val="24"/>
        </w:rPr>
        <w:t>действия с экранными объектами (перемещение курсора, выделение, прямое</w:t>
      </w:r>
      <w:r>
        <w:rPr>
          <w:rFonts w:ascii="Times New Roman" w:hAnsi="Times New Roman" w:cs="Times New Roman"/>
          <w:sz w:val="24"/>
          <w:szCs w:val="24"/>
        </w:rPr>
        <w:t xml:space="preserve"> </w:t>
      </w:r>
      <w:r w:rsidR="00294D52" w:rsidRPr="00CB2DA9">
        <w:rPr>
          <w:rFonts w:ascii="Times New Roman" w:hAnsi="Times New Roman" w:cs="Times New Roman"/>
          <w:sz w:val="24"/>
          <w:szCs w:val="24"/>
        </w:rPr>
        <w:t>перемещение, запоминание и вырезание);</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B2DA9">
        <w:rPr>
          <w:rFonts w:ascii="Times New Roman" w:hAnsi="Times New Roman" w:cs="Times New Roman"/>
          <w:sz w:val="24"/>
          <w:szCs w:val="24"/>
        </w:rPr>
        <w:t xml:space="preserve">осуществлять информационное подключение к локальной сети и глобальной сети Интернет; </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B2DA9">
        <w:rPr>
          <w:rFonts w:ascii="Times New Roman" w:hAnsi="Times New Roman" w:cs="Times New Roman"/>
          <w:sz w:val="24"/>
          <w:szCs w:val="24"/>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B2DA9">
        <w:rPr>
          <w:rFonts w:ascii="Times New Roman" w:hAnsi="Times New Roman" w:cs="Times New Roman"/>
          <w:sz w:val="24"/>
          <w:szCs w:val="24"/>
        </w:rPr>
        <w:t xml:space="preserve">выводить информацию на бумагу, правильно обращаться с расходными материалами; </w:t>
      </w:r>
    </w:p>
    <w:p w:rsidR="005F19F8" w:rsidRPr="00CB2DA9"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B2DA9">
        <w:rPr>
          <w:rFonts w:ascii="Times New Roman" w:hAnsi="Times New Roman" w:cs="Times New Roman"/>
          <w:sz w:val="24"/>
          <w:szCs w:val="24"/>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3F4978" w:rsidRDefault="00294D52" w:rsidP="003F4978">
      <w:pPr>
        <w:pStyle w:val="a4"/>
        <w:ind w:firstLine="720"/>
        <w:jc w:val="both"/>
        <w:rPr>
          <w:rFonts w:ascii="Times New Roman" w:hAnsi="Times New Roman" w:cs="Times New Roman"/>
          <w:sz w:val="24"/>
          <w:szCs w:val="24"/>
        </w:rPr>
      </w:pPr>
      <w:r w:rsidRPr="003F4978">
        <w:rPr>
          <w:rFonts w:ascii="Times New Roman" w:hAnsi="Times New Roman" w:cs="Times New Roman"/>
          <w:sz w:val="24"/>
          <w:szCs w:val="24"/>
        </w:rPr>
        <w:t>Выпускник получит возможность научиться:</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5F19F8" w:rsidRPr="003F4978" w:rsidRDefault="00294D52" w:rsidP="003F4978">
      <w:pPr>
        <w:pStyle w:val="a4"/>
        <w:ind w:firstLine="720"/>
        <w:jc w:val="both"/>
        <w:rPr>
          <w:rFonts w:ascii="Times New Roman" w:hAnsi="Times New Roman" w:cs="Times New Roman"/>
          <w:sz w:val="24"/>
          <w:szCs w:val="24"/>
        </w:rPr>
      </w:pPr>
      <w:r w:rsidRPr="003F4978">
        <w:rPr>
          <w:rFonts w:ascii="Times New Roman" w:hAnsi="Times New Roman" w:cs="Times New Roman"/>
          <w:b/>
          <w:sz w:val="24"/>
          <w:szCs w:val="24"/>
        </w:rPr>
        <w:t>Фиксация изображений и звуков</w:t>
      </w:r>
    </w:p>
    <w:p w:rsidR="003F4978" w:rsidRDefault="00294D52" w:rsidP="003F4978">
      <w:pPr>
        <w:pStyle w:val="a4"/>
        <w:ind w:firstLine="720"/>
        <w:jc w:val="both"/>
        <w:rPr>
          <w:rFonts w:ascii="Times New Roman" w:hAnsi="Times New Roman" w:cs="Times New Roman"/>
          <w:sz w:val="24"/>
          <w:szCs w:val="24"/>
        </w:rPr>
      </w:pPr>
      <w:r w:rsidRPr="003F4978">
        <w:rPr>
          <w:rFonts w:ascii="Times New Roman" w:hAnsi="Times New Roman" w:cs="Times New Roman"/>
          <w:sz w:val="24"/>
          <w:szCs w:val="24"/>
        </w:rPr>
        <w:t>Выпускник научится:</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 xml:space="preserve">осуществлять фиксацию изображений и звуков в ходе процесса обсуждения, проведения эксперимента, природного процесса, фиксацию хода результатов проектной деятельности; </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bookmarkStart w:id="34" w:name="page71"/>
      <w:bookmarkEnd w:id="34"/>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 xml:space="preserve">осуществлять видеосъёмку и проводить монтаж отснятого материала с использованием возможностей специальных компьютерных инструментов. </w:t>
      </w:r>
    </w:p>
    <w:p w:rsidR="003F4978" w:rsidRDefault="00294D52" w:rsidP="003F4978">
      <w:pPr>
        <w:pStyle w:val="a4"/>
        <w:ind w:firstLine="720"/>
        <w:jc w:val="both"/>
        <w:rPr>
          <w:rFonts w:ascii="Times New Roman" w:hAnsi="Times New Roman" w:cs="Times New Roman"/>
          <w:sz w:val="24"/>
          <w:szCs w:val="24"/>
        </w:rPr>
      </w:pPr>
      <w:r w:rsidRPr="003F4978">
        <w:rPr>
          <w:rFonts w:ascii="Times New Roman" w:hAnsi="Times New Roman" w:cs="Times New Roman"/>
          <w:iCs/>
          <w:sz w:val="24"/>
          <w:szCs w:val="24"/>
        </w:rPr>
        <w:t>Выпускник получит возможность научиться:</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iCs/>
          <w:sz w:val="24"/>
          <w:szCs w:val="24"/>
        </w:rPr>
        <w:t xml:space="preserve">различать творческую и техническую фиксацию звуков и изображений; </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iCs/>
          <w:sz w:val="24"/>
          <w:szCs w:val="24"/>
        </w:rPr>
        <w:t>использовать возможности ИКТ в творческой деятельности, связанной с искусством;</w:t>
      </w:r>
    </w:p>
    <w:p w:rsidR="003F4978" w:rsidRDefault="003F4978" w:rsidP="003F497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iCs/>
          <w:sz w:val="24"/>
          <w:szCs w:val="24"/>
        </w:rPr>
        <w:t>осуществлять трёхмерное сканирование.</w:t>
      </w:r>
    </w:p>
    <w:p w:rsidR="008A678C" w:rsidRDefault="00294D52" w:rsidP="008A678C">
      <w:pPr>
        <w:pStyle w:val="a4"/>
        <w:ind w:firstLine="720"/>
        <w:jc w:val="both"/>
        <w:rPr>
          <w:rFonts w:ascii="Times New Roman" w:hAnsi="Times New Roman" w:cs="Times New Roman"/>
          <w:sz w:val="24"/>
          <w:szCs w:val="24"/>
        </w:rPr>
      </w:pPr>
      <w:r w:rsidRPr="003F4978">
        <w:rPr>
          <w:rFonts w:ascii="Times New Roman" w:hAnsi="Times New Roman" w:cs="Times New Roman"/>
          <w:b/>
          <w:sz w:val="24"/>
          <w:szCs w:val="24"/>
        </w:rPr>
        <w:t>Создание письменных сообщений</w:t>
      </w:r>
    </w:p>
    <w:p w:rsidR="008A678C" w:rsidRDefault="00294D52" w:rsidP="008A678C">
      <w:pPr>
        <w:pStyle w:val="a4"/>
        <w:ind w:firstLine="720"/>
        <w:jc w:val="both"/>
        <w:rPr>
          <w:rFonts w:ascii="Times New Roman" w:hAnsi="Times New Roman" w:cs="Times New Roman"/>
          <w:sz w:val="24"/>
          <w:szCs w:val="24"/>
        </w:rPr>
      </w:pPr>
      <w:r w:rsidRPr="003F4978">
        <w:rPr>
          <w:rFonts w:ascii="Times New Roman" w:hAnsi="Times New Roman" w:cs="Times New Roman"/>
          <w:sz w:val="24"/>
          <w:szCs w:val="24"/>
        </w:rPr>
        <w:lastRenderedPageBreak/>
        <w:t>Выпускник научится:</w:t>
      </w:r>
    </w:p>
    <w:p w:rsidR="008A678C" w:rsidRDefault="008A678C" w:rsidP="008A678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 xml:space="preserve">создавать текст на русском языке с использованием слепого десятипальцевого клавиатурного письма; </w:t>
      </w:r>
    </w:p>
    <w:p w:rsidR="008A678C" w:rsidRDefault="008A678C" w:rsidP="008A678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 xml:space="preserve">сканировать текст и осуществлять распознавание сканированного текста; </w:t>
      </w:r>
    </w:p>
    <w:p w:rsidR="008A678C" w:rsidRDefault="008A678C" w:rsidP="008A678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 xml:space="preserve">осуществлять редактирование и структурирование текста в соответствии с его смыслом средствами текстового редактора; </w:t>
      </w:r>
    </w:p>
    <w:p w:rsidR="008A678C" w:rsidRDefault="008A678C" w:rsidP="008A678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 xml:space="preserve">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5F19F8" w:rsidRPr="00281FB5" w:rsidRDefault="008A678C" w:rsidP="008A678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F4978">
        <w:rPr>
          <w:rFonts w:ascii="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r w:rsidR="00294D52" w:rsidRPr="003F4978">
        <w:t xml:space="preserve"> </w:t>
      </w:r>
    </w:p>
    <w:p w:rsidR="008A678C" w:rsidRDefault="00294D52" w:rsidP="008A678C">
      <w:pPr>
        <w:pStyle w:val="a4"/>
        <w:ind w:firstLine="720"/>
        <w:jc w:val="both"/>
        <w:rPr>
          <w:rFonts w:ascii="Times New Roman" w:hAnsi="Times New Roman" w:cs="Times New Roman"/>
          <w:sz w:val="24"/>
          <w:szCs w:val="24"/>
        </w:rPr>
      </w:pPr>
      <w:r w:rsidRPr="008A678C">
        <w:rPr>
          <w:rFonts w:ascii="Times New Roman" w:hAnsi="Times New Roman" w:cs="Times New Roman"/>
          <w:sz w:val="24"/>
          <w:szCs w:val="24"/>
        </w:rPr>
        <w:t>Выпускник получит возможность научиться:</w:t>
      </w:r>
      <w:bookmarkStart w:id="35" w:name="page73"/>
      <w:bookmarkEnd w:id="35"/>
    </w:p>
    <w:p w:rsidR="008A678C" w:rsidRDefault="008A678C" w:rsidP="008A678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A678C">
        <w:rPr>
          <w:rFonts w:ascii="Times New Roman" w:hAnsi="Times New Roman" w:cs="Times New Roman"/>
          <w:sz w:val="24"/>
          <w:szCs w:val="24"/>
        </w:rPr>
        <w:t xml:space="preserve">создавать текст на иностранном языке с использованием слепого десятипальцевого клавиатурного письма; </w:t>
      </w:r>
    </w:p>
    <w:p w:rsidR="005F19F8" w:rsidRPr="00281FB5" w:rsidRDefault="008A678C" w:rsidP="008A678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A678C">
        <w:rPr>
          <w:rFonts w:ascii="Times New Roman" w:hAnsi="Times New Roman" w:cs="Times New Roman"/>
          <w:sz w:val="24"/>
          <w:szCs w:val="24"/>
        </w:rPr>
        <w:t xml:space="preserve">использовать компьютерные инструменты, упрощающие расшифровку аудиозаписей. </w:t>
      </w:r>
    </w:p>
    <w:p w:rsidR="00B134BF" w:rsidRDefault="00294D52" w:rsidP="00B134BF">
      <w:pPr>
        <w:pStyle w:val="a4"/>
        <w:ind w:firstLine="460"/>
        <w:rPr>
          <w:rFonts w:ascii="Times New Roman" w:hAnsi="Times New Roman" w:cs="Times New Roman"/>
          <w:b/>
          <w:sz w:val="24"/>
          <w:szCs w:val="24"/>
        </w:rPr>
      </w:pPr>
      <w:r w:rsidRPr="00B134BF">
        <w:rPr>
          <w:rFonts w:ascii="Times New Roman" w:hAnsi="Times New Roman" w:cs="Times New Roman"/>
          <w:b/>
          <w:sz w:val="24"/>
          <w:szCs w:val="24"/>
        </w:rPr>
        <w:t>Создание графических объектов</w:t>
      </w:r>
    </w:p>
    <w:p w:rsidR="00B134BF" w:rsidRDefault="00294D52" w:rsidP="00B134BF">
      <w:pPr>
        <w:pStyle w:val="a4"/>
        <w:ind w:firstLine="460"/>
        <w:jc w:val="both"/>
        <w:rPr>
          <w:rFonts w:ascii="Times New Roman" w:hAnsi="Times New Roman" w:cs="Times New Roman"/>
          <w:b/>
          <w:sz w:val="24"/>
          <w:szCs w:val="24"/>
        </w:rPr>
      </w:pPr>
      <w:r w:rsidRPr="00B134BF">
        <w:rPr>
          <w:rFonts w:ascii="Times New Roman" w:hAnsi="Times New Roman" w:cs="Times New Roman"/>
          <w:sz w:val="24"/>
          <w:szCs w:val="24"/>
        </w:rPr>
        <w:t>Выпускник научится:</w:t>
      </w:r>
    </w:p>
    <w:p w:rsidR="00B134BF" w:rsidRDefault="00B134BF" w:rsidP="00B134BF">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134BF">
        <w:rPr>
          <w:rFonts w:ascii="Times New Roman" w:hAnsi="Times New Roman" w:cs="Times New Roman"/>
          <w:sz w:val="24"/>
          <w:szCs w:val="24"/>
        </w:rPr>
        <w:t xml:space="preserve">создавать различные геометрические объекты с использованием возможностей специальных компьютерных инструментов; </w:t>
      </w:r>
    </w:p>
    <w:p w:rsidR="00B134BF" w:rsidRDefault="00B134BF" w:rsidP="00B134BF">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134BF">
        <w:rPr>
          <w:rFonts w:ascii="Times New Roman" w:hAnsi="Times New Roman" w:cs="Times New Roman"/>
          <w:sz w:val="24"/>
          <w:szCs w:val="24"/>
        </w:rPr>
        <w:t>создав</w:t>
      </w:r>
      <w:r w:rsidR="00FD077D">
        <w:rPr>
          <w:rFonts w:ascii="Times New Roman" w:hAnsi="Times New Roman" w:cs="Times New Roman"/>
          <w:sz w:val="24"/>
          <w:szCs w:val="24"/>
        </w:rPr>
        <w:t xml:space="preserve">ать диаграммы различных </w:t>
      </w:r>
      <w:r w:rsidR="00294D52" w:rsidRPr="00B134BF">
        <w:rPr>
          <w:rFonts w:ascii="Times New Roman" w:hAnsi="Times New Roman" w:cs="Times New Roman"/>
          <w:sz w:val="24"/>
          <w:szCs w:val="24"/>
        </w:rPr>
        <w:t>видов (алгоритмические,</w:t>
      </w:r>
      <w:r>
        <w:rPr>
          <w:rFonts w:ascii="Times New Roman" w:hAnsi="Times New Roman" w:cs="Times New Roman"/>
          <w:sz w:val="24"/>
          <w:szCs w:val="24"/>
        </w:rPr>
        <w:t xml:space="preserve"> </w:t>
      </w:r>
      <w:r w:rsidR="00FD077D">
        <w:rPr>
          <w:rFonts w:ascii="Times New Roman" w:hAnsi="Times New Roman" w:cs="Times New Roman"/>
          <w:sz w:val="24"/>
          <w:szCs w:val="24"/>
        </w:rPr>
        <w:t xml:space="preserve">концептуальные, </w:t>
      </w:r>
      <w:r w:rsidR="00294D52" w:rsidRPr="00B134BF">
        <w:rPr>
          <w:rFonts w:ascii="Times New Roman" w:hAnsi="Times New Roman" w:cs="Times New Roman"/>
          <w:sz w:val="24"/>
          <w:szCs w:val="24"/>
        </w:rPr>
        <w:t>классификационные, организационные, родства и др.) в</w:t>
      </w:r>
      <w:r>
        <w:rPr>
          <w:rFonts w:ascii="Times New Roman" w:hAnsi="Times New Roman" w:cs="Times New Roman"/>
          <w:b/>
          <w:sz w:val="24"/>
          <w:szCs w:val="24"/>
        </w:rPr>
        <w:t xml:space="preserve"> </w:t>
      </w:r>
      <w:r w:rsidR="00294D52" w:rsidRPr="00B134BF">
        <w:rPr>
          <w:rFonts w:ascii="Times New Roman" w:hAnsi="Times New Roman" w:cs="Times New Roman"/>
          <w:sz w:val="24"/>
          <w:szCs w:val="24"/>
        </w:rPr>
        <w:t>соответствии с решаемыми задачами;</w:t>
      </w:r>
    </w:p>
    <w:p w:rsidR="00B134BF" w:rsidRDefault="00B134BF" w:rsidP="00B134BF">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134BF">
        <w:rPr>
          <w:rFonts w:ascii="Times New Roman" w:hAnsi="Times New Roman" w:cs="Times New Roman"/>
          <w:sz w:val="24"/>
          <w:szCs w:val="24"/>
        </w:rPr>
        <w:t>создавать специализированные карты и диаграммы: географические,</w:t>
      </w:r>
      <w:r>
        <w:rPr>
          <w:rFonts w:ascii="Times New Roman" w:hAnsi="Times New Roman" w:cs="Times New Roman"/>
          <w:b/>
          <w:sz w:val="24"/>
          <w:szCs w:val="24"/>
        </w:rPr>
        <w:t xml:space="preserve"> </w:t>
      </w:r>
      <w:r w:rsidR="00294D52" w:rsidRPr="00B134BF">
        <w:rPr>
          <w:rFonts w:ascii="Times New Roman" w:hAnsi="Times New Roman" w:cs="Times New Roman"/>
          <w:sz w:val="24"/>
          <w:szCs w:val="24"/>
        </w:rPr>
        <w:t>хронологические;</w:t>
      </w:r>
    </w:p>
    <w:p w:rsidR="005F19F8" w:rsidRPr="00B134BF" w:rsidRDefault="00B134BF" w:rsidP="00B134BF">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134BF">
        <w:rPr>
          <w:rFonts w:ascii="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F19F8" w:rsidRPr="00281FB5" w:rsidRDefault="005F19F8">
      <w:pPr>
        <w:widowControl w:val="0"/>
        <w:autoSpaceDE w:val="0"/>
        <w:autoSpaceDN w:val="0"/>
        <w:adjustRightInd w:val="0"/>
        <w:spacing w:after="0" w:line="36" w:lineRule="exact"/>
        <w:rPr>
          <w:rFonts w:ascii="Times New Roman" w:hAnsi="Times New Roman" w:cs="Times New Roman"/>
          <w:sz w:val="24"/>
          <w:szCs w:val="24"/>
          <w:lang w:val="ru-RU"/>
        </w:rPr>
      </w:pPr>
    </w:p>
    <w:p w:rsidR="00B134BF" w:rsidRDefault="00294D52" w:rsidP="00B134BF">
      <w:pPr>
        <w:pStyle w:val="a4"/>
        <w:ind w:firstLine="460"/>
        <w:jc w:val="both"/>
        <w:rPr>
          <w:rFonts w:ascii="Times New Roman" w:hAnsi="Times New Roman" w:cs="Times New Roman"/>
          <w:sz w:val="24"/>
          <w:szCs w:val="24"/>
        </w:rPr>
      </w:pPr>
      <w:r w:rsidRPr="00B134BF">
        <w:rPr>
          <w:rFonts w:ascii="Times New Roman" w:hAnsi="Times New Roman" w:cs="Times New Roman"/>
          <w:sz w:val="24"/>
          <w:szCs w:val="24"/>
        </w:rPr>
        <w:t>Выпускник получит возможность научиться:</w:t>
      </w:r>
    </w:p>
    <w:p w:rsidR="00B134BF" w:rsidRDefault="00B134BF" w:rsidP="00B134BF">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34BF">
        <w:rPr>
          <w:rFonts w:ascii="Times New Roman" w:hAnsi="Times New Roman" w:cs="Times New Roman"/>
          <w:sz w:val="24"/>
          <w:szCs w:val="24"/>
        </w:rPr>
        <w:t xml:space="preserve">создавать мультипликационные фильмы; </w:t>
      </w:r>
    </w:p>
    <w:p w:rsidR="005F19F8" w:rsidRPr="00281FB5" w:rsidRDefault="00B134BF" w:rsidP="00B134BF">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134BF">
        <w:rPr>
          <w:rFonts w:ascii="Times New Roman" w:hAnsi="Times New Roman" w:cs="Times New Roman"/>
          <w:sz w:val="24"/>
          <w:szCs w:val="24"/>
        </w:rPr>
        <w:t>создавать виртуальные модели трёхмерных объектов</w:t>
      </w:r>
      <w:r w:rsidR="00294D52" w:rsidRPr="00281FB5">
        <w:t xml:space="preserve">. </w:t>
      </w:r>
    </w:p>
    <w:p w:rsidR="00032037" w:rsidRPr="00032037" w:rsidRDefault="00294D52" w:rsidP="00032037">
      <w:pPr>
        <w:pStyle w:val="a4"/>
        <w:ind w:firstLine="460"/>
        <w:jc w:val="both"/>
        <w:rPr>
          <w:rFonts w:ascii="Times New Roman" w:hAnsi="Times New Roman" w:cs="Times New Roman"/>
          <w:b/>
          <w:sz w:val="24"/>
          <w:szCs w:val="24"/>
        </w:rPr>
      </w:pPr>
      <w:r w:rsidRPr="00032037">
        <w:rPr>
          <w:rFonts w:ascii="Times New Roman" w:hAnsi="Times New Roman" w:cs="Times New Roman"/>
          <w:b/>
          <w:sz w:val="24"/>
          <w:szCs w:val="24"/>
        </w:rPr>
        <w:t>Создание музыкальных и звуковых сообщений</w:t>
      </w:r>
    </w:p>
    <w:p w:rsidR="00032037" w:rsidRDefault="00294D52" w:rsidP="00032037">
      <w:pPr>
        <w:pStyle w:val="a4"/>
        <w:ind w:firstLine="460"/>
        <w:jc w:val="both"/>
        <w:rPr>
          <w:rFonts w:ascii="Times New Roman" w:hAnsi="Times New Roman" w:cs="Times New Roman"/>
          <w:sz w:val="24"/>
          <w:szCs w:val="24"/>
        </w:rPr>
      </w:pPr>
      <w:r w:rsidRPr="00032037">
        <w:rPr>
          <w:rFonts w:ascii="Times New Roman" w:hAnsi="Times New Roman" w:cs="Times New Roman"/>
          <w:sz w:val="24"/>
          <w:szCs w:val="24"/>
        </w:rPr>
        <w:t>Выпускник научится:</w:t>
      </w:r>
    </w:p>
    <w:p w:rsidR="00032037" w:rsidRDefault="00032037" w:rsidP="00032037">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2037">
        <w:rPr>
          <w:rFonts w:ascii="Times New Roman" w:hAnsi="Times New Roman" w:cs="Times New Roman"/>
          <w:sz w:val="24"/>
          <w:szCs w:val="24"/>
        </w:rPr>
        <w:t xml:space="preserve">использовать звуковые и музыкальные редакторы; </w:t>
      </w:r>
    </w:p>
    <w:p w:rsidR="00032037" w:rsidRDefault="00032037" w:rsidP="00032037">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2037">
        <w:rPr>
          <w:rFonts w:ascii="Times New Roman" w:hAnsi="Times New Roman" w:cs="Times New Roman"/>
          <w:sz w:val="24"/>
          <w:szCs w:val="24"/>
        </w:rPr>
        <w:t xml:space="preserve">использовать клавишные и кинестетические синтезаторы; </w:t>
      </w:r>
    </w:p>
    <w:p w:rsidR="00032037" w:rsidRDefault="00032037" w:rsidP="00032037">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2037">
        <w:rPr>
          <w:rFonts w:ascii="Times New Roman" w:hAnsi="Times New Roman" w:cs="Times New Roman"/>
          <w:sz w:val="24"/>
          <w:szCs w:val="24"/>
        </w:rPr>
        <w:t xml:space="preserve">использовать программы звукозаписи и микрофоны. </w:t>
      </w:r>
    </w:p>
    <w:p w:rsidR="00032037" w:rsidRDefault="00294D52" w:rsidP="00032037">
      <w:pPr>
        <w:pStyle w:val="a4"/>
        <w:ind w:firstLine="460"/>
        <w:jc w:val="both"/>
        <w:rPr>
          <w:rFonts w:ascii="Times New Roman" w:hAnsi="Times New Roman" w:cs="Times New Roman"/>
          <w:sz w:val="24"/>
          <w:szCs w:val="24"/>
        </w:rPr>
      </w:pPr>
      <w:r w:rsidRPr="00032037">
        <w:rPr>
          <w:rFonts w:ascii="Times New Roman" w:hAnsi="Times New Roman" w:cs="Times New Roman"/>
          <w:sz w:val="24"/>
          <w:szCs w:val="24"/>
        </w:rPr>
        <w:t>Выпускник получит возможность научиться:</w:t>
      </w:r>
      <w:bookmarkStart w:id="36" w:name="page75"/>
      <w:bookmarkEnd w:id="36"/>
    </w:p>
    <w:p w:rsidR="00FD077D" w:rsidRDefault="00032037" w:rsidP="00FD077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2037">
        <w:rPr>
          <w:rFonts w:ascii="Times New Roman" w:hAnsi="Times New Roman" w:cs="Times New Roman"/>
          <w:sz w:val="24"/>
          <w:szCs w:val="24"/>
        </w:rPr>
        <w:t>использовать музыкальные редакторы, клавишные и кинетические синтезаторы для решения творческих задач.</w:t>
      </w:r>
    </w:p>
    <w:p w:rsidR="00FD077D" w:rsidRDefault="00294D52" w:rsidP="00FD077D">
      <w:pPr>
        <w:pStyle w:val="a4"/>
        <w:ind w:firstLine="460"/>
        <w:jc w:val="both"/>
        <w:rPr>
          <w:rFonts w:ascii="Times New Roman" w:hAnsi="Times New Roman" w:cs="Times New Roman"/>
          <w:sz w:val="24"/>
          <w:szCs w:val="24"/>
        </w:rPr>
      </w:pPr>
      <w:r w:rsidRPr="00FD077D">
        <w:rPr>
          <w:rFonts w:ascii="Times New Roman" w:hAnsi="Times New Roman" w:cs="Times New Roman"/>
          <w:b/>
          <w:sz w:val="24"/>
          <w:szCs w:val="24"/>
        </w:rPr>
        <w:t>Создание, восприятие и использование гипермедиасообщений</w:t>
      </w:r>
    </w:p>
    <w:p w:rsidR="00FD077D" w:rsidRDefault="00294D52" w:rsidP="00FD077D">
      <w:pPr>
        <w:pStyle w:val="a4"/>
        <w:ind w:firstLine="460"/>
        <w:jc w:val="both"/>
        <w:rPr>
          <w:rFonts w:ascii="Times New Roman" w:hAnsi="Times New Roman" w:cs="Times New Roman"/>
          <w:sz w:val="24"/>
          <w:szCs w:val="24"/>
        </w:rPr>
      </w:pPr>
      <w:r w:rsidRPr="00FD077D">
        <w:rPr>
          <w:rFonts w:ascii="Times New Roman" w:hAnsi="Times New Roman" w:cs="Times New Roman"/>
          <w:sz w:val="24"/>
          <w:szCs w:val="24"/>
        </w:rPr>
        <w:t>Выпускник научится:</w:t>
      </w:r>
    </w:p>
    <w:p w:rsidR="00FD077D" w:rsidRDefault="00FD077D" w:rsidP="00FD077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D077D">
        <w:rPr>
          <w:rFonts w:ascii="Times New Roman" w:hAnsi="Times New Roman" w:cs="Times New Roman"/>
          <w:sz w:val="24"/>
          <w:szCs w:val="24"/>
        </w:rPr>
        <w:t xml:space="preserve">организовывать сообщения в виде линейного или включающего ссылки представления для самостоятельного просмотра через браузер; </w:t>
      </w:r>
    </w:p>
    <w:p w:rsidR="00FD077D" w:rsidRDefault="00FD077D" w:rsidP="00FD077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D077D">
        <w:rPr>
          <w:rFonts w:ascii="Times New Roman" w:hAnsi="Times New Roman" w:cs="Times New Roman"/>
          <w:sz w:val="24"/>
          <w:szCs w:val="24"/>
        </w:rPr>
        <w:t>работать с особыми видами сообщений: диаграммами (алгоритмические, концептуальные, классификационные, организационные,</w:t>
      </w:r>
      <w:r>
        <w:rPr>
          <w:rFonts w:ascii="Times New Roman" w:hAnsi="Times New Roman" w:cs="Times New Roman"/>
          <w:sz w:val="24"/>
          <w:szCs w:val="24"/>
        </w:rPr>
        <w:t xml:space="preserve"> </w:t>
      </w:r>
      <w:r w:rsidR="00294D52" w:rsidRPr="00FD077D">
        <w:rPr>
          <w:rFonts w:ascii="Times New Roman" w:hAnsi="Times New Roman" w:cs="Times New Roman"/>
          <w:sz w:val="24"/>
          <w:szCs w:val="24"/>
        </w:rPr>
        <w:t>родства и др.), картами (географические, хронологические) и спутниковыми фотографиями, в том числе в системах глобального позиционирования;</w:t>
      </w:r>
    </w:p>
    <w:p w:rsidR="00FD077D" w:rsidRDefault="00FD077D" w:rsidP="00FD077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D077D">
        <w:rPr>
          <w:rFonts w:ascii="Times New Roman" w:hAnsi="Times New Roman" w:cs="Times New Roman"/>
          <w:sz w:val="24"/>
          <w:szCs w:val="24"/>
        </w:rPr>
        <w:t xml:space="preserve"> проводить деконструкцию сообщений, выделение в них структуры,</w:t>
      </w:r>
      <w:r>
        <w:rPr>
          <w:rFonts w:ascii="Times New Roman" w:hAnsi="Times New Roman" w:cs="Times New Roman"/>
          <w:sz w:val="24"/>
          <w:szCs w:val="24"/>
        </w:rPr>
        <w:t xml:space="preserve"> </w:t>
      </w:r>
      <w:r w:rsidR="00294D52" w:rsidRPr="00FD077D">
        <w:rPr>
          <w:rFonts w:ascii="Times New Roman" w:hAnsi="Times New Roman" w:cs="Times New Roman"/>
          <w:sz w:val="24"/>
          <w:szCs w:val="24"/>
        </w:rPr>
        <w:t>элементов и фрагментов;</w:t>
      </w:r>
    </w:p>
    <w:p w:rsidR="00FD077D" w:rsidRDefault="00FD077D" w:rsidP="00FD077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D077D">
        <w:rPr>
          <w:rFonts w:ascii="Times New Roman" w:hAnsi="Times New Roman" w:cs="Times New Roman"/>
          <w:sz w:val="24"/>
          <w:szCs w:val="24"/>
        </w:rPr>
        <w:t xml:space="preserve">использовать при восприятии сообщений внутренние и внешние ссылки; </w:t>
      </w:r>
    </w:p>
    <w:p w:rsidR="00FD077D" w:rsidRDefault="00FD077D" w:rsidP="00FD077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D077D">
        <w:rPr>
          <w:rFonts w:ascii="Times New Roman" w:hAnsi="Times New Roman" w:cs="Times New Roman"/>
          <w:sz w:val="24"/>
          <w:szCs w:val="24"/>
        </w:rPr>
        <w:t xml:space="preserve">формулировать вопросы к сообщению, создавать краткое описание сообщения; цитировать фрагменты сообщения; </w:t>
      </w:r>
    </w:p>
    <w:p w:rsidR="00821333" w:rsidRDefault="00FD077D" w:rsidP="0082133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D077D">
        <w:rPr>
          <w:rFonts w:ascii="Times New Roman" w:hAnsi="Times New Roman" w:cs="Times New Roman"/>
          <w:sz w:val="24"/>
          <w:szCs w:val="24"/>
        </w:rPr>
        <w:t xml:space="preserve">избирательно относиться к информации в окружающем информационном пространстве, отказываться от потребления ненужной информации. </w:t>
      </w:r>
    </w:p>
    <w:p w:rsidR="00821333" w:rsidRDefault="00294D52" w:rsidP="00821333">
      <w:pPr>
        <w:pStyle w:val="a4"/>
        <w:ind w:firstLine="460"/>
        <w:jc w:val="both"/>
        <w:rPr>
          <w:rFonts w:ascii="Times New Roman" w:hAnsi="Times New Roman" w:cs="Times New Roman"/>
          <w:sz w:val="24"/>
          <w:szCs w:val="24"/>
        </w:rPr>
      </w:pPr>
      <w:r w:rsidRPr="00821333">
        <w:rPr>
          <w:rFonts w:ascii="Times New Roman" w:hAnsi="Times New Roman" w:cs="Times New Roman"/>
          <w:sz w:val="24"/>
          <w:szCs w:val="24"/>
        </w:rPr>
        <w:lastRenderedPageBreak/>
        <w:t>Выпускник получит возможность научиться:</w:t>
      </w:r>
    </w:p>
    <w:p w:rsidR="00821333" w:rsidRDefault="00821333" w:rsidP="0082133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 xml:space="preserve">проектировать дизайн сообщений в соответствии с задачами и средствами доставки; </w:t>
      </w:r>
    </w:p>
    <w:p w:rsidR="00821333" w:rsidRDefault="00821333" w:rsidP="0082133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821333" w:rsidRDefault="00294D52" w:rsidP="00821333">
      <w:pPr>
        <w:pStyle w:val="a4"/>
        <w:ind w:firstLine="460"/>
        <w:jc w:val="both"/>
        <w:rPr>
          <w:rFonts w:ascii="Times New Roman" w:hAnsi="Times New Roman" w:cs="Times New Roman"/>
          <w:sz w:val="24"/>
          <w:szCs w:val="24"/>
        </w:rPr>
      </w:pPr>
      <w:r w:rsidRPr="00821333">
        <w:rPr>
          <w:rFonts w:ascii="Times New Roman" w:hAnsi="Times New Roman" w:cs="Times New Roman"/>
          <w:b/>
          <w:sz w:val="24"/>
          <w:szCs w:val="24"/>
        </w:rPr>
        <w:t>Коммуникация и социальное взаимодействие</w:t>
      </w:r>
    </w:p>
    <w:p w:rsidR="00821333" w:rsidRDefault="00294D52" w:rsidP="00821333">
      <w:pPr>
        <w:pStyle w:val="a4"/>
        <w:ind w:firstLine="460"/>
        <w:jc w:val="both"/>
        <w:rPr>
          <w:rFonts w:ascii="Times New Roman" w:hAnsi="Times New Roman" w:cs="Times New Roman"/>
          <w:sz w:val="24"/>
          <w:szCs w:val="24"/>
        </w:rPr>
      </w:pPr>
      <w:r w:rsidRPr="00821333">
        <w:rPr>
          <w:rFonts w:ascii="Times New Roman" w:hAnsi="Times New Roman" w:cs="Times New Roman"/>
          <w:sz w:val="24"/>
          <w:szCs w:val="24"/>
        </w:rPr>
        <w:t>Выпускник научится:</w:t>
      </w:r>
    </w:p>
    <w:p w:rsidR="00821333" w:rsidRDefault="00821333" w:rsidP="0082133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 xml:space="preserve">выступать с аудиовидеоподдержкой, включая выступление перед дистанционной аудиторией; </w:t>
      </w:r>
    </w:p>
    <w:p w:rsidR="00821333" w:rsidRDefault="00821333" w:rsidP="0082133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 xml:space="preserve">участвовать в обсуждении (аудиовидеофорум, текстовый форум) с использованием возможностей Интернета; </w:t>
      </w:r>
    </w:p>
    <w:p w:rsidR="00821333" w:rsidRDefault="00821333" w:rsidP="0082133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 xml:space="preserve">использовать возможности электронной почты для информационного обмена; </w:t>
      </w:r>
    </w:p>
    <w:p w:rsidR="00821333" w:rsidRDefault="00821333" w:rsidP="0082133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 xml:space="preserve">вести личный дневник (блог) с использованием возможностей Интернета; </w:t>
      </w:r>
    </w:p>
    <w:p w:rsidR="00821333" w:rsidRDefault="00821333" w:rsidP="0082133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821333" w:rsidRDefault="00821333" w:rsidP="0082133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соблюдать нормы информационной культуры, этики и права; с</w:t>
      </w:r>
      <w:r>
        <w:rPr>
          <w:rFonts w:ascii="Times New Roman" w:hAnsi="Times New Roman" w:cs="Times New Roman"/>
          <w:sz w:val="24"/>
          <w:szCs w:val="24"/>
        </w:rPr>
        <w:t xml:space="preserve"> </w:t>
      </w:r>
      <w:r w:rsidR="00294D52" w:rsidRPr="00821333">
        <w:rPr>
          <w:rFonts w:ascii="Times New Roman" w:hAnsi="Times New Roman" w:cs="Times New Roman"/>
          <w:sz w:val="24"/>
          <w:szCs w:val="24"/>
        </w:rPr>
        <w:t>уважением относиться к частной информации и информационным правам других людей.</w:t>
      </w:r>
    </w:p>
    <w:p w:rsidR="00682AC1" w:rsidRDefault="00294D52" w:rsidP="00682AC1">
      <w:pPr>
        <w:pStyle w:val="a4"/>
        <w:ind w:firstLine="460"/>
        <w:jc w:val="both"/>
        <w:rPr>
          <w:rFonts w:ascii="Times New Roman" w:hAnsi="Times New Roman" w:cs="Times New Roman"/>
          <w:sz w:val="24"/>
          <w:szCs w:val="24"/>
        </w:rPr>
      </w:pPr>
      <w:r w:rsidRPr="00821333">
        <w:rPr>
          <w:rFonts w:ascii="Times New Roman" w:hAnsi="Times New Roman" w:cs="Times New Roman"/>
          <w:sz w:val="24"/>
          <w:szCs w:val="24"/>
        </w:rPr>
        <w:t>Выпускник получит возможность научиться:</w:t>
      </w:r>
    </w:p>
    <w:p w:rsidR="00682AC1" w:rsidRDefault="00682AC1" w:rsidP="00682AC1">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 xml:space="preserve">участвовать в форумах в социальных образовательных сетях; </w:t>
      </w:r>
    </w:p>
    <w:p w:rsidR="005F19F8" w:rsidRPr="00821333" w:rsidRDefault="00682AC1" w:rsidP="00682AC1">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21333">
        <w:rPr>
          <w:rFonts w:ascii="Times New Roman" w:hAnsi="Times New Roman" w:cs="Times New Roman"/>
          <w:sz w:val="24"/>
          <w:szCs w:val="24"/>
        </w:rPr>
        <w:t xml:space="preserve">взаимодействовать с партнёрами с использованием возможностей Интернета (игровое и театральное взаимодействие). </w:t>
      </w:r>
    </w:p>
    <w:p w:rsidR="00682AC1" w:rsidRDefault="00294D52" w:rsidP="00682AC1">
      <w:pPr>
        <w:pStyle w:val="a4"/>
        <w:ind w:firstLine="460"/>
        <w:rPr>
          <w:rFonts w:ascii="Times New Roman" w:hAnsi="Times New Roman" w:cs="Times New Roman"/>
          <w:b/>
          <w:sz w:val="24"/>
          <w:szCs w:val="24"/>
        </w:rPr>
      </w:pPr>
      <w:r w:rsidRPr="00682AC1">
        <w:rPr>
          <w:rFonts w:ascii="Times New Roman" w:hAnsi="Times New Roman" w:cs="Times New Roman"/>
          <w:b/>
          <w:sz w:val="24"/>
          <w:szCs w:val="24"/>
        </w:rPr>
        <w:t>Поиск и организация хранения информации</w:t>
      </w:r>
    </w:p>
    <w:p w:rsidR="00682AC1" w:rsidRDefault="00294D52" w:rsidP="00682AC1">
      <w:pPr>
        <w:pStyle w:val="a4"/>
        <w:ind w:firstLine="460"/>
        <w:rPr>
          <w:rFonts w:ascii="Times New Roman" w:hAnsi="Times New Roman" w:cs="Times New Roman"/>
          <w:b/>
          <w:sz w:val="24"/>
          <w:szCs w:val="24"/>
        </w:rPr>
      </w:pPr>
      <w:r w:rsidRPr="00682AC1">
        <w:rPr>
          <w:rFonts w:ascii="Times New Roman" w:hAnsi="Times New Roman" w:cs="Times New Roman"/>
          <w:sz w:val="24"/>
          <w:szCs w:val="24"/>
        </w:rPr>
        <w:t>Выпускник научится:</w:t>
      </w:r>
    </w:p>
    <w:p w:rsidR="00682AC1" w:rsidRDefault="00682AC1" w:rsidP="00682AC1">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82AC1">
        <w:rPr>
          <w:rFonts w:ascii="Times New Roman" w:hAnsi="Times New Roman" w:cs="Times New Roman"/>
          <w:sz w:val="24"/>
          <w:szCs w:val="24"/>
        </w:rPr>
        <w:t xml:space="preserve"> использовать различные приёмы поиска информации в Интернете,</w:t>
      </w:r>
      <w:r>
        <w:rPr>
          <w:rFonts w:ascii="Times New Roman" w:hAnsi="Times New Roman" w:cs="Times New Roman"/>
          <w:b/>
          <w:sz w:val="24"/>
          <w:szCs w:val="24"/>
        </w:rPr>
        <w:t xml:space="preserve"> </w:t>
      </w:r>
      <w:r w:rsidR="00294D52" w:rsidRPr="00682AC1">
        <w:rPr>
          <w:rFonts w:ascii="Times New Roman" w:hAnsi="Times New Roman" w:cs="Times New Roman"/>
          <w:sz w:val="24"/>
          <w:szCs w:val="24"/>
        </w:rPr>
        <w:t>поисковые сервисы, строить запросы для поиска информации и анализировать результаты поиска;</w:t>
      </w:r>
      <w:bookmarkStart w:id="37" w:name="page79"/>
      <w:bookmarkEnd w:id="37"/>
    </w:p>
    <w:p w:rsidR="00682AC1" w:rsidRDefault="00682AC1" w:rsidP="00682AC1">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82AC1">
        <w:rPr>
          <w:rFonts w:ascii="Times New Roman" w:hAnsi="Times New Roman" w:cs="Times New Roman"/>
          <w:sz w:val="24"/>
          <w:szCs w:val="24"/>
        </w:rPr>
        <w:t xml:space="preserve">использовать приёмы поиска информации на персональном компьютере, в информационной среде учреждения и в образовательном пространстве; </w:t>
      </w:r>
    </w:p>
    <w:p w:rsidR="00682AC1" w:rsidRDefault="00682AC1" w:rsidP="00682AC1">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82AC1">
        <w:rPr>
          <w:rFonts w:ascii="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682AC1" w:rsidRDefault="00682AC1" w:rsidP="00682AC1">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82AC1">
        <w:rPr>
          <w:rFonts w:ascii="Times New Roman" w:hAnsi="Times New Roman" w:cs="Times New Roman"/>
          <w:sz w:val="24"/>
          <w:szCs w:val="24"/>
        </w:rPr>
        <w:t xml:space="preserve">искать информацию в различных базах данных, создавать и заполнять базы данных, в частности использовать различные определители; </w:t>
      </w:r>
    </w:p>
    <w:p w:rsidR="00931E66" w:rsidRDefault="00682AC1" w:rsidP="00931E66">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82AC1">
        <w:rPr>
          <w:rFonts w:ascii="Times New Roman" w:hAnsi="Times New Roman" w:cs="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931E66" w:rsidRDefault="00294D52" w:rsidP="00931E66">
      <w:pPr>
        <w:pStyle w:val="a4"/>
        <w:ind w:firstLine="460"/>
        <w:jc w:val="both"/>
        <w:rPr>
          <w:rFonts w:ascii="Times New Roman" w:hAnsi="Times New Roman" w:cs="Times New Roman"/>
          <w:b/>
          <w:sz w:val="24"/>
          <w:szCs w:val="24"/>
        </w:rPr>
      </w:pPr>
      <w:r w:rsidRPr="00931E66">
        <w:rPr>
          <w:rFonts w:ascii="Times New Roman" w:hAnsi="Times New Roman" w:cs="Times New Roman"/>
          <w:b/>
          <w:sz w:val="24"/>
          <w:szCs w:val="24"/>
        </w:rPr>
        <w:t>Выпускник получит возможность научиться</w:t>
      </w:r>
      <w:r w:rsidRPr="00931E66">
        <w:rPr>
          <w:rFonts w:ascii="Times New Roman" w:hAnsi="Times New Roman" w:cs="Times New Roman"/>
          <w:sz w:val="24"/>
          <w:szCs w:val="24"/>
        </w:rPr>
        <w:t>:</w:t>
      </w:r>
    </w:p>
    <w:p w:rsidR="00931E66" w:rsidRDefault="00931E66" w:rsidP="00931E66">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31E66">
        <w:rPr>
          <w:rFonts w:ascii="Times New Roman" w:hAnsi="Times New Roman" w:cs="Times New Roman"/>
          <w:sz w:val="24"/>
          <w:szCs w:val="24"/>
        </w:rPr>
        <w:t xml:space="preserve">создавать и заполнять различные определители; </w:t>
      </w:r>
    </w:p>
    <w:p w:rsidR="005F19F8" w:rsidRPr="00931E66" w:rsidRDefault="00931E66" w:rsidP="00931E66">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31E66">
        <w:rPr>
          <w:rFonts w:ascii="Times New Roman" w:hAnsi="Times New Roman" w:cs="Times New Roman"/>
          <w:sz w:val="24"/>
          <w:szCs w:val="24"/>
        </w:rPr>
        <w:t xml:space="preserve">использовать различные приёмы поиска информации в Интернете в ходе учебной деятельности. </w:t>
      </w:r>
    </w:p>
    <w:p w:rsidR="001C1CF7" w:rsidRDefault="00294D52" w:rsidP="001C1CF7">
      <w:pPr>
        <w:pStyle w:val="a4"/>
        <w:ind w:firstLine="460"/>
        <w:rPr>
          <w:rFonts w:ascii="Times New Roman" w:hAnsi="Times New Roman" w:cs="Times New Roman"/>
          <w:b/>
          <w:sz w:val="24"/>
          <w:szCs w:val="24"/>
        </w:rPr>
      </w:pPr>
      <w:r w:rsidRPr="00931E66">
        <w:rPr>
          <w:rFonts w:ascii="Times New Roman" w:hAnsi="Times New Roman" w:cs="Times New Roman"/>
          <w:b/>
          <w:sz w:val="24"/>
          <w:szCs w:val="24"/>
        </w:rPr>
        <w:t>Анализ</w:t>
      </w:r>
      <w:r w:rsidR="00931E66">
        <w:rPr>
          <w:rFonts w:ascii="Times New Roman" w:hAnsi="Times New Roman" w:cs="Times New Roman"/>
          <w:b/>
          <w:sz w:val="24"/>
          <w:szCs w:val="24"/>
        </w:rPr>
        <w:t xml:space="preserve"> </w:t>
      </w:r>
      <w:r w:rsidRPr="00931E66">
        <w:rPr>
          <w:rFonts w:ascii="Times New Roman" w:hAnsi="Times New Roman" w:cs="Times New Roman"/>
          <w:b/>
          <w:sz w:val="24"/>
          <w:szCs w:val="24"/>
        </w:rPr>
        <w:t>информации, математическая обработка данных в</w:t>
      </w:r>
      <w:r w:rsidR="00931E66">
        <w:rPr>
          <w:rFonts w:ascii="Times New Roman" w:hAnsi="Times New Roman" w:cs="Times New Roman"/>
          <w:b/>
          <w:sz w:val="24"/>
          <w:szCs w:val="24"/>
        </w:rPr>
        <w:t xml:space="preserve"> </w:t>
      </w:r>
      <w:r w:rsidRPr="00931E66">
        <w:rPr>
          <w:rFonts w:ascii="Times New Roman" w:hAnsi="Times New Roman" w:cs="Times New Roman"/>
          <w:b/>
          <w:sz w:val="24"/>
          <w:szCs w:val="24"/>
        </w:rPr>
        <w:t>исследовании</w:t>
      </w:r>
    </w:p>
    <w:p w:rsidR="001C1CF7" w:rsidRDefault="00294D52" w:rsidP="001C1CF7">
      <w:pPr>
        <w:pStyle w:val="a4"/>
        <w:ind w:firstLine="460"/>
        <w:rPr>
          <w:rFonts w:ascii="Times New Roman" w:hAnsi="Times New Roman" w:cs="Times New Roman"/>
          <w:b/>
          <w:sz w:val="24"/>
          <w:szCs w:val="24"/>
        </w:rPr>
      </w:pPr>
      <w:r w:rsidRPr="001C1CF7">
        <w:rPr>
          <w:rFonts w:ascii="Times New Roman" w:hAnsi="Times New Roman" w:cs="Times New Roman"/>
          <w:sz w:val="24"/>
          <w:szCs w:val="24"/>
        </w:rPr>
        <w:t>Выпускник научится:</w:t>
      </w:r>
    </w:p>
    <w:p w:rsidR="001C1CF7" w:rsidRDefault="001C1CF7" w:rsidP="001C1CF7">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1C1CF7">
        <w:rPr>
          <w:rFonts w:ascii="Times New Roman" w:hAnsi="Times New Roman" w:cs="Times New Roman"/>
          <w:sz w:val="24"/>
          <w:szCs w:val="24"/>
        </w:rPr>
        <w:t xml:space="preserve">вводить результаты измерений и другие цифровые данные для их обработки, в том числе статистической и визуализации; </w:t>
      </w:r>
    </w:p>
    <w:p w:rsidR="001C1CF7" w:rsidRDefault="001C1CF7" w:rsidP="001C1CF7">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1C1CF7">
        <w:rPr>
          <w:rFonts w:ascii="Times New Roman" w:hAnsi="Times New Roman" w:cs="Times New Roman"/>
          <w:sz w:val="24"/>
          <w:szCs w:val="24"/>
        </w:rPr>
        <w:t xml:space="preserve">строить математические модели; </w:t>
      </w:r>
    </w:p>
    <w:p w:rsidR="001C1CF7" w:rsidRDefault="001C1CF7" w:rsidP="001C1CF7">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1C1CF7">
        <w:rPr>
          <w:rFonts w:ascii="Times New Roman" w:hAnsi="Times New Roman" w:cs="Times New Roman"/>
          <w:sz w:val="24"/>
          <w:szCs w:val="24"/>
        </w:rPr>
        <w:t xml:space="preserve">проводить эксперименты и исследования в виртуальных лабораториях по естественным наукам, математике и информатике. </w:t>
      </w:r>
    </w:p>
    <w:p w:rsidR="001C1CF7" w:rsidRDefault="00294D52" w:rsidP="001C1CF7">
      <w:pPr>
        <w:pStyle w:val="a4"/>
        <w:ind w:firstLine="460"/>
        <w:jc w:val="both"/>
        <w:rPr>
          <w:rFonts w:ascii="Times New Roman" w:hAnsi="Times New Roman" w:cs="Times New Roman"/>
          <w:b/>
          <w:sz w:val="24"/>
          <w:szCs w:val="24"/>
        </w:rPr>
      </w:pPr>
      <w:r w:rsidRPr="001C1CF7">
        <w:rPr>
          <w:rFonts w:ascii="Times New Roman" w:hAnsi="Times New Roman" w:cs="Times New Roman"/>
          <w:sz w:val="24"/>
          <w:szCs w:val="24"/>
        </w:rPr>
        <w:t>Выпускник получит возможность научиться:</w:t>
      </w:r>
    </w:p>
    <w:p w:rsidR="001C1CF7" w:rsidRDefault="001C1CF7" w:rsidP="001C1CF7">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1C1CF7">
        <w:rPr>
          <w:rFonts w:ascii="Times New Roman" w:hAnsi="Times New Roman" w:cs="Times New Roman"/>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bookmarkStart w:id="38" w:name="page81"/>
      <w:bookmarkEnd w:id="38"/>
    </w:p>
    <w:p w:rsidR="005F19F8" w:rsidRPr="001C1CF7" w:rsidRDefault="001C1CF7" w:rsidP="001C1CF7">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5A6DC7" w:rsidRPr="001C1CF7">
        <w:rPr>
          <w:rFonts w:ascii="Times New Roman" w:hAnsi="Times New Roman" w:cs="Times New Roman"/>
          <w:sz w:val="24"/>
          <w:szCs w:val="24"/>
        </w:rPr>
        <w:t>анализировать результаты своей деятельности и затрачиваемых</w:t>
      </w:r>
      <w:r>
        <w:rPr>
          <w:rFonts w:ascii="Times New Roman" w:hAnsi="Times New Roman" w:cs="Times New Roman"/>
          <w:b/>
          <w:sz w:val="24"/>
          <w:szCs w:val="24"/>
        </w:rPr>
        <w:t xml:space="preserve"> </w:t>
      </w:r>
      <w:r w:rsidR="00294D52" w:rsidRPr="001C1CF7">
        <w:rPr>
          <w:rFonts w:ascii="Times New Roman" w:hAnsi="Times New Roman" w:cs="Times New Roman"/>
          <w:sz w:val="24"/>
          <w:szCs w:val="24"/>
        </w:rPr>
        <w:t>ресурсов.</w:t>
      </w:r>
    </w:p>
    <w:p w:rsidR="005F19F8" w:rsidRPr="00F87508" w:rsidRDefault="00294D52" w:rsidP="00F87508">
      <w:pPr>
        <w:pStyle w:val="a4"/>
        <w:ind w:firstLine="460"/>
        <w:rPr>
          <w:rFonts w:ascii="Times New Roman" w:hAnsi="Times New Roman" w:cs="Times New Roman"/>
          <w:b/>
          <w:sz w:val="24"/>
          <w:szCs w:val="24"/>
        </w:rPr>
      </w:pPr>
      <w:r w:rsidRPr="00F87508">
        <w:rPr>
          <w:rFonts w:ascii="Times New Roman" w:hAnsi="Times New Roman" w:cs="Times New Roman"/>
          <w:b/>
          <w:sz w:val="24"/>
          <w:szCs w:val="24"/>
        </w:rPr>
        <w:lastRenderedPageBreak/>
        <w:t>Моделирование, проектирование и управление</w:t>
      </w:r>
    </w:p>
    <w:p w:rsidR="00F87508" w:rsidRDefault="00294D52" w:rsidP="00F87508">
      <w:pPr>
        <w:pStyle w:val="a4"/>
        <w:ind w:firstLine="460"/>
        <w:rPr>
          <w:rFonts w:ascii="Times New Roman" w:hAnsi="Times New Roman" w:cs="Times New Roman"/>
          <w:sz w:val="24"/>
          <w:szCs w:val="24"/>
        </w:rPr>
      </w:pPr>
      <w:r w:rsidRPr="00F87508">
        <w:rPr>
          <w:rFonts w:ascii="Times New Roman" w:hAnsi="Times New Roman" w:cs="Times New Roman"/>
          <w:sz w:val="24"/>
          <w:szCs w:val="24"/>
        </w:rPr>
        <w:t>Выпускник научится:</w:t>
      </w:r>
    </w:p>
    <w:p w:rsidR="00F87508" w:rsidRDefault="00F87508" w:rsidP="00F87508">
      <w:pPr>
        <w:pStyle w:val="a4"/>
        <w:ind w:firstLine="4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87508">
        <w:rPr>
          <w:rFonts w:ascii="Times New Roman" w:hAnsi="Times New Roman" w:cs="Times New Roman"/>
          <w:sz w:val="24"/>
          <w:szCs w:val="24"/>
        </w:rPr>
        <w:t xml:space="preserve">моделировать с использованием виртуальных конструкторов; </w:t>
      </w:r>
    </w:p>
    <w:p w:rsidR="00F87508" w:rsidRDefault="00F87508" w:rsidP="00F87508">
      <w:pPr>
        <w:pStyle w:val="a4"/>
        <w:ind w:firstLine="4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87508">
        <w:rPr>
          <w:rFonts w:ascii="Times New Roman" w:hAnsi="Times New Roman" w:cs="Times New Roman"/>
          <w:sz w:val="24"/>
          <w:szCs w:val="24"/>
        </w:rPr>
        <w:t xml:space="preserve">конструировать и моделировать с использованием материальных конструкторов с компьютерным управлением и обратной связью; </w:t>
      </w:r>
    </w:p>
    <w:p w:rsidR="00F87508" w:rsidRDefault="00F87508" w:rsidP="00F87508">
      <w:pPr>
        <w:pStyle w:val="a4"/>
        <w:ind w:firstLine="4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87508">
        <w:rPr>
          <w:rFonts w:ascii="Times New Roman" w:hAnsi="Times New Roman" w:cs="Times New Roman"/>
          <w:sz w:val="24"/>
          <w:szCs w:val="24"/>
        </w:rPr>
        <w:t xml:space="preserve">моделировать с использованием средств программирования; </w:t>
      </w:r>
    </w:p>
    <w:p w:rsidR="005F19F8" w:rsidRPr="00F87508" w:rsidRDefault="00F87508" w:rsidP="00F87508">
      <w:pPr>
        <w:pStyle w:val="a4"/>
        <w:ind w:firstLine="4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87508">
        <w:rPr>
          <w:rFonts w:ascii="Times New Roman" w:hAnsi="Times New Roman" w:cs="Times New Roman"/>
          <w:sz w:val="24"/>
          <w:szCs w:val="24"/>
        </w:rPr>
        <w:t xml:space="preserve">проектировать и организовывать свою индивидуальную и групповую деятельность, организовывать своё время с использованием ИКТ. </w:t>
      </w:r>
    </w:p>
    <w:p w:rsidR="005F19F8" w:rsidRPr="00281FB5" w:rsidRDefault="005F19F8">
      <w:pPr>
        <w:widowControl w:val="0"/>
        <w:autoSpaceDE w:val="0"/>
        <w:autoSpaceDN w:val="0"/>
        <w:adjustRightInd w:val="0"/>
        <w:spacing w:after="0" w:line="67" w:lineRule="exact"/>
        <w:rPr>
          <w:rFonts w:ascii="Times New Roman" w:hAnsi="Times New Roman" w:cs="Times New Roman"/>
          <w:sz w:val="24"/>
          <w:szCs w:val="24"/>
          <w:lang w:val="ru-RU"/>
        </w:rPr>
      </w:pPr>
    </w:p>
    <w:p w:rsidR="00F87508" w:rsidRDefault="00294D52" w:rsidP="00F87508">
      <w:pPr>
        <w:pStyle w:val="a4"/>
        <w:ind w:firstLine="460"/>
        <w:rPr>
          <w:rFonts w:ascii="Times New Roman" w:hAnsi="Times New Roman" w:cs="Times New Roman"/>
          <w:sz w:val="24"/>
          <w:szCs w:val="24"/>
        </w:rPr>
      </w:pPr>
      <w:r w:rsidRPr="00F87508">
        <w:rPr>
          <w:rFonts w:ascii="Times New Roman" w:hAnsi="Times New Roman" w:cs="Times New Roman"/>
          <w:sz w:val="24"/>
          <w:szCs w:val="24"/>
        </w:rPr>
        <w:t>Выпускник получит возможность научиться:</w:t>
      </w:r>
    </w:p>
    <w:p w:rsidR="005F19F8" w:rsidRDefault="00F87508" w:rsidP="00F87508">
      <w:pPr>
        <w:pStyle w:val="a4"/>
        <w:ind w:firstLine="4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87508">
        <w:rPr>
          <w:rFonts w:ascii="Times New Roman" w:hAnsi="Times New Roman" w:cs="Times New Roman"/>
          <w:sz w:val="24"/>
          <w:szCs w:val="24"/>
        </w:rPr>
        <w:t>проектировать   виртуальные   и   реальные   объекты   и   процессы,</w:t>
      </w:r>
      <w:r>
        <w:rPr>
          <w:rFonts w:ascii="Times New Roman" w:hAnsi="Times New Roman" w:cs="Times New Roman"/>
          <w:sz w:val="24"/>
          <w:szCs w:val="24"/>
        </w:rPr>
        <w:t xml:space="preserve"> </w:t>
      </w:r>
      <w:r w:rsidR="00294D52" w:rsidRPr="00F87508">
        <w:rPr>
          <w:rFonts w:ascii="Times New Roman" w:hAnsi="Times New Roman" w:cs="Times New Roman"/>
          <w:sz w:val="24"/>
          <w:szCs w:val="24"/>
        </w:rPr>
        <w:t>использовать системы автоматизированного проектирования.</w:t>
      </w:r>
    </w:p>
    <w:p w:rsidR="000335B7" w:rsidRPr="00281FB5" w:rsidRDefault="000335B7" w:rsidP="00F87508">
      <w:pPr>
        <w:pStyle w:val="a4"/>
        <w:ind w:firstLine="460"/>
        <w:rPr>
          <w:rFonts w:ascii="Times New Roman" w:hAnsi="Times New Roman" w:cs="Times New Roman"/>
          <w:sz w:val="24"/>
          <w:szCs w:val="24"/>
        </w:rPr>
      </w:pPr>
    </w:p>
    <w:p w:rsidR="005F19F8" w:rsidRPr="000335B7" w:rsidRDefault="00294D52" w:rsidP="000335B7">
      <w:pPr>
        <w:widowControl w:val="0"/>
        <w:autoSpaceDE w:val="0"/>
        <w:autoSpaceDN w:val="0"/>
        <w:adjustRightInd w:val="0"/>
        <w:spacing w:after="0" w:line="240" w:lineRule="auto"/>
        <w:ind w:left="520"/>
        <w:jc w:val="center"/>
        <w:rPr>
          <w:rFonts w:ascii="Times New Roman" w:hAnsi="Times New Roman" w:cs="Times New Roman"/>
          <w:sz w:val="24"/>
          <w:szCs w:val="24"/>
          <w:lang w:val="ru-RU"/>
        </w:rPr>
      </w:pPr>
      <w:r w:rsidRPr="000335B7">
        <w:rPr>
          <w:rFonts w:ascii="Times New Roman" w:hAnsi="Times New Roman" w:cs="Times New Roman"/>
          <w:b/>
          <w:bCs/>
          <w:sz w:val="24"/>
          <w:szCs w:val="24"/>
          <w:lang w:val="ru-RU"/>
        </w:rPr>
        <w:t>1.2.3.3. Основы учебно-исследовательской и проектной деятельности</w:t>
      </w:r>
    </w:p>
    <w:p w:rsidR="005F19F8" w:rsidRPr="00281FB5" w:rsidRDefault="005F19F8">
      <w:pPr>
        <w:widowControl w:val="0"/>
        <w:autoSpaceDE w:val="0"/>
        <w:autoSpaceDN w:val="0"/>
        <w:adjustRightInd w:val="0"/>
        <w:spacing w:after="0" w:line="156" w:lineRule="exact"/>
        <w:rPr>
          <w:rFonts w:ascii="Times New Roman" w:hAnsi="Times New Roman" w:cs="Times New Roman"/>
          <w:sz w:val="24"/>
          <w:szCs w:val="24"/>
          <w:lang w:val="ru-RU"/>
        </w:rPr>
      </w:pPr>
    </w:p>
    <w:p w:rsidR="000335B7" w:rsidRDefault="00294D52" w:rsidP="000335B7">
      <w:pPr>
        <w:pStyle w:val="a4"/>
        <w:jc w:val="both"/>
        <w:rPr>
          <w:rFonts w:ascii="Times New Roman" w:hAnsi="Times New Roman" w:cs="Times New Roman"/>
          <w:sz w:val="24"/>
          <w:szCs w:val="24"/>
        </w:rPr>
      </w:pPr>
      <w:r w:rsidRPr="000335B7">
        <w:rPr>
          <w:rFonts w:ascii="Times New Roman" w:hAnsi="Times New Roman" w:cs="Times New Roman"/>
          <w:sz w:val="24"/>
          <w:szCs w:val="24"/>
        </w:rPr>
        <w:t>Выпускник научится:</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 </w:t>
      </w:r>
      <w:r w:rsidR="005A6DC7" w:rsidRPr="000335B7">
        <w:rPr>
          <w:rFonts w:ascii="Times New Roman" w:hAnsi="Times New Roman" w:cs="Times New Roman"/>
          <w:sz w:val="24"/>
          <w:szCs w:val="24"/>
        </w:rPr>
        <w:t>планировать и выполнять учебное исследование и учебный проект</w:t>
      </w:r>
      <w:r w:rsidR="00294D52" w:rsidRPr="000335B7">
        <w:rPr>
          <w:rFonts w:ascii="Times New Roman" w:hAnsi="Times New Roman" w:cs="Times New Roman"/>
          <w:sz w:val="24"/>
          <w:szCs w:val="24"/>
        </w:rPr>
        <w:t>,</w:t>
      </w:r>
      <w:r>
        <w:rPr>
          <w:rFonts w:ascii="Times New Roman" w:hAnsi="Times New Roman" w:cs="Times New Roman"/>
          <w:sz w:val="24"/>
          <w:szCs w:val="24"/>
        </w:rPr>
        <w:t xml:space="preserve"> </w:t>
      </w:r>
      <w:r w:rsidR="00294D52" w:rsidRPr="000335B7">
        <w:rPr>
          <w:rFonts w:ascii="Times New Roman" w:hAnsi="Times New Roman" w:cs="Times New Roman"/>
          <w:sz w:val="24"/>
          <w:szCs w:val="24"/>
        </w:rPr>
        <w:t>используя оборудование, модели, методы и приёмы, адекватные исследуемой проблеме;</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выбирать и использовать методы, релевантные рассматриваемой проблеме; </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w:t>
      </w:r>
      <w:bookmarkStart w:id="39" w:name="page83"/>
      <w:bookmarkEnd w:id="39"/>
      <w:r w:rsidR="00294D52" w:rsidRPr="000335B7">
        <w:rPr>
          <w:rFonts w:ascii="Times New Roman" w:hAnsi="Times New Roman" w:cs="Times New Roman"/>
          <w:sz w:val="24"/>
          <w:szCs w:val="24"/>
        </w:rPr>
        <w:t>по аналогии, опровержение, контрпример, индуктивные и дедуктивные рассуждения, построение и исполнение алгоритма;</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w:t>
      </w:r>
      <w:r>
        <w:rPr>
          <w:rFonts w:ascii="Times New Roman" w:hAnsi="Times New Roman" w:cs="Times New Roman"/>
          <w:sz w:val="24"/>
          <w:szCs w:val="24"/>
        </w:rPr>
        <w:t xml:space="preserve"> </w:t>
      </w:r>
      <w:r w:rsidR="005A6DC7" w:rsidRPr="000335B7">
        <w:rPr>
          <w:rFonts w:ascii="Times New Roman" w:hAnsi="Times New Roman" w:cs="Times New Roman"/>
          <w:sz w:val="24"/>
          <w:szCs w:val="24"/>
        </w:rPr>
        <w:t>эксперимент, моделирование, использование</w:t>
      </w:r>
      <w:r w:rsidR="00294D52" w:rsidRPr="000335B7">
        <w:rPr>
          <w:rFonts w:ascii="Times New Roman" w:hAnsi="Times New Roman" w:cs="Times New Roman"/>
          <w:sz w:val="24"/>
          <w:szCs w:val="24"/>
        </w:rPr>
        <w:t xml:space="preserve">   математических   моделей,</w:t>
      </w:r>
      <w:r>
        <w:rPr>
          <w:rFonts w:ascii="Times New Roman" w:hAnsi="Times New Roman" w:cs="Times New Roman"/>
          <w:sz w:val="24"/>
          <w:szCs w:val="24"/>
        </w:rPr>
        <w:t xml:space="preserve"> </w:t>
      </w:r>
      <w:r w:rsidR="00294D52" w:rsidRPr="000335B7">
        <w:rPr>
          <w:rFonts w:ascii="Times New Roman" w:hAnsi="Times New Roman" w:cs="Times New Roman"/>
          <w:sz w:val="24"/>
          <w:szCs w:val="24"/>
        </w:rPr>
        <w:t>теоретическое обоснование, установление границ применимости модели/теории;</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w:t>
      </w:r>
      <w:r>
        <w:rPr>
          <w:rFonts w:ascii="Times New Roman" w:hAnsi="Times New Roman" w:cs="Times New Roman"/>
          <w:sz w:val="24"/>
          <w:szCs w:val="24"/>
        </w:rPr>
        <w:t xml:space="preserve"> </w:t>
      </w:r>
      <w:r w:rsidR="00294D52" w:rsidRPr="000335B7">
        <w:rPr>
          <w:rFonts w:ascii="Times New Roman" w:hAnsi="Times New Roman" w:cs="Times New Roman"/>
          <w:sz w:val="24"/>
          <w:szCs w:val="24"/>
        </w:rPr>
        <w:t>сравнительное историческое описание, объяснение, использование статистических данных, интерпретация фактов;</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ясно, логично и точно излагать свою точку зрения, использовать языковые средства, адекватные обсуждаемой проблеме; </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отличать факты от суждений, мнений и оценок, критически относиться</w:t>
      </w:r>
      <w:r>
        <w:rPr>
          <w:rFonts w:ascii="Times New Roman" w:hAnsi="Times New Roman" w:cs="Times New Roman"/>
          <w:sz w:val="24"/>
          <w:szCs w:val="24"/>
        </w:rPr>
        <w:t xml:space="preserve"> к</w:t>
      </w:r>
      <w:r w:rsidR="00294D52" w:rsidRPr="000335B7">
        <w:rPr>
          <w:rFonts w:ascii="Times New Roman" w:hAnsi="Times New Roman" w:cs="Times New Roman"/>
          <w:sz w:val="24"/>
          <w:szCs w:val="24"/>
        </w:rPr>
        <w:t xml:space="preserve"> суждениям, мнениям, оценкам, реконструировать их основания; </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0335B7" w:rsidRDefault="00294D52" w:rsidP="000335B7">
      <w:pPr>
        <w:pStyle w:val="a4"/>
        <w:ind w:firstLine="720"/>
        <w:jc w:val="both"/>
        <w:rPr>
          <w:rFonts w:ascii="Times New Roman" w:hAnsi="Times New Roman" w:cs="Times New Roman"/>
          <w:sz w:val="24"/>
          <w:szCs w:val="24"/>
        </w:rPr>
      </w:pPr>
      <w:r w:rsidRPr="000335B7">
        <w:rPr>
          <w:rFonts w:ascii="Times New Roman" w:hAnsi="Times New Roman" w:cs="Times New Roman"/>
          <w:sz w:val="24"/>
          <w:szCs w:val="24"/>
        </w:rPr>
        <w:t>Выпускник получит возможность научиться:</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самостоятельно задумывать, планировать и выполнять учебное исследование, учебный и социальный проект; </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использовать догадку, озарение, интуицию; </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использовать такие математические методы и приёмы, как перебор логических возможностей, математическое моделирование; </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bookmarkStart w:id="40" w:name="page85"/>
      <w:bookmarkEnd w:id="40"/>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использовать  некоторые  приёмы  художественного  познания  мира:</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целостное  отображение  мира,  образность,  художественный  вымысел,</w:t>
      </w:r>
      <w:r>
        <w:rPr>
          <w:rFonts w:ascii="Times New Roman" w:hAnsi="Times New Roman" w:cs="Times New Roman"/>
          <w:sz w:val="24"/>
          <w:szCs w:val="24"/>
        </w:rPr>
        <w:t xml:space="preserve"> </w:t>
      </w:r>
      <w:r w:rsidR="00294D52" w:rsidRPr="000335B7">
        <w:rPr>
          <w:rFonts w:ascii="Times New Roman" w:hAnsi="Times New Roman" w:cs="Times New Roman"/>
          <w:sz w:val="24"/>
          <w:szCs w:val="24"/>
        </w:rPr>
        <w:t>органическое</w:t>
      </w:r>
      <w:r w:rsidR="00294D52" w:rsidRPr="000335B7">
        <w:rPr>
          <w:rFonts w:ascii="Times New Roman" w:hAnsi="Times New Roman" w:cs="Times New Roman"/>
          <w:sz w:val="24"/>
          <w:szCs w:val="24"/>
        </w:rPr>
        <w:tab/>
        <w:t>единство  общего  особенного  (типичного)  и  единичного,</w:t>
      </w:r>
      <w:r>
        <w:rPr>
          <w:rFonts w:ascii="Times New Roman" w:hAnsi="Times New Roman" w:cs="Times New Roman"/>
          <w:sz w:val="24"/>
          <w:szCs w:val="24"/>
        </w:rPr>
        <w:t xml:space="preserve"> </w:t>
      </w:r>
      <w:r w:rsidR="00294D52" w:rsidRPr="000335B7">
        <w:rPr>
          <w:rFonts w:ascii="Times New Roman" w:hAnsi="Times New Roman" w:cs="Times New Roman"/>
          <w:sz w:val="24"/>
          <w:szCs w:val="24"/>
        </w:rPr>
        <w:t>оригинальность;</w:t>
      </w:r>
    </w:p>
    <w:p w:rsidR="000335B7" w:rsidRDefault="000335B7" w:rsidP="000335B7">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целенаправленно и осознанно развивать свои коммуникативные способности, осваивать новые языковые средства; </w:t>
      </w:r>
    </w:p>
    <w:p w:rsidR="005F19F8" w:rsidRDefault="000335B7" w:rsidP="004910B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335B7">
        <w:rPr>
          <w:rFonts w:ascii="Times New Roman" w:hAnsi="Times New Roman" w:cs="Times New Roman"/>
          <w:sz w:val="24"/>
          <w:szCs w:val="24"/>
        </w:rPr>
        <w:t xml:space="preserve">сознавать свою ответственность за достоверность полученных знаний, за качество выполненного проекта. </w:t>
      </w:r>
    </w:p>
    <w:p w:rsidR="004910B0" w:rsidRPr="000335B7" w:rsidRDefault="004910B0" w:rsidP="004910B0">
      <w:pPr>
        <w:pStyle w:val="a4"/>
        <w:ind w:firstLine="720"/>
        <w:jc w:val="both"/>
        <w:rPr>
          <w:rFonts w:ascii="Times New Roman" w:hAnsi="Times New Roman" w:cs="Times New Roman"/>
          <w:sz w:val="24"/>
          <w:szCs w:val="24"/>
        </w:rPr>
      </w:pPr>
    </w:p>
    <w:p w:rsidR="005F19F8" w:rsidRPr="004910B0" w:rsidRDefault="00294D52" w:rsidP="007020A2">
      <w:pPr>
        <w:widowControl w:val="0"/>
        <w:numPr>
          <w:ilvl w:val="1"/>
          <w:numId w:val="6"/>
        </w:numPr>
        <w:tabs>
          <w:tab w:val="clear" w:pos="1440"/>
          <w:tab w:val="num" w:pos="2203"/>
        </w:tabs>
        <w:overflowPunct w:val="0"/>
        <w:autoSpaceDE w:val="0"/>
        <w:autoSpaceDN w:val="0"/>
        <w:adjustRightInd w:val="0"/>
        <w:spacing w:after="0" w:line="308" w:lineRule="auto"/>
        <w:ind w:left="460" w:right="580" w:firstLine="829"/>
        <w:jc w:val="center"/>
        <w:rPr>
          <w:rFonts w:ascii="Times New Roman" w:hAnsi="Times New Roman" w:cs="Times New Roman"/>
          <w:b/>
          <w:bCs/>
          <w:sz w:val="24"/>
          <w:szCs w:val="24"/>
          <w:lang w:val="ru-RU"/>
        </w:rPr>
      </w:pPr>
      <w:r w:rsidRPr="004910B0">
        <w:rPr>
          <w:rFonts w:ascii="Times New Roman" w:hAnsi="Times New Roman" w:cs="Times New Roman"/>
          <w:b/>
          <w:bCs/>
          <w:sz w:val="24"/>
          <w:szCs w:val="24"/>
          <w:lang w:val="ru-RU"/>
        </w:rPr>
        <w:t xml:space="preserve">Стратегии смыслового чтения и работа с текстом </w:t>
      </w:r>
      <w:r w:rsidR="004910B0">
        <w:rPr>
          <w:rFonts w:ascii="Times New Roman" w:hAnsi="Times New Roman" w:cs="Times New Roman"/>
          <w:b/>
          <w:bCs/>
          <w:sz w:val="24"/>
          <w:szCs w:val="24"/>
          <w:lang w:val="ru-RU"/>
        </w:rPr>
        <w:t xml:space="preserve">      </w:t>
      </w:r>
      <w:r w:rsidRPr="004910B0">
        <w:rPr>
          <w:rFonts w:ascii="Times New Roman" w:hAnsi="Times New Roman" w:cs="Times New Roman"/>
          <w:b/>
          <w:bCs/>
          <w:sz w:val="24"/>
          <w:szCs w:val="24"/>
          <w:lang w:val="ru-RU"/>
        </w:rPr>
        <w:t>Работа с текстом: поиск информации и понимание прочитанного</w:t>
      </w:r>
    </w:p>
    <w:p w:rsidR="005F19F8" w:rsidRPr="00281FB5" w:rsidRDefault="005F19F8">
      <w:pPr>
        <w:widowControl w:val="0"/>
        <w:autoSpaceDE w:val="0"/>
        <w:autoSpaceDN w:val="0"/>
        <w:adjustRightInd w:val="0"/>
        <w:spacing w:after="0" w:line="65" w:lineRule="exact"/>
        <w:rPr>
          <w:rFonts w:ascii="Times New Roman" w:hAnsi="Times New Roman" w:cs="Times New Roman"/>
          <w:sz w:val="24"/>
          <w:szCs w:val="24"/>
          <w:lang w:val="ru-RU"/>
        </w:rPr>
      </w:pPr>
    </w:p>
    <w:p w:rsidR="00E87086" w:rsidRDefault="00294D52" w:rsidP="00E87086">
      <w:pPr>
        <w:pStyle w:val="a4"/>
        <w:ind w:firstLine="460"/>
        <w:rPr>
          <w:rFonts w:ascii="Times New Roman" w:hAnsi="Times New Roman" w:cs="Times New Roman"/>
          <w:sz w:val="24"/>
          <w:szCs w:val="24"/>
        </w:rPr>
      </w:pPr>
      <w:r w:rsidRPr="004910B0">
        <w:rPr>
          <w:rFonts w:ascii="Times New Roman" w:hAnsi="Times New Roman" w:cs="Times New Roman"/>
          <w:sz w:val="24"/>
          <w:szCs w:val="24"/>
        </w:rPr>
        <w:t>Выпускник научится:</w:t>
      </w:r>
    </w:p>
    <w:p w:rsidR="00E87086" w:rsidRDefault="00E87086" w:rsidP="00E87086">
      <w:pPr>
        <w:pStyle w:val="a4"/>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4910B0">
        <w:rPr>
          <w:rFonts w:ascii="Times New Roman" w:hAnsi="Times New Roman" w:cs="Times New Roman"/>
          <w:sz w:val="24"/>
          <w:szCs w:val="24"/>
        </w:rPr>
        <w:t>ориентироваться в содержании текста</w:t>
      </w:r>
      <w:r>
        <w:rPr>
          <w:rFonts w:ascii="Times New Roman" w:hAnsi="Times New Roman" w:cs="Times New Roman"/>
          <w:sz w:val="24"/>
          <w:szCs w:val="24"/>
        </w:rPr>
        <w:t xml:space="preserve"> и понимать его целостный смысл</w:t>
      </w:r>
    </w:p>
    <w:p w:rsidR="00E87086" w:rsidRDefault="00294D52" w:rsidP="00563FFF">
      <w:pPr>
        <w:pStyle w:val="a4"/>
        <w:numPr>
          <w:ilvl w:val="0"/>
          <w:numId w:val="64"/>
        </w:numPr>
        <w:rPr>
          <w:rFonts w:ascii="Times New Roman" w:hAnsi="Times New Roman" w:cs="Times New Roman"/>
          <w:sz w:val="24"/>
          <w:szCs w:val="24"/>
        </w:rPr>
      </w:pPr>
      <w:r w:rsidRPr="004910B0">
        <w:rPr>
          <w:rFonts w:ascii="Times New Roman" w:hAnsi="Times New Roman" w:cs="Times New Roman"/>
          <w:sz w:val="24"/>
          <w:szCs w:val="24"/>
        </w:rPr>
        <w:t xml:space="preserve">определять главную тему, общую цель или назначение текста; </w:t>
      </w:r>
    </w:p>
    <w:p w:rsidR="00E87086" w:rsidRDefault="00294D52" w:rsidP="00563FFF">
      <w:pPr>
        <w:pStyle w:val="a4"/>
        <w:numPr>
          <w:ilvl w:val="0"/>
          <w:numId w:val="64"/>
        </w:numPr>
        <w:rPr>
          <w:rFonts w:ascii="Times New Roman" w:hAnsi="Times New Roman" w:cs="Times New Roman"/>
          <w:sz w:val="24"/>
          <w:szCs w:val="24"/>
        </w:rPr>
      </w:pPr>
      <w:r w:rsidRPr="00E87086">
        <w:rPr>
          <w:rFonts w:ascii="Times New Roman" w:hAnsi="Times New Roman" w:cs="Times New Roman"/>
          <w:sz w:val="24"/>
          <w:szCs w:val="24"/>
        </w:rPr>
        <w:t xml:space="preserve">выбирать из текста или придумать заголовок, соответствующий содержанию и общему смыслу текста; </w:t>
      </w:r>
    </w:p>
    <w:p w:rsidR="00E87086" w:rsidRDefault="00294D52" w:rsidP="00563FFF">
      <w:pPr>
        <w:pStyle w:val="a4"/>
        <w:numPr>
          <w:ilvl w:val="0"/>
          <w:numId w:val="64"/>
        </w:numPr>
        <w:rPr>
          <w:rFonts w:ascii="Times New Roman" w:hAnsi="Times New Roman" w:cs="Times New Roman"/>
          <w:sz w:val="24"/>
          <w:szCs w:val="24"/>
        </w:rPr>
      </w:pPr>
      <w:r w:rsidRPr="00E87086">
        <w:rPr>
          <w:rFonts w:ascii="Times New Roman" w:hAnsi="Times New Roman" w:cs="Times New Roman"/>
          <w:sz w:val="24"/>
          <w:szCs w:val="24"/>
        </w:rPr>
        <w:t xml:space="preserve"> формулировать тезис, выражающий общий смысл текста; </w:t>
      </w:r>
    </w:p>
    <w:p w:rsidR="00E87086" w:rsidRDefault="00294D52" w:rsidP="00563FFF">
      <w:pPr>
        <w:pStyle w:val="a4"/>
        <w:numPr>
          <w:ilvl w:val="0"/>
          <w:numId w:val="64"/>
        </w:numPr>
        <w:rPr>
          <w:rFonts w:ascii="Times New Roman" w:hAnsi="Times New Roman" w:cs="Times New Roman"/>
          <w:sz w:val="24"/>
          <w:szCs w:val="24"/>
        </w:rPr>
      </w:pPr>
      <w:r w:rsidRPr="00E87086">
        <w:rPr>
          <w:rFonts w:ascii="Times New Roman" w:hAnsi="Times New Roman" w:cs="Times New Roman"/>
          <w:sz w:val="24"/>
          <w:szCs w:val="24"/>
        </w:rPr>
        <w:t xml:space="preserve">предвосхищать содержание предметного плана текста по заголовку и с опорой на предыдущий опыт; </w:t>
      </w:r>
    </w:p>
    <w:p w:rsidR="00E87086" w:rsidRDefault="00294D52" w:rsidP="00563FFF">
      <w:pPr>
        <w:pStyle w:val="a4"/>
        <w:numPr>
          <w:ilvl w:val="0"/>
          <w:numId w:val="64"/>
        </w:numPr>
        <w:rPr>
          <w:rFonts w:ascii="Times New Roman" w:hAnsi="Times New Roman" w:cs="Times New Roman"/>
          <w:sz w:val="24"/>
          <w:szCs w:val="24"/>
        </w:rPr>
      </w:pPr>
      <w:r w:rsidRPr="00E87086">
        <w:rPr>
          <w:rFonts w:ascii="Times New Roman" w:hAnsi="Times New Roman" w:cs="Times New Roman"/>
          <w:sz w:val="24"/>
          <w:szCs w:val="24"/>
        </w:rPr>
        <w:t xml:space="preserve">объяснять порядок частей/инструкций, содержащихся в тексте; </w:t>
      </w:r>
    </w:p>
    <w:p w:rsidR="00E87086" w:rsidRDefault="00294D52" w:rsidP="00563FFF">
      <w:pPr>
        <w:pStyle w:val="a4"/>
        <w:numPr>
          <w:ilvl w:val="0"/>
          <w:numId w:val="64"/>
        </w:numPr>
        <w:rPr>
          <w:rFonts w:ascii="Times New Roman" w:hAnsi="Times New Roman" w:cs="Times New Roman"/>
          <w:sz w:val="24"/>
          <w:szCs w:val="24"/>
        </w:rPr>
      </w:pPr>
      <w:r w:rsidRPr="00E87086">
        <w:rPr>
          <w:rFonts w:ascii="Times New Roman" w:hAnsi="Times New Roman" w:cs="Times New Roman"/>
          <w:sz w:val="24"/>
          <w:szCs w:val="24"/>
        </w:rPr>
        <w:t xml:space="preserve"> сопоставлять   основные   текстовые   и   внетекстовые   компоненты: </w:t>
      </w:r>
      <w:r w:rsidR="00E87086">
        <w:rPr>
          <w:rFonts w:ascii="Times New Roman" w:hAnsi="Times New Roman" w:cs="Times New Roman"/>
          <w:sz w:val="24"/>
          <w:szCs w:val="24"/>
        </w:rPr>
        <w:t xml:space="preserve">обнаруживать </w:t>
      </w:r>
      <w:r w:rsidRPr="00E87086">
        <w:rPr>
          <w:rFonts w:ascii="Times New Roman" w:hAnsi="Times New Roman" w:cs="Times New Roman"/>
          <w:sz w:val="24"/>
          <w:szCs w:val="24"/>
        </w:rPr>
        <w:t>соответствие  между  частью  текста  и  его  общей  идеей,</w:t>
      </w:r>
      <w:r w:rsidR="00E87086">
        <w:rPr>
          <w:rFonts w:ascii="Times New Roman" w:hAnsi="Times New Roman" w:cs="Times New Roman"/>
          <w:sz w:val="24"/>
          <w:szCs w:val="24"/>
        </w:rPr>
        <w:t xml:space="preserve"> </w:t>
      </w:r>
      <w:r w:rsidRPr="00E87086">
        <w:rPr>
          <w:rFonts w:ascii="Times New Roman" w:hAnsi="Times New Roman" w:cs="Times New Roman"/>
          <w:sz w:val="24"/>
          <w:szCs w:val="24"/>
        </w:rPr>
        <w:t>сформулированной</w:t>
      </w:r>
      <w:r w:rsidRPr="00E87086">
        <w:rPr>
          <w:rFonts w:ascii="Times New Roman" w:hAnsi="Times New Roman" w:cs="Times New Roman"/>
          <w:sz w:val="24"/>
          <w:szCs w:val="24"/>
        </w:rPr>
        <w:tab/>
        <w:t>вопросом,   объяснять   назначение   карты,   рисунка,</w:t>
      </w:r>
      <w:r w:rsidR="00E87086">
        <w:rPr>
          <w:rFonts w:ascii="Times New Roman" w:hAnsi="Times New Roman" w:cs="Times New Roman"/>
          <w:sz w:val="24"/>
          <w:szCs w:val="24"/>
        </w:rPr>
        <w:t xml:space="preserve"> </w:t>
      </w:r>
      <w:r w:rsidRPr="00E87086">
        <w:rPr>
          <w:rFonts w:ascii="Times New Roman" w:hAnsi="Times New Roman" w:cs="Times New Roman"/>
          <w:sz w:val="24"/>
          <w:szCs w:val="24"/>
        </w:rPr>
        <w:t>пояснять части графика или таблицы и т. д.;</w:t>
      </w:r>
    </w:p>
    <w:p w:rsidR="00E87086" w:rsidRDefault="00E87086" w:rsidP="00E87086">
      <w:pPr>
        <w:pStyle w:val="a4"/>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87086">
        <w:rPr>
          <w:rFonts w:ascii="Times New Roman" w:hAnsi="Times New Roman" w:cs="Times New Roman"/>
          <w:sz w:val="24"/>
          <w:szCs w:val="24"/>
        </w:rPr>
        <w:t>находить в тексте требуемую информацию (пробегать текст глазами,</w:t>
      </w:r>
      <w:r>
        <w:rPr>
          <w:rFonts w:ascii="Times New Roman" w:hAnsi="Times New Roman" w:cs="Times New Roman"/>
          <w:sz w:val="24"/>
          <w:szCs w:val="24"/>
        </w:rPr>
        <w:t xml:space="preserve"> </w:t>
      </w:r>
      <w:r w:rsidR="00294D52" w:rsidRPr="00E87086">
        <w:rPr>
          <w:rFonts w:ascii="Times New Roman" w:hAnsi="Times New Roman" w:cs="Times New Roman"/>
          <w:sz w:val="24"/>
          <w:szCs w:val="24"/>
        </w:rPr>
        <w:t>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E87086" w:rsidRDefault="00E87086" w:rsidP="00E87086">
      <w:pPr>
        <w:pStyle w:val="a4"/>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87086">
        <w:rPr>
          <w:rFonts w:ascii="Times New Roman" w:hAnsi="Times New Roman" w:cs="Times New Roman"/>
          <w:sz w:val="24"/>
          <w:szCs w:val="24"/>
        </w:rPr>
        <w:t>решать    учебно-познавательные    и    учебно-практические    задачи,</w:t>
      </w:r>
      <w:r>
        <w:rPr>
          <w:rFonts w:ascii="Times New Roman" w:hAnsi="Times New Roman" w:cs="Times New Roman"/>
          <w:sz w:val="24"/>
          <w:szCs w:val="24"/>
        </w:rPr>
        <w:t xml:space="preserve"> </w:t>
      </w:r>
      <w:r w:rsidR="00294D52" w:rsidRPr="00E87086">
        <w:rPr>
          <w:rFonts w:ascii="Times New Roman" w:hAnsi="Times New Roman" w:cs="Times New Roman"/>
          <w:sz w:val="24"/>
          <w:szCs w:val="24"/>
        </w:rPr>
        <w:t>требующие полного и критического понимания текста:</w:t>
      </w:r>
      <w:bookmarkStart w:id="41" w:name="page87"/>
      <w:bookmarkEnd w:id="41"/>
    </w:p>
    <w:p w:rsidR="00E87086" w:rsidRDefault="00294D52" w:rsidP="00563FFF">
      <w:pPr>
        <w:pStyle w:val="a4"/>
        <w:numPr>
          <w:ilvl w:val="0"/>
          <w:numId w:val="65"/>
        </w:numPr>
        <w:rPr>
          <w:rFonts w:ascii="Times New Roman" w:hAnsi="Times New Roman" w:cs="Times New Roman"/>
          <w:sz w:val="24"/>
          <w:szCs w:val="24"/>
        </w:rPr>
      </w:pPr>
      <w:r w:rsidRPr="00E87086">
        <w:rPr>
          <w:rFonts w:ascii="Times New Roman" w:hAnsi="Times New Roman" w:cs="Times New Roman"/>
          <w:sz w:val="24"/>
          <w:szCs w:val="24"/>
        </w:rPr>
        <w:t xml:space="preserve">определять назначение разных видов текстов; </w:t>
      </w:r>
    </w:p>
    <w:p w:rsidR="00E87086" w:rsidRDefault="00294D52" w:rsidP="00563FFF">
      <w:pPr>
        <w:pStyle w:val="a4"/>
        <w:numPr>
          <w:ilvl w:val="0"/>
          <w:numId w:val="65"/>
        </w:numPr>
        <w:rPr>
          <w:rFonts w:ascii="Times New Roman" w:hAnsi="Times New Roman" w:cs="Times New Roman"/>
          <w:sz w:val="24"/>
          <w:szCs w:val="24"/>
        </w:rPr>
      </w:pPr>
      <w:r w:rsidRPr="00E87086">
        <w:rPr>
          <w:rFonts w:ascii="Times New Roman" w:hAnsi="Times New Roman" w:cs="Times New Roman"/>
          <w:sz w:val="24"/>
          <w:szCs w:val="24"/>
        </w:rPr>
        <w:t xml:space="preserve">ставить перед собой цель чтения, направляя внимание на полезную в данный момент информацию; </w:t>
      </w:r>
    </w:p>
    <w:p w:rsidR="00E87086" w:rsidRDefault="00294D52" w:rsidP="00563FFF">
      <w:pPr>
        <w:pStyle w:val="a4"/>
        <w:numPr>
          <w:ilvl w:val="0"/>
          <w:numId w:val="65"/>
        </w:numPr>
        <w:rPr>
          <w:rFonts w:ascii="Times New Roman" w:hAnsi="Times New Roman" w:cs="Times New Roman"/>
          <w:sz w:val="24"/>
          <w:szCs w:val="24"/>
        </w:rPr>
      </w:pPr>
      <w:r w:rsidRPr="00E87086">
        <w:rPr>
          <w:rFonts w:ascii="Times New Roman" w:hAnsi="Times New Roman" w:cs="Times New Roman"/>
          <w:sz w:val="24"/>
          <w:szCs w:val="24"/>
        </w:rPr>
        <w:t xml:space="preserve">различать темы и подтемы специального текста; </w:t>
      </w:r>
    </w:p>
    <w:p w:rsidR="00E87086" w:rsidRDefault="00294D52" w:rsidP="00563FFF">
      <w:pPr>
        <w:pStyle w:val="a4"/>
        <w:numPr>
          <w:ilvl w:val="0"/>
          <w:numId w:val="65"/>
        </w:numPr>
        <w:rPr>
          <w:rFonts w:ascii="Times New Roman" w:hAnsi="Times New Roman" w:cs="Times New Roman"/>
          <w:sz w:val="24"/>
          <w:szCs w:val="24"/>
        </w:rPr>
      </w:pPr>
      <w:r w:rsidRPr="00E87086">
        <w:rPr>
          <w:rFonts w:ascii="Times New Roman" w:hAnsi="Times New Roman" w:cs="Times New Roman"/>
          <w:sz w:val="24"/>
          <w:szCs w:val="24"/>
        </w:rPr>
        <w:t xml:space="preserve"> выделять не только главную, но и избыточную информацию; </w:t>
      </w:r>
    </w:p>
    <w:p w:rsidR="00E87086" w:rsidRDefault="00294D52" w:rsidP="00563FFF">
      <w:pPr>
        <w:pStyle w:val="a4"/>
        <w:numPr>
          <w:ilvl w:val="0"/>
          <w:numId w:val="65"/>
        </w:numPr>
        <w:rPr>
          <w:rFonts w:ascii="Times New Roman" w:hAnsi="Times New Roman" w:cs="Times New Roman"/>
          <w:sz w:val="24"/>
          <w:szCs w:val="24"/>
        </w:rPr>
      </w:pPr>
      <w:r w:rsidRPr="00E87086">
        <w:rPr>
          <w:rFonts w:ascii="Times New Roman" w:hAnsi="Times New Roman" w:cs="Times New Roman"/>
          <w:sz w:val="24"/>
          <w:szCs w:val="24"/>
        </w:rPr>
        <w:t xml:space="preserve">прогнозировать последовательность изложения идей текста; </w:t>
      </w:r>
    </w:p>
    <w:p w:rsidR="00E87086" w:rsidRDefault="00294D52" w:rsidP="00563FFF">
      <w:pPr>
        <w:pStyle w:val="a4"/>
        <w:numPr>
          <w:ilvl w:val="0"/>
          <w:numId w:val="65"/>
        </w:numPr>
        <w:rPr>
          <w:rFonts w:ascii="Times New Roman" w:hAnsi="Times New Roman" w:cs="Times New Roman"/>
          <w:sz w:val="24"/>
          <w:szCs w:val="24"/>
        </w:rPr>
      </w:pPr>
      <w:r w:rsidRPr="00E87086">
        <w:rPr>
          <w:rFonts w:ascii="Times New Roman" w:hAnsi="Times New Roman" w:cs="Times New Roman"/>
          <w:sz w:val="24"/>
          <w:szCs w:val="24"/>
        </w:rPr>
        <w:t xml:space="preserve"> сопоставлять разные точки зрения и разные источники информации по заданной теме; </w:t>
      </w:r>
    </w:p>
    <w:p w:rsidR="00E87086" w:rsidRDefault="00294D52" w:rsidP="00563FFF">
      <w:pPr>
        <w:pStyle w:val="a4"/>
        <w:numPr>
          <w:ilvl w:val="0"/>
          <w:numId w:val="65"/>
        </w:numPr>
        <w:rPr>
          <w:rFonts w:ascii="Times New Roman" w:hAnsi="Times New Roman" w:cs="Times New Roman"/>
          <w:sz w:val="24"/>
          <w:szCs w:val="24"/>
        </w:rPr>
      </w:pPr>
      <w:r w:rsidRPr="00E87086">
        <w:rPr>
          <w:rFonts w:ascii="Times New Roman" w:hAnsi="Times New Roman" w:cs="Times New Roman"/>
          <w:sz w:val="24"/>
          <w:szCs w:val="24"/>
        </w:rPr>
        <w:t xml:space="preserve"> выполнять смысловое свёртывание выделенных фактов и мыслей; формировать на основе текста систему аргументов (доводов) для обоснования определённой позиции; </w:t>
      </w:r>
    </w:p>
    <w:p w:rsidR="005F19F8" w:rsidRPr="00E87086" w:rsidRDefault="00294D52" w:rsidP="00563FFF">
      <w:pPr>
        <w:pStyle w:val="a4"/>
        <w:numPr>
          <w:ilvl w:val="0"/>
          <w:numId w:val="65"/>
        </w:numPr>
        <w:rPr>
          <w:rFonts w:ascii="Times New Roman" w:hAnsi="Times New Roman" w:cs="Times New Roman"/>
          <w:sz w:val="24"/>
          <w:szCs w:val="24"/>
        </w:rPr>
      </w:pPr>
      <w:r w:rsidRPr="00E87086">
        <w:rPr>
          <w:rFonts w:ascii="Times New Roman" w:hAnsi="Times New Roman" w:cs="Times New Roman"/>
          <w:sz w:val="24"/>
          <w:szCs w:val="24"/>
        </w:rPr>
        <w:t xml:space="preserve">понимать душевное состояние персонажей текста, сопереживать им. </w:t>
      </w:r>
    </w:p>
    <w:p w:rsidR="00E87086" w:rsidRDefault="00294D52" w:rsidP="00E87086">
      <w:pPr>
        <w:pStyle w:val="a4"/>
        <w:ind w:firstLine="720"/>
        <w:jc w:val="both"/>
        <w:rPr>
          <w:rFonts w:ascii="Times New Roman" w:hAnsi="Times New Roman" w:cs="Times New Roman"/>
          <w:sz w:val="24"/>
          <w:szCs w:val="24"/>
        </w:rPr>
      </w:pPr>
      <w:r w:rsidRPr="00E87086">
        <w:rPr>
          <w:rFonts w:ascii="Times New Roman" w:hAnsi="Times New Roman" w:cs="Times New Roman"/>
          <w:sz w:val="24"/>
          <w:szCs w:val="24"/>
        </w:rPr>
        <w:t>Выпускник получит возможность научиться:</w:t>
      </w:r>
    </w:p>
    <w:p w:rsidR="00E87086" w:rsidRDefault="00E87086" w:rsidP="00E87086">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87086">
        <w:rPr>
          <w:rFonts w:ascii="Times New Roman" w:hAnsi="Times New Roman" w:cs="Times New Roman"/>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E87086" w:rsidRDefault="00294D52" w:rsidP="00E87086">
      <w:pPr>
        <w:pStyle w:val="a4"/>
        <w:ind w:firstLine="720"/>
        <w:jc w:val="both"/>
        <w:rPr>
          <w:rFonts w:ascii="Times New Roman" w:hAnsi="Times New Roman" w:cs="Times New Roman"/>
          <w:sz w:val="24"/>
          <w:szCs w:val="24"/>
        </w:rPr>
      </w:pPr>
      <w:r w:rsidRPr="00E87086">
        <w:rPr>
          <w:rFonts w:ascii="Times New Roman" w:hAnsi="Times New Roman" w:cs="Times New Roman"/>
          <w:b/>
          <w:sz w:val="24"/>
          <w:szCs w:val="24"/>
        </w:rPr>
        <w:t>Работа с текстом: преобразование и интерпретация информации</w:t>
      </w:r>
    </w:p>
    <w:p w:rsidR="00E87086" w:rsidRDefault="00294D52" w:rsidP="00E87086">
      <w:pPr>
        <w:pStyle w:val="a4"/>
        <w:ind w:firstLine="720"/>
        <w:jc w:val="both"/>
        <w:rPr>
          <w:rFonts w:ascii="Times New Roman" w:hAnsi="Times New Roman" w:cs="Times New Roman"/>
          <w:sz w:val="24"/>
          <w:szCs w:val="24"/>
        </w:rPr>
      </w:pPr>
      <w:r w:rsidRPr="00E87086">
        <w:rPr>
          <w:rFonts w:ascii="Times New Roman" w:hAnsi="Times New Roman" w:cs="Times New Roman"/>
          <w:sz w:val="24"/>
          <w:szCs w:val="24"/>
        </w:rPr>
        <w:t>Выпускник научится:</w:t>
      </w:r>
    </w:p>
    <w:p w:rsidR="00E87086" w:rsidRDefault="00E87086" w:rsidP="00E87086">
      <w:pPr>
        <w:pStyle w:val="a4"/>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E87086">
        <w:rPr>
          <w:rFonts w:ascii="Times New Roman" w:hAnsi="Times New Roman" w:cs="Times New Roman"/>
          <w:sz w:val="24"/>
          <w:szCs w:val="24"/>
        </w:rPr>
        <w:t>структурировать текст, используя нумерацию страниц, списки, ссылки,</w:t>
      </w:r>
      <w:r>
        <w:rPr>
          <w:rFonts w:ascii="Times New Roman" w:hAnsi="Times New Roman" w:cs="Times New Roman"/>
          <w:sz w:val="24"/>
          <w:szCs w:val="24"/>
        </w:rPr>
        <w:t xml:space="preserve"> </w:t>
      </w:r>
      <w:r w:rsidR="00294D52" w:rsidRPr="00E87086">
        <w:rPr>
          <w:rFonts w:ascii="Times New Roman" w:hAnsi="Times New Roman" w:cs="Times New Roman"/>
          <w:sz w:val="24"/>
          <w:szCs w:val="24"/>
        </w:rPr>
        <w:t>оглавление; проводить проверку правописания; использовать в тексте таблицы, изображения;</w:t>
      </w:r>
    </w:p>
    <w:p w:rsidR="00E87086" w:rsidRDefault="00E87086" w:rsidP="00E87086">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87086">
        <w:rPr>
          <w:rFonts w:ascii="Times New Roman" w:hAnsi="Times New Roman" w:cs="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w:t>
      </w:r>
      <w:r>
        <w:rPr>
          <w:rFonts w:ascii="Times New Roman" w:hAnsi="Times New Roman" w:cs="Times New Roman"/>
          <w:sz w:val="24"/>
          <w:szCs w:val="24"/>
        </w:rPr>
        <w:t xml:space="preserve"> </w:t>
      </w:r>
      <w:r w:rsidR="00294D52" w:rsidRPr="00E87086">
        <w:rPr>
          <w:rFonts w:ascii="Times New Roman" w:hAnsi="Times New Roman" w:cs="Times New Roman"/>
          <w:sz w:val="24"/>
          <w:szCs w:val="24"/>
        </w:rPr>
        <w:t>переходить от одного представления данных к другому;</w:t>
      </w:r>
    </w:p>
    <w:p w:rsidR="00E87086" w:rsidRDefault="00E87086" w:rsidP="00E87086">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87086">
        <w:rPr>
          <w:rFonts w:ascii="Times New Roman" w:hAnsi="Times New Roman" w:cs="Times New Roman"/>
          <w:sz w:val="24"/>
          <w:szCs w:val="24"/>
        </w:rPr>
        <w:t xml:space="preserve"> интерпретировать текст:</w:t>
      </w:r>
    </w:p>
    <w:p w:rsidR="00E87086" w:rsidRDefault="00294D52" w:rsidP="00563FFF">
      <w:pPr>
        <w:pStyle w:val="a4"/>
        <w:numPr>
          <w:ilvl w:val="0"/>
          <w:numId w:val="66"/>
        </w:numPr>
        <w:jc w:val="both"/>
        <w:rPr>
          <w:rFonts w:ascii="Times New Roman" w:hAnsi="Times New Roman" w:cs="Times New Roman"/>
          <w:sz w:val="24"/>
          <w:szCs w:val="24"/>
        </w:rPr>
      </w:pPr>
      <w:r w:rsidRPr="00E87086">
        <w:rPr>
          <w:rFonts w:ascii="Times New Roman" w:hAnsi="Times New Roman" w:cs="Times New Roman"/>
          <w:sz w:val="24"/>
          <w:szCs w:val="24"/>
        </w:rPr>
        <w:t xml:space="preserve">сравнивать и противопоставлять заключённую в тексте информацию разного характера; </w:t>
      </w:r>
    </w:p>
    <w:p w:rsidR="00E87086" w:rsidRDefault="00294D52" w:rsidP="00563FFF">
      <w:pPr>
        <w:pStyle w:val="a4"/>
        <w:numPr>
          <w:ilvl w:val="0"/>
          <w:numId w:val="66"/>
        </w:numPr>
        <w:jc w:val="both"/>
        <w:rPr>
          <w:rFonts w:ascii="Times New Roman" w:hAnsi="Times New Roman" w:cs="Times New Roman"/>
          <w:sz w:val="24"/>
          <w:szCs w:val="24"/>
        </w:rPr>
      </w:pPr>
      <w:r w:rsidRPr="00E87086">
        <w:rPr>
          <w:rFonts w:ascii="Times New Roman" w:hAnsi="Times New Roman" w:cs="Times New Roman"/>
          <w:sz w:val="24"/>
          <w:szCs w:val="24"/>
        </w:rPr>
        <w:t xml:space="preserve">обнаруживать в тексте доводы в подтверждение выдвинутых тезисов; </w:t>
      </w:r>
    </w:p>
    <w:p w:rsidR="00E87086" w:rsidRDefault="00294D52" w:rsidP="00563FFF">
      <w:pPr>
        <w:pStyle w:val="a4"/>
        <w:numPr>
          <w:ilvl w:val="0"/>
          <w:numId w:val="66"/>
        </w:numPr>
        <w:jc w:val="both"/>
        <w:rPr>
          <w:rFonts w:ascii="Times New Roman" w:hAnsi="Times New Roman" w:cs="Times New Roman"/>
          <w:sz w:val="24"/>
          <w:szCs w:val="24"/>
        </w:rPr>
      </w:pPr>
      <w:r w:rsidRPr="00E87086">
        <w:rPr>
          <w:rFonts w:ascii="Times New Roman" w:hAnsi="Times New Roman" w:cs="Times New Roman"/>
          <w:sz w:val="24"/>
          <w:szCs w:val="24"/>
        </w:rPr>
        <w:t xml:space="preserve">делать выводы из сформулированных посылок; </w:t>
      </w:r>
    </w:p>
    <w:p w:rsidR="005F19F8" w:rsidRPr="00E87086" w:rsidRDefault="00294D52" w:rsidP="00563FFF">
      <w:pPr>
        <w:pStyle w:val="a4"/>
        <w:numPr>
          <w:ilvl w:val="0"/>
          <w:numId w:val="66"/>
        </w:numPr>
        <w:jc w:val="both"/>
        <w:rPr>
          <w:rFonts w:ascii="Times New Roman" w:hAnsi="Times New Roman" w:cs="Times New Roman"/>
          <w:sz w:val="24"/>
          <w:szCs w:val="24"/>
        </w:rPr>
      </w:pPr>
      <w:r w:rsidRPr="00E87086">
        <w:rPr>
          <w:rFonts w:ascii="Times New Roman" w:hAnsi="Times New Roman" w:cs="Times New Roman"/>
          <w:sz w:val="24"/>
          <w:szCs w:val="24"/>
        </w:rPr>
        <w:t xml:space="preserve"> выводить заключение о намерении автора или главной мысли текста. </w:t>
      </w:r>
    </w:p>
    <w:p w:rsidR="00E87086" w:rsidRDefault="00294D52" w:rsidP="00E87086">
      <w:pPr>
        <w:pStyle w:val="a4"/>
        <w:ind w:firstLine="720"/>
        <w:rPr>
          <w:rFonts w:ascii="Times New Roman" w:hAnsi="Times New Roman" w:cs="Times New Roman"/>
          <w:sz w:val="24"/>
          <w:szCs w:val="24"/>
        </w:rPr>
      </w:pPr>
      <w:bookmarkStart w:id="42" w:name="page89"/>
      <w:bookmarkEnd w:id="42"/>
      <w:r w:rsidRPr="00E87086">
        <w:rPr>
          <w:rFonts w:ascii="Times New Roman" w:hAnsi="Times New Roman" w:cs="Times New Roman"/>
          <w:sz w:val="24"/>
          <w:szCs w:val="24"/>
        </w:rPr>
        <w:t>Выпускник получит возможность научиться:</w:t>
      </w:r>
    </w:p>
    <w:p w:rsidR="005F19F8" w:rsidRPr="00E87086" w:rsidRDefault="00E87086" w:rsidP="00E87086">
      <w:pPr>
        <w:pStyle w:val="a4"/>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87086">
        <w:rPr>
          <w:rFonts w:ascii="Times New Roman" w:hAnsi="Times New Roman" w:cs="Times New Roman"/>
          <w:sz w:val="24"/>
          <w:szCs w:val="24"/>
        </w:rPr>
        <w:t>выявлять имплицитную информацию текста на основе сопоставления иллюстративного материала с информацией текста, анализа подтекста</w:t>
      </w:r>
      <w:r>
        <w:rPr>
          <w:rFonts w:ascii="Times New Roman" w:hAnsi="Times New Roman" w:cs="Times New Roman"/>
          <w:sz w:val="24"/>
          <w:szCs w:val="24"/>
        </w:rPr>
        <w:t xml:space="preserve"> </w:t>
      </w:r>
      <w:r w:rsidR="00294D52" w:rsidRPr="00E87086">
        <w:rPr>
          <w:rFonts w:ascii="Times New Roman" w:hAnsi="Times New Roman" w:cs="Times New Roman"/>
          <w:sz w:val="24"/>
          <w:szCs w:val="24"/>
        </w:rPr>
        <w:t>(использованных языковых средств и структуры текста).</w:t>
      </w:r>
    </w:p>
    <w:p w:rsidR="00D37D79" w:rsidRDefault="00294D52" w:rsidP="00D37D79">
      <w:pPr>
        <w:pStyle w:val="a4"/>
        <w:ind w:firstLine="460"/>
        <w:rPr>
          <w:rFonts w:ascii="Times New Roman" w:hAnsi="Times New Roman" w:cs="Times New Roman"/>
          <w:b/>
          <w:sz w:val="24"/>
          <w:szCs w:val="24"/>
        </w:rPr>
      </w:pPr>
      <w:r w:rsidRPr="00E87086">
        <w:rPr>
          <w:rFonts w:ascii="Times New Roman" w:hAnsi="Times New Roman" w:cs="Times New Roman"/>
          <w:b/>
          <w:sz w:val="24"/>
          <w:szCs w:val="24"/>
        </w:rPr>
        <w:t>Работа с текстом: оценка информации</w:t>
      </w:r>
    </w:p>
    <w:p w:rsidR="00D37D79" w:rsidRDefault="00294D52" w:rsidP="00D37D79">
      <w:pPr>
        <w:pStyle w:val="a4"/>
        <w:ind w:firstLine="460"/>
        <w:rPr>
          <w:rFonts w:ascii="Times New Roman" w:hAnsi="Times New Roman" w:cs="Times New Roman"/>
          <w:b/>
          <w:sz w:val="24"/>
          <w:szCs w:val="24"/>
        </w:rPr>
      </w:pPr>
      <w:r w:rsidRPr="00D37D79">
        <w:rPr>
          <w:rFonts w:ascii="Times New Roman" w:hAnsi="Times New Roman" w:cs="Times New Roman"/>
          <w:sz w:val="24"/>
          <w:szCs w:val="24"/>
        </w:rPr>
        <w:t>Выпускник научится:</w:t>
      </w:r>
    </w:p>
    <w:p w:rsidR="00D37D79" w:rsidRDefault="00D37D79" w:rsidP="00D37D79">
      <w:pPr>
        <w:pStyle w:val="a4"/>
        <w:ind w:firstLine="460"/>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D37D79">
        <w:rPr>
          <w:rFonts w:ascii="Times New Roman" w:hAnsi="Times New Roman" w:cs="Times New Roman"/>
          <w:sz w:val="24"/>
          <w:szCs w:val="24"/>
        </w:rPr>
        <w:t xml:space="preserve"> откликаться на содержание текста:</w:t>
      </w:r>
    </w:p>
    <w:p w:rsidR="00D37D79" w:rsidRDefault="00294D52" w:rsidP="00563FFF">
      <w:pPr>
        <w:pStyle w:val="a4"/>
        <w:numPr>
          <w:ilvl w:val="0"/>
          <w:numId w:val="67"/>
        </w:numPr>
        <w:rPr>
          <w:rFonts w:ascii="Times New Roman" w:hAnsi="Times New Roman" w:cs="Times New Roman"/>
          <w:b/>
          <w:sz w:val="24"/>
          <w:szCs w:val="24"/>
        </w:rPr>
      </w:pPr>
      <w:r w:rsidRPr="00D37D79">
        <w:rPr>
          <w:rFonts w:ascii="Times New Roman" w:hAnsi="Times New Roman" w:cs="Times New Roman"/>
          <w:sz w:val="24"/>
          <w:szCs w:val="24"/>
        </w:rPr>
        <w:t xml:space="preserve">связывать информацию, обнаруженную в тексте, со знаниями из других источников; </w:t>
      </w:r>
    </w:p>
    <w:p w:rsidR="00D37D79" w:rsidRDefault="00294D52" w:rsidP="00563FFF">
      <w:pPr>
        <w:pStyle w:val="a4"/>
        <w:numPr>
          <w:ilvl w:val="0"/>
          <w:numId w:val="67"/>
        </w:numPr>
        <w:rPr>
          <w:rFonts w:ascii="Times New Roman" w:hAnsi="Times New Roman" w:cs="Times New Roman"/>
          <w:b/>
          <w:sz w:val="24"/>
          <w:szCs w:val="24"/>
        </w:rPr>
      </w:pPr>
      <w:r w:rsidRPr="00D37D79">
        <w:rPr>
          <w:rFonts w:ascii="Times New Roman" w:hAnsi="Times New Roman" w:cs="Times New Roman"/>
          <w:sz w:val="24"/>
          <w:szCs w:val="24"/>
        </w:rPr>
        <w:t xml:space="preserve">оценивать утверждения, сделанные в тексте, исходя из своих представлений о мире; </w:t>
      </w:r>
    </w:p>
    <w:p w:rsidR="00D37D79" w:rsidRDefault="00294D52" w:rsidP="00563FFF">
      <w:pPr>
        <w:pStyle w:val="a4"/>
        <w:numPr>
          <w:ilvl w:val="0"/>
          <w:numId w:val="67"/>
        </w:numPr>
        <w:rPr>
          <w:rFonts w:ascii="Times New Roman" w:hAnsi="Times New Roman" w:cs="Times New Roman"/>
          <w:b/>
          <w:sz w:val="24"/>
          <w:szCs w:val="24"/>
        </w:rPr>
      </w:pPr>
      <w:r w:rsidRPr="00D37D79">
        <w:rPr>
          <w:rFonts w:ascii="Times New Roman" w:hAnsi="Times New Roman" w:cs="Times New Roman"/>
          <w:sz w:val="24"/>
          <w:szCs w:val="24"/>
        </w:rPr>
        <w:t xml:space="preserve"> находить доводы в защиту своей точки зрения; </w:t>
      </w:r>
    </w:p>
    <w:p w:rsidR="005F19F8" w:rsidRPr="00D37D79" w:rsidRDefault="00D37D79" w:rsidP="00D37D79">
      <w:pPr>
        <w:pStyle w:val="a4"/>
        <w:ind w:left="460"/>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37D79">
        <w:rPr>
          <w:rFonts w:ascii="Times New Roman" w:hAnsi="Times New Roman" w:cs="Times New Roman"/>
          <w:sz w:val="24"/>
          <w:szCs w:val="24"/>
        </w:rPr>
        <w:t>откликаться на форму текста: оценивать не только содержание текста,</w:t>
      </w:r>
      <w:r>
        <w:rPr>
          <w:rFonts w:ascii="Times New Roman" w:hAnsi="Times New Roman" w:cs="Times New Roman"/>
          <w:b/>
          <w:sz w:val="24"/>
          <w:szCs w:val="24"/>
        </w:rPr>
        <w:t xml:space="preserve"> </w:t>
      </w:r>
      <w:r w:rsidR="00294D52" w:rsidRPr="00D37D79">
        <w:rPr>
          <w:rFonts w:ascii="Times New Roman" w:hAnsi="Times New Roman" w:cs="Times New Roman"/>
          <w:sz w:val="24"/>
          <w:szCs w:val="24"/>
        </w:rPr>
        <w:t>но и его форму, а в целом — мастерство его исполнения;</w:t>
      </w:r>
    </w:p>
    <w:p w:rsidR="00D37D79" w:rsidRDefault="00D37D79" w:rsidP="00D37D7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37D79">
        <w:rPr>
          <w:rFonts w:ascii="Times New Roman" w:hAnsi="Times New Roman" w:cs="Times New Roman"/>
          <w:sz w:val="24"/>
          <w:szCs w:val="24"/>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r>
        <w:rPr>
          <w:rFonts w:ascii="Times New Roman" w:hAnsi="Times New Roman" w:cs="Times New Roman"/>
          <w:sz w:val="24"/>
          <w:szCs w:val="24"/>
        </w:rPr>
        <w:tab/>
      </w:r>
    </w:p>
    <w:p w:rsidR="00D37D79" w:rsidRDefault="00D37D79" w:rsidP="00D37D7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37D79">
        <w:rPr>
          <w:rFonts w:ascii="Times New Roman" w:hAnsi="Times New Roman" w:cs="Times New Roman"/>
          <w:sz w:val="24"/>
          <w:szCs w:val="24"/>
        </w:rPr>
        <w:t xml:space="preserve">в процессе работы с одним или несколькими источниками выявлять содержащуюся в них противоречивую, конфликтную информацию; </w:t>
      </w:r>
    </w:p>
    <w:p w:rsidR="005F19F8" w:rsidRPr="00D37D79" w:rsidRDefault="00D37D79" w:rsidP="00D37D7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37D79">
        <w:rPr>
          <w:rFonts w:ascii="Times New Roman" w:hAnsi="Times New Roman" w:cs="Times New Roman"/>
          <w:sz w:val="24"/>
          <w:szCs w:val="24"/>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5F19F8" w:rsidRPr="00281FB5" w:rsidRDefault="005F19F8">
      <w:pPr>
        <w:widowControl w:val="0"/>
        <w:autoSpaceDE w:val="0"/>
        <w:autoSpaceDN w:val="0"/>
        <w:adjustRightInd w:val="0"/>
        <w:spacing w:after="0" w:line="32" w:lineRule="exact"/>
        <w:rPr>
          <w:rFonts w:ascii="Times New Roman" w:hAnsi="Times New Roman" w:cs="Times New Roman"/>
          <w:sz w:val="24"/>
          <w:szCs w:val="24"/>
          <w:lang w:val="ru-RU"/>
        </w:rPr>
      </w:pPr>
    </w:p>
    <w:p w:rsidR="008B490A" w:rsidRDefault="00294D52" w:rsidP="008B490A">
      <w:pPr>
        <w:pStyle w:val="a4"/>
        <w:ind w:firstLine="460"/>
        <w:rPr>
          <w:rFonts w:ascii="Times New Roman" w:hAnsi="Times New Roman" w:cs="Times New Roman"/>
          <w:sz w:val="24"/>
          <w:szCs w:val="24"/>
        </w:rPr>
      </w:pPr>
      <w:r w:rsidRPr="008B490A">
        <w:rPr>
          <w:rFonts w:ascii="Times New Roman" w:hAnsi="Times New Roman" w:cs="Times New Roman"/>
          <w:sz w:val="24"/>
          <w:szCs w:val="24"/>
        </w:rPr>
        <w:t>Выпускник получит возможность научиться:</w:t>
      </w:r>
    </w:p>
    <w:p w:rsidR="008B490A" w:rsidRDefault="008B490A" w:rsidP="008B490A">
      <w:pPr>
        <w:pStyle w:val="a4"/>
        <w:ind w:firstLine="4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B490A">
        <w:rPr>
          <w:rFonts w:ascii="Times New Roman" w:hAnsi="Times New Roman" w:cs="Times New Roman"/>
          <w:sz w:val="24"/>
          <w:szCs w:val="24"/>
        </w:rPr>
        <w:t xml:space="preserve">критически относиться к рекламной информации; </w:t>
      </w:r>
    </w:p>
    <w:p w:rsidR="008B490A" w:rsidRDefault="008B490A" w:rsidP="008B490A">
      <w:pPr>
        <w:pStyle w:val="a4"/>
        <w:ind w:firstLine="4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B490A">
        <w:rPr>
          <w:rFonts w:ascii="Times New Roman" w:hAnsi="Times New Roman" w:cs="Times New Roman"/>
          <w:sz w:val="24"/>
          <w:szCs w:val="24"/>
        </w:rPr>
        <w:t xml:space="preserve">находить способы проверки противоречивой информации; </w:t>
      </w:r>
    </w:p>
    <w:p w:rsidR="005F19F8" w:rsidRPr="008B490A" w:rsidRDefault="008B490A" w:rsidP="008B490A">
      <w:pPr>
        <w:pStyle w:val="a4"/>
        <w:ind w:firstLine="46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B490A">
        <w:rPr>
          <w:rFonts w:ascii="Times New Roman" w:hAnsi="Times New Roman" w:cs="Times New Roman"/>
          <w:sz w:val="24"/>
          <w:szCs w:val="24"/>
        </w:rPr>
        <w:t xml:space="preserve">определять достоверную информацию в случае наличия противоречивой или конфликтной ситуации. </w:t>
      </w:r>
    </w:p>
    <w:p w:rsidR="005F19F8" w:rsidRPr="00281FB5" w:rsidRDefault="005F19F8">
      <w:pPr>
        <w:widowControl w:val="0"/>
        <w:autoSpaceDE w:val="0"/>
        <w:autoSpaceDN w:val="0"/>
        <w:adjustRightInd w:val="0"/>
        <w:spacing w:after="0" w:line="154" w:lineRule="exact"/>
        <w:rPr>
          <w:rFonts w:ascii="Times New Roman" w:hAnsi="Times New Roman" w:cs="Times New Roman"/>
          <w:sz w:val="24"/>
          <w:szCs w:val="24"/>
          <w:lang w:val="ru-RU"/>
        </w:rPr>
      </w:pPr>
      <w:bookmarkStart w:id="43" w:name="page91"/>
      <w:bookmarkEnd w:id="43"/>
    </w:p>
    <w:p w:rsidR="005F19F8" w:rsidRPr="00880D96" w:rsidRDefault="00294D52" w:rsidP="00880D96">
      <w:pPr>
        <w:widowControl w:val="0"/>
        <w:autoSpaceDE w:val="0"/>
        <w:autoSpaceDN w:val="0"/>
        <w:adjustRightInd w:val="0"/>
        <w:spacing w:after="0" w:line="240" w:lineRule="auto"/>
        <w:ind w:left="3580"/>
        <w:rPr>
          <w:rFonts w:ascii="Times New Roman" w:hAnsi="Times New Roman" w:cs="Times New Roman"/>
          <w:sz w:val="24"/>
          <w:szCs w:val="24"/>
          <w:lang w:val="ru-RU"/>
        </w:rPr>
      </w:pPr>
      <w:r w:rsidRPr="00880D96">
        <w:rPr>
          <w:rFonts w:ascii="Times New Roman" w:hAnsi="Times New Roman" w:cs="Times New Roman"/>
          <w:b/>
          <w:bCs/>
          <w:sz w:val="24"/>
          <w:szCs w:val="24"/>
          <w:lang w:val="ru-RU"/>
        </w:rPr>
        <w:t>1.2.3.5. Русский язык</w:t>
      </w:r>
    </w:p>
    <w:p w:rsidR="00880D96" w:rsidRDefault="00880D96">
      <w:pPr>
        <w:widowControl w:val="0"/>
        <w:autoSpaceDE w:val="0"/>
        <w:autoSpaceDN w:val="0"/>
        <w:adjustRightInd w:val="0"/>
        <w:spacing w:after="0" w:line="240" w:lineRule="auto"/>
        <w:ind w:left="460"/>
        <w:rPr>
          <w:rFonts w:ascii="Times New Roman" w:hAnsi="Times New Roman" w:cs="Times New Roman"/>
          <w:b/>
          <w:bCs/>
          <w:sz w:val="24"/>
          <w:szCs w:val="24"/>
          <w:lang w:val="ru-RU"/>
        </w:rPr>
      </w:pPr>
    </w:p>
    <w:p w:rsidR="005F19F8" w:rsidRPr="00880D96" w:rsidRDefault="00294D52">
      <w:pPr>
        <w:widowControl w:val="0"/>
        <w:autoSpaceDE w:val="0"/>
        <w:autoSpaceDN w:val="0"/>
        <w:adjustRightInd w:val="0"/>
        <w:spacing w:after="0" w:line="240" w:lineRule="auto"/>
        <w:ind w:left="460"/>
        <w:rPr>
          <w:rFonts w:ascii="Times New Roman" w:hAnsi="Times New Roman" w:cs="Times New Roman"/>
          <w:sz w:val="24"/>
          <w:szCs w:val="24"/>
          <w:lang w:val="ru-RU"/>
        </w:rPr>
      </w:pPr>
      <w:r w:rsidRPr="00880D96">
        <w:rPr>
          <w:rFonts w:ascii="Times New Roman" w:hAnsi="Times New Roman" w:cs="Times New Roman"/>
          <w:b/>
          <w:bCs/>
          <w:sz w:val="24"/>
          <w:szCs w:val="24"/>
          <w:lang w:val="ru-RU"/>
        </w:rPr>
        <w:t>Речь и речевое общение</w:t>
      </w:r>
    </w:p>
    <w:p w:rsidR="00880D96" w:rsidRDefault="00294D52" w:rsidP="00880D96">
      <w:pPr>
        <w:pStyle w:val="a4"/>
        <w:ind w:firstLine="460"/>
        <w:jc w:val="both"/>
        <w:rPr>
          <w:rFonts w:ascii="Times New Roman" w:hAnsi="Times New Roman" w:cs="Times New Roman"/>
          <w:sz w:val="24"/>
          <w:szCs w:val="24"/>
        </w:rPr>
      </w:pPr>
      <w:r w:rsidRPr="00880D96">
        <w:rPr>
          <w:rFonts w:ascii="Times New Roman" w:hAnsi="Times New Roman" w:cs="Times New Roman"/>
        </w:rPr>
        <w:t>Выпускник научится:</w:t>
      </w:r>
    </w:p>
    <w:p w:rsidR="00880D96" w:rsidRDefault="00880D96" w:rsidP="00880D9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80D96">
        <w:rPr>
          <w:rFonts w:ascii="Times New Roman" w:hAnsi="Times New Roman" w:cs="Times New Roman"/>
        </w:rPr>
        <w:t>использовать различные виды монолога (повествование, описание,</w:t>
      </w:r>
      <w:r>
        <w:rPr>
          <w:rFonts w:ascii="Times New Roman" w:hAnsi="Times New Roman" w:cs="Times New Roman"/>
          <w:sz w:val="24"/>
          <w:szCs w:val="24"/>
        </w:rPr>
        <w:t xml:space="preserve"> </w:t>
      </w:r>
      <w:r w:rsidR="00294D52" w:rsidRPr="00880D96">
        <w:rPr>
          <w:rFonts w:ascii="Times New Roman" w:hAnsi="Times New Roman" w:cs="Times New Roman"/>
        </w:rPr>
        <w:t>рассуждение; сочетание разных видов монолога) в различных ситуациях</w:t>
      </w:r>
      <w:r>
        <w:rPr>
          <w:rFonts w:ascii="Times New Roman" w:hAnsi="Times New Roman" w:cs="Times New Roman"/>
          <w:sz w:val="24"/>
          <w:szCs w:val="24"/>
        </w:rPr>
        <w:tab/>
      </w:r>
      <w:r w:rsidR="00294D52" w:rsidRPr="00880D96">
        <w:rPr>
          <w:rFonts w:ascii="Times New Roman" w:hAnsi="Times New Roman" w:cs="Times New Roman"/>
        </w:rPr>
        <w:t>общения;</w:t>
      </w:r>
    </w:p>
    <w:p w:rsidR="00880D96" w:rsidRDefault="00880D96" w:rsidP="00880D9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80D96">
        <w:rPr>
          <w:rFonts w:ascii="Times New Roman" w:hAnsi="Times New Roman" w:cs="Times New Roman"/>
        </w:rPr>
        <w:t xml:space="preserve">использовать различные виды диалога в ситуациях формального и неформального, межличностного и межкультурного общения; </w:t>
      </w:r>
    </w:p>
    <w:p w:rsidR="00880D96" w:rsidRDefault="00880D96" w:rsidP="00880D9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80D96">
        <w:rPr>
          <w:rFonts w:ascii="Times New Roman" w:hAnsi="Times New Roman" w:cs="Times New Roman"/>
        </w:rPr>
        <w:t xml:space="preserve">соблюдать нормы речевого поведения в типичных ситуациях общения; </w:t>
      </w:r>
    </w:p>
    <w:p w:rsidR="00880D96" w:rsidRDefault="00880D96" w:rsidP="00880D9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80D96">
        <w:rPr>
          <w:rFonts w:ascii="Times New Roman" w:hAnsi="Times New Roman" w:cs="Times New Roman"/>
        </w:rPr>
        <w:t xml:space="preserve">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880D96" w:rsidRDefault="00880D96" w:rsidP="00880D96">
      <w:pPr>
        <w:pStyle w:val="a4"/>
        <w:ind w:firstLine="4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880D96">
        <w:rPr>
          <w:rFonts w:ascii="Times New Roman" w:hAnsi="Times New Roman" w:cs="Times New Roman"/>
        </w:rPr>
        <w:t xml:space="preserve">предупреждать коммуникативные неудачи в процессе речевого общения. </w:t>
      </w:r>
    </w:p>
    <w:p w:rsidR="00880D96" w:rsidRDefault="00294D52" w:rsidP="00880D96">
      <w:pPr>
        <w:pStyle w:val="a4"/>
        <w:ind w:firstLine="460"/>
        <w:jc w:val="both"/>
        <w:rPr>
          <w:rFonts w:ascii="Times New Roman" w:hAnsi="Times New Roman" w:cs="Times New Roman"/>
          <w:sz w:val="24"/>
          <w:szCs w:val="24"/>
        </w:rPr>
      </w:pPr>
      <w:r w:rsidRPr="00880D96">
        <w:rPr>
          <w:rFonts w:ascii="Times New Roman" w:hAnsi="Times New Roman" w:cs="Times New Roman"/>
          <w:sz w:val="24"/>
          <w:szCs w:val="24"/>
        </w:rPr>
        <w:t>Выпускник получит возможность научиться:</w:t>
      </w:r>
    </w:p>
    <w:p w:rsidR="00880D96" w:rsidRDefault="00880D96" w:rsidP="00880D9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80D96">
        <w:rPr>
          <w:rFonts w:ascii="Times New Roman" w:hAnsi="Times New Roman" w:cs="Times New Roman"/>
          <w:sz w:val="24"/>
          <w:szCs w:val="24"/>
        </w:rPr>
        <w:t xml:space="preserve">выступать перед аудиторией с небольшим докладом; публично представлять проект, реферат; публично защищать свою позицию; </w:t>
      </w:r>
    </w:p>
    <w:p w:rsidR="00880D96" w:rsidRDefault="00880D96" w:rsidP="00880D9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80D96">
        <w:rPr>
          <w:rFonts w:ascii="Times New Roman" w:hAnsi="Times New Roman" w:cs="Times New Roman"/>
          <w:sz w:val="24"/>
          <w:szCs w:val="24"/>
        </w:rPr>
        <w:t xml:space="preserve">участвовать в коллективном обсуждении проблем, аргументировать собственную позицию, доказывать её, убеждать; </w:t>
      </w:r>
    </w:p>
    <w:p w:rsidR="005F19F8" w:rsidRPr="00880D96" w:rsidRDefault="00880D96" w:rsidP="00880D9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80D96">
        <w:rPr>
          <w:rFonts w:ascii="Times New Roman" w:hAnsi="Times New Roman" w:cs="Times New Roman"/>
          <w:sz w:val="24"/>
          <w:szCs w:val="24"/>
        </w:rPr>
        <w:t xml:space="preserve">понимать основные причины коммуникативных неудач и объяснять их. </w:t>
      </w:r>
    </w:p>
    <w:p w:rsidR="005F19F8" w:rsidRPr="005E514B" w:rsidRDefault="00294D52" w:rsidP="005E514B">
      <w:pPr>
        <w:pStyle w:val="a4"/>
        <w:ind w:firstLine="460"/>
        <w:rPr>
          <w:rFonts w:ascii="Times New Roman" w:hAnsi="Times New Roman" w:cs="Times New Roman"/>
          <w:b/>
          <w:sz w:val="24"/>
          <w:szCs w:val="24"/>
        </w:rPr>
      </w:pPr>
      <w:r w:rsidRPr="005E514B">
        <w:rPr>
          <w:rFonts w:ascii="Times New Roman" w:hAnsi="Times New Roman" w:cs="Times New Roman"/>
          <w:b/>
          <w:sz w:val="24"/>
          <w:szCs w:val="24"/>
        </w:rPr>
        <w:t>Речевая деятельность</w:t>
      </w:r>
    </w:p>
    <w:p w:rsidR="005E514B" w:rsidRDefault="00294D52" w:rsidP="005E514B">
      <w:pPr>
        <w:pStyle w:val="a4"/>
        <w:ind w:firstLine="460"/>
        <w:rPr>
          <w:rFonts w:ascii="Times New Roman" w:hAnsi="Times New Roman" w:cs="Times New Roman"/>
          <w:sz w:val="24"/>
          <w:szCs w:val="24"/>
        </w:rPr>
      </w:pPr>
      <w:r w:rsidRPr="005E514B">
        <w:rPr>
          <w:rFonts w:ascii="Times New Roman" w:hAnsi="Times New Roman" w:cs="Times New Roman"/>
          <w:sz w:val="24"/>
          <w:szCs w:val="24"/>
        </w:rPr>
        <w:t>Аудирование</w:t>
      </w:r>
    </w:p>
    <w:p w:rsidR="005E514B" w:rsidRDefault="00294D52" w:rsidP="005E514B">
      <w:pPr>
        <w:pStyle w:val="a4"/>
        <w:ind w:firstLine="460"/>
        <w:jc w:val="both"/>
        <w:rPr>
          <w:rFonts w:ascii="Times New Roman" w:hAnsi="Times New Roman" w:cs="Times New Roman"/>
          <w:sz w:val="24"/>
          <w:szCs w:val="24"/>
        </w:rPr>
      </w:pPr>
      <w:r w:rsidRPr="005E514B">
        <w:rPr>
          <w:rFonts w:ascii="Times New Roman" w:hAnsi="Times New Roman" w:cs="Times New Roman"/>
          <w:sz w:val="24"/>
          <w:szCs w:val="24"/>
        </w:rPr>
        <w:t>Выпускник научится:</w:t>
      </w:r>
    </w:p>
    <w:p w:rsidR="005E514B" w:rsidRDefault="005E514B" w:rsidP="005E514B">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E514B">
        <w:rPr>
          <w:rFonts w:ascii="Times New Roman" w:hAnsi="Times New Roman" w:cs="Times New Roman"/>
          <w:sz w:val="24"/>
          <w:szCs w:val="24"/>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w:t>
      </w:r>
      <w:r>
        <w:rPr>
          <w:rFonts w:ascii="Times New Roman" w:hAnsi="Times New Roman" w:cs="Times New Roman"/>
          <w:sz w:val="24"/>
          <w:szCs w:val="24"/>
        </w:rPr>
        <w:t>ативной задачей в устной форме;</w:t>
      </w:r>
    </w:p>
    <w:p w:rsidR="005E514B" w:rsidRDefault="005E514B" w:rsidP="005E514B">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E514B">
        <w:rPr>
          <w:rFonts w:ascii="Times New Roman" w:hAnsi="Times New Roman" w:cs="Times New Roman"/>
          <w:sz w:val="24"/>
          <w:szCs w:val="24"/>
        </w:rPr>
        <w:t>понимать и формулировать в устной форме тему, коммуникативную задачу, основную мысль, логику изложения учебно-научного,</w:t>
      </w:r>
      <w:bookmarkStart w:id="44" w:name="page93"/>
      <w:bookmarkEnd w:id="44"/>
      <w:r>
        <w:rPr>
          <w:rFonts w:ascii="Times New Roman" w:hAnsi="Times New Roman" w:cs="Times New Roman"/>
          <w:sz w:val="24"/>
          <w:szCs w:val="24"/>
        </w:rPr>
        <w:t xml:space="preserve"> </w:t>
      </w:r>
      <w:r w:rsidR="00294D52" w:rsidRPr="005E514B">
        <w:rPr>
          <w:rFonts w:ascii="Times New Roman" w:hAnsi="Times New Roman" w:cs="Times New Roman"/>
          <w:sz w:val="24"/>
          <w:szCs w:val="24"/>
        </w:rPr>
        <w:t>публицистического, официально-делового, художественного аудиотекстов,</w:t>
      </w:r>
      <w:r>
        <w:rPr>
          <w:rFonts w:ascii="Times New Roman" w:hAnsi="Times New Roman" w:cs="Times New Roman"/>
          <w:sz w:val="24"/>
          <w:szCs w:val="24"/>
        </w:rPr>
        <w:t xml:space="preserve"> </w:t>
      </w:r>
      <w:r w:rsidR="00294D52" w:rsidRPr="005E514B">
        <w:rPr>
          <w:rFonts w:ascii="Times New Roman" w:hAnsi="Times New Roman" w:cs="Times New Roman"/>
          <w:sz w:val="24"/>
          <w:szCs w:val="24"/>
        </w:rPr>
        <w:t>распознавать</w:t>
      </w:r>
      <w:r w:rsidR="00EA3806">
        <w:rPr>
          <w:rFonts w:ascii="Times New Roman" w:hAnsi="Times New Roman" w:cs="Times New Roman"/>
          <w:sz w:val="24"/>
          <w:szCs w:val="24"/>
        </w:rPr>
        <w:t xml:space="preserve"> </w:t>
      </w:r>
      <w:r w:rsidR="00294D52" w:rsidRPr="005E514B">
        <w:rPr>
          <w:rFonts w:ascii="Times New Roman" w:hAnsi="Times New Roman" w:cs="Times New Roman"/>
          <w:sz w:val="24"/>
          <w:szCs w:val="24"/>
        </w:rPr>
        <w:t>в них основную и дополнительную информацию,</w:t>
      </w:r>
      <w:r>
        <w:rPr>
          <w:rFonts w:ascii="Times New Roman" w:hAnsi="Times New Roman" w:cs="Times New Roman"/>
          <w:sz w:val="24"/>
          <w:szCs w:val="24"/>
        </w:rPr>
        <w:t xml:space="preserve"> </w:t>
      </w:r>
      <w:r w:rsidR="00294D52" w:rsidRPr="005E514B">
        <w:rPr>
          <w:rFonts w:ascii="Times New Roman" w:hAnsi="Times New Roman" w:cs="Times New Roman"/>
          <w:sz w:val="24"/>
          <w:szCs w:val="24"/>
        </w:rPr>
        <w:t>комментировать её в устной форме;</w:t>
      </w:r>
    </w:p>
    <w:p w:rsidR="00860861" w:rsidRDefault="005E514B" w:rsidP="00860861">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E514B">
        <w:rPr>
          <w:rFonts w:ascii="Times New Roman" w:hAnsi="Times New Roman" w:cs="Times New Roman"/>
          <w:sz w:val="24"/>
          <w:szCs w:val="24"/>
        </w:rPr>
        <w:t>передавать содержание учебно-научного, публицистического,</w:t>
      </w:r>
      <w:r>
        <w:rPr>
          <w:rFonts w:ascii="Times New Roman" w:hAnsi="Times New Roman" w:cs="Times New Roman"/>
          <w:sz w:val="24"/>
          <w:szCs w:val="24"/>
        </w:rPr>
        <w:t xml:space="preserve"> </w:t>
      </w:r>
      <w:r w:rsidR="00294D52" w:rsidRPr="005E514B">
        <w:rPr>
          <w:rFonts w:ascii="Times New Roman" w:hAnsi="Times New Roman" w:cs="Times New Roman"/>
          <w:sz w:val="24"/>
          <w:szCs w:val="24"/>
        </w:rPr>
        <w:t>официально-делового, художественного аудиотекстов в форме плана,</w:t>
      </w:r>
      <w:r>
        <w:rPr>
          <w:rFonts w:ascii="Times New Roman" w:hAnsi="Times New Roman" w:cs="Times New Roman"/>
          <w:sz w:val="24"/>
          <w:szCs w:val="24"/>
        </w:rPr>
        <w:t xml:space="preserve"> </w:t>
      </w:r>
      <w:r w:rsidR="00294D52" w:rsidRPr="005E514B">
        <w:rPr>
          <w:rFonts w:ascii="Times New Roman" w:hAnsi="Times New Roman" w:cs="Times New Roman"/>
          <w:sz w:val="24"/>
          <w:szCs w:val="24"/>
        </w:rPr>
        <w:t>тезисов, ученического изложения (подробного, выборочного, сжатого).</w:t>
      </w:r>
    </w:p>
    <w:p w:rsidR="00860861" w:rsidRDefault="00294D52" w:rsidP="00860861">
      <w:pPr>
        <w:pStyle w:val="a4"/>
        <w:ind w:firstLine="460"/>
        <w:jc w:val="both"/>
        <w:rPr>
          <w:rFonts w:ascii="Times New Roman" w:hAnsi="Times New Roman" w:cs="Times New Roman"/>
          <w:sz w:val="24"/>
          <w:szCs w:val="24"/>
        </w:rPr>
      </w:pPr>
      <w:r w:rsidRPr="00860861">
        <w:rPr>
          <w:rFonts w:ascii="Times New Roman" w:hAnsi="Times New Roman" w:cs="Times New Roman"/>
          <w:sz w:val="24"/>
          <w:szCs w:val="24"/>
        </w:rPr>
        <w:t>Выпускник получит возможность научиться:</w:t>
      </w:r>
    </w:p>
    <w:p w:rsidR="00015474" w:rsidRDefault="00860861" w:rsidP="00015474">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860861">
        <w:rPr>
          <w:rFonts w:ascii="Times New Roman" w:hAnsi="Times New Roman" w:cs="Times New Roman"/>
          <w:sz w:val="24"/>
          <w:szCs w:val="24"/>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015474" w:rsidRDefault="00294D52" w:rsidP="00015474">
      <w:pPr>
        <w:pStyle w:val="a4"/>
        <w:ind w:firstLine="460"/>
        <w:jc w:val="both"/>
        <w:rPr>
          <w:rFonts w:ascii="Times New Roman" w:hAnsi="Times New Roman" w:cs="Times New Roman"/>
          <w:sz w:val="24"/>
          <w:szCs w:val="24"/>
        </w:rPr>
      </w:pPr>
      <w:r w:rsidRPr="00015474">
        <w:rPr>
          <w:rFonts w:ascii="Times New Roman" w:hAnsi="Times New Roman" w:cs="Times New Roman"/>
          <w:b/>
          <w:sz w:val="24"/>
          <w:szCs w:val="24"/>
        </w:rPr>
        <w:t>Чтение</w:t>
      </w:r>
    </w:p>
    <w:p w:rsidR="00015474" w:rsidRDefault="00294D52" w:rsidP="00015474">
      <w:pPr>
        <w:pStyle w:val="a4"/>
        <w:ind w:firstLine="460"/>
        <w:jc w:val="both"/>
        <w:rPr>
          <w:rFonts w:ascii="Times New Roman" w:hAnsi="Times New Roman" w:cs="Times New Roman"/>
          <w:sz w:val="24"/>
          <w:szCs w:val="24"/>
        </w:rPr>
      </w:pPr>
      <w:r w:rsidRPr="00015474">
        <w:rPr>
          <w:rFonts w:ascii="Times New Roman" w:hAnsi="Times New Roman" w:cs="Times New Roman"/>
          <w:sz w:val="24"/>
          <w:szCs w:val="24"/>
        </w:rPr>
        <w:t>Выпускник научится:</w:t>
      </w:r>
    </w:p>
    <w:p w:rsidR="00015474" w:rsidRDefault="00015474" w:rsidP="00015474">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15474">
        <w:rPr>
          <w:rFonts w:ascii="Times New Roman" w:hAnsi="Times New Roman" w:cs="Times New Roman"/>
          <w:sz w:val="24"/>
          <w:szCs w:val="24"/>
        </w:rPr>
        <w:t xml:space="preserve"> понимать содержание прочитанных учебно-научных, публицистических</w:t>
      </w:r>
      <w:r>
        <w:rPr>
          <w:rFonts w:ascii="Times New Roman" w:hAnsi="Times New Roman" w:cs="Times New Roman"/>
          <w:sz w:val="24"/>
          <w:szCs w:val="24"/>
        </w:rPr>
        <w:t xml:space="preserve"> </w:t>
      </w:r>
      <w:r w:rsidR="00294D52" w:rsidRPr="00015474">
        <w:rPr>
          <w:rFonts w:ascii="Times New Roman" w:hAnsi="Times New Roman" w:cs="Times New Roman"/>
          <w:sz w:val="24"/>
          <w:szCs w:val="24"/>
        </w:rPr>
        <w:t>(информационных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w:t>
      </w:r>
      <w:r>
        <w:rPr>
          <w:rFonts w:ascii="Times New Roman" w:hAnsi="Times New Roman" w:cs="Times New Roman"/>
          <w:sz w:val="24"/>
          <w:szCs w:val="24"/>
        </w:rPr>
        <w:t xml:space="preserve"> </w:t>
      </w:r>
      <w:r w:rsidR="00294D52" w:rsidRPr="00015474">
        <w:rPr>
          <w:rFonts w:ascii="Times New Roman" w:hAnsi="Times New Roman" w:cs="Times New Roman"/>
          <w:sz w:val="24"/>
          <w:szCs w:val="24"/>
        </w:rPr>
        <w:t>(подробного, выборочного, сжатого), в форме плана, тезисов (в устной и письменной форме);</w:t>
      </w:r>
    </w:p>
    <w:p w:rsidR="00015474" w:rsidRDefault="00015474" w:rsidP="00015474">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15474">
        <w:rPr>
          <w:rFonts w:ascii="Times New Roman" w:hAnsi="Times New Roman" w:cs="Times New Roman"/>
          <w:sz w:val="24"/>
          <w:szCs w:val="24"/>
        </w:rPr>
        <w:t>использовать практические умения ознакомительного, изучающего,</w:t>
      </w:r>
      <w:r>
        <w:rPr>
          <w:rFonts w:ascii="Times New Roman" w:hAnsi="Times New Roman" w:cs="Times New Roman"/>
          <w:sz w:val="24"/>
          <w:szCs w:val="24"/>
        </w:rPr>
        <w:t xml:space="preserve"> </w:t>
      </w:r>
      <w:r w:rsidR="00294D52" w:rsidRPr="00015474">
        <w:rPr>
          <w:rFonts w:ascii="Times New Roman" w:hAnsi="Times New Roman" w:cs="Times New Roman"/>
          <w:sz w:val="24"/>
          <w:szCs w:val="24"/>
        </w:rPr>
        <w:t>просмотрового способов (видов) чтения в соответствии с поставленной коммуникативной задачей;</w:t>
      </w:r>
    </w:p>
    <w:p w:rsidR="00015474" w:rsidRDefault="00015474" w:rsidP="00015474">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15474">
        <w:rPr>
          <w:rFonts w:ascii="Times New Roman" w:hAnsi="Times New Roman" w:cs="Times New Roman"/>
          <w:sz w:val="24"/>
          <w:szCs w:val="24"/>
        </w:rPr>
        <w:t xml:space="preserve">передавать схематически представленную информацию в виде связного текста; </w:t>
      </w:r>
    </w:p>
    <w:p w:rsidR="00015474" w:rsidRDefault="00015474" w:rsidP="00015474">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15474">
        <w:rPr>
          <w:rFonts w:ascii="Times New Roman" w:hAnsi="Times New Roman" w:cs="Times New Roman"/>
          <w:sz w:val="24"/>
          <w:szCs w:val="24"/>
        </w:rPr>
        <w:t xml:space="preserve">использовать приёмы работы с учебной книгой, справочниками и другими информационными источниками, включая СМИ и ресурсы Интернета; </w:t>
      </w:r>
    </w:p>
    <w:p w:rsidR="002215E9" w:rsidRDefault="00015474" w:rsidP="002215E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15474">
        <w:rPr>
          <w:rFonts w:ascii="Times New Roman" w:hAnsi="Times New Roman" w:cs="Times New Roman"/>
          <w:sz w:val="24"/>
          <w:szCs w:val="24"/>
        </w:rPr>
        <w:t>отбирать и систематизировать материал на определённую тему, анализировать</w:t>
      </w:r>
      <w:r>
        <w:rPr>
          <w:rFonts w:ascii="Times New Roman" w:hAnsi="Times New Roman" w:cs="Times New Roman"/>
          <w:sz w:val="24"/>
          <w:szCs w:val="24"/>
        </w:rPr>
        <w:t xml:space="preserve"> </w:t>
      </w:r>
      <w:r w:rsidR="00294D52" w:rsidRPr="00015474">
        <w:rPr>
          <w:rFonts w:ascii="Times New Roman" w:hAnsi="Times New Roman" w:cs="Times New Roman"/>
          <w:sz w:val="24"/>
          <w:szCs w:val="24"/>
        </w:rPr>
        <w:t>отобранную информацию и интерпретировать её в</w:t>
      </w:r>
      <w:r>
        <w:rPr>
          <w:rFonts w:ascii="Times New Roman" w:hAnsi="Times New Roman" w:cs="Times New Roman"/>
          <w:sz w:val="24"/>
          <w:szCs w:val="24"/>
        </w:rPr>
        <w:t xml:space="preserve"> </w:t>
      </w:r>
      <w:r w:rsidR="00294D52" w:rsidRPr="00015474">
        <w:rPr>
          <w:rFonts w:ascii="Times New Roman" w:hAnsi="Times New Roman" w:cs="Times New Roman"/>
          <w:sz w:val="24"/>
          <w:szCs w:val="24"/>
        </w:rPr>
        <w:t>соответствии с поставленной коммуникативной задачей.</w:t>
      </w:r>
    </w:p>
    <w:p w:rsidR="002215E9" w:rsidRDefault="00294D52" w:rsidP="002215E9">
      <w:pPr>
        <w:pStyle w:val="a4"/>
        <w:ind w:firstLine="460"/>
        <w:jc w:val="both"/>
        <w:rPr>
          <w:rFonts w:ascii="Times New Roman" w:hAnsi="Times New Roman" w:cs="Times New Roman"/>
          <w:sz w:val="24"/>
          <w:szCs w:val="24"/>
        </w:rPr>
      </w:pPr>
      <w:r w:rsidRPr="002215E9">
        <w:rPr>
          <w:rFonts w:ascii="Times New Roman" w:hAnsi="Times New Roman" w:cs="Times New Roman"/>
          <w:sz w:val="24"/>
          <w:szCs w:val="24"/>
        </w:rPr>
        <w:t>Выпускник получит возможность научиться:</w:t>
      </w:r>
      <w:bookmarkStart w:id="45" w:name="page95"/>
      <w:bookmarkEnd w:id="45"/>
    </w:p>
    <w:p w:rsidR="002215E9" w:rsidRDefault="002215E9" w:rsidP="002215E9">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215E9">
        <w:rPr>
          <w:rFonts w:ascii="Times New Roman" w:hAnsi="Times New Roman" w:cs="Times New Roman"/>
          <w:sz w:val="24"/>
          <w:szCs w:val="24"/>
        </w:rPr>
        <w:t xml:space="preserve"> понимать, анализировать, оценивать явную и скрытую</w:t>
      </w:r>
      <w:r>
        <w:rPr>
          <w:rFonts w:ascii="Times New Roman" w:hAnsi="Times New Roman" w:cs="Times New Roman"/>
          <w:sz w:val="24"/>
          <w:szCs w:val="24"/>
        </w:rPr>
        <w:t xml:space="preserve"> </w:t>
      </w:r>
      <w:r w:rsidR="00294D52" w:rsidRPr="002215E9">
        <w:rPr>
          <w:rFonts w:ascii="Times New Roman" w:hAnsi="Times New Roman" w:cs="Times New Roman"/>
          <w:sz w:val="24"/>
          <w:szCs w:val="24"/>
        </w:rPr>
        <w:t>(подтекстовую) информацию в прочитанных текстах разной функционально-стилевой и жанровой принадлежности;</w:t>
      </w:r>
    </w:p>
    <w:p w:rsidR="00DB0EE1" w:rsidRDefault="002215E9" w:rsidP="00DB0EE1">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215E9">
        <w:rPr>
          <w:rFonts w:ascii="Times New Roman" w:hAnsi="Times New Roman" w:cs="Times New Roman"/>
          <w:sz w:val="24"/>
          <w:szCs w:val="24"/>
        </w:rPr>
        <w:t>извлекать информацию по заданной проблеме (включая противоположные точки зрения на её решение) из различных источников</w:t>
      </w:r>
      <w:r>
        <w:rPr>
          <w:rFonts w:ascii="Times New Roman" w:hAnsi="Times New Roman" w:cs="Times New Roman"/>
          <w:sz w:val="24"/>
          <w:szCs w:val="24"/>
        </w:rPr>
        <w:t xml:space="preserve"> </w:t>
      </w:r>
      <w:r w:rsidR="00294D52" w:rsidRPr="002215E9">
        <w:rPr>
          <w:rFonts w:ascii="Times New Roman" w:hAnsi="Times New Roman" w:cs="Times New Roman"/>
          <w:sz w:val="24"/>
          <w:szCs w:val="24"/>
        </w:rPr>
        <w:t>(учебно-научных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660BC4" w:rsidRDefault="00294D52" w:rsidP="00660BC4">
      <w:pPr>
        <w:pStyle w:val="a4"/>
        <w:ind w:firstLine="460"/>
        <w:jc w:val="both"/>
        <w:rPr>
          <w:rFonts w:ascii="Times New Roman" w:hAnsi="Times New Roman" w:cs="Times New Roman"/>
          <w:sz w:val="24"/>
          <w:szCs w:val="24"/>
        </w:rPr>
      </w:pPr>
      <w:r w:rsidRPr="00DB0EE1">
        <w:rPr>
          <w:rFonts w:ascii="Times New Roman" w:hAnsi="Times New Roman" w:cs="Times New Roman"/>
          <w:b/>
          <w:sz w:val="24"/>
          <w:szCs w:val="24"/>
        </w:rPr>
        <w:t>Говорение</w:t>
      </w:r>
    </w:p>
    <w:p w:rsidR="00660BC4" w:rsidRDefault="00294D52" w:rsidP="00660BC4">
      <w:pPr>
        <w:pStyle w:val="a4"/>
        <w:ind w:firstLine="460"/>
        <w:jc w:val="both"/>
        <w:rPr>
          <w:rFonts w:ascii="Times New Roman" w:hAnsi="Times New Roman" w:cs="Times New Roman"/>
          <w:sz w:val="24"/>
          <w:szCs w:val="24"/>
        </w:rPr>
      </w:pPr>
      <w:r w:rsidRPr="00660BC4">
        <w:rPr>
          <w:rFonts w:ascii="Times New Roman" w:hAnsi="Times New Roman" w:cs="Times New Roman"/>
          <w:sz w:val="24"/>
          <w:szCs w:val="24"/>
        </w:rPr>
        <w:t>Выпускник научится:</w:t>
      </w:r>
    </w:p>
    <w:p w:rsidR="00660BC4" w:rsidRDefault="00660BC4" w:rsidP="00660BC4">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660BC4">
        <w:rPr>
          <w:rFonts w:ascii="Times New Roman" w:hAnsi="Times New Roman" w:cs="Times New Roman"/>
          <w:sz w:val="24"/>
          <w:szCs w:val="24"/>
        </w:rPr>
        <w:t>создавать устные монологические и диалогические высказывания (в том числе оценочного характера) на актуальные социально-культурные,</w:t>
      </w:r>
      <w:r>
        <w:rPr>
          <w:rFonts w:ascii="Times New Roman" w:hAnsi="Times New Roman" w:cs="Times New Roman"/>
          <w:sz w:val="24"/>
          <w:szCs w:val="24"/>
        </w:rPr>
        <w:t xml:space="preserve"> </w:t>
      </w:r>
      <w:r w:rsidR="00294D52" w:rsidRPr="00660BC4">
        <w:rPr>
          <w:rFonts w:ascii="Times New Roman" w:hAnsi="Times New Roman" w:cs="Times New Roman"/>
          <w:sz w:val="24"/>
          <w:szCs w:val="24"/>
        </w:rPr>
        <w:t xml:space="preserve">нравственно-этические, </w:t>
      </w:r>
      <w:r w:rsidR="00294D52" w:rsidRPr="00660BC4">
        <w:rPr>
          <w:rFonts w:ascii="Times New Roman" w:hAnsi="Times New Roman" w:cs="Times New Roman"/>
          <w:sz w:val="24"/>
          <w:szCs w:val="24"/>
        </w:rPr>
        <w:lastRenderedPageBreak/>
        <w:t>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w:t>
      </w:r>
      <w:r>
        <w:rPr>
          <w:rFonts w:ascii="Times New Roman" w:hAnsi="Times New Roman" w:cs="Times New Roman"/>
          <w:sz w:val="24"/>
          <w:szCs w:val="24"/>
        </w:rPr>
        <w:t xml:space="preserve"> </w:t>
      </w:r>
      <w:r w:rsidR="00294D52" w:rsidRPr="00660BC4">
        <w:rPr>
          <w:rFonts w:ascii="Times New Roman" w:hAnsi="Times New Roman" w:cs="Times New Roman"/>
          <w:sz w:val="24"/>
          <w:szCs w:val="24"/>
        </w:rPr>
        <w:t>участие в беседе, споре);</w:t>
      </w:r>
    </w:p>
    <w:p w:rsidR="00660BC4" w:rsidRDefault="00660BC4" w:rsidP="00660BC4">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660BC4">
        <w:rPr>
          <w:rFonts w:ascii="Times New Roman" w:hAnsi="Times New Roman" w:cs="Times New Roman"/>
          <w:sz w:val="24"/>
          <w:szCs w:val="24"/>
        </w:rPr>
        <w:t xml:space="preserve">обсуждать и чётко формулировать цели, план совместной групповой учебной деятельности, распределение частей работы; </w:t>
      </w:r>
    </w:p>
    <w:p w:rsidR="00660BC4" w:rsidRDefault="00660BC4" w:rsidP="00660BC4">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660BC4">
        <w:rPr>
          <w:rFonts w:ascii="Times New Roman" w:hAnsi="Times New Roman" w:cs="Times New Roman"/>
          <w:sz w:val="24"/>
          <w:szCs w:val="24"/>
        </w:rPr>
        <w:t xml:space="preserve">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 </w:t>
      </w:r>
    </w:p>
    <w:p w:rsidR="005F19F8" w:rsidRPr="00660BC4" w:rsidRDefault="00660BC4" w:rsidP="00660BC4">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660BC4">
        <w:rPr>
          <w:rFonts w:ascii="Times New Roman" w:hAnsi="Times New Roman" w:cs="Times New Roman"/>
          <w:sz w:val="24"/>
          <w:szCs w:val="24"/>
        </w:rPr>
        <w:t xml:space="preserve">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 </w:t>
      </w:r>
    </w:p>
    <w:p w:rsidR="005F19F8" w:rsidRPr="00281FB5" w:rsidRDefault="005F19F8">
      <w:pPr>
        <w:widowControl w:val="0"/>
        <w:autoSpaceDE w:val="0"/>
        <w:autoSpaceDN w:val="0"/>
        <w:adjustRightInd w:val="0"/>
        <w:spacing w:after="0" w:line="26" w:lineRule="exact"/>
        <w:rPr>
          <w:rFonts w:ascii="Times New Roman" w:hAnsi="Times New Roman" w:cs="Times New Roman"/>
          <w:sz w:val="24"/>
          <w:szCs w:val="24"/>
          <w:lang w:val="ru-RU"/>
        </w:rPr>
      </w:pPr>
    </w:p>
    <w:p w:rsidR="00BB62B7" w:rsidRDefault="00294D52" w:rsidP="00BB62B7">
      <w:pPr>
        <w:pStyle w:val="a4"/>
        <w:ind w:firstLine="460"/>
        <w:jc w:val="both"/>
        <w:rPr>
          <w:rFonts w:ascii="Times New Roman" w:hAnsi="Times New Roman" w:cs="Times New Roman"/>
          <w:sz w:val="24"/>
          <w:szCs w:val="24"/>
        </w:rPr>
      </w:pPr>
      <w:r w:rsidRPr="00BB62B7">
        <w:rPr>
          <w:rFonts w:ascii="Times New Roman" w:hAnsi="Times New Roman" w:cs="Times New Roman"/>
          <w:sz w:val="24"/>
          <w:szCs w:val="24"/>
        </w:rPr>
        <w:t>Выпускник получит возможность научиться:</w:t>
      </w:r>
      <w:bookmarkStart w:id="46" w:name="page97"/>
      <w:bookmarkEnd w:id="46"/>
    </w:p>
    <w:p w:rsidR="00BB62B7" w:rsidRDefault="00BB62B7" w:rsidP="00BB62B7">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B62B7">
        <w:rPr>
          <w:rFonts w:ascii="Times New Roman" w:hAnsi="Times New Roman" w:cs="Times New Roman"/>
          <w:sz w:val="24"/>
          <w:szCs w:val="24"/>
        </w:rPr>
        <w:t xml:space="preserve">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p w:rsidR="00BB62B7" w:rsidRDefault="00BB62B7" w:rsidP="00BB62B7">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B62B7">
        <w:rPr>
          <w:rFonts w:ascii="Times New Roman" w:hAnsi="Times New Roman" w:cs="Times New Roman"/>
          <w:sz w:val="24"/>
          <w:szCs w:val="24"/>
        </w:rPr>
        <w:t>выступать перед аудиторией с докладом; публично защищать проект, реферат;</w:t>
      </w:r>
    </w:p>
    <w:p w:rsidR="00BB62B7" w:rsidRDefault="00BB62B7" w:rsidP="00BB62B7">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B62B7">
        <w:rPr>
          <w:rFonts w:ascii="Times New Roman" w:hAnsi="Times New Roman" w:cs="Times New Roman"/>
          <w:sz w:val="24"/>
          <w:szCs w:val="24"/>
        </w:rPr>
        <w:t xml:space="preserve">участвовать в дискуссии на учебно-научные темы, соблюдая нормы учебно-научного общения; </w:t>
      </w:r>
    </w:p>
    <w:p w:rsidR="00952EDD" w:rsidRDefault="00BB62B7" w:rsidP="00952ED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B62B7">
        <w:rPr>
          <w:rFonts w:ascii="Times New Roman" w:hAnsi="Times New Roman" w:cs="Times New Roman"/>
          <w:sz w:val="24"/>
          <w:szCs w:val="24"/>
        </w:rPr>
        <w:t xml:space="preserve">анализировать и оценивать речевые высказывания с точки зрения их успешности в достижении прогнозируемого результата. </w:t>
      </w:r>
    </w:p>
    <w:p w:rsidR="00952EDD" w:rsidRDefault="00294D52" w:rsidP="00952EDD">
      <w:pPr>
        <w:pStyle w:val="a4"/>
        <w:ind w:firstLine="460"/>
        <w:jc w:val="both"/>
        <w:rPr>
          <w:rFonts w:ascii="Times New Roman" w:hAnsi="Times New Roman" w:cs="Times New Roman"/>
          <w:sz w:val="24"/>
          <w:szCs w:val="24"/>
        </w:rPr>
      </w:pPr>
      <w:r w:rsidRPr="00952EDD">
        <w:rPr>
          <w:rFonts w:ascii="Times New Roman" w:hAnsi="Times New Roman" w:cs="Times New Roman"/>
          <w:b/>
          <w:sz w:val="24"/>
          <w:szCs w:val="24"/>
        </w:rPr>
        <w:t>Письмо</w:t>
      </w:r>
    </w:p>
    <w:p w:rsidR="00952EDD" w:rsidRDefault="00294D52" w:rsidP="00952EDD">
      <w:pPr>
        <w:pStyle w:val="a4"/>
        <w:ind w:firstLine="460"/>
        <w:jc w:val="both"/>
        <w:rPr>
          <w:rFonts w:ascii="Times New Roman" w:hAnsi="Times New Roman" w:cs="Times New Roman"/>
          <w:sz w:val="24"/>
          <w:szCs w:val="24"/>
        </w:rPr>
      </w:pPr>
      <w:r w:rsidRPr="00952EDD">
        <w:rPr>
          <w:rFonts w:ascii="Times New Roman" w:hAnsi="Times New Roman" w:cs="Times New Roman"/>
          <w:sz w:val="24"/>
          <w:szCs w:val="24"/>
        </w:rPr>
        <w:t>Выпускник научится:</w:t>
      </w:r>
    </w:p>
    <w:p w:rsidR="00952EDD" w:rsidRDefault="00952EDD" w:rsidP="00952ED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52EDD">
        <w:rPr>
          <w:rFonts w:ascii="Times New Roman" w:hAnsi="Times New Roman" w:cs="Times New Roman"/>
          <w:sz w:val="24"/>
          <w:szCs w:val="24"/>
        </w:rPr>
        <w:t>создавать письменные монологические высказывания разной коммуникативной направленности с учётом целей и ситуации общения</w:t>
      </w:r>
      <w:r>
        <w:rPr>
          <w:rFonts w:ascii="Times New Roman" w:hAnsi="Times New Roman" w:cs="Times New Roman"/>
          <w:sz w:val="24"/>
          <w:szCs w:val="24"/>
        </w:rPr>
        <w:t xml:space="preserve"> </w:t>
      </w:r>
      <w:r w:rsidR="00294D52" w:rsidRPr="00952EDD">
        <w:rPr>
          <w:rFonts w:ascii="Times New Roman" w:hAnsi="Times New Roman" w:cs="Times New Roman"/>
          <w:sz w:val="24"/>
          <w:szCs w:val="24"/>
        </w:rPr>
        <w:t>(ученическое сочинение на социально-культурные, нравственно-этические,</w:t>
      </w:r>
      <w:r>
        <w:rPr>
          <w:rFonts w:ascii="Times New Roman" w:hAnsi="Times New Roman" w:cs="Times New Roman"/>
          <w:sz w:val="24"/>
          <w:szCs w:val="24"/>
        </w:rPr>
        <w:t xml:space="preserve"> </w:t>
      </w:r>
      <w:r w:rsidR="00294D52" w:rsidRPr="00952EDD">
        <w:rPr>
          <w:rFonts w:ascii="Times New Roman" w:hAnsi="Times New Roman" w:cs="Times New Roman"/>
          <w:sz w:val="24"/>
          <w:szCs w:val="24"/>
        </w:rPr>
        <w:t>бытовые и учебные темы, рассказ о событии, тезисы, неофициальное письмо,отзыв, расписка, доверенность, заявление);</w:t>
      </w:r>
    </w:p>
    <w:p w:rsidR="00952EDD" w:rsidRDefault="00952EDD" w:rsidP="00952ED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52EDD">
        <w:rPr>
          <w:rFonts w:ascii="Times New Roman" w:hAnsi="Times New Roman" w:cs="Times New Roman"/>
          <w:sz w:val="24"/>
          <w:szCs w:val="24"/>
        </w:rPr>
        <w:t>излагать содержание прослушанного или прочитанного текста</w:t>
      </w:r>
      <w:r>
        <w:rPr>
          <w:rFonts w:ascii="Times New Roman" w:hAnsi="Times New Roman" w:cs="Times New Roman"/>
          <w:sz w:val="24"/>
          <w:szCs w:val="24"/>
        </w:rPr>
        <w:t xml:space="preserve"> </w:t>
      </w:r>
      <w:r w:rsidR="00294D52" w:rsidRPr="00952EDD">
        <w:rPr>
          <w:rFonts w:ascii="Times New Roman" w:hAnsi="Times New Roman" w:cs="Times New Roman"/>
          <w:sz w:val="24"/>
          <w:szCs w:val="24"/>
        </w:rPr>
        <w:t>(подробно, сжато, выборочно) в форме ученического изложения, а также тезисов, плана;</w:t>
      </w:r>
    </w:p>
    <w:p w:rsidR="005F19F8" w:rsidRPr="00952EDD" w:rsidRDefault="00952EDD" w:rsidP="00952ED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52EDD">
        <w:rPr>
          <w:rFonts w:ascii="Times New Roman" w:hAnsi="Times New Roman" w:cs="Times New Roman"/>
          <w:sz w:val="24"/>
          <w:szCs w:val="24"/>
        </w:rPr>
        <w:t>соблюдать в практике письма основные лексические, грамматические,</w:t>
      </w:r>
      <w:r>
        <w:rPr>
          <w:rFonts w:ascii="Times New Roman" w:hAnsi="Times New Roman" w:cs="Times New Roman"/>
          <w:sz w:val="24"/>
          <w:szCs w:val="24"/>
        </w:rPr>
        <w:t xml:space="preserve"> </w:t>
      </w:r>
      <w:r w:rsidR="00294D52" w:rsidRPr="00952EDD">
        <w:rPr>
          <w:rFonts w:ascii="Times New Roman" w:hAnsi="Times New Roman" w:cs="Times New Roman"/>
          <w:sz w:val="24"/>
          <w:szCs w:val="24"/>
        </w:rPr>
        <w:t>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5F19F8" w:rsidRPr="00281FB5" w:rsidRDefault="005F19F8">
      <w:pPr>
        <w:widowControl w:val="0"/>
        <w:autoSpaceDE w:val="0"/>
        <w:autoSpaceDN w:val="0"/>
        <w:adjustRightInd w:val="0"/>
        <w:spacing w:after="0" w:line="32" w:lineRule="exact"/>
        <w:rPr>
          <w:rFonts w:ascii="Times New Roman" w:hAnsi="Times New Roman" w:cs="Times New Roman"/>
          <w:sz w:val="24"/>
          <w:szCs w:val="24"/>
          <w:lang w:val="ru-RU"/>
        </w:rPr>
      </w:pPr>
    </w:p>
    <w:p w:rsidR="00952EDD" w:rsidRDefault="00294D52" w:rsidP="00952EDD">
      <w:pPr>
        <w:pStyle w:val="a4"/>
        <w:ind w:firstLine="460"/>
        <w:jc w:val="both"/>
        <w:rPr>
          <w:rFonts w:ascii="Times New Roman" w:hAnsi="Times New Roman" w:cs="Times New Roman"/>
          <w:sz w:val="24"/>
          <w:szCs w:val="24"/>
        </w:rPr>
      </w:pPr>
      <w:r w:rsidRPr="00952EDD">
        <w:rPr>
          <w:rFonts w:ascii="Times New Roman" w:hAnsi="Times New Roman" w:cs="Times New Roman"/>
          <w:sz w:val="24"/>
          <w:szCs w:val="24"/>
        </w:rPr>
        <w:t>Выпускник получит возможность научиться:</w:t>
      </w:r>
    </w:p>
    <w:p w:rsidR="00952EDD" w:rsidRDefault="00952EDD" w:rsidP="00952ED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52EDD">
        <w:rPr>
          <w:rFonts w:ascii="Times New Roman" w:hAnsi="Times New Roman" w:cs="Times New Roman"/>
          <w:sz w:val="24"/>
          <w:szCs w:val="24"/>
        </w:rPr>
        <w:t xml:space="preserve">писать рецензии, рефераты; </w:t>
      </w:r>
    </w:p>
    <w:p w:rsidR="00952EDD" w:rsidRDefault="00952EDD" w:rsidP="00952EDD">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52EDD">
        <w:rPr>
          <w:rFonts w:ascii="Times New Roman" w:hAnsi="Times New Roman" w:cs="Times New Roman"/>
          <w:sz w:val="24"/>
          <w:szCs w:val="24"/>
        </w:rPr>
        <w:t xml:space="preserve">составлять аннотации, тезисы выступления, конспекты; </w:t>
      </w:r>
    </w:p>
    <w:p w:rsidR="00CE7D0B" w:rsidRDefault="00952EDD" w:rsidP="00CE7D0B">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52EDD">
        <w:rPr>
          <w:rFonts w:ascii="Times New Roman" w:hAnsi="Times New Roman" w:cs="Times New Roman"/>
          <w:sz w:val="24"/>
          <w:szCs w:val="24"/>
        </w:rPr>
        <w:t xml:space="preserve">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 </w:t>
      </w:r>
      <w:bookmarkStart w:id="47" w:name="page99"/>
      <w:bookmarkEnd w:id="47"/>
    </w:p>
    <w:p w:rsidR="00CE7D0B" w:rsidRDefault="00294D52" w:rsidP="00CE7D0B">
      <w:pPr>
        <w:pStyle w:val="a4"/>
        <w:ind w:firstLine="460"/>
        <w:jc w:val="both"/>
        <w:rPr>
          <w:rFonts w:ascii="Times New Roman" w:hAnsi="Times New Roman" w:cs="Times New Roman"/>
          <w:sz w:val="24"/>
          <w:szCs w:val="24"/>
        </w:rPr>
      </w:pPr>
      <w:r w:rsidRPr="00CE7D0B">
        <w:rPr>
          <w:rFonts w:ascii="Times New Roman" w:hAnsi="Times New Roman" w:cs="Times New Roman"/>
          <w:b/>
          <w:sz w:val="24"/>
          <w:szCs w:val="24"/>
        </w:rPr>
        <w:t>Текст</w:t>
      </w:r>
    </w:p>
    <w:p w:rsidR="00CE7D0B" w:rsidRDefault="00294D52" w:rsidP="00CE7D0B">
      <w:pPr>
        <w:pStyle w:val="a4"/>
        <w:ind w:firstLine="460"/>
        <w:jc w:val="both"/>
        <w:rPr>
          <w:rFonts w:ascii="Times New Roman" w:hAnsi="Times New Roman" w:cs="Times New Roman"/>
          <w:sz w:val="24"/>
          <w:szCs w:val="24"/>
        </w:rPr>
      </w:pPr>
      <w:r w:rsidRPr="00CE7D0B">
        <w:rPr>
          <w:rFonts w:ascii="Times New Roman" w:hAnsi="Times New Roman" w:cs="Times New Roman"/>
          <w:sz w:val="24"/>
          <w:szCs w:val="24"/>
        </w:rPr>
        <w:t>Выпускник научится:</w:t>
      </w:r>
    </w:p>
    <w:p w:rsidR="00CE7D0B" w:rsidRDefault="00CE7D0B" w:rsidP="00CE7D0B">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E7D0B">
        <w:rPr>
          <w:rFonts w:ascii="Times New Roman" w:hAnsi="Times New Roman" w:cs="Times New Roman"/>
          <w:sz w:val="24"/>
          <w:szCs w:val="24"/>
        </w:rPr>
        <w:t>анализировать и характеризовать тексты различных типов речи, стилей,</w:t>
      </w:r>
      <w:r>
        <w:rPr>
          <w:rFonts w:ascii="Times New Roman" w:hAnsi="Times New Roman" w:cs="Times New Roman"/>
          <w:sz w:val="24"/>
          <w:szCs w:val="24"/>
        </w:rPr>
        <w:t xml:space="preserve"> </w:t>
      </w:r>
      <w:r w:rsidR="00294D52" w:rsidRPr="00CE7D0B">
        <w:rPr>
          <w:rFonts w:ascii="Times New Roman" w:hAnsi="Times New Roman" w:cs="Times New Roman"/>
          <w:sz w:val="24"/>
          <w:szCs w:val="24"/>
        </w:rPr>
        <w:t>жанров с точки зрения смыслового содержания и структуры, а также требований, предъявляемых к тексту как речевому произведению;</w:t>
      </w:r>
    </w:p>
    <w:p w:rsidR="00CE7D0B" w:rsidRDefault="00CE7D0B" w:rsidP="00CE7D0B">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E7D0B">
        <w:rPr>
          <w:rFonts w:ascii="Times New Roman" w:hAnsi="Times New Roman" w:cs="Times New Roman"/>
          <w:sz w:val="24"/>
          <w:szCs w:val="24"/>
        </w:rPr>
        <w:t xml:space="preserve">осуществлять информационную переработку текста, передавая его содержание в виде плана (простого, сложного), тезисов, схемы, таблицы т. п.; </w:t>
      </w:r>
    </w:p>
    <w:p w:rsidR="00CE7D0B" w:rsidRDefault="00CE7D0B" w:rsidP="00CE7D0B">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E7D0B">
        <w:rPr>
          <w:rFonts w:ascii="Times New Roman" w:hAnsi="Times New Roman" w:cs="Times New Roman"/>
          <w:sz w:val="24"/>
          <w:szCs w:val="24"/>
        </w:rPr>
        <w:t>создавать и редактировать собственные тексты различных типов речи, стилей, жанров с учётом требований к построению связного текста.</w:t>
      </w:r>
    </w:p>
    <w:p w:rsidR="00CE7D0B" w:rsidRDefault="00294D52" w:rsidP="00CE7D0B">
      <w:pPr>
        <w:pStyle w:val="a4"/>
        <w:ind w:firstLine="460"/>
        <w:jc w:val="both"/>
        <w:rPr>
          <w:rFonts w:ascii="Times New Roman" w:hAnsi="Times New Roman" w:cs="Times New Roman"/>
          <w:sz w:val="24"/>
          <w:szCs w:val="24"/>
        </w:rPr>
      </w:pPr>
      <w:r w:rsidRPr="00CE7D0B">
        <w:rPr>
          <w:rFonts w:ascii="Times New Roman" w:hAnsi="Times New Roman" w:cs="Times New Roman"/>
          <w:sz w:val="24"/>
          <w:szCs w:val="24"/>
        </w:rPr>
        <w:t>Выпускник получит возможность научиться:</w:t>
      </w:r>
    </w:p>
    <w:p w:rsidR="00E247B6" w:rsidRDefault="00CE7D0B" w:rsidP="00E247B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CE7D0B">
        <w:rPr>
          <w:rFonts w:ascii="Times New Roman" w:hAnsi="Times New Roman" w:cs="Times New Roman"/>
          <w:sz w:val="24"/>
          <w:szCs w:val="24"/>
        </w:rPr>
        <w:t>создавать в устной и письменной форме учебно-научные тексты</w:t>
      </w:r>
      <w:r>
        <w:rPr>
          <w:rFonts w:ascii="Times New Roman" w:hAnsi="Times New Roman" w:cs="Times New Roman"/>
          <w:sz w:val="24"/>
          <w:szCs w:val="24"/>
        </w:rPr>
        <w:t xml:space="preserve"> </w:t>
      </w:r>
      <w:r w:rsidR="00294D52" w:rsidRPr="00CE7D0B">
        <w:rPr>
          <w:rFonts w:ascii="Times New Roman" w:hAnsi="Times New Roman" w:cs="Times New Roman"/>
          <w:sz w:val="24"/>
          <w:szCs w:val="24"/>
        </w:rPr>
        <w:t>(аннотация, рецензия, реферат, тезисы, конспект, участие в беседе,</w:t>
      </w:r>
      <w:r>
        <w:rPr>
          <w:rFonts w:ascii="Times New Roman" w:hAnsi="Times New Roman" w:cs="Times New Roman"/>
          <w:sz w:val="24"/>
          <w:szCs w:val="24"/>
        </w:rPr>
        <w:t xml:space="preserve"> </w:t>
      </w:r>
      <w:r w:rsidR="00294D52" w:rsidRPr="00CE7D0B">
        <w:rPr>
          <w:rFonts w:ascii="Times New Roman" w:hAnsi="Times New Roman" w:cs="Times New Roman"/>
          <w:sz w:val="24"/>
          <w:szCs w:val="24"/>
        </w:rPr>
        <w:t>дискуссии), официально-деловые тексты (резюме, деловое письмо,</w:t>
      </w:r>
      <w:r>
        <w:rPr>
          <w:rFonts w:ascii="Times New Roman" w:hAnsi="Times New Roman" w:cs="Times New Roman"/>
          <w:sz w:val="24"/>
          <w:szCs w:val="24"/>
        </w:rPr>
        <w:t xml:space="preserve"> </w:t>
      </w:r>
      <w:r w:rsidR="00294D52" w:rsidRPr="00CE7D0B">
        <w:rPr>
          <w:rFonts w:ascii="Times New Roman" w:hAnsi="Times New Roman" w:cs="Times New Roman"/>
          <w:sz w:val="24"/>
          <w:szCs w:val="24"/>
        </w:rPr>
        <w:t xml:space="preserve">объявление) с учётом внеязыковых </w:t>
      </w:r>
      <w:r w:rsidR="00294D52" w:rsidRPr="00CE7D0B">
        <w:rPr>
          <w:rFonts w:ascii="Times New Roman" w:hAnsi="Times New Roman" w:cs="Times New Roman"/>
          <w:sz w:val="24"/>
          <w:szCs w:val="24"/>
        </w:rPr>
        <w:lastRenderedPageBreak/>
        <w:t>требований, предъявляемых к ним, и в соответствии со спецификой употребления в них языковых средств.</w:t>
      </w:r>
    </w:p>
    <w:p w:rsidR="00E247B6" w:rsidRDefault="00294D52" w:rsidP="00E247B6">
      <w:pPr>
        <w:pStyle w:val="a4"/>
        <w:ind w:firstLine="460"/>
        <w:jc w:val="both"/>
        <w:rPr>
          <w:rFonts w:ascii="Times New Roman" w:hAnsi="Times New Roman" w:cs="Times New Roman"/>
          <w:sz w:val="24"/>
          <w:szCs w:val="24"/>
        </w:rPr>
      </w:pPr>
      <w:r w:rsidRPr="00E247B6">
        <w:rPr>
          <w:rFonts w:ascii="Times New Roman" w:hAnsi="Times New Roman" w:cs="Times New Roman"/>
          <w:b/>
          <w:sz w:val="24"/>
          <w:szCs w:val="24"/>
        </w:rPr>
        <w:t>Функциональные разновидности языка</w:t>
      </w:r>
    </w:p>
    <w:p w:rsidR="00E247B6" w:rsidRDefault="00294D52" w:rsidP="00E247B6">
      <w:pPr>
        <w:pStyle w:val="a4"/>
        <w:ind w:firstLine="460"/>
        <w:jc w:val="both"/>
        <w:rPr>
          <w:rFonts w:ascii="Times New Roman" w:hAnsi="Times New Roman" w:cs="Times New Roman"/>
          <w:sz w:val="24"/>
          <w:szCs w:val="24"/>
        </w:rPr>
      </w:pPr>
      <w:r w:rsidRPr="00E247B6">
        <w:rPr>
          <w:rFonts w:ascii="Times New Roman" w:hAnsi="Times New Roman" w:cs="Times New Roman"/>
          <w:sz w:val="24"/>
          <w:szCs w:val="24"/>
        </w:rPr>
        <w:t>Выпускник научится:</w:t>
      </w:r>
    </w:p>
    <w:p w:rsidR="00E247B6" w:rsidRDefault="00E247B6" w:rsidP="00E247B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лингвистические особенности на уровне употребления лексических средств,</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типичных синтаксических конструкций);</w:t>
      </w:r>
    </w:p>
    <w:p w:rsidR="00E247B6" w:rsidRDefault="00E247B6" w:rsidP="00E247B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статья, интервью, очерк как жанры публицистического стиля; расписка,</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доверенность, заявление как жанры официально-делового стиля; рассказ,</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беседа, спор как жанры разговорной речи);</w:t>
      </w:r>
      <w:bookmarkStart w:id="48" w:name="page101"/>
      <w:bookmarkEnd w:id="48"/>
    </w:p>
    <w:p w:rsidR="00E247B6" w:rsidRDefault="00E247B6" w:rsidP="00E247B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создавать устные и письменные высказывания разных стилей, жанров и типов речи (отзыв, сообщение, доклад как жанры научного стиля;</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выступление, интервью, репортаж как жанры публицистического стиля;</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расписка, доверенность, заявление как жанры официально-делового стиля;</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E247B6" w:rsidRDefault="00E247B6" w:rsidP="00E247B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 xml:space="preserve">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w:t>
      </w:r>
    </w:p>
    <w:p w:rsidR="00E247B6" w:rsidRDefault="00E247B6" w:rsidP="00E247B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 xml:space="preserve">исправлять речевые недостатки, редактировать текст; </w:t>
      </w:r>
    </w:p>
    <w:p w:rsidR="00E247B6" w:rsidRDefault="00E247B6" w:rsidP="00E247B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 xml:space="preserve">выступать перед аудиторией сверстников с небольшими информационными сообщениями, сообщением и небольшим докладом на учебно-научную тему. </w:t>
      </w:r>
    </w:p>
    <w:p w:rsidR="00E63A5E" w:rsidRDefault="00294D52" w:rsidP="00E63A5E">
      <w:pPr>
        <w:pStyle w:val="a4"/>
        <w:ind w:firstLine="460"/>
        <w:jc w:val="both"/>
        <w:rPr>
          <w:rFonts w:ascii="Times New Roman" w:hAnsi="Times New Roman" w:cs="Times New Roman"/>
          <w:sz w:val="24"/>
          <w:szCs w:val="24"/>
        </w:rPr>
      </w:pPr>
      <w:r w:rsidRPr="00E247B6">
        <w:rPr>
          <w:rFonts w:ascii="Times New Roman" w:hAnsi="Times New Roman" w:cs="Times New Roman"/>
          <w:sz w:val="24"/>
          <w:szCs w:val="24"/>
        </w:rPr>
        <w:t>Выпускник получит возможность научиться:</w:t>
      </w:r>
    </w:p>
    <w:p w:rsidR="00E63A5E" w:rsidRDefault="00E63A5E" w:rsidP="00E63A5E">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различать и анализировать тексты разговорного характера, научные,</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публицистические, официально-деловые, тексты художественной литературы с точки зрения специфики использования в них лексических,</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морфологических, синтаксических средств;</w:t>
      </w:r>
    </w:p>
    <w:p w:rsidR="00E63A5E" w:rsidRDefault="00E63A5E" w:rsidP="00E63A5E">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создавать тексты различных функциональных стилей и жанров</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(аннотация, рецензия, реферат, тезисы, конспект ка</w:t>
      </w:r>
      <w:r w:rsidR="00842F44">
        <w:rPr>
          <w:rFonts w:ascii="Times New Roman" w:hAnsi="Times New Roman" w:cs="Times New Roman"/>
          <w:sz w:val="24"/>
          <w:szCs w:val="24"/>
        </w:rPr>
        <w:t>к</w:t>
      </w:r>
      <w:r w:rsidR="00294D52" w:rsidRPr="00E247B6">
        <w:rPr>
          <w:rFonts w:ascii="Times New Roman" w:hAnsi="Times New Roman" w:cs="Times New Roman"/>
          <w:sz w:val="24"/>
          <w:szCs w:val="24"/>
        </w:rPr>
        <w:t xml:space="preserve"> жанры учебно-научного стиля), участвовать в дискуссиях на учебно-научные темы;</w:t>
      </w:r>
    </w:p>
    <w:p w:rsidR="00E63A5E" w:rsidRDefault="00E63A5E" w:rsidP="00E63A5E">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bookmarkStart w:id="49" w:name="page103"/>
      <w:bookmarkEnd w:id="49"/>
    </w:p>
    <w:p w:rsidR="00E63A5E" w:rsidRDefault="00E63A5E" w:rsidP="00E63A5E">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анализировать образцы публичной речи с точки зрения её композиции,</w:t>
      </w:r>
      <w:r>
        <w:rPr>
          <w:rFonts w:ascii="Times New Roman" w:hAnsi="Times New Roman" w:cs="Times New Roman"/>
          <w:sz w:val="24"/>
          <w:szCs w:val="24"/>
        </w:rPr>
        <w:t xml:space="preserve"> </w:t>
      </w:r>
      <w:r w:rsidR="00294D52" w:rsidRPr="00E247B6">
        <w:rPr>
          <w:rFonts w:ascii="Times New Roman" w:hAnsi="Times New Roman" w:cs="Times New Roman"/>
          <w:sz w:val="24"/>
          <w:szCs w:val="24"/>
        </w:rPr>
        <w:t>аргументации, языкового оформления, достижения поставленных коммуникативных задач;</w:t>
      </w:r>
    </w:p>
    <w:p w:rsidR="00756953" w:rsidRDefault="00E63A5E" w:rsidP="00756953">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247B6">
        <w:rPr>
          <w:rFonts w:ascii="Times New Roman" w:hAnsi="Times New Roman" w:cs="Times New Roman"/>
          <w:sz w:val="24"/>
          <w:szCs w:val="24"/>
        </w:rPr>
        <w:t>выступать перед аудиторией сверстников с небольшой протокольно-этикетной, развлекательной, убеждающей речью.</w:t>
      </w:r>
    </w:p>
    <w:p w:rsidR="00756953" w:rsidRDefault="00294D52" w:rsidP="00756953">
      <w:pPr>
        <w:pStyle w:val="a4"/>
        <w:ind w:firstLine="460"/>
        <w:jc w:val="both"/>
        <w:rPr>
          <w:rFonts w:ascii="Times New Roman" w:hAnsi="Times New Roman" w:cs="Times New Roman"/>
          <w:sz w:val="24"/>
          <w:szCs w:val="24"/>
        </w:rPr>
      </w:pPr>
      <w:r w:rsidRPr="00756953">
        <w:rPr>
          <w:rFonts w:ascii="Times New Roman" w:hAnsi="Times New Roman" w:cs="Times New Roman"/>
          <w:b/>
          <w:sz w:val="24"/>
          <w:szCs w:val="24"/>
        </w:rPr>
        <w:t>Общие сведения о языке</w:t>
      </w:r>
    </w:p>
    <w:p w:rsidR="00756953" w:rsidRPr="00756953" w:rsidRDefault="00294D52" w:rsidP="00756953">
      <w:pPr>
        <w:pStyle w:val="a4"/>
        <w:ind w:firstLine="460"/>
        <w:jc w:val="both"/>
        <w:rPr>
          <w:rFonts w:ascii="Times New Roman" w:hAnsi="Times New Roman" w:cs="Times New Roman"/>
          <w:sz w:val="24"/>
          <w:szCs w:val="24"/>
        </w:rPr>
      </w:pPr>
      <w:r w:rsidRPr="00756953">
        <w:rPr>
          <w:rFonts w:ascii="Times New Roman" w:hAnsi="Times New Roman" w:cs="Times New Roman"/>
          <w:sz w:val="24"/>
          <w:szCs w:val="24"/>
        </w:rPr>
        <w:t>Выпускник научится:</w:t>
      </w:r>
    </w:p>
    <w:p w:rsidR="00756953" w:rsidRPr="00756953" w:rsidRDefault="00756953" w:rsidP="00756953">
      <w:pPr>
        <w:pStyle w:val="a4"/>
        <w:ind w:firstLine="460"/>
        <w:jc w:val="both"/>
        <w:rPr>
          <w:rFonts w:ascii="Times New Roman" w:hAnsi="Times New Roman" w:cs="Times New Roman"/>
          <w:sz w:val="24"/>
          <w:szCs w:val="24"/>
        </w:rPr>
      </w:pPr>
      <w:r w:rsidRPr="00756953">
        <w:rPr>
          <w:rFonts w:ascii="Times New Roman" w:hAnsi="Times New Roman" w:cs="Times New Roman"/>
          <w:sz w:val="24"/>
          <w:szCs w:val="24"/>
        </w:rPr>
        <w:t>-</w:t>
      </w:r>
      <w:r w:rsidRPr="00756953">
        <w:rPr>
          <w:rFonts w:ascii="Times New Roman" w:hAnsi="Times New Roman" w:cs="Times New Roman"/>
          <w:sz w:val="24"/>
          <w:szCs w:val="24"/>
        </w:rPr>
        <w:tab/>
      </w:r>
      <w:r w:rsidR="00294D52" w:rsidRPr="00756953">
        <w:rPr>
          <w:rFonts w:ascii="Times New Roman" w:hAnsi="Times New Roman" w:cs="Times New Roman"/>
          <w:sz w:val="24"/>
          <w:szCs w:val="24"/>
        </w:rPr>
        <w:t xml:space="preserve">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756953" w:rsidRPr="00756953" w:rsidRDefault="00756953" w:rsidP="00756953">
      <w:pPr>
        <w:pStyle w:val="a4"/>
        <w:ind w:firstLine="460"/>
        <w:jc w:val="both"/>
        <w:rPr>
          <w:rFonts w:ascii="Times New Roman" w:hAnsi="Times New Roman" w:cs="Times New Roman"/>
          <w:sz w:val="24"/>
          <w:szCs w:val="24"/>
        </w:rPr>
      </w:pPr>
      <w:r w:rsidRPr="00756953">
        <w:rPr>
          <w:rFonts w:ascii="Times New Roman" w:hAnsi="Times New Roman" w:cs="Times New Roman"/>
          <w:sz w:val="24"/>
          <w:szCs w:val="24"/>
        </w:rPr>
        <w:t>-</w:t>
      </w:r>
      <w:r w:rsidRPr="00756953">
        <w:rPr>
          <w:rFonts w:ascii="Times New Roman" w:hAnsi="Times New Roman" w:cs="Times New Roman"/>
          <w:sz w:val="24"/>
          <w:szCs w:val="24"/>
        </w:rPr>
        <w:tab/>
      </w:r>
      <w:r w:rsidR="00294D52" w:rsidRPr="00756953">
        <w:rPr>
          <w:rFonts w:ascii="Times New Roman" w:hAnsi="Times New Roman" w:cs="Times New Roman"/>
          <w:sz w:val="24"/>
          <w:szCs w:val="24"/>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56953" w:rsidRPr="00756953" w:rsidRDefault="00756953" w:rsidP="00756953">
      <w:pPr>
        <w:pStyle w:val="a4"/>
        <w:ind w:firstLine="460"/>
        <w:jc w:val="both"/>
        <w:rPr>
          <w:rFonts w:ascii="Times New Roman" w:hAnsi="Times New Roman" w:cs="Times New Roman"/>
          <w:sz w:val="24"/>
          <w:szCs w:val="24"/>
        </w:rPr>
      </w:pPr>
      <w:r w:rsidRPr="00756953">
        <w:rPr>
          <w:rFonts w:ascii="Times New Roman" w:hAnsi="Times New Roman" w:cs="Times New Roman"/>
          <w:sz w:val="24"/>
          <w:szCs w:val="24"/>
        </w:rPr>
        <w:t>-</w:t>
      </w:r>
      <w:r w:rsidRPr="00756953">
        <w:rPr>
          <w:rFonts w:ascii="Times New Roman" w:hAnsi="Times New Roman" w:cs="Times New Roman"/>
          <w:sz w:val="24"/>
          <w:szCs w:val="24"/>
        </w:rPr>
        <w:tab/>
      </w:r>
      <w:r w:rsidR="00294D52" w:rsidRPr="00756953">
        <w:rPr>
          <w:rFonts w:ascii="Times New Roman" w:hAnsi="Times New Roman" w:cs="Times New Roman"/>
          <w:sz w:val="24"/>
          <w:szCs w:val="24"/>
        </w:rPr>
        <w:t>оценивать использование основных изобразительных средств языка.</w:t>
      </w:r>
    </w:p>
    <w:p w:rsidR="00756953" w:rsidRPr="00756953" w:rsidRDefault="00294D52" w:rsidP="00756953">
      <w:pPr>
        <w:pStyle w:val="a4"/>
        <w:ind w:firstLine="460"/>
        <w:jc w:val="both"/>
        <w:rPr>
          <w:rFonts w:ascii="Times New Roman" w:hAnsi="Times New Roman" w:cs="Times New Roman"/>
          <w:sz w:val="24"/>
          <w:szCs w:val="24"/>
        </w:rPr>
      </w:pPr>
      <w:r w:rsidRPr="00756953">
        <w:rPr>
          <w:rFonts w:ascii="Times New Roman" w:hAnsi="Times New Roman" w:cs="Times New Roman"/>
          <w:iCs/>
          <w:sz w:val="24"/>
          <w:szCs w:val="24"/>
        </w:rPr>
        <w:lastRenderedPageBreak/>
        <w:t>Выпускник получит возможность научиться:</w:t>
      </w:r>
    </w:p>
    <w:p w:rsidR="00143DFD" w:rsidRDefault="00756953" w:rsidP="00143DFD">
      <w:pPr>
        <w:pStyle w:val="a4"/>
        <w:ind w:firstLine="460"/>
        <w:jc w:val="both"/>
        <w:rPr>
          <w:rFonts w:ascii="Times New Roman" w:hAnsi="Times New Roman" w:cs="Times New Roman"/>
          <w:sz w:val="24"/>
          <w:szCs w:val="24"/>
        </w:rPr>
      </w:pPr>
      <w:r w:rsidRPr="00756953">
        <w:rPr>
          <w:rFonts w:ascii="Times New Roman" w:hAnsi="Times New Roman" w:cs="Times New Roman"/>
          <w:sz w:val="24"/>
          <w:szCs w:val="24"/>
        </w:rPr>
        <w:t>-</w:t>
      </w:r>
      <w:r w:rsidRPr="00756953">
        <w:rPr>
          <w:rFonts w:ascii="Times New Roman" w:hAnsi="Times New Roman" w:cs="Times New Roman"/>
          <w:sz w:val="24"/>
          <w:szCs w:val="24"/>
        </w:rPr>
        <w:tab/>
      </w:r>
      <w:r w:rsidR="00294D52" w:rsidRPr="00756953">
        <w:rPr>
          <w:rFonts w:ascii="Times New Roman" w:hAnsi="Times New Roman" w:cs="Times New Roman"/>
          <w:iCs/>
          <w:sz w:val="24"/>
          <w:szCs w:val="24"/>
        </w:rPr>
        <w:t>характеризовать вклад выдающихся лингвистов в развитие русистики.</w:t>
      </w:r>
    </w:p>
    <w:p w:rsidR="00143DFD" w:rsidRDefault="00294D52" w:rsidP="00143DFD">
      <w:pPr>
        <w:pStyle w:val="a4"/>
        <w:ind w:firstLine="460"/>
        <w:jc w:val="both"/>
        <w:rPr>
          <w:rFonts w:ascii="Times New Roman" w:hAnsi="Times New Roman" w:cs="Times New Roman"/>
          <w:sz w:val="24"/>
          <w:szCs w:val="24"/>
        </w:rPr>
      </w:pPr>
      <w:r w:rsidRPr="00143DFD">
        <w:rPr>
          <w:rFonts w:ascii="Times New Roman" w:hAnsi="Times New Roman" w:cs="Times New Roman"/>
          <w:b/>
          <w:sz w:val="24"/>
          <w:szCs w:val="24"/>
        </w:rPr>
        <w:t>Фонетика и орфоэпия. Графика</w:t>
      </w:r>
    </w:p>
    <w:p w:rsidR="00143DFD" w:rsidRPr="00370FE5" w:rsidRDefault="00294D52" w:rsidP="00143DFD">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Выпускник научится:</w:t>
      </w:r>
    </w:p>
    <w:p w:rsidR="00143DFD" w:rsidRPr="00370FE5" w:rsidRDefault="00143DFD" w:rsidP="00143DFD">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sz w:val="24"/>
          <w:szCs w:val="24"/>
        </w:rPr>
        <w:t xml:space="preserve">проводить фонетический анализ слова; </w:t>
      </w:r>
    </w:p>
    <w:p w:rsidR="00370FE5" w:rsidRPr="00370FE5" w:rsidRDefault="00143DFD"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sz w:val="24"/>
          <w:szCs w:val="24"/>
        </w:rPr>
        <w:t xml:space="preserve">соблюдать основные орфоэпические правила современного русского литературного языка; </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sz w:val="24"/>
          <w:szCs w:val="24"/>
        </w:rPr>
        <w:t xml:space="preserve">извлекать необходимую информацию из орфоэпических словарей и справочников; использовать её в различных видах деятельности. </w:t>
      </w:r>
    </w:p>
    <w:p w:rsidR="00370FE5" w:rsidRPr="00370FE5" w:rsidRDefault="00294D52" w:rsidP="00370FE5">
      <w:pPr>
        <w:pStyle w:val="a4"/>
        <w:ind w:firstLine="460"/>
        <w:jc w:val="both"/>
        <w:rPr>
          <w:rFonts w:ascii="Times New Roman" w:hAnsi="Times New Roman" w:cs="Times New Roman"/>
          <w:sz w:val="24"/>
          <w:szCs w:val="24"/>
        </w:rPr>
      </w:pPr>
      <w:r w:rsidRPr="00370FE5">
        <w:rPr>
          <w:rFonts w:ascii="Times New Roman" w:hAnsi="Times New Roman" w:cs="Times New Roman"/>
          <w:iCs/>
          <w:sz w:val="24"/>
          <w:szCs w:val="24"/>
        </w:rPr>
        <w:t>Выпускник получит возможность научиться:</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iCs/>
          <w:sz w:val="24"/>
          <w:szCs w:val="24"/>
        </w:rPr>
        <w:t xml:space="preserve">опознавать основные выразительные средства фонетики (звукопись); </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iCs/>
          <w:sz w:val="24"/>
          <w:szCs w:val="24"/>
        </w:rPr>
        <w:t xml:space="preserve">выразительно читать прозаические и поэтические тексты; </w:t>
      </w:r>
    </w:p>
    <w:p w:rsid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iCs/>
          <w:sz w:val="24"/>
          <w:szCs w:val="24"/>
        </w:rPr>
        <w:t xml:space="preserve">извлекать необходимую информацию из мультимедийных орфоэпических словарей и справочников; использовать её в различных видах деятельности. </w:t>
      </w:r>
      <w:bookmarkStart w:id="50" w:name="page105"/>
      <w:bookmarkEnd w:id="50"/>
    </w:p>
    <w:p w:rsidR="00370FE5" w:rsidRDefault="00294D52" w:rsidP="00370FE5">
      <w:pPr>
        <w:pStyle w:val="a4"/>
        <w:ind w:firstLine="460"/>
        <w:jc w:val="both"/>
        <w:rPr>
          <w:rFonts w:ascii="Times New Roman" w:hAnsi="Times New Roman" w:cs="Times New Roman"/>
          <w:sz w:val="24"/>
          <w:szCs w:val="24"/>
        </w:rPr>
      </w:pPr>
      <w:r w:rsidRPr="00370FE5">
        <w:rPr>
          <w:rFonts w:ascii="Times New Roman" w:hAnsi="Times New Roman" w:cs="Times New Roman"/>
          <w:b/>
          <w:sz w:val="24"/>
          <w:szCs w:val="24"/>
        </w:rPr>
        <w:t>Морфемика и словообразование</w:t>
      </w:r>
    </w:p>
    <w:p w:rsidR="00370FE5" w:rsidRPr="00370FE5" w:rsidRDefault="00294D52"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Выпускник научится:</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sz w:val="24"/>
          <w:szCs w:val="24"/>
        </w:rPr>
        <w:t xml:space="preserve">делить слова на морфемы на основе смыслового, грамматического и словообразовательного анализа слова; </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sz w:val="24"/>
          <w:szCs w:val="24"/>
        </w:rPr>
        <w:t xml:space="preserve">различать изученные способы словообразования; </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sz w:val="24"/>
          <w:szCs w:val="24"/>
        </w:rPr>
        <w:t xml:space="preserve">анализировать и самостоятельно составлять словообразовательные пары </w:t>
      </w:r>
      <w:r w:rsidRPr="00370FE5">
        <w:rPr>
          <w:rFonts w:ascii="Times New Roman" w:hAnsi="Times New Roman" w:cs="Times New Roman"/>
          <w:sz w:val="24"/>
          <w:szCs w:val="24"/>
        </w:rPr>
        <w:t xml:space="preserve"> </w:t>
      </w:r>
      <w:r w:rsidR="00294D52" w:rsidRPr="00370FE5">
        <w:rPr>
          <w:rFonts w:ascii="Times New Roman" w:hAnsi="Times New Roman" w:cs="Times New Roman"/>
          <w:sz w:val="24"/>
          <w:szCs w:val="24"/>
        </w:rPr>
        <w:t xml:space="preserve">словообразовательные цепочки слов; </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sz w:val="24"/>
          <w:szCs w:val="24"/>
        </w:rPr>
        <w:t xml:space="preserve">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370FE5" w:rsidRPr="00370FE5" w:rsidRDefault="00294D52" w:rsidP="00370FE5">
      <w:pPr>
        <w:pStyle w:val="a4"/>
        <w:ind w:firstLine="460"/>
        <w:jc w:val="both"/>
        <w:rPr>
          <w:rFonts w:ascii="Times New Roman" w:hAnsi="Times New Roman" w:cs="Times New Roman"/>
          <w:sz w:val="24"/>
          <w:szCs w:val="24"/>
        </w:rPr>
      </w:pPr>
      <w:r w:rsidRPr="00370FE5">
        <w:rPr>
          <w:rFonts w:ascii="Times New Roman" w:hAnsi="Times New Roman" w:cs="Times New Roman"/>
          <w:iCs/>
          <w:sz w:val="24"/>
          <w:szCs w:val="24"/>
        </w:rPr>
        <w:t>Выпускник получит возможность научиться:</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sz w:val="24"/>
          <w:szCs w:val="24"/>
        </w:rPr>
        <w:t xml:space="preserve"> </w:t>
      </w:r>
      <w:r w:rsidR="00294D52" w:rsidRPr="00370FE5">
        <w:rPr>
          <w:rFonts w:ascii="Times New Roman" w:hAnsi="Times New Roman" w:cs="Times New Roman"/>
          <w:iCs/>
          <w:sz w:val="24"/>
          <w:szCs w:val="24"/>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iCs/>
          <w:sz w:val="24"/>
          <w:szCs w:val="24"/>
        </w:rPr>
        <w:t xml:space="preserve">опознавать основные выразительные средства словообразования в художественной речи и оценивать их; </w:t>
      </w:r>
    </w:p>
    <w:p w:rsidR="00370FE5" w:rsidRPr="00370FE5" w:rsidRDefault="00370FE5" w:rsidP="00370FE5">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iCs/>
          <w:sz w:val="24"/>
          <w:szCs w:val="24"/>
        </w:rPr>
        <w:t>извлекать необходимую информацию из морфемных, словообразовательных и этимологических словарей и справочников, в том числе мультимедийных;</w:t>
      </w:r>
    </w:p>
    <w:p w:rsidR="00D84604" w:rsidRDefault="00370FE5" w:rsidP="00D84604">
      <w:pPr>
        <w:pStyle w:val="a4"/>
        <w:ind w:firstLine="460"/>
        <w:jc w:val="both"/>
        <w:rPr>
          <w:rFonts w:ascii="Times New Roman" w:hAnsi="Times New Roman" w:cs="Times New Roman"/>
          <w:sz w:val="24"/>
          <w:szCs w:val="24"/>
        </w:rPr>
      </w:pPr>
      <w:r w:rsidRPr="00370FE5">
        <w:rPr>
          <w:rFonts w:ascii="Times New Roman" w:hAnsi="Times New Roman" w:cs="Times New Roman"/>
          <w:sz w:val="24"/>
          <w:szCs w:val="24"/>
        </w:rPr>
        <w:t>-</w:t>
      </w:r>
      <w:r w:rsidRPr="00370FE5">
        <w:rPr>
          <w:rFonts w:ascii="Times New Roman" w:hAnsi="Times New Roman" w:cs="Times New Roman"/>
          <w:sz w:val="24"/>
          <w:szCs w:val="24"/>
        </w:rPr>
        <w:tab/>
      </w:r>
      <w:r w:rsidR="00294D52" w:rsidRPr="00370FE5">
        <w:rPr>
          <w:rFonts w:ascii="Times New Roman" w:hAnsi="Times New Roman" w:cs="Times New Roman"/>
          <w:iCs/>
          <w:sz w:val="24"/>
          <w:szCs w:val="24"/>
        </w:rPr>
        <w:t>использовать этимологическую справку для объяснения правописания и</w:t>
      </w:r>
      <w:r w:rsidR="00294D52" w:rsidRPr="00370FE5">
        <w:rPr>
          <w:rFonts w:ascii="Times New Roman" w:hAnsi="Times New Roman" w:cs="Times New Roman"/>
          <w:sz w:val="24"/>
          <w:szCs w:val="24"/>
        </w:rPr>
        <w:t xml:space="preserve"> </w:t>
      </w:r>
      <w:r w:rsidR="00294D52" w:rsidRPr="00370FE5">
        <w:rPr>
          <w:rFonts w:ascii="Times New Roman" w:hAnsi="Times New Roman" w:cs="Times New Roman"/>
          <w:iCs/>
          <w:sz w:val="24"/>
          <w:szCs w:val="24"/>
        </w:rPr>
        <w:t>лексического значения слова.</w:t>
      </w:r>
    </w:p>
    <w:p w:rsidR="00D8540D" w:rsidRDefault="00294D52" w:rsidP="00D8540D">
      <w:pPr>
        <w:pStyle w:val="a4"/>
        <w:ind w:firstLine="460"/>
        <w:jc w:val="both"/>
        <w:rPr>
          <w:rFonts w:ascii="Times New Roman" w:hAnsi="Times New Roman" w:cs="Times New Roman"/>
          <w:sz w:val="24"/>
          <w:szCs w:val="24"/>
        </w:rPr>
      </w:pPr>
      <w:r w:rsidRPr="00D84604">
        <w:rPr>
          <w:rFonts w:ascii="Times New Roman" w:hAnsi="Times New Roman" w:cs="Times New Roman"/>
          <w:b/>
          <w:sz w:val="24"/>
          <w:szCs w:val="24"/>
        </w:rPr>
        <w:t>Лексикология и фразеология</w:t>
      </w:r>
    </w:p>
    <w:p w:rsidR="00D8540D" w:rsidRPr="00D8540D" w:rsidRDefault="00294D52"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Выпускник научится:</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sz w:val="24"/>
          <w:szCs w:val="24"/>
        </w:rPr>
        <w:t xml:space="preserve">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sz w:val="24"/>
          <w:szCs w:val="24"/>
        </w:rPr>
        <w:t xml:space="preserve">группировать слова по тематическим группам; </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sz w:val="24"/>
          <w:szCs w:val="24"/>
        </w:rPr>
        <w:t xml:space="preserve">подбирать к словам синонимы, антонимы; </w:t>
      </w:r>
      <w:bookmarkStart w:id="51" w:name="page107"/>
      <w:bookmarkEnd w:id="51"/>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sz w:val="24"/>
          <w:szCs w:val="24"/>
        </w:rPr>
        <w:t xml:space="preserve">опознавать фразеологические обороты; </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sz w:val="24"/>
          <w:szCs w:val="24"/>
        </w:rPr>
        <w:t xml:space="preserve">соблюдать лексические нормы в устных и письменных высказываниях; </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sz w:val="24"/>
          <w:szCs w:val="24"/>
        </w:rPr>
        <w:t xml:space="preserve">использовать лексическую синонимию как средство исправления неоправданного повтора в речи и как средство связи предложений в тексте; </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sz w:val="24"/>
          <w:szCs w:val="24"/>
        </w:rPr>
        <w:t xml:space="preserve">опознавать основные виды тропов, построенных на переносном значении слова (метафора, эпитет, олицетворение); </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sz w:val="24"/>
          <w:szCs w:val="24"/>
        </w:rPr>
        <w:t>пользоваться различными видами лексических словарей (толковым</w:t>
      </w:r>
      <w:r w:rsidRPr="00D8540D">
        <w:rPr>
          <w:rFonts w:ascii="Times New Roman" w:hAnsi="Times New Roman" w:cs="Times New Roman"/>
          <w:sz w:val="24"/>
          <w:szCs w:val="24"/>
        </w:rPr>
        <w:t xml:space="preserve"> с</w:t>
      </w:r>
      <w:r w:rsidR="00294D52" w:rsidRPr="00D8540D">
        <w:rPr>
          <w:rFonts w:ascii="Times New Roman" w:hAnsi="Times New Roman" w:cs="Times New Roman"/>
          <w:sz w:val="24"/>
          <w:szCs w:val="24"/>
        </w:rPr>
        <w:t>ловарём, словарём синонимов, антонимов, фразеологическим словарём</w:t>
      </w:r>
      <w:r w:rsidRPr="00D8540D">
        <w:rPr>
          <w:rFonts w:ascii="Times New Roman" w:hAnsi="Times New Roman" w:cs="Times New Roman"/>
          <w:sz w:val="24"/>
          <w:szCs w:val="24"/>
        </w:rPr>
        <w:t xml:space="preserve"> </w:t>
      </w:r>
      <w:r w:rsidR="00294D52" w:rsidRPr="00D8540D">
        <w:rPr>
          <w:rFonts w:ascii="Times New Roman" w:hAnsi="Times New Roman" w:cs="Times New Roman"/>
          <w:sz w:val="24"/>
          <w:szCs w:val="24"/>
        </w:rPr>
        <w:t>и др.) и использовать полученную информацию в  различных видах</w:t>
      </w:r>
      <w:r w:rsidRPr="00D8540D">
        <w:rPr>
          <w:rFonts w:ascii="Times New Roman" w:hAnsi="Times New Roman" w:cs="Times New Roman"/>
          <w:sz w:val="24"/>
          <w:szCs w:val="24"/>
        </w:rPr>
        <w:t xml:space="preserve"> </w:t>
      </w:r>
      <w:r w:rsidR="00294D52" w:rsidRPr="00D8540D">
        <w:rPr>
          <w:rFonts w:ascii="Times New Roman" w:hAnsi="Times New Roman" w:cs="Times New Roman"/>
          <w:sz w:val="24"/>
          <w:szCs w:val="24"/>
        </w:rPr>
        <w:t>деятельности.</w:t>
      </w:r>
    </w:p>
    <w:p w:rsidR="00D8540D" w:rsidRPr="00D8540D" w:rsidRDefault="00294D52" w:rsidP="00D8540D">
      <w:pPr>
        <w:pStyle w:val="a4"/>
        <w:ind w:firstLine="460"/>
        <w:jc w:val="both"/>
        <w:rPr>
          <w:rFonts w:ascii="Times New Roman" w:hAnsi="Times New Roman" w:cs="Times New Roman"/>
          <w:sz w:val="24"/>
          <w:szCs w:val="24"/>
        </w:rPr>
      </w:pPr>
      <w:r w:rsidRPr="00D8540D">
        <w:rPr>
          <w:rFonts w:ascii="Times New Roman" w:hAnsi="Times New Roman" w:cs="Times New Roman"/>
          <w:iCs/>
          <w:sz w:val="24"/>
          <w:szCs w:val="24"/>
        </w:rPr>
        <w:t>Выпускник получит возможность научиться:</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iCs/>
          <w:sz w:val="24"/>
          <w:szCs w:val="24"/>
        </w:rPr>
        <w:t xml:space="preserve">объяснять общие принципы классификации словарного состава русского языка; </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iCs/>
          <w:sz w:val="24"/>
          <w:szCs w:val="24"/>
        </w:rPr>
        <w:t xml:space="preserve">аргументировать различие лексического и грамматического значений слова; </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iCs/>
          <w:sz w:val="24"/>
          <w:szCs w:val="24"/>
        </w:rPr>
        <w:t xml:space="preserve">опознавать омонимы разных видов; </w:t>
      </w:r>
    </w:p>
    <w:p w:rsidR="00D8540D" w:rsidRPr="00D8540D" w:rsidRDefault="00D8540D" w:rsidP="00D8540D">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lastRenderedPageBreak/>
        <w:t>-</w:t>
      </w:r>
      <w:r w:rsidRPr="00D8540D">
        <w:rPr>
          <w:rFonts w:ascii="Times New Roman" w:hAnsi="Times New Roman" w:cs="Times New Roman"/>
          <w:sz w:val="24"/>
          <w:szCs w:val="24"/>
        </w:rPr>
        <w:tab/>
      </w:r>
      <w:r w:rsidR="00294D52" w:rsidRPr="00D8540D">
        <w:rPr>
          <w:rFonts w:ascii="Times New Roman" w:hAnsi="Times New Roman" w:cs="Times New Roman"/>
          <w:iCs/>
          <w:sz w:val="24"/>
          <w:szCs w:val="24"/>
        </w:rPr>
        <w:t xml:space="preserve">оценивать собственную и чужую речь с точки зрения точного, </w:t>
      </w:r>
      <w:r w:rsidRPr="00D8540D">
        <w:rPr>
          <w:rFonts w:ascii="Times New Roman" w:hAnsi="Times New Roman" w:cs="Times New Roman"/>
          <w:sz w:val="24"/>
          <w:szCs w:val="24"/>
        </w:rPr>
        <w:t xml:space="preserve"> </w:t>
      </w:r>
      <w:r w:rsidR="00294D52" w:rsidRPr="00D8540D">
        <w:rPr>
          <w:rFonts w:ascii="Times New Roman" w:hAnsi="Times New Roman" w:cs="Times New Roman"/>
          <w:iCs/>
          <w:sz w:val="24"/>
          <w:szCs w:val="24"/>
        </w:rPr>
        <w:t>уместного и выразительного словоупотребления;</w:t>
      </w:r>
    </w:p>
    <w:p w:rsidR="0038540B" w:rsidRDefault="00D8540D" w:rsidP="0038540B">
      <w:pPr>
        <w:pStyle w:val="a4"/>
        <w:ind w:firstLine="460"/>
        <w:jc w:val="both"/>
        <w:rPr>
          <w:rFonts w:ascii="Times New Roman" w:hAnsi="Times New Roman" w:cs="Times New Roman"/>
          <w:sz w:val="24"/>
          <w:szCs w:val="24"/>
        </w:rPr>
      </w:pPr>
      <w:r w:rsidRPr="00D8540D">
        <w:rPr>
          <w:rFonts w:ascii="Times New Roman" w:hAnsi="Times New Roman" w:cs="Times New Roman"/>
          <w:sz w:val="24"/>
          <w:szCs w:val="24"/>
        </w:rPr>
        <w:t>-</w:t>
      </w:r>
      <w:r w:rsidRPr="00D8540D">
        <w:rPr>
          <w:rFonts w:ascii="Times New Roman" w:hAnsi="Times New Roman" w:cs="Times New Roman"/>
          <w:sz w:val="24"/>
          <w:szCs w:val="24"/>
        </w:rPr>
        <w:tab/>
      </w:r>
      <w:r w:rsidR="00294D52" w:rsidRPr="00D8540D">
        <w:rPr>
          <w:rFonts w:ascii="Times New Roman" w:hAnsi="Times New Roman" w:cs="Times New Roman"/>
          <w:iCs/>
          <w:sz w:val="24"/>
          <w:szCs w:val="24"/>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томчисле мультимедийных; использовать эту информацию в различных видах</w:t>
      </w:r>
      <w:r w:rsidRPr="00D8540D">
        <w:rPr>
          <w:rFonts w:ascii="Times New Roman" w:hAnsi="Times New Roman" w:cs="Times New Roman"/>
          <w:sz w:val="24"/>
          <w:szCs w:val="24"/>
        </w:rPr>
        <w:t xml:space="preserve"> </w:t>
      </w:r>
      <w:r w:rsidR="00294D52" w:rsidRPr="00D8540D">
        <w:rPr>
          <w:rFonts w:ascii="Times New Roman" w:hAnsi="Times New Roman" w:cs="Times New Roman"/>
          <w:iCs/>
          <w:sz w:val="24"/>
          <w:szCs w:val="24"/>
        </w:rPr>
        <w:t>деятельности.</w:t>
      </w:r>
    </w:p>
    <w:p w:rsidR="0038540B" w:rsidRDefault="00294D52" w:rsidP="0038540B">
      <w:pPr>
        <w:pStyle w:val="a4"/>
        <w:ind w:firstLine="460"/>
        <w:jc w:val="both"/>
        <w:rPr>
          <w:rFonts w:ascii="Times New Roman" w:hAnsi="Times New Roman" w:cs="Times New Roman"/>
          <w:sz w:val="24"/>
          <w:szCs w:val="24"/>
        </w:rPr>
      </w:pPr>
      <w:r w:rsidRPr="0038540B">
        <w:rPr>
          <w:rFonts w:ascii="Times New Roman" w:hAnsi="Times New Roman" w:cs="Times New Roman"/>
          <w:b/>
          <w:sz w:val="24"/>
          <w:szCs w:val="24"/>
        </w:rPr>
        <w:t>Морфология</w:t>
      </w:r>
    </w:p>
    <w:p w:rsidR="0038540B" w:rsidRPr="0038540B" w:rsidRDefault="00294D52" w:rsidP="0038540B">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Выпускник научится:</w:t>
      </w:r>
      <w:bookmarkStart w:id="52" w:name="page109"/>
      <w:bookmarkEnd w:id="52"/>
    </w:p>
    <w:p w:rsidR="0038540B" w:rsidRPr="0038540B" w:rsidRDefault="0038540B" w:rsidP="0038540B">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w:t>
      </w:r>
      <w:r w:rsidRPr="0038540B">
        <w:rPr>
          <w:rFonts w:ascii="Times New Roman" w:hAnsi="Times New Roman" w:cs="Times New Roman"/>
          <w:sz w:val="24"/>
          <w:szCs w:val="24"/>
        </w:rPr>
        <w:tab/>
      </w:r>
      <w:r w:rsidR="00294D52" w:rsidRPr="0038540B">
        <w:rPr>
          <w:rFonts w:ascii="Times New Roman" w:hAnsi="Times New Roman" w:cs="Times New Roman"/>
          <w:iCs/>
          <w:sz w:val="24"/>
          <w:szCs w:val="24"/>
        </w:rPr>
        <w:t xml:space="preserve"> </w:t>
      </w:r>
      <w:r w:rsidR="00294D52" w:rsidRPr="0038540B">
        <w:rPr>
          <w:rFonts w:ascii="Times New Roman" w:hAnsi="Times New Roman" w:cs="Times New Roman"/>
          <w:sz w:val="24"/>
          <w:szCs w:val="24"/>
        </w:rPr>
        <w:t>опознавать самостоятельные</w:t>
      </w:r>
      <w:r w:rsidR="00294D52" w:rsidRPr="0038540B">
        <w:rPr>
          <w:rFonts w:ascii="Times New Roman" w:hAnsi="Times New Roman" w:cs="Times New Roman"/>
          <w:iCs/>
          <w:sz w:val="24"/>
          <w:szCs w:val="24"/>
        </w:rPr>
        <w:t xml:space="preserve"> </w:t>
      </w:r>
      <w:r w:rsidR="00294D52" w:rsidRPr="0038540B">
        <w:rPr>
          <w:rFonts w:ascii="Times New Roman" w:hAnsi="Times New Roman" w:cs="Times New Roman"/>
          <w:sz w:val="24"/>
          <w:szCs w:val="24"/>
        </w:rPr>
        <w:t>(знаменательные)</w:t>
      </w:r>
      <w:r w:rsidR="00294D52" w:rsidRPr="0038540B">
        <w:rPr>
          <w:rFonts w:ascii="Times New Roman" w:hAnsi="Times New Roman" w:cs="Times New Roman"/>
          <w:iCs/>
          <w:sz w:val="24"/>
          <w:szCs w:val="24"/>
        </w:rPr>
        <w:t xml:space="preserve"> </w:t>
      </w:r>
      <w:r w:rsidR="00294D52" w:rsidRPr="0038540B">
        <w:rPr>
          <w:rFonts w:ascii="Times New Roman" w:hAnsi="Times New Roman" w:cs="Times New Roman"/>
          <w:sz w:val="24"/>
          <w:szCs w:val="24"/>
        </w:rPr>
        <w:t>части речи и их формы,</w:t>
      </w:r>
      <w:r w:rsidRPr="0038540B">
        <w:rPr>
          <w:rFonts w:ascii="Times New Roman" w:hAnsi="Times New Roman" w:cs="Times New Roman"/>
          <w:sz w:val="24"/>
          <w:szCs w:val="24"/>
        </w:rPr>
        <w:t xml:space="preserve"> </w:t>
      </w:r>
      <w:r w:rsidR="00294D52" w:rsidRPr="0038540B">
        <w:rPr>
          <w:rFonts w:ascii="Times New Roman" w:hAnsi="Times New Roman" w:cs="Times New Roman"/>
          <w:sz w:val="24"/>
          <w:szCs w:val="24"/>
        </w:rPr>
        <w:t>служебные части речи;</w:t>
      </w:r>
    </w:p>
    <w:p w:rsidR="0038540B" w:rsidRPr="0038540B" w:rsidRDefault="0038540B" w:rsidP="0038540B">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w:t>
      </w:r>
      <w:r w:rsidRPr="0038540B">
        <w:rPr>
          <w:rFonts w:ascii="Times New Roman" w:hAnsi="Times New Roman" w:cs="Times New Roman"/>
          <w:sz w:val="24"/>
          <w:szCs w:val="24"/>
        </w:rPr>
        <w:tab/>
      </w:r>
      <w:r w:rsidR="00294D52" w:rsidRPr="0038540B">
        <w:rPr>
          <w:rFonts w:ascii="Times New Roman" w:hAnsi="Times New Roman" w:cs="Times New Roman"/>
          <w:sz w:val="24"/>
          <w:szCs w:val="24"/>
        </w:rPr>
        <w:t xml:space="preserve">анализировать слово с точки зрения его принадлежности к той или иной части речи; </w:t>
      </w:r>
    </w:p>
    <w:p w:rsidR="0038540B" w:rsidRPr="0038540B" w:rsidRDefault="0038540B" w:rsidP="0038540B">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w:t>
      </w:r>
      <w:r w:rsidRPr="0038540B">
        <w:rPr>
          <w:rFonts w:ascii="Times New Roman" w:hAnsi="Times New Roman" w:cs="Times New Roman"/>
          <w:sz w:val="24"/>
          <w:szCs w:val="24"/>
        </w:rPr>
        <w:tab/>
      </w:r>
      <w:r w:rsidR="00294D52" w:rsidRPr="0038540B">
        <w:rPr>
          <w:rFonts w:ascii="Times New Roman" w:hAnsi="Times New Roman" w:cs="Times New Roman"/>
          <w:sz w:val="24"/>
          <w:szCs w:val="24"/>
        </w:rPr>
        <w:t xml:space="preserve">употреблять формы слов различных частей речи в соответствии с нормами современного русского литературного языка; </w:t>
      </w:r>
    </w:p>
    <w:p w:rsidR="0038540B" w:rsidRPr="0038540B" w:rsidRDefault="0038540B" w:rsidP="0038540B">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w:t>
      </w:r>
      <w:r w:rsidRPr="0038540B">
        <w:rPr>
          <w:rFonts w:ascii="Times New Roman" w:hAnsi="Times New Roman" w:cs="Times New Roman"/>
          <w:sz w:val="24"/>
          <w:szCs w:val="24"/>
        </w:rPr>
        <w:tab/>
      </w:r>
      <w:r w:rsidR="00294D52" w:rsidRPr="0038540B">
        <w:rPr>
          <w:rFonts w:ascii="Times New Roman" w:hAnsi="Times New Roman" w:cs="Times New Roman"/>
          <w:sz w:val="24"/>
          <w:szCs w:val="24"/>
        </w:rPr>
        <w:t xml:space="preserve">применять морфологические знания и умения в практике правописания, различных видах анализа; </w:t>
      </w:r>
    </w:p>
    <w:p w:rsidR="0038540B" w:rsidRPr="0038540B" w:rsidRDefault="0038540B" w:rsidP="0038540B">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w:t>
      </w:r>
      <w:r w:rsidRPr="0038540B">
        <w:rPr>
          <w:rFonts w:ascii="Times New Roman" w:hAnsi="Times New Roman" w:cs="Times New Roman"/>
          <w:sz w:val="24"/>
          <w:szCs w:val="24"/>
        </w:rPr>
        <w:tab/>
      </w:r>
      <w:r w:rsidR="00294D52" w:rsidRPr="0038540B">
        <w:rPr>
          <w:rFonts w:ascii="Times New Roman" w:hAnsi="Times New Roman" w:cs="Times New Roman"/>
          <w:sz w:val="24"/>
          <w:szCs w:val="24"/>
        </w:rPr>
        <w:t xml:space="preserve">распознавать явления грамматической омонимии, существенные для решения орфографических и пунктуационных задач. </w:t>
      </w:r>
    </w:p>
    <w:p w:rsidR="0038540B" w:rsidRPr="0038540B" w:rsidRDefault="00294D52" w:rsidP="0038540B">
      <w:pPr>
        <w:pStyle w:val="a4"/>
        <w:ind w:firstLine="460"/>
        <w:jc w:val="both"/>
        <w:rPr>
          <w:rFonts w:ascii="Times New Roman" w:hAnsi="Times New Roman" w:cs="Times New Roman"/>
          <w:sz w:val="24"/>
          <w:szCs w:val="24"/>
        </w:rPr>
      </w:pPr>
      <w:r w:rsidRPr="0038540B">
        <w:rPr>
          <w:rFonts w:ascii="Times New Roman" w:hAnsi="Times New Roman" w:cs="Times New Roman"/>
          <w:iCs/>
          <w:sz w:val="24"/>
          <w:szCs w:val="24"/>
        </w:rPr>
        <w:t>Выпускник получит возможность научиться:</w:t>
      </w:r>
    </w:p>
    <w:p w:rsidR="0038540B" w:rsidRPr="0038540B" w:rsidRDefault="0038540B" w:rsidP="0038540B">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w:t>
      </w:r>
      <w:r w:rsidRPr="0038540B">
        <w:rPr>
          <w:rFonts w:ascii="Times New Roman" w:hAnsi="Times New Roman" w:cs="Times New Roman"/>
          <w:sz w:val="24"/>
          <w:szCs w:val="24"/>
        </w:rPr>
        <w:tab/>
      </w:r>
      <w:r w:rsidR="00294D52" w:rsidRPr="0038540B">
        <w:rPr>
          <w:rFonts w:ascii="Times New Roman" w:hAnsi="Times New Roman" w:cs="Times New Roman"/>
          <w:iCs/>
          <w:sz w:val="24"/>
          <w:szCs w:val="24"/>
        </w:rPr>
        <w:t xml:space="preserve">анализировать синонимические средства морфологии; </w:t>
      </w:r>
    </w:p>
    <w:p w:rsidR="0038540B" w:rsidRPr="0038540B" w:rsidRDefault="0038540B" w:rsidP="0038540B">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w:t>
      </w:r>
      <w:r w:rsidRPr="0038540B">
        <w:rPr>
          <w:rFonts w:ascii="Times New Roman" w:hAnsi="Times New Roman" w:cs="Times New Roman"/>
          <w:sz w:val="24"/>
          <w:szCs w:val="24"/>
        </w:rPr>
        <w:tab/>
      </w:r>
      <w:r w:rsidR="00294D52" w:rsidRPr="0038540B">
        <w:rPr>
          <w:rFonts w:ascii="Times New Roman" w:hAnsi="Times New Roman" w:cs="Times New Roman"/>
          <w:iCs/>
          <w:sz w:val="24"/>
          <w:szCs w:val="24"/>
        </w:rPr>
        <w:t xml:space="preserve">различать грамматические омонимы; </w:t>
      </w:r>
    </w:p>
    <w:p w:rsidR="0038540B" w:rsidRPr="0038540B" w:rsidRDefault="0038540B" w:rsidP="0038540B">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w:t>
      </w:r>
      <w:r w:rsidRPr="0038540B">
        <w:rPr>
          <w:rFonts w:ascii="Times New Roman" w:hAnsi="Times New Roman" w:cs="Times New Roman"/>
          <w:sz w:val="24"/>
          <w:szCs w:val="24"/>
        </w:rPr>
        <w:tab/>
      </w:r>
      <w:r w:rsidR="00294D52" w:rsidRPr="0038540B">
        <w:rPr>
          <w:rFonts w:ascii="Times New Roman" w:hAnsi="Times New Roman" w:cs="Times New Roman"/>
          <w:iCs/>
          <w:sz w:val="24"/>
          <w:szCs w:val="24"/>
        </w:rPr>
        <w:t xml:space="preserve">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154521" w:rsidRDefault="0038540B" w:rsidP="00154521">
      <w:pPr>
        <w:pStyle w:val="a4"/>
        <w:ind w:firstLine="460"/>
        <w:jc w:val="both"/>
        <w:rPr>
          <w:rFonts w:ascii="Times New Roman" w:hAnsi="Times New Roman" w:cs="Times New Roman"/>
          <w:sz w:val="24"/>
          <w:szCs w:val="24"/>
        </w:rPr>
      </w:pPr>
      <w:r w:rsidRPr="0038540B">
        <w:rPr>
          <w:rFonts w:ascii="Times New Roman" w:hAnsi="Times New Roman" w:cs="Times New Roman"/>
          <w:sz w:val="24"/>
          <w:szCs w:val="24"/>
        </w:rPr>
        <w:t>-</w:t>
      </w:r>
      <w:r w:rsidRPr="0038540B">
        <w:rPr>
          <w:rFonts w:ascii="Times New Roman" w:hAnsi="Times New Roman" w:cs="Times New Roman"/>
          <w:sz w:val="24"/>
          <w:szCs w:val="24"/>
        </w:rPr>
        <w:tab/>
      </w:r>
      <w:r w:rsidR="00294D52" w:rsidRPr="0038540B">
        <w:rPr>
          <w:rFonts w:ascii="Times New Roman" w:hAnsi="Times New Roman" w:cs="Times New Roman"/>
          <w:iCs/>
          <w:sz w:val="24"/>
          <w:szCs w:val="24"/>
        </w:rPr>
        <w:t xml:space="preserve">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154521" w:rsidRDefault="00294D52" w:rsidP="00154521">
      <w:pPr>
        <w:pStyle w:val="a4"/>
        <w:ind w:firstLine="460"/>
        <w:jc w:val="both"/>
        <w:rPr>
          <w:rFonts w:ascii="Times New Roman" w:hAnsi="Times New Roman" w:cs="Times New Roman"/>
          <w:sz w:val="24"/>
          <w:szCs w:val="24"/>
        </w:rPr>
      </w:pPr>
      <w:r w:rsidRPr="00154521">
        <w:rPr>
          <w:rFonts w:ascii="Times New Roman" w:hAnsi="Times New Roman" w:cs="Times New Roman"/>
          <w:b/>
          <w:sz w:val="24"/>
          <w:szCs w:val="24"/>
        </w:rPr>
        <w:t>Синтаксис</w:t>
      </w:r>
    </w:p>
    <w:p w:rsidR="00154521" w:rsidRPr="00154521" w:rsidRDefault="00294D52" w:rsidP="00154521">
      <w:pPr>
        <w:pStyle w:val="a4"/>
        <w:ind w:firstLine="460"/>
        <w:jc w:val="both"/>
        <w:rPr>
          <w:rFonts w:ascii="Times New Roman" w:hAnsi="Times New Roman" w:cs="Times New Roman"/>
          <w:sz w:val="24"/>
          <w:szCs w:val="24"/>
        </w:rPr>
      </w:pPr>
      <w:r w:rsidRPr="00154521">
        <w:rPr>
          <w:rFonts w:ascii="Times New Roman" w:hAnsi="Times New Roman" w:cs="Times New Roman"/>
          <w:sz w:val="24"/>
          <w:szCs w:val="24"/>
        </w:rPr>
        <w:t>Выпускник научится:</w:t>
      </w:r>
    </w:p>
    <w:p w:rsidR="00154521" w:rsidRPr="00154521" w:rsidRDefault="00154521" w:rsidP="00154521">
      <w:pPr>
        <w:pStyle w:val="a4"/>
        <w:ind w:firstLine="460"/>
        <w:jc w:val="both"/>
        <w:rPr>
          <w:rFonts w:ascii="Times New Roman" w:hAnsi="Times New Roman" w:cs="Times New Roman"/>
          <w:sz w:val="24"/>
          <w:szCs w:val="24"/>
        </w:rPr>
      </w:pPr>
      <w:r w:rsidRPr="00154521">
        <w:rPr>
          <w:rFonts w:ascii="Times New Roman" w:hAnsi="Times New Roman" w:cs="Times New Roman"/>
          <w:sz w:val="24"/>
          <w:szCs w:val="24"/>
        </w:rPr>
        <w:t>-</w:t>
      </w:r>
      <w:r w:rsidRPr="00154521">
        <w:rPr>
          <w:rFonts w:ascii="Times New Roman" w:hAnsi="Times New Roman" w:cs="Times New Roman"/>
          <w:sz w:val="24"/>
          <w:szCs w:val="24"/>
        </w:rPr>
        <w:tab/>
      </w:r>
      <w:r>
        <w:rPr>
          <w:rFonts w:ascii="Times New Roman" w:hAnsi="Times New Roman" w:cs="Times New Roman"/>
          <w:sz w:val="24"/>
          <w:szCs w:val="24"/>
        </w:rPr>
        <w:t xml:space="preserve">опознавать </w:t>
      </w:r>
      <w:r w:rsidR="00294D52" w:rsidRPr="00154521">
        <w:rPr>
          <w:rFonts w:ascii="Times New Roman" w:hAnsi="Times New Roman" w:cs="Times New Roman"/>
          <w:sz w:val="24"/>
          <w:szCs w:val="24"/>
        </w:rPr>
        <w:t>основные единицы синтаксиса (словосочетание,</w:t>
      </w:r>
      <w:r w:rsidRPr="00154521">
        <w:rPr>
          <w:rFonts w:ascii="Times New Roman" w:hAnsi="Times New Roman" w:cs="Times New Roman"/>
          <w:sz w:val="24"/>
          <w:szCs w:val="24"/>
        </w:rPr>
        <w:t xml:space="preserve"> </w:t>
      </w:r>
      <w:r w:rsidR="00294D52" w:rsidRPr="00154521">
        <w:rPr>
          <w:rFonts w:ascii="Times New Roman" w:hAnsi="Times New Roman" w:cs="Times New Roman"/>
          <w:sz w:val="24"/>
          <w:szCs w:val="24"/>
        </w:rPr>
        <w:t>предложение) и их виды;</w:t>
      </w:r>
    </w:p>
    <w:p w:rsidR="00154521" w:rsidRPr="00154521" w:rsidRDefault="00154521" w:rsidP="00154521">
      <w:pPr>
        <w:pStyle w:val="a4"/>
        <w:ind w:firstLine="460"/>
        <w:jc w:val="both"/>
        <w:rPr>
          <w:rFonts w:ascii="Times New Roman" w:hAnsi="Times New Roman" w:cs="Times New Roman"/>
          <w:sz w:val="24"/>
          <w:szCs w:val="24"/>
        </w:rPr>
      </w:pPr>
      <w:r w:rsidRPr="00154521">
        <w:rPr>
          <w:rFonts w:ascii="Times New Roman" w:hAnsi="Times New Roman" w:cs="Times New Roman"/>
          <w:sz w:val="24"/>
          <w:szCs w:val="24"/>
        </w:rPr>
        <w:t>-</w:t>
      </w:r>
      <w:r w:rsidRPr="00154521">
        <w:rPr>
          <w:rFonts w:ascii="Times New Roman" w:hAnsi="Times New Roman" w:cs="Times New Roman"/>
          <w:sz w:val="24"/>
          <w:szCs w:val="24"/>
        </w:rPr>
        <w:tab/>
      </w:r>
      <w:r w:rsidR="00294D52" w:rsidRPr="00154521">
        <w:rPr>
          <w:rFonts w:ascii="Times New Roman" w:hAnsi="Times New Roman" w:cs="Times New Roman"/>
          <w:sz w:val="24"/>
          <w:szCs w:val="24"/>
        </w:rPr>
        <w:t xml:space="preserve">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154521" w:rsidRPr="00154521" w:rsidRDefault="00154521" w:rsidP="00154521">
      <w:pPr>
        <w:pStyle w:val="a4"/>
        <w:ind w:firstLine="460"/>
        <w:jc w:val="both"/>
        <w:rPr>
          <w:rFonts w:ascii="Times New Roman" w:hAnsi="Times New Roman" w:cs="Times New Roman"/>
          <w:sz w:val="24"/>
          <w:szCs w:val="24"/>
        </w:rPr>
      </w:pPr>
      <w:r w:rsidRPr="00154521">
        <w:rPr>
          <w:rFonts w:ascii="Times New Roman" w:hAnsi="Times New Roman" w:cs="Times New Roman"/>
          <w:sz w:val="24"/>
          <w:szCs w:val="24"/>
        </w:rPr>
        <w:t>-</w:t>
      </w:r>
      <w:r w:rsidRPr="00154521">
        <w:rPr>
          <w:rFonts w:ascii="Times New Roman" w:hAnsi="Times New Roman" w:cs="Times New Roman"/>
          <w:sz w:val="24"/>
          <w:szCs w:val="24"/>
        </w:rPr>
        <w:tab/>
      </w:r>
      <w:r w:rsidR="00294D52" w:rsidRPr="00154521">
        <w:rPr>
          <w:rFonts w:ascii="Times New Roman" w:hAnsi="Times New Roman" w:cs="Times New Roman"/>
          <w:sz w:val="24"/>
          <w:szCs w:val="24"/>
        </w:rPr>
        <w:t xml:space="preserve">употреблять синтаксические единицы в соответствии с нормами современного русского литературного языка; </w:t>
      </w:r>
    </w:p>
    <w:p w:rsidR="00154521" w:rsidRPr="00154521" w:rsidRDefault="00154521" w:rsidP="00154521">
      <w:pPr>
        <w:pStyle w:val="a4"/>
        <w:ind w:firstLine="460"/>
        <w:jc w:val="both"/>
        <w:rPr>
          <w:rFonts w:ascii="Times New Roman" w:hAnsi="Times New Roman" w:cs="Times New Roman"/>
          <w:sz w:val="24"/>
          <w:szCs w:val="24"/>
        </w:rPr>
      </w:pPr>
      <w:r w:rsidRPr="00154521">
        <w:rPr>
          <w:rFonts w:ascii="Times New Roman" w:hAnsi="Times New Roman" w:cs="Times New Roman"/>
          <w:sz w:val="24"/>
          <w:szCs w:val="24"/>
        </w:rPr>
        <w:t>-</w:t>
      </w:r>
      <w:r w:rsidRPr="00154521">
        <w:rPr>
          <w:rFonts w:ascii="Times New Roman" w:hAnsi="Times New Roman" w:cs="Times New Roman"/>
          <w:sz w:val="24"/>
          <w:szCs w:val="24"/>
        </w:rPr>
        <w:tab/>
      </w:r>
      <w:r w:rsidR="00294D52" w:rsidRPr="00154521">
        <w:rPr>
          <w:rFonts w:ascii="Times New Roman" w:hAnsi="Times New Roman" w:cs="Times New Roman"/>
          <w:sz w:val="24"/>
          <w:szCs w:val="24"/>
        </w:rPr>
        <w:t xml:space="preserve"> использовать разнообразные синонимические синтаксические</w:t>
      </w:r>
      <w:bookmarkStart w:id="53" w:name="page111"/>
      <w:bookmarkEnd w:id="53"/>
      <w:r w:rsidRPr="00154521">
        <w:rPr>
          <w:rFonts w:ascii="Times New Roman" w:hAnsi="Times New Roman" w:cs="Times New Roman"/>
          <w:sz w:val="24"/>
          <w:szCs w:val="24"/>
        </w:rPr>
        <w:t xml:space="preserve"> </w:t>
      </w:r>
      <w:r w:rsidR="00294D52" w:rsidRPr="00154521">
        <w:rPr>
          <w:rFonts w:ascii="Times New Roman" w:hAnsi="Times New Roman" w:cs="Times New Roman"/>
          <w:sz w:val="24"/>
          <w:szCs w:val="24"/>
        </w:rPr>
        <w:t>конструкции в собственной речевой практике;</w:t>
      </w:r>
    </w:p>
    <w:p w:rsidR="00154521" w:rsidRPr="00154521" w:rsidRDefault="00154521" w:rsidP="00154521">
      <w:pPr>
        <w:pStyle w:val="a4"/>
        <w:ind w:firstLine="460"/>
        <w:jc w:val="both"/>
        <w:rPr>
          <w:rFonts w:ascii="Times New Roman" w:hAnsi="Times New Roman" w:cs="Times New Roman"/>
          <w:sz w:val="24"/>
          <w:szCs w:val="24"/>
        </w:rPr>
      </w:pPr>
      <w:r w:rsidRPr="00154521">
        <w:rPr>
          <w:rFonts w:ascii="Times New Roman" w:hAnsi="Times New Roman" w:cs="Times New Roman"/>
          <w:sz w:val="24"/>
          <w:szCs w:val="24"/>
        </w:rPr>
        <w:t>-</w:t>
      </w:r>
      <w:r w:rsidRPr="00154521">
        <w:rPr>
          <w:rFonts w:ascii="Times New Roman" w:hAnsi="Times New Roman" w:cs="Times New Roman"/>
          <w:sz w:val="24"/>
          <w:szCs w:val="24"/>
        </w:rPr>
        <w:tab/>
      </w:r>
      <w:r w:rsidR="00294D52" w:rsidRPr="00154521">
        <w:rPr>
          <w:rFonts w:ascii="Times New Roman" w:hAnsi="Times New Roman" w:cs="Times New Roman"/>
          <w:sz w:val="24"/>
          <w:szCs w:val="24"/>
        </w:rPr>
        <w:t>применять синтаксические знания и умения в практике правописания,</w:t>
      </w:r>
      <w:r w:rsidR="00294D52" w:rsidRPr="00154521">
        <w:rPr>
          <w:rFonts w:ascii="Times New Roman" w:hAnsi="Times New Roman" w:cs="Times New Roman"/>
          <w:iCs/>
          <w:sz w:val="24"/>
          <w:szCs w:val="24"/>
        </w:rPr>
        <w:t xml:space="preserve"> </w:t>
      </w:r>
      <w:r w:rsidR="00294D52" w:rsidRPr="00154521">
        <w:rPr>
          <w:rFonts w:ascii="Times New Roman" w:hAnsi="Times New Roman" w:cs="Times New Roman"/>
          <w:sz w:val="24"/>
          <w:szCs w:val="24"/>
        </w:rPr>
        <w:t>в</w:t>
      </w:r>
      <w:r w:rsidRPr="00154521">
        <w:rPr>
          <w:rFonts w:ascii="Times New Roman" w:hAnsi="Times New Roman" w:cs="Times New Roman"/>
          <w:sz w:val="24"/>
          <w:szCs w:val="24"/>
        </w:rPr>
        <w:t xml:space="preserve"> </w:t>
      </w:r>
      <w:r w:rsidR="00294D52" w:rsidRPr="00154521">
        <w:rPr>
          <w:rFonts w:ascii="Times New Roman" w:hAnsi="Times New Roman" w:cs="Times New Roman"/>
          <w:sz w:val="24"/>
          <w:szCs w:val="24"/>
        </w:rPr>
        <w:t>различных видах анализа.</w:t>
      </w:r>
    </w:p>
    <w:p w:rsidR="00154521" w:rsidRPr="00154521" w:rsidRDefault="00294D52" w:rsidP="00154521">
      <w:pPr>
        <w:pStyle w:val="a4"/>
        <w:ind w:firstLine="460"/>
        <w:jc w:val="both"/>
        <w:rPr>
          <w:rFonts w:ascii="Times New Roman" w:hAnsi="Times New Roman" w:cs="Times New Roman"/>
          <w:sz w:val="24"/>
          <w:szCs w:val="24"/>
        </w:rPr>
      </w:pPr>
      <w:r w:rsidRPr="00154521">
        <w:rPr>
          <w:rFonts w:ascii="Times New Roman" w:hAnsi="Times New Roman" w:cs="Times New Roman"/>
          <w:iCs/>
          <w:sz w:val="24"/>
          <w:szCs w:val="24"/>
        </w:rPr>
        <w:t>Выпускник получит возможность научиться:</w:t>
      </w:r>
    </w:p>
    <w:p w:rsidR="00154521" w:rsidRPr="00154521" w:rsidRDefault="00154521" w:rsidP="00154521">
      <w:pPr>
        <w:pStyle w:val="a4"/>
        <w:ind w:firstLine="460"/>
        <w:jc w:val="both"/>
        <w:rPr>
          <w:rFonts w:ascii="Times New Roman" w:hAnsi="Times New Roman" w:cs="Times New Roman"/>
          <w:sz w:val="24"/>
          <w:szCs w:val="24"/>
        </w:rPr>
      </w:pPr>
      <w:r w:rsidRPr="00154521">
        <w:rPr>
          <w:rFonts w:ascii="Times New Roman" w:hAnsi="Times New Roman" w:cs="Times New Roman"/>
          <w:sz w:val="24"/>
          <w:szCs w:val="24"/>
        </w:rPr>
        <w:t>-</w:t>
      </w:r>
      <w:r w:rsidRPr="00154521">
        <w:rPr>
          <w:rFonts w:ascii="Times New Roman" w:hAnsi="Times New Roman" w:cs="Times New Roman"/>
          <w:sz w:val="24"/>
          <w:szCs w:val="24"/>
        </w:rPr>
        <w:tab/>
      </w:r>
      <w:r w:rsidR="00294D52" w:rsidRPr="00154521">
        <w:rPr>
          <w:rFonts w:ascii="Times New Roman" w:hAnsi="Times New Roman" w:cs="Times New Roman"/>
          <w:iCs/>
          <w:sz w:val="24"/>
          <w:szCs w:val="24"/>
        </w:rPr>
        <w:t xml:space="preserve">анализировать синонимические средства синтаксиса; </w:t>
      </w:r>
    </w:p>
    <w:p w:rsidR="00154521" w:rsidRPr="00154521" w:rsidRDefault="00154521" w:rsidP="00154521">
      <w:pPr>
        <w:pStyle w:val="a4"/>
        <w:ind w:firstLine="460"/>
        <w:jc w:val="both"/>
        <w:rPr>
          <w:rFonts w:ascii="Times New Roman" w:hAnsi="Times New Roman" w:cs="Times New Roman"/>
          <w:sz w:val="24"/>
          <w:szCs w:val="24"/>
        </w:rPr>
      </w:pPr>
      <w:r w:rsidRPr="00154521">
        <w:rPr>
          <w:rFonts w:ascii="Times New Roman" w:hAnsi="Times New Roman" w:cs="Times New Roman"/>
          <w:sz w:val="24"/>
          <w:szCs w:val="24"/>
        </w:rPr>
        <w:t>-</w:t>
      </w:r>
      <w:r w:rsidRPr="00154521">
        <w:rPr>
          <w:rFonts w:ascii="Times New Roman" w:hAnsi="Times New Roman" w:cs="Times New Roman"/>
          <w:sz w:val="24"/>
          <w:szCs w:val="24"/>
        </w:rPr>
        <w:tab/>
      </w:r>
      <w:r w:rsidR="00294D52" w:rsidRPr="00154521">
        <w:rPr>
          <w:rFonts w:ascii="Times New Roman" w:hAnsi="Times New Roman" w:cs="Times New Roman"/>
          <w:iCs/>
          <w:sz w:val="24"/>
          <w:szCs w:val="24"/>
        </w:rPr>
        <w:t xml:space="preserve">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официально-делового стилей речи; </w:t>
      </w:r>
    </w:p>
    <w:p w:rsidR="0099045A" w:rsidRDefault="00154521" w:rsidP="0099045A">
      <w:pPr>
        <w:pStyle w:val="a4"/>
        <w:ind w:firstLine="460"/>
        <w:jc w:val="both"/>
        <w:rPr>
          <w:rFonts w:ascii="Times New Roman" w:hAnsi="Times New Roman" w:cs="Times New Roman"/>
          <w:sz w:val="24"/>
          <w:szCs w:val="24"/>
        </w:rPr>
      </w:pPr>
      <w:r w:rsidRPr="00154521">
        <w:rPr>
          <w:rFonts w:ascii="Times New Roman" w:hAnsi="Times New Roman" w:cs="Times New Roman"/>
          <w:sz w:val="24"/>
          <w:szCs w:val="24"/>
        </w:rPr>
        <w:t>-</w:t>
      </w:r>
      <w:r w:rsidRPr="00154521">
        <w:rPr>
          <w:rFonts w:ascii="Times New Roman" w:hAnsi="Times New Roman" w:cs="Times New Roman"/>
          <w:sz w:val="24"/>
          <w:szCs w:val="24"/>
        </w:rPr>
        <w:tab/>
      </w:r>
      <w:r w:rsidR="00294D52" w:rsidRPr="00154521">
        <w:rPr>
          <w:rFonts w:ascii="Times New Roman" w:hAnsi="Times New Roman" w:cs="Times New Roman"/>
          <w:iCs/>
          <w:sz w:val="24"/>
          <w:szCs w:val="24"/>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99045A" w:rsidRDefault="00294D52" w:rsidP="0099045A">
      <w:pPr>
        <w:pStyle w:val="a4"/>
        <w:ind w:firstLine="460"/>
        <w:jc w:val="both"/>
        <w:rPr>
          <w:rFonts w:ascii="Times New Roman" w:hAnsi="Times New Roman" w:cs="Times New Roman"/>
          <w:sz w:val="24"/>
          <w:szCs w:val="24"/>
        </w:rPr>
      </w:pPr>
      <w:r w:rsidRPr="0099045A">
        <w:rPr>
          <w:rFonts w:ascii="Times New Roman" w:hAnsi="Times New Roman" w:cs="Times New Roman"/>
          <w:b/>
          <w:sz w:val="24"/>
          <w:szCs w:val="24"/>
        </w:rPr>
        <w:t>Правописание: орфография и пунктуация</w:t>
      </w:r>
    </w:p>
    <w:p w:rsidR="0099045A" w:rsidRPr="00B53BE2" w:rsidRDefault="00294D52" w:rsidP="0099045A">
      <w:pPr>
        <w:pStyle w:val="a4"/>
        <w:ind w:firstLine="460"/>
        <w:jc w:val="both"/>
        <w:rPr>
          <w:rFonts w:ascii="Times New Roman" w:hAnsi="Times New Roman" w:cs="Times New Roman"/>
          <w:sz w:val="24"/>
          <w:szCs w:val="24"/>
        </w:rPr>
      </w:pPr>
      <w:r w:rsidRPr="00B53BE2">
        <w:rPr>
          <w:rFonts w:ascii="Times New Roman" w:hAnsi="Times New Roman" w:cs="Times New Roman"/>
          <w:sz w:val="24"/>
          <w:szCs w:val="24"/>
        </w:rPr>
        <w:t>Выпускник научится:</w:t>
      </w:r>
    </w:p>
    <w:p w:rsidR="0099045A" w:rsidRPr="00B53BE2" w:rsidRDefault="0099045A" w:rsidP="0099045A">
      <w:pPr>
        <w:pStyle w:val="a4"/>
        <w:ind w:firstLine="460"/>
        <w:jc w:val="both"/>
        <w:rPr>
          <w:rFonts w:ascii="Times New Roman" w:hAnsi="Times New Roman" w:cs="Times New Roman"/>
          <w:sz w:val="24"/>
          <w:szCs w:val="24"/>
        </w:rPr>
      </w:pPr>
      <w:r w:rsidRPr="00B53BE2">
        <w:rPr>
          <w:rFonts w:ascii="Times New Roman" w:hAnsi="Times New Roman" w:cs="Times New Roman"/>
          <w:sz w:val="24"/>
          <w:szCs w:val="24"/>
        </w:rPr>
        <w:t>-</w:t>
      </w:r>
      <w:r w:rsidRPr="00B53BE2">
        <w:rPr>
          <w:rFonts w:ascii="Times New Roman" w:hAnsi="Times New Roman" w:cs="Times New Roman"/>
          <w:sz w:val="24"/>
          <w:szCs w:val="24"/>
        </w:rPr>
        <w:tab/>
      </w:r>
      <w:r w:rsidR="00294D52" w:rsidRPr="00B53BE2">
        <w:rPr>
          <w:rFonts w:ascii="Times New Roman" w:hAnsi="Times New Roman" w:cs="Times New Roman"/>
          <w:sz w:val="24"/>
          <w:szCs w:val="24"/>
        </w:rPr>
        <w:t xml:space="preserve">соблюдать орфографические и пунктуационные нормы в процессе письма (в объёме содержания курса); </w:t>
      </w:r>
    </w:p>
    <w:p w:rsidR="0099045A" w:rsidRPr="00B53BE2" w:rsidRDefault="0099045A" w:rsidP="0099045A">
      <w:pPr>
        <w:pStyle w:val="a4"/>
        <w:ind w:firstLine="460"/>
        <w:jc w:val="both"/>
        <w:rPr>
          <w:rFonts w:ascii="Times New Roman" w:hAnsi="Times New Roman" w:cs="Times New Roman"/>
          <w:sz w:val="24"/>
          <w:szCs w:val="24"/>
        </w:rPr>
      </w:pPr>
      <w:r w:rsidRPr="00B53BE2">
        <w:rPr>
          <w:rFonts w:ascii="Times New Roman" w:hAnsi="Times New Roman" w:cs="Times New Roman"/>
          <w:sz w:val="24"/>
          <w:szCs w:val="24"/>
        </w:rPr>
        <w:lastRenderedPageBreak/>
        <w:t>-</w:t>
      </w:r>
      <w:r w:rsidRPr="00B53BE2">
        <w:rPr>
          <w:rFonts w:ascii="Times New Roman" w:hAnsi="Times New Roman" w:cs="Times New Roman"/>
          <w:sz w:val="24"/>
          <w:szCs w:val="24"/>
        </w:rPr>
        <w:tab/>
      </w:r>
      <w:r w:rsidR="00294D52" w:rsidRPr="00B53BE2">
        <w:rPr>
          <w:rFonts w:ascii="Times New Roman" w:hAnsi="Times New Roman" w:cs="Times New Roman"/>
          <w:sz w:val="24"/>
          <w:szCs w:val="24"/>
        </w:rPr>
        <w:t xml:space="preserve">объяснять выбор написания в устной форме (рассуждение) и письменной форме (с помощью графических символов); </w:t>
      </w:r>
    </w:p>
    <w:p w:rsidR="0099045A" w:rsidRPr="00B53BE2" w:rsidRDefault="0099045A" w:rsidP="0099045A">
      <w:pPr>
        <w:pStyle w:val="a4"/>
        <w:ind w:firstLine="460"/>
        <w:jc w:val="both"/>
        <w:rPr>
          <w:rFonts w:ascii="Times New Roman" w:hAnsi="Times New Roman" w:cs="Times New Roman"/>
          <w:sz w:val="24"/>
          <w:szCs w:val="24"/>
        </w:rPr>
      </w:pPr>
      <w:r w:rsidRPr="00B53BE2">
        <w:rPr>
          <w:rFonts w:ascii="Times New Roman" w:hAnsi="Times New Roman" w:cs="Times New Roman"/>
          <w:sz w:val="24"/>
          <w:szCs w:val="24"/>
        </w:rPr>
        <w:t>-</w:t>
      </w:r>
      <w:r w:rsidRPr="00B53BE2">
        <w:rPr>
          <w:rFonts w:ascii="Times New Roman" w:hAnsi="Times New Roman" w:cs="Times New Roman"/>
          <w:sz w:val="24"/>
          <w:szCs w:val="24"/>
        </w:rPr>
        <w:tab/>
      </w:r>
      <w:r w:rsidR="00294D52" w:rsidRPr="00B53BE2">
        <w:rPr>
          <w:rFonts w:ascii="Times New Roman" w:hAnsi="Times New Roman" w:cs="Times New Roman"/>
          <w:sz w:val="24"/>
          <w:szCs w:val="24"/>
        </w:rPr>
        <w:t xml:space="preserve">обнаруживать и исправлять орфографические и пунктуационные ошибки; </w:t>
      </w:r>
    </w:p>
    <w:p w:rsidR="0099045A" w:rsidRPr="00B53BE2" w:rsidRDefault="0099045A" w:rsidP="0099045A">
      <w:pPr>
        <w:pStyle w:val="a4"/>
        <w:ind w:firstLine="460"/>
        <w:jc w:val="both"/>
        <w:rPr>
          <w:rFonts w:ascii="Times New Roman" w:hAnsi="Times New Roman" w:cs="Times New Roman"/>
          <w:sz w:val="24"/>
          <w:szCs w:val="24"/>
        </w:rPr>
      </w:pPr>
      <w:r w:rsidRPr="00B53BE2">
        <w:rPr>
          <w:rFonts w:ascii="Times New Roman" w:hAnsi="Times New Roman" w:cs="Times New Roman"/>
          <w:sz w:val="24"/>
          <w:szCs w:val="24"/>
        </w:rPr>
        <w:t>-</w:t>
      </w:r>
      <w:r w:rsidRPr="00B53BE2">
        <w:rPr>
          <w:rFonts w:ascii="Times New Roman" w:hAnsi="Times New Roman" w:cs="Times New Roman"/>
          <w:sz w:val="24"/>
          <w:szCs w:val="24"/>
        </w:rPr>
        <w:tab/>
      </w:r>
      <w:r w:rsidR="00294D52" w:rsidRPr="00B53BE2">
        <w:rPr>
          <w:rFonts w:ascii="Times New Roman" w:hAnsi="Times New Roman" w:cs="Times New Roman"/>
          <w:sz w:val="24"/>
          <w:szCs w:val="24"/>
        </w:rPr>
        <w:t xml:space="preserve">извлекать необходимую информацию из орфографических словарей и справочников; использовать её в процессе письма. </w:t>
      </w:r>
    </w:p>
    <w:p w:rsidR="0099045A" w:rsidRPr="00B53BE2" w:rsidRDefault="00294D52" w:rsidP="0099045A">
      <w:pPr>
        <w:pStyle w:val="a4"/>
        <w:ind w:firstLine="460"/>
        <w:jc w:val="both"/>
        <w:rPr>
          <w:rFonts w:ascii="Times New Roman" w:hAnsi="Times New Roman" w:cs="Times New Roman"/>
          <w:sz w:val="24"/>
          <w:szCs w:val="24"/>
        </w:rPr>
      </w:pPr>
      <w:r w:rsidRPr="00B53BE2">
        <w:rPr>
          <w:rFonts w:ascii="Times New Roman" w:hAnsi="Times New Roman" w:cs="Times New Roman"/>
          <w:iCs/>
          <w:sz w:val="24"/>
          <w:szCs w:val="24"/>
        </w:rPr>
        <w:t xml:space="preserve">Выпускник получит возможность научиться: </w:t>
      </w:r>
    </w:p>
    <w:p w:rsidR="0099045A" w:rsidRPr="00B53BE2" w:rsidRDefault="0099045A" w:rsidP="0099045A">
      <w:pPr>
        <w:pStyle w:val="a4"/>
        <w:ind w:firstLine="460"/>
        <w:jc w:val="both"/>
        <w:rPr>
          <w:rFonts w:ascii="Times New Roman" w:hAnsi="Times New Roman" w:cs="Times New Roman"/>
          <w:sz w:val="24"/>
          <w:szCs w:val="24"/>
        </w:rPr>
      </w:pPr>
      <w:r w:rsidRPr="00B53BE2">
        <w:rPr>
          <w:rFonts w:ascii="Times New Roman" w:hAnsi="Times New Roman" w:cs="Times New Roman"/>
          <w:sz w:val="24"/>
          <w:szCs w:val="24"/>
        </w:rPr>
        <w:t>-</w:t>
      </w:r>
      <w:r w:rsidRPr="00B53BE2">
        <w:rPr>
          <w:rFonts w:ascii="Times New Roman" w:hAnsi="Times New Roman" w:cs="Times New Roman"/>
          <w:sz w:val="24"/>
          <w:szCs w:val="24"/>
        </w:rPr>
        <w:tab/>
      </w:r>
      <w:r w:rsidR="00294D52" w:rsidRPr="00B53BE2">
        <w:rPr>
          <w:rFonts w:ascii="Times New Roman" w:hAnsi="Times New Roman" w:cs="Times New Roman"/>
          <w:iCs/>
          <w:sz w:val="24"/>
          <w:szCs w:val="24"/>
        </w:rPr>
        <w:t xml:space="preserve">демонстрировать роль орфографии и пунктуации в передаче смысловой стороны речи; </w:t>
      </w:r>
    </w:p>
    <w:p w:rsidR="00B53BE2" w:rsidRDefault="0099045A" w:rsidP="00B53BE2">
      <w:pPr>
        <w:pStyle w:val="a4"/>
        <w:ind w:firstLine="460"/>
        <w:jc w:val="both"/>
        <w:rPr>
          <w:rFonts w:ascii="Times New Roman" w:hAnsi="Times New Roman" w:cs="Times New Roman"/>
          <w:sz w:val="24"/>
          <w:szCs w:val="24"/>
        </w:rPr>
      </w:pPr>
      <w:r w:rsidRPr="00B53BE2">
        <w:rPr>
          <w:rFonts w:ascii="Times New Roman" w:hAnsi="Times New Roman" w:cs="Times New Roman"/>
          <w:sz w:val="24"/>
          <w:szCs w:val="24"/>
        </w:rPr>
        <w:t>-</w:t>
      </w:r>
      <w:r w:rsidRPr="00B53BE2">
        <w:rPr>
          <w:rFonts w:ascii="Times New Roman" w:hAnsi="Times New Roman" w:cs="Times New Roman"/>
          <w:sz w:val="24"/>
          <w:szCs w:val="24"/>
        </w:rPr>
        <w:tab/>
      </w:r>
      <w:r w:rsidR="00294D52" w:rsidRPr="00B53BE2">
        <w:rPr>
          <w:rFonts w:ascii="Times New Roman" w:hAnsi="Times New Roman" w:cs="Times New Roman"/>
          <w:iCs/>
          <w:sz w:val="24"/>
          <w:szCs w:val="24"/>
        </w:rPr>
        <w:t xml:space="preserve">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B53BE2" w:rsidRDefault="00294D52" w:rsidP="00B53BE2">
      <w:pPr>
        <w:pStyle w:val="a4"/>
        <w:ind w:firstLine="460"/>
        <w:jc w:val="both"/>
        <w:rPr>
          <w:rFonts w:ascii="Times New Roman" w:hAnsi="Times New Roman" w:cs="Times New Roman"/>
          <w:sz w:val="24"/>
          <w:szCs w:val="24"/>
        </w:rPr>
      </w:pPr>
      <w:r w:rsidRPr="00B53BE2">
        <w:rPr>
          <w:rFonts w:ascii="Times New Roman" w:hAnsi="Times New Roman" w:cs="Times New Roman"/>
          <w:b/>
          <w:sz w:val="24"/>
          <w:szCs w:val="24"/>
        </w:rPr>
        <w:t>Язык и культура</w:t>
      </w:r>
    </w:p>
    <w:p w:rsidR="00B53BE2" w:rsidRDefault="00294D52" w:rsidP="00B53BE2">
      <w:pPr>
        <w:pStyle w:val="a4"/>
        <w:ind w:firstLine="460"/>
        <w:jc w:val="both"/>
        <w:rPr>
          <w:rFonts w:ascii="Times New Roman" w:hAnsi="Times New Roman" w:cs="Times New Roman"/>
          <w:sz w:val="24"/>
          <w:szCs w:val="24"/>
        </w:rPr>
      </w:pPr>
      <w:r w:rsidRPr="00B53BE2">
        <w:rPr>
          <w:rFonts w:ascii="Times New Roman" w:hAnsi="Times New Roman" w:cs="Times New Roman"/>
          <w:sz w:val="24"/>
          <w:szCs w:val="24"/>
        </w:rPr>
        <w:t>Выпускник научится:</w:t>
      </w:r>
      <w:bookmarkStart w:id="54" w:name="page113"/>
      <w:bookmarkEnd w:id="54"/>
    </w:p>
    <w:p w:rsidR="00B53BE2" w:rsidRDefault="00B53BE2" w:rsidP="00B53BE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53BE2">
        <w:rPr>
          <w:rFonts w:ascii="Times New Roman" w:hAnsi="Times New Roman" w:cs="Times New Roman"/>
          <w:sz w:val="24"/>
          <w:szCs w:val="24"/>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B53BE2" w:rsidRDefault="00B53BE2" w:rsidP="00B53BE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53BE2">
        <w:rPr>
          <w:rFonts w:ascii="Times New Roman" w:hAnsi="Times New Roman" w:cs="Times New Roman"/>
          <w:sz w:val="24"/>
          <w:szCs w:val="24"/>
        </w:rPr>
        <w:t xml:space="preserve">приводить примеры, которые доказывают, что изучение языка позволяет лучше узнать историю и культуру страны; </w:t>
      </w:r>
    </w:p>
    <w:p w:rsidR="00B53BE2" w:rsidRDefault="00B53BE2" w:rsidP="00B53BE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53BE2">
        <w:rPr>
          <w:rFonts w:ascii="Times New Roman" w:hAnsi="Times New Roman" w:cs="Times New Roman"/>
          <w:sz w:val="24"/>
          <w:szCs w:val="24"/>
        </w:rPr>
        <w:t xml:space="preserve">уместно использовать правила русского речевого этикета в учебной деятельности и повседневной жизни. </w:t>
      </w:r>
    </w:p>
    <w:p w:rsidR="00B53BE2" w:rsidRDefault="00294D52" w:rsidP="00B53BE2">
      <w:pPr>
        <w:pStyle w:val="a4"/>
        <w:ind w:firstLine="460"/>
        <w:jc w:val="both"/>
        <w:rPr>
          <w:rFonts w:ascii="Times New Roman" w:hAnsi="Times New Roman" w:cs="Times New Roman"/>
          <w:sz w:val="24"/>
          <w:szCs w:val="24"/>
        </w:rPr>
      </w:pPr>
      <w:r w:rsidRPr="00B53BE2">
        <w:rPr>
          <w:rFonts w:ascii="Times New Roman" w:hAnsi="Times New Roman" w:cs="Times New Roman"/>
          <w:iCs/>
          <w:sz w:val="24"/>
          <w:szCs w:val="24"/>
        </w:rPr>
        <w:t>Выпускник получит возможность научиться:</w:t>
      </w:r>
    </w:p>
    <w:p w:rsidR="00B53BE2" w:rsidRDefault="00B53BE2" w:rsidP="00B53BE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53BE2">
        <w:rPr>
          <w:rFonts w:ascii="Times New Roman" w:hAnsi="Times New Roman" w:cs="Times New Roman"/>
          <w:iCs/>
          <w:sz w:val="24"/>
          <w:szCs w:val="24"/>
        </w:rPr>
        <w:t xml:space="preserve">характеризовать на отдельных примерах взаимосвязь языка, культуры истории народа — носителя языка; </w:t>
      </w:r>
    </w:p>
    <w:p w:rsidR="005F19F8" w:rsidRPr="00B53BE2" w:rsidRDefault="00B53BE2" w:rsidP="00B53BE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53BE2">
        <w:rPr>
          <w:rFonts w:ascii="Times New Roman" w:hAnsi="Times New Roman" w:cs="Times New Roman"/>
          <w:iCs/>
          <w:sz w:val="24"/>
          <w:szCs w:val="24"/>
        </w:rPr>
        <w:t xml:space="preserve">анализировать и сравнивать русский речевой этикет с речевым этикетом отдельных народов России и мира. </w:t>
      </w:r>
    </w:p>
    <w:p w:rsidR="005F19F8" w:rsidRPr="00281FB5" w:rsidRDefault="005F19F8">
      <w:pPr>
        <w:widowControl w:val="0"/>
        <w:autoSpaceDE w:val="0"/>
        <w:autoSpaceDN w:val="0"/>
        <w:adjustRightInd w:val="0"/>
        <w:spacing w:after="0" w:line="58" w:lineRule="exact"/>
        <w:rPr>
          <w:rFonts w:ascii="Times New Roman" w:hAnsi="Times New Roman" w:cs="Times New Roman"/>
          <w:sz w:val="24"/>
          <w:szCs w:val="24"/>
          <w:lang w:val="ru-RU"/>
        </w:rPr>
      </w:pPr>
    </w:p>
    <w:p w:rsidR="005F19F8" w:rsidRPr="00B74B47" w:rsidRDefault="00294D52">
      <w:pPr>
        <w:widowControl w:val="0"/>
        <w:autoSpaceDE w:val="0"/>
        <w:autoSpaceDN w:val="0"/>
        <w:adjustRightInd w:val="0"/>
        <w:spacing w:after="0" w:line="239" w:lineRule="auto"/>
        <w:ind w:left="3660"/>
        <w:rPr>
          <w:rFonts w:ascii="Times New Roman" w:hAnsi="Times New Roman" w:cs="Times New Roman"/>
          <w:sz w:val="24"/>
          <w:szCs w:val="24"/>
          <w:lang w:val="ru-RU"/>
        </w:rPr>
      </w:pPr>
      <w:r w:rsidRPr="00B74B47">
        <w:rPr>
          <w:rFonts w:ascii="Times New Roman" w:hAnsi="Times New Roman" w:cs="Times New Roman"/>
          <w:b/>
          <w:bCs/>
          <w:sz w:val="24"/>
          <w:szCs w:val="24"/>
          <w:lang w:val="ru-RU"/>
        </w:rPr>
        <w:t>1.2.3.6. Литература</w:t>
      </w:r>
    </w:p>
    <w:p w:rsidR="005F19F8" w:rsidRPr="00B74B47" w:rsidRDefault="005F19F8">
      <w:pPr>
        <w:widowControl w:val="0"/>
        <w:autoSpaceDE w:val="0"/>
        <w:autoSpaceDN w:val="0"/>
        <w:adjustRightInd w:val="0"/>
        <w:spacing w:after="0" w:line="87" w:lineRule="exact"/>
        <w:rPr>
          <w:rFonts w:ascii="Times New Roman" w:hAnsi="Times New Roman" w:cs="Times New Roman"/>
          <w:sz w:val="24"/>
          <w:szCs w:val="24"/>
          <w:lang w:val="ru-RU"/>
        </w:rPr>
      </w:pPr>
    </w:p>
    <w:p w:rsidR="00B74B47" w:rsidRPr="00B74B47" w:rsidRDefault="00294D52" w:rsidP="00B74B47">
      <w:pPr>
        <w:pStyle w:val="a4"/>
        <w:ind w:firstLine="720"/>
        <w:jc w:val="both"/>
        <w:rPr>
          <w:rFonts w:ascii="Times New Roman" w:hAnsi="Times New Roman" w:cs="Times New Roman"/>
          <w:b/>
          <w:sz w:val="24"/>
          <w:szCs w:val="24"/>
        </w:rPr>
      </w:pPr>
      <w:r w:rsidRPr="00B74B47">
        <w:rPr>
          <w:rFonts w:ascii="Times New Roman" w:hAnsi="Times New Roman" w:cs="Times New Roman"/>
          <w:b/>
          <w:sz w:val="24"/>
          <w:szCs w:val="24"/>
        </w:rPr>
        <w:t>Устное народное творчество</w:t>
      </w:r>
    </w:p>
    <w:p w:rsidR="00B74B47" w:rsidRPr="00B74B47" w:rsidRDefault="00294D52"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Выпускник научится:</w:t>
      </w:r>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осознанно воспринимать и понимать фольклорный текст; различать фольклорные и литературные произведения, обращаться к пословицам,</w:t>
      </w:r>
      <w:r w:rsidRPr="00B74B47">
        <w:rPr>
          <w:rFonts w:ascii="Times New Roman" w:hAnsi="Times New Roman" w:cs="Times New Roman"/>
          <w:sz w:val="24"/>
          <w:szCs w:val="24"/>
        </w:rPr>
        <w:t xml:space="preserve"> поговоркам, фольклорным </w:t>
      </w:r>
      <w:r w:rsidR="00294D52" w:rsidRPr="00B74B47">
        <w:rPr>
          <w:rFonts w:ascii="Times New Roman" w:hAnsi="Times New Roman" w:cs="Times New Roman"/>
          <w:sz w:val="24"/>
          <w:szCs w:val="24"/>
        </w:rPr>
        <w:t>образам, традиционным фольклорным приёмам в различ</w:t>
      </w:r>
      <w:r w:rsidRPr="00B74B47">
        <w:rPr>
          <w:rFonts w:ascii="Times New Roman" w:hAnsi="Times New Roman" w:cs="Times New Roman"/>
          <w:sz w:val="24"/>
          <w:szCs w:val="24"/>
        </w:rPr>
        <w:t xml:space="preserve">ных ситуациях речевого общения, </w:t>
      </w:r>
      <w:r w:rsidR="00294D52" w:rsidRPr="00B74B47">
        <w:rPr>
          <w:rFonts w:ascii="Times New Roman" w:hAnsi="Times New Roman" w:cs="Times New Roman"/>
          <w:sz w:val="24"/>
          <w:szCs w:val="24"/>
        </w:rPr>
        <w:t>сопоставлять фольклорную сказку и её интерпретацию средствами других искусств (иллюстрация,</w:t>
      </w:r>
      <w:r w:rsidRPr="00B74B47">
        <w:rPr>
          <w:rFonts w:ascii="Times New Roman" w:hAnsi="Times New Roman" w:cs="Times New Roman"/>
          <w:sz w:val="24"/>
          <w:szCs w:val="24"/>
        </w:rPr>
        <w:t xml:space="preserve"> </w:t>
      </w:r>
      <w:r w:rsidR="00294D52" w:rsidRPr="00B74B47">
        <w:rPr>
          <w:rFonts w:ascii="Times New Roman" w:hAnsi="Times New Roman" w:cs="Times New Roman"/>
          <w:sz w:val="24"/>
          <w:szCs w:val="24"/>
        </w:rPr>
        <w:t>мультипликация, художественный фильм);</w:t>
      </w:r>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 xml:space="preserve">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bookmarkStart w:id="55" w:name="page115"/>
      <w:bookmarkEnd w:id="55"/>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 xml:space="preserve">целенаправленно использовать малые фольклорные жанры в своих устных и письменных высказываниях; </w:t>
      </w:r>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 xml:space="preserve">определять с помощью пословицы жизненную/вымышленную ситуацию; </w:t>
      </w:r>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 xml:space="preserve">выразительно читать сказки и былины, соблюдая соответствующий интонационный рисунок устного рассказывания; </w:t>
      </w:r>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lastRenderedPageBreak/>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 xml:space="preserve">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 </w:t>
      </w:r>
    </w:p>
    <w:p w:rsidR="00B74B47" w:rsidRPr="00B74B47" w:rsidRDefault="00B74B47" w:rsidP="00B74B47">
      <w:pPr>
        <w:pStyle w:val="a4"/>
        <w:ind w:firstLine="720"/>
        <w:jc w:val="both"/>
        <w:rPr>
          <w:rFonts w:ascii="Times New Roman" w:hAnsi="Times New Roman" w:cs="Times New Roman"/>
          <w:sz w:val="24"/>
          <w:szCs w:val="24"/>
        </w:rPr>
      </w:pPr>
      <w:r w:rsidRPr="00B74B47">
        <w:rPr>
          <w:rFonts w:ascii="Times New Roman" w:hAnsi="Times New Roman" w:cs="Times New Roman"/>
          <w:sz w:val="24"/>
          <w:szCs w:val="24"/>
        </w:rPr>
        <w:t>-</w:t>
      </w:r>
      <w:r w:rsidRPr="00B74B47">
        <w:rPr>
          <w:rFonts w:ascii="Times New Roman" w:hAnsi="Times New Roman" w:cs="Times New Roman"/>
          <w:sz w:val="24"/>
          <w:szCs w:val="24"/>
        </w:rPr>
        <w:tab/>
      </w:r>
      <w:r w:rsidR="00294D52" w:rsidRPr="00B74B47">
        <w:rPr>
          <w:rFonts w:ascii="Times New Roman" w:hAnsi="Times New Roman" w:cs="Times New Roman"/>
          <w:sz w:val="24"/>
          <w:szCs w:val="24"/>
        </w:rPr>
        <w:t xml:space="preserve">видеть необычное в обычном, устанавливать неочевидные связи между предметами, явлениями, действиями, отгадывая или сочиняя загадку. </w:t>
      </w:r>
    </w:p>
    <w:p w:rsidR="00B74B47" w:rsidRPr="00B74B47" w:rsidRDefault="00294D52" w:rsidP="00B74B47">
      <w:pPr>
        <w:pStyle w:val="a4"/>
        <w:ind w:firstLine="720"/>
        <w:jc w:val="both"/>
        <w:rPr>
          <w:rFonts w:ascii="Times New Roman" w:hAnsi="Times New Roman" w:cs="Times New Roman"/>
          <w:iCs/>
          <w:sz w:val="24"/>
          <w:szCs w:val="24"/>
        </w:rPr>
      </w:pPr>
      <w:r w:rsidRPr="00B74B47">
        <w:rPr>
          <w:rFonts w:ascii="Times New Roman" w:hAnsi="Times New Roman" w:cs="Times New Roman"/>
          <w:iCs/>
          <w:sz w:val="24"/>
          <w:szCs w:val="24"/>
        </w:rPr>
        <w:t>Выпускник получит возможность научиться:</w:t>
      </w:r>
    </w:p>
    <w:p w:rsidR="00B74B47" w:rsidRPr="00B74B47" w:rsidRDefault="00B74B47" w:rsidP="00B74B47">
      <w:pPr>
        <w:pStyle w:val="a4"/>
        <w:ind w:firstLine="720"/>
        <w:jc w:val="both"/>
        <w:rPr>
          <w:rFonts w:ascii="Times New Roman" w:hAnsi="Times New Roman" w:cs="Times New Roman"/>
          <w:iCs/>
          <w:sz w:val="24"/>
          <w:szCs w:val="24"/>
        </w:rPr>
      </w:pPr>
      <w:r w:rsidRPr="00B74B47">
        <w:rPr>
          <w:rFonts w:ascii="Times New Roman" w:hAnsi="Times New Roman" w:cs="Times New Roman"/>
          <w:iCs/>
          <w:sz w:val="24"/>
          <w:szCs w:val="24"/>
        </w:rPr>
        <w:t>-</w:t>
      </w:r>
      <w:r w:rsidRPr="00B74B47">
        <w:rPr>
          <w:rFonts w:ascii="Times New Roman" w:hAnsi="Times New Roman" w:cs="Times New Roman"/>
          <w:iCs/>
          <w:sz w:val="24"/>
          <w:szCs w:val="24"/>
        </w:rPr>
        <w:tab/>
      </w:r>
      <w:r w:rsidR="00294D52" w:rsidRPr="00B74B47">
        <w:rPr>
          <w:rFonts w:ascii="Times New Roman" w:hAnsi="Times New Roman" w:cs="Times New Roman"/>
          <w:iCs/>
          <w:sz w:val="24"/>
          <w:szCs w:val="24"/>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B74B47" w:rsidRPr="00B74B47" w:rsidRDefault="00B74B47" w:rsidP="00B74B47">
      <w:pPr>
        <w:pStyle w:val="a4"/>
        <w:ind w:firstLine="720"/>
        <w:jc w:val="both"/>
        <w:rPr>
          <w:rFonts w:ascii="Times New Roman" w:hAnsi="Times New Roman" w:cs="Times New Roman"/>
          <w:iCs/>
          <w:sz w:val="24"/>
          <w:szCs w:val="24"/>
        </w:rPr>
      </w:pPr>
      <w:r w:rsidRPr="00B74B47">
        <w:rPr>
          <w:rFonts w:ascii="Times New Roman" w:hAnsi="Times New Roman" w:cs="Times New Roman"/>
          <w:iCs/>
          <w:sz w:val="24"/>
          <w:szCs w:val="24"/>
        </w:rPr>
        <w:t>-</w:t>
      </w:r>
      <w:r w:rsidRPr="00B74B47">
        <w:rPr>
          <w:rFonts w:ascii="Times New Roman" w:hAnsi="Times New Roman" w:cs="Times New Roman"/>
          <w:iCs/>
          <w:sz w:val="24"/>
          <w:szCs w:val="24"/>
        </w:rPr>
        <w:tab/>
      </w:r>
      <w:r w:rsidR="00294D52" w:rsidRPr="00B74B47">
        <w:rPr>
          <w:rFonts w:ascii="Times New Roman" w:hAnsi="Times New Roman" w:cs="Times New Roman"/>
          <w:iCs/>
          <w:sz w:val="24"/>
          <w:szCs w:val="24"/>
        </w:rPr>
        <w:t>рассказывать о самостоятельно прочитанной сказке, былине, обосновывая свой выбор;</w:t>
      </w:r>
    </w:p>
    <w:p w:rsidR="00B74B47" w:rsidRPr="00B74B47" w:rsidRDefault="00B74B47" w:rsidP="00B74B47">
      <w:pPr>
        <w:pStyle w:val="a4"/>
        <w:ind w:firstLine="720"/>
        <w:jc w:val="both"/>
        <w:rPr>
          <w:rFonts w:ascii="Times New Roman" w:hAnsi="Times New Roman" w:cs="Times New Roman"/>
          <w:iCs/>
          <w:sz w:val="24"/>
          <w:szCs w:val="24"/>
        </w:rPr>
      </w:pPr>
      <w:r w:rsidRPr="00B74B47">
        <w:rPr>
          <w:rFonts w:ascii="Times New Roman" w:hAnsi="Times New Roman" w:cs="Times New Roman"/>
          <w:iCs/>
          <w:sz w:val="24"/>
          <w:szCs w:val="24"/>
        </w:rPr>
        <w:t>-</w:t>
      </w:r>
      <w:r w:rsidRPr="00B74B47">
        <w:rPr>
          <w:rFonts w:ascii="Times New Roman" w:hAnsi="Times New Roman" w:cs="Times New Roman"/>
          <w:iCs/>
          <w:sz w:val="24"/>
          <w:szCs w:val="24"/>
        </w:rPr>
        <w:tab/>
      </w:r>
      <w:r w:rsidR="00294D52" w:rsidRPr="00B74B47">
        <w:rPr>
          <w:rFonts w:ascii="Times New Roman" w:hAnsi="Times New Roman" w:cs="Times New Roman"/>
          <w:iCs/>
          <w:sz w:val="24"/>
          <w:szCs w:val="24"/>
        </w:rPr>
        <w:t>сочинять сказку (в том числе и по пословице), былину и/или придумывать сюжетные линии</w:t>
      </w:r>
      <w:r w:rsidR="00294D52" w:rsidRPr="00B74B47">
        <w:rPr>
          <w:rFonts w:ascii="Times New Roman" w:hAnsi="Times New Roman" w:cs="Times New Roman"/>
          <w:sz w:val="24"/>
          <w:szCs w:val="24"/>
        </w:rPr>
        <w:t>;</w:t>
      </w:r>
      <w:r w:rsidR="00294D52" w:rsidRPr="00B74B47">
        <w:rPr>
          <w:rFonts w:ascii="Times New Roman" w:hAnsi="Times New Roman" w:cs="Times New Roman"/>
          <w:iCs/>
          <w:sz w:val="24"/>
          <w:szCs w:val="24"/>
        </w:rPr>
        <w:t xml:space="preserve"> </w:t>
      </w:r>
    </w:p>
    <w:p w:rsidR="00B74B47" w:rsidRPr="00B74B47" w:rsidRDefault="00B74B47" w:rsidP="00B74B47">
      <w:pPr>
        <w:pStyle w:val="a4"/>
        <w:ind w:firstLine="720"/>
        <w:jc w:val="both"/>
        <w:rPr>
          <w:rFonts w:ascii="Times New Roman" w:hAnsi="Times New Roman" w:cs="Times New Roman"/>
          <w:iCs/>
          <w:sz w:val="24"/>
          <w:szCs w:val="24"/>
        </w:rPr>
      </w:pPr>
      <w:r w:rsidRPr="00B74B47">
        <w:rPr>
          <w:rFonts w:ascii="Times New Roman" w:hAnsi="Times New Roman" w:cs="Times New Roman"/>
          <w:iCs/>
          <w:sz w:val="24"/>
          <w:szCs w:val="24"/>
        </w:rPr>
        <w:t>-</w:t>
      </w:r>
      <w:r w:rsidRPr="00B74B47">
        <w:rPr>
          <w:rFonts w:ascii="Times New Roman" w:hAnsi="Times New Roman" w:cs="Times New Roman"/>
          <w:iCs/>
          <w:sz w:val="24"/>
          <w:szCs w:val="24"/>
        </w:rPr>
        <w:tab/>
      </w:r>
      <w:r w:rsidR="00294D52" w:rsidRPr="00B74B47">
        <w:rPr>
          <w:rFonts w:ascii="Times New Roman" w:hAnsi="Times New Roman" w:cs="Times New Roman"/>
          <w:iCs/>
          <w:sz w:val="24"/>
          <w:szCs w:val="24"/>
        </w:rPr>
        <w:t xml:space="preserve">сравнивая произведения героического эпоса разных народов (былину и сагу, былину и сказание), определять черты национального характера; </w:t>
      </w:r>
    </w:p>
    <w:p w:rsidR="00B74B47" w:rsidRPr="00B74B47" w:rsidRDefault="00B74B47" w:rsidP="00B74B47">
      <w:pPr>
        <w:pStyle w:val="a4"/>
        <w:ind w:firstLine="720"/>
        <w:jc w:val="both"/>
        <w:rPr>
          <w:rFonts w:ascii="Times New Roman" w:hAnsi="Times New Roman" w:cs="Times New Roman"/>
          <w:iCs/>
          <w:sz w:val="24"/>
          <w:szCs w:val="24"/>
        </w:rPr>
      </w:pPr>
      <w:r w:rsidRPr="00B74B47">
        <w:rPr>
          <w:rFonts w:ascii="Times New Roman" w:hAnsi="Times New Roman" w:cs="Times New Roman"/>
          <w:iCs/>
          <w:sz w:val="24"/>
          <w:szCs w:val="24"/>
        </w:rPr>
        <w:t>-</w:t>
      </w:r>
      <w:r w:rsidRPr="00B74B47">
        <w:rPr>
          <w:rFonts w:ascii="Times New Roman" w:hAnsi="Times New Roman" w:cs="Times New Roman"/>
          <w:iCs/>
          <w:sz w:val="24"/>
          <w:szCs w:val="24"/>
        </w:rPr>
        <w:tab/>
      </w:r>
      <w:r w:rsidR="00294D52" w:rsidRPr="00B74B47">
        <w:rPr>
          <w:rFonts w:ascii="Times New Roman" w:hAnsi="Times New Roman" w:cs="Times New Roman"/>
          <w:iCs/>
          <w:sz w:val="24"/>
          <w:szCs w:val="24"/>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bookmarkStart w:id="56" w:name="page117"/>
      <w:bookmarkEnd w:id="56"/>
    </w:p>
    <w:p w:rsidR="001976E1" w:rsidRDefault="00B74B47" w:rsidP="001976E1">
      <w:pPr>
        <w:pStyle w:val="a4"/>
        <w:ind w:firstLine="460"/>
        <w:jc w:val="both"/>
        <w:rPr>
          <w:rFonts w:ascii="Times New Roman" w:hAnsi="Times New Roman" w:cs="Times New Roman"/>
          <w:sz w:val="24"/>
          <w:szCs w:val="24"/>
        </w:rPr>
      </w:pPr>
      <w:r w:rsidRPr="00B74B47">
        <w:rPr>
          <w:rFonts w:ascii="Times New Roman" w:hAnsi="Times New Roman" w:cs="Times New Roman"/>
          <w:iCs/>
          <w:sz w:val="24"/>
          <w:szCs w:val="24"/>
        </w:rPr>
        <w:t>-</w:t>
      </w:r>
      <w:r w:rsidRPr="00B74B47">
        <w:rPr>
          <w:rFonts w:ascii="Times New Roman" w:hAnsi="Times New Roman" w:cs="Times New Roman"/>
          <w:iCs/>
          <w:sz w:val="24"/>
          <w:szCs w:val="24"/>
        </w:rPr>
        <w:tab/>
      </w:r>
      <w:r w:rsidR="00294D52" w:rsidRPr="00B74B47">
        <w:rPr>
          <w:rFonts w:ascii="Times New Roman" w:hAnsi="Times New Roman" w:cs="Times New Roman"/>
          <w:sz w:val="24"/>
          <w:szCs w:val="24"/>
        </w:rPr>
        <w:t xml:space="preserve"> </w:t>
      </w:r>
      <w:r w:rsidR="00294D52" w:rsidRPr="00B74B47">
        <w:rPr>
          <w:rFonts w:ascii="Times New Roman" w:hAnsi="Times New Roman" w:cs="Times New Roman"/>
          <w:iCs/>
          <w:sz w:val="24"/>
          <w:szCs w:val="24"/>
        </w:rPr>
        <w:t>устанавливать связи между фольклорными произведениями разных</w:t>
      </w:r>
      <w:r w:rsidRPr="00B74B47">
        <w:rPr>
          <w:rFonts w:ascii="Times New Roman" w:hAnsi="Times New Roman" w:cs="Times New Roman"/>
          <w:iCs/>
          <w:sz w:val="24"/>
          <w:szCs w:val="24"/>
        </w:rPr>
        <w:t xml:space="preserve"> </w:t>
      </w:r>
      <w:r w:rsidR="00294D52" w:rsidRPr="00B74B47">
        <w:rPr>
          <w:rFonts w:ascii="Times New Roman" w:hAnsi="Times New Roman" w:cs="Times New Roman"/>
          <w:iCs/>
          <w:sz w:val="24"/>
          <w:szCs w:val="24"/>
        </w:rPr>
        <w:t>народов на уровне тематики, проблематики, образов (по принципу сходстваи различия).</w:t>
      </w:r>
    </w:p>
    <w:p w:rsidR="005F19F8" w:rsidRPr="001976E1" w:rsidRDefault="00294D52" w:rsidP="001976E1">
      <w:pPr>
        <w:pStyle w:val="a4"/>
        <w:ind w:firstLine="460"/>
        <w:jc w:val="both"/>
        <w:rPr>
          <w:rFonts w:ascii="Times New Roman" w:hAnsi="Times New Roman" w:cs="Times New Roman"/>
          <w:sz w:val="24"/>
          <w:szCs w:val="24"/>
        </w:rPr>
      </w:pPr>
      <w:r w:rsidRPr="001976E1">
        <w:rPr>
          <w:rFonts w:ascii="Times New Roman" w:hAnsi="Times New Roman" w:cs="Times New Roman"/>
          <w:b/>
          <w:sz w:val="24"/>
          <w:szCs w:val="24"/>
        </w:rPr>
        <w:t>Древнерусская литература. Русская литература XVIII в. Русская</w:t>
      </w:r>
      <w:r w:rsidR="001976E1">
        <w:rPr>
          <w:rFonts w:ascii="Times New Roman" w:hAnsi="Times New Roman" w:cs="Times New Roman"/>
          <w:b/>
          <w:sz w:val="24"/>
          <w:szCs w:val="24"/>
        </w:rPr>
        <w:t xml:space="preserve"> литература </w:t>
      </w:r>
      <w:r w:rsidRPr="001976E1">
        <w:rPr>
          <w:rFonts w:ascii="Times New Roman" w:hAnsi="Times New Roman" w:cs="Times New Roman"/>
          <w:b/>
          <w:sz w:val="24"/>
          <w:szCs w:val="24"/>
        </w:rPr>
        <w:t>XIX—XX</w:t>
      </w:r>
      <w:r w:rsidR="00210F06">
        <w:rPr>
          <w:rFonts w:ascii="Times New Roman" w:hAnsi="Times New Roman" w:cs="Times New Roman"/>
          <w:b/>
          <w:sz w:val="24"/>
          <w:szCs w:val="24"/>
        </w:rPr>
        <w:t xml:space="preserve"> вв. </w:t>
      </w:r>
      <w:r w:rsidRPr="001976E1">
        <w:rPr>
          <w:rFonts w:ascii="Times New Roman" w:hAnsi="Times New Roman" w:cs="Times New Roman"/>
          <w:b/>
          <w:sz w:val="24"/>
          <w:szCs w:val="24"/>
        </w:rPr>
        <w:t xml:space="preserve">Литература </w:t>
      </w:r>
      <w:r w:rsidR="00210F06">
        <w:rPr>
          <w:rFonts w:ascii="Times New Roman" w:hAnsi="Times New Roman" w:cs="Times New Roman"/>
          <w:b/>
          <w:sz w:val="24"/>
          <w:szCs w:val="24"/>
        </w:rPr>
        <w:t xml:space="preserve">народов </w:t>
      </w:r>
      <w:r w:rsidRPr="001976E1">
        <w:rPr>
          <w:rFonts w:ascii="Times New Roman" w:hAnsi="Times New Roman" w:cs="Times New Roman"/>
          <w:b/>
          <w:sz w:val="24"/>
          <w:szCs w:val="24"/>
        </w:rPr>
        <w:t>Р</w:t>
      </w:r>
      <w:r w:rsidR="00210F06">
        <w:rPr>
          <w:rFonts w:ascii="Times New Roman" w:hAnsi="Times New Roman" w:cs="Times New Roman"/>
          <w:b/>
          <w:sz w:val="24"/>
          <w:szCs w:val="24"/>
        </w:rPr>
        <w:t>оссии.</w:t>
      </w:r>
      <w:r w:rsidRPr="001976E1">
        <w:rPr>
          <w:rFonts w:ascii="Times New Roman" w:hAnsi="Times New Roman" w:cs="Times New Roman"/>
          <w:b/>
          <w:sz w:val="24"/>
          <w:szCs w:val="24"/>
        </w:rPr>
        <w:t xml:space="preserve"> Зарубежная</w:t>
      </w:r>
      <w:r w:rsidR="001976E1">
        <w:rPr>
          <w:rFonts w:ascii="Times New Roman" w:hAnsi="Times New Roman" w:cs="Times New Roman"/>
          <w:b/>
          <w:sz w:val="24"/>
          <w:szCs w:val="24"/>
        </w:rPr>
        <w:t xml:space="preserve"> </w:t>
      </w:r>
      <w:r w:rsidRPr="001976E1">
        <w:rPr>
          <w:rFonts w:ascii="Times New Roman" w:hAnsi="Times New Roman" w:cs="Times New Roman"/>
          <w:b/>
          <w:sz w:val="24"/>
          <w:szCs w:val="24"/>
        </w:rPr>
        <w:t>литература</w:t>
      </w:r>
    </w:p>
    <w:p w:rsidR="00210F06" w:rsidRDefault="00294D52" w:rsidP="00210F06">
      <w:pPr>
        <w:pStyle w:val="a4"/>
        <w:ind w:firstLine="460"/>
        <w:jc w:val="both"/>
        <w:rPr>
          <w:rFonts w:ascii="Times New Roman" w:hAnsi="Times New Roman" w:cs="Times New Roman"/>
          <w:sz w:val="24"/>
          <w:szCs w:val="24"/>
        </w:rPr>
      </w:pPr>
      <w:r w:rsidRPr="001976E1">
        <w:rPr>
          <w:rFonts w:ascii="Times New Roman" w:hAnsi="Times New Roman" w:cs="Times New Roman"/>
          <w:sz w:val="24"/>
          <w:szCs w:val="24"/>
        </w:rPr>
        <w:t>Выпускник научится:</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sz w:val="24"/>
          <w:szCs w:val="24"/>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sz w:val="24"/>
          <w:szCs w:val="24"/>
        </w:rPr>
        <w:t>воспринимать художественный текст как произведение искусства, послание автора читателю, современнику и потомку;</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sz w:val="24"/>
          <w:szCs w:val="24"/>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sz w:val="24"/>
          <w:szCs w:val="24"/>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sz w:val="24"/>
          <w:szCs w:val="24"/>
        </w:rPr>
        <w:t xml:space="preserve">определять актуальность произведений для читателей разных поколений и вступать в диалог с другими читателями;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sz w:val="24"/>
          <w:szCs w:val="24"/>
        </w:rPr>
        <w:t xml:space="preserve">анализировать и истолковывать произведения разной жанровой природы, аргументированно формулируя своё отношение к прочитанному;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sz w:val="24"/>
          <w:szCs w:val="24"/>
        </w:rPr>
        <w:t xml:space="preserve">создавать собственный текст аналитического и интерпретирующего характера в различных форматах;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sz w:val="24"/>
          <w:szCs w:val="24"/>
        </w:rPr>
        <w:t xml:space="preserve">сопоставлять произведение словесного искусства и его воплощение в других искусствах;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sz w:val="24"/>
          <w:szCs w:val="24"/>
        </w:rPr>
        <w:t xml:space="preserve">работать с разными источниками информации и владеть основными способами её обработки и презентации. </w:t>
      </w:r>
    </w:p>
    <w:p w:rsidR="00210F06" w:rsidRDefault="00294D52" w:rsidP="00210F06">
      <w:pPr>
        <w:pStyle w:val="a4"/>
        <w:ind w:firstLine="460"/>
        <w:jc w:val="both"/>
        <w:rPr>
          <w:rFonts w:ascii="Times New Roman" w:hAnsi="Times New Roman" w:cs="Times New Roman"/>
          <w:sz w:val="24"/>
          <w:szCs w:val="24"/>
        </w:rPr>
      </w:pPr>
      <w:r w:rsidRPr="001976E1">
        <w:rPr>
          <w:rFonts w:ascii="Times New Roman" w:hAnsi="Times New Roman" w:cs="Times New Roman"/>
          <w:iCs/>
          <w:sz w:val="24"/>
          <w:szCs w:val="24"/>
        </w:rPr>
        <w:t>Выпускник получит возможность научиться:</w:t>
      </w:r>
      <w:bookmarkStart w:id="57" w:name="page119"/>
      <w:bookmarkEnd w:id="57"/>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iCs/>
          <w:sz w:val="24"/>
          <w:szCs w:val="24"/>
        </w:rPr>
        <w:t xml:space="preserve">выбирать путь анализа произведения, адекватный жанрово-родовой природе художественного текста;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iCs/>
          <w:sz w:val="24"/>
          <w:szCs w:val="24"/>
        </w:rPr>
        <w:t>дифференцировать элементы поэтики художественного текста, видеть их художественную и смысловую функцию;</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iCs/>
          <w:sz w:val="24"/>
          <w:szCs w:val="24"/>
        </w:rPr>
        <w:t>сопоставлять</w:t>
      </w:r>
      <w:r w:rsidR="00294D52" w:rsidRPr="001976E1">
        <w:rPr>
          <w:rFonts w:ascii="Times New Roman" w:hAnsi="Times New Roman" w:cs="Times New Roman"/>
          <w:sz w:val="24"/>
          <w:szCs w:val="24"/>
        </w:rPr>
        <w:t xml:space="preserve"> </w:t>
      </w:r>
      <w:r w:rsidR="00294D52" w:rsidRPr="001976E1">
        <w:rPr>
          <w:rFonts w:ascii="Times New Roman" w:hAnsi="Times New Roman" w:cs="Times New Roman"/>
          <w:iCs/>
          <w:sz w:val="24"/>
          <w:szCs w:val="24"/>
        </w:rPr>
        <w:t>«чужие»</w:t>
      </w:r>
      <w:r w:rsidR="00294D52" w:rsidRPr="001976E1">
        <w:rPr>
          <w:rFonts w:ascii="Times New Roman" w:hAnsi="Times New Roman" w:cs="Times New Roman"/>
          <w:sz w:val="24"/>
          <w:szCs w:val="24"/>
        </w:rPr>
        <w:t xml:space="preserve"> </w:t>
      </w:r>
      <w:r>
        <w:rPr>
          <w:rFonts w:ascii="Times New Roman" w:hAnsi="Times New Roman" w:cs="Times New Roman"/>
          <w:iCs/>
          <w:sz w:val="24"/>
          <w:szCs w:val="24"/>
        </w:rPr>
        <w:t xml:space="preserve">тексты </w:t>
      </w:r>
      <w:r w:rsidR="00294D52" w:rsidRPr="001976E1">
        <w:rPr>
          <w:rFonts w:ascii="Times New Roman" w:hAnsi="Times New Roman" w:cs="Times New Roman"/>
          <w:iCs/>
          <w:sz w:val="24"/>
          <w:szCs w:val="24"/>
        </w:rPr>
        <w:t>интерпретирующего характера,</w:t>
      </w:r>
      <w:r>
        <w:rPr>
          <w:rFonts w:ascii="Times New Roman" w:hAnsi="Times New Roman" w:cs="Times New Roman"/>
          <w:sz w:val="24"/>
          <w:szCs w:val="24"/>
        </w:rPr>
        <w:t xml:space="preserve"> </w:t>
      </w:r>
      <w:r w:rsidR="00294D52" w:rsidRPr="001976E1">
        <w:rPr>
          <w:rFonts w:ascii="Times New Roman" w:hAnsi="Times New Roman" w:cs="Times New Roman"/>
          <w:iCs/>
          <w:sz w:val="24"/>
          <w:szCs w:val="24"/>
        </w:rPr>
        <w:t>аргументированно оценивать их;</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iCs/>
          <w:sz w:val="24"/>
          <w:szCs w:val="24"/>
        </w:rPr>
        <w:t xml:space="preserve">оценивать интерпретацию художественного текста, созданную средствами других искусств;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 xml:space="preserve">- </w:t>
      </w:r>
      <w:r w:rsidR="00294D52" w:rsidRPr="001976E1">
        <w:rPr>
          <w:rFonts w:ascii="Times New Roman" w:hAnsi="Times New Roman" w:cs="Times New Roman"/>
          <w:iCs/>
          <w:sz w:val="24"/>
          <w:szCs w:val="24"/>
        </w:rPr>
        <w:t xml:space="preserve">создавать собственную интерпретацию изученного текста средствами других искусств; </w:t>
      </w:r>
    </w:p>
    <w:p w:rsidR="00210F06"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1976E1">
        <w:rPr>
          <w:rFonts w:ascii="Times New Roman" w:hAnsi="Times New Roman" w:cs="Times New Roman"/>
          <w:iCs/>
          <w:sz w:val="24"/>
          <w:szCs w:val="24"/>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5F19F8" w:rsidRPr="001976E1" w:rsidRDefault="00210F06" w:rsidP="00210F06">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1976E1">
        <w:rPr>
          <w:rFonts w:ascii="Times New Roman" w:hAnsi="Times New Roman" w:cs="Times New Roman"/>
          <w:iCs/>
          <w:sz w:val="24"/>
          <w:szCs w:val="24"/>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5F19F8" w:rsidRPr="00281FB5" w:rsidRDefault="005F19F8">
      <w:pPr>
        <w:widowControl w:val="0"/>
        <w:autoSpaceDE w:val="0"/>
        <w:autoSpaceDN w:val="0"/>
        <w:adjustRightInd w:val="0"/>
        <w:spacing w:after="0" w:line="39" w:lineRule="exact"/>
        <w:rPr>
          <w:rFonts w:ascii="Times New Roman" w:hAnsi="Times New Roman" w:cs="Times New Roman"/>
          <w:sz w:val="24"/>
          <w:szCs w:val="24"/>
          <w:lang w:val="ru-RU"/>
        </w:rPr>
      </w:pPr>
    </w:p>
    <w:p w:rsidR="003E25D2" w:rsidRDefault="003E25D2" w:rsidP="003E25D2">
      <w:pPr>
        <w:widowControl w:val="0"/>
        <w:autoSpaceDE w:val="0"/>
        <w:autoSpaceDN w:val="0"/>
        <w:adjustRightInd w:val="0"/>
        <w:spacing w:after="0" w:line="240" w:lineRule="auto"/>
        <w:ind w:left="640"/>
        <w:jc w:val="center"/>
        <w:rPr>
          <w:rFonts w:ascii="Times New Roman" w:hAnsi="Times New Roman" w:cs="Times New Roman"/>
          <w:b/>
          <w:bCs/>
          <w:sz w:val="24"/>
          <w:szCs w:val="24"/>
          <w:lang w:val="ru-RU"/>
        </w:rPr>
      </w:pPr>
    </w:p>
    <w:p w:rsidR="005F19F8" w:rsidRPr="007A210C" w:rsidRDefault="00294D52" w:rsidP="003E25D2">
      <w:pPr>
        <w:widowControl w:val="0"/>
        <w:autoSpaceDE w:val="0"/>
        <w:autoSpaceDN w:val="0"/>
        <w:adjustRightInd w:val="0"/>
        <w:spacing w:after="0" w:line="240" w:lineRule="auto"/>
        <w:ind w:left="640"/>
        <w:jc w:val="center"/>
        <w:rPr>
          <w:rFonts w:ascii="Times New Roman" w:hAnsi="Times New Roman" w:cs="Times New Roman"/>
          <w:sz w:val="24"/>
          <w:szCs w:val="24"/>
          <w:lang w:val="ru-RU"/>
        </w:rPr>
      </w:pPr>
      <w:r w:rsidRPr="007A210C">
        <w:rPr>
          <w:rFonts w:ascii="Times New Roman" w:hAnsi="Times New Roman" w:cs="Times New Roman"/>
          <w:b/>
          <w:bCs/>
          <w:sz w:val="24"/>
          <w:szCs w:val="24"/>
          <w:lang w:val="ru-RU"/>
        </w:rPr>
        <w:t xml:space="preserve">1.2.3.7. </w:t>
      </w:r>
      <w:r w:rsidR="007A210C" w:rsidRPr="007A210C">
        <w:rPr>
          <w:rFonts w:ascii="Times New Roman" w:hAnsi="Times New Roman" w:cs="Times New Roman"/>
          <w:b/>
          <w:bCs/>
          <w:sz w:val="24"/>
          <w:szCs w:val="24"/>
          <w:lang w:val="ru-RU"/>
        </w:rPr>
        <w:t>Английский язык</w:t>
      </w:r>
    </w:p>
    <w:p w:rsidR="003E25D2" w:rsidRDefault="00294D52" w:rsidP="003E25D2">
      <w:pPr>
        <w:pStyle w:val="a4"/>
        <w:ind w:firstLine="460"/>
        <w:rPr>
          <w:rFonts w:ascii="Times New Roman" w:hAnsi="Times New Roman" w:cs="Times New Roman"/>
          <w:b/>
          <w:sz w:val="24"/>
          <w:szCs w:val="24"/>
        </w:rPr>
      </w:pPr>
      <w:r w:rsidRPr="003E25D2">
        <w:rPr>
          <w:rFonts w:ascii="Times New Roman" w:hAnsi="Times New Roman" w:cs="Times New Roman"/>
          <w:b/>
          <w:sz w:val="24"/>
          <w:szCs w:val="24"/>
        </w:rPr>
        <w:t>Коммуникативные умения</w:t>
      </w:r>
    </w:p>
    <w:p w:rsidR="003E25D2" w:rsidRDefault="00294D52" w:rsidP="003E25D2">
      <w:pPr>
        <w:pStyle w:val="a4"/>
        <w:ind w:firstLine="460"/>
        <w:rPr>
          <w:rFonts w:ascii="Times New Roman" w:hAnsi="Times New Roman" w:cs="Times New Roman"/>
          <w:b/>
          <w:sz w:val="24"/>
          <w:szCs w:val="24"/>
        </w:rPr>
      </w:pPr>
      <w:r w:rsidRPr="003E25D2">
        <w:rPr>
          <w:rFonts w:ascii="Times New Roman" w:hAnsi="Times New Roman" w:cs="Times New Roman"/>
          <w:b/>
          <w:sz w:val="24"/>
          <w:szCs w:val="24"/>
        </w:rPr>
        <w:t>Говорение. Диалогическая речь</w:t>
      </w:r>
    </w:p>
    <w:p w:rsidR="003E25D2" w:rsidRDefault="003E25D2" w:rsidP="003E25D2">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E25D2">
        <w:rPr>
          <w:rFonts w:ascii="Times New Roman" w:hAnsi="Times New Roman" w:cs="Times New Roman"/>
          <w:sz w:val="24"/>
          <w:szCs w:val="24"/>
        </w:rPr>
        <w:t>Выпускник научится вести комбинированный диалог в стандартных ситуациях неофициального общения, соблюдая нормы речевого этикета,</w:t>
      </w:r>
      <w:r>
        <w:rPr>
          <w:rFonts w:ascii="Times New Roman" w:hAnsi="Times New Roman" w:cs="Times New Roman"/>
          <w:sz w:val="24"/>
          <w:szCs w:val="24"/>
        </w:rPr>
        <w:t xml:space="preserve"> принятые в стране </w:t>
      </w:r>
      <w:r w:rsidR="00294D52" w:rsidRPr="003E25D2">
        <w:rPr>
          <w:rFonts w:ascii="Times New Roman" w:hAnsi="Times New Roman" w:cs="Times New Roman"/>
          <w:sz w:val="24"/>
          <w:szCs w:val="24"/>
        </w:rPr>
        <w:t>изучаемого языка.</w:t>
      </w:r>
    </w:p>
    <w:p w:rsidR="005F19F8" w:rsidRPr="003E25D2" w:rsidRDefault="003E25D2" w:rsidP="003E25D2">
      <w:pPr>
        <w:pStyle w:val="a4"/>
        <w:ind w:firstLine="46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E25D2">
        <w:rPr>
          <w:rFonts w:ascii="Times New Roman" w:hAnsi="Times New Roman" w:cs="Times New Roman"/>
          <w:sz w:val="24"/>
          <w:szCs w:val="24"/>
        </w:rPr>
        <w:t>Выпускник получит возможность научиться брать и давать интервью</w:t>
      </w:r>
      <w:r w:rsidR="00294D52" w:rsidRPr="00281FB5">
        <w:t>.</w:t>
      </w:r>
    </w:p>
    <w:p w:rsidR="005F19F8" w:rsidRPr="003E25D2" w:rsidRDefault="00294D52" w:rsidP="003E25D2">
      <w:pPr>
        <w:pStyle w:val="a4"/>
        <w:ind w:firstLine="460"/>
        <w:jc w:val="both"/>
        <w:rPr>
          <w:rFonts w:ascii="Times New Roman" w:hAnsi="Times New Roman" w:cs="Times New Roman"/>
          <w:b/>
          <w:sz w:val="24"/>
          <w:szCs w:val="24"/>
        </w:rPr>
      </w:pPr>
      <w:r w:rsidRPr="003E25D2">
        <w:rPr>
          <w:rFonts w:ascii="Times New Roman" w:hAnsi="Times New Roman" w:cs="Times New Roman"/>
          <w:b/>
          <w:sz w:val="24"/>
          <w:szCs w:val="24"/>
        </w:rPr>
        <w:t>Говорение. Монологическая речь</w:t>
      </w:r>
    </w:p>
    <w:p w:rsidR="003E25D2" w:rsidRDefault="00294D52" w:rsidP="003E25D2">
      <w:pPr>
        <w:pStyle w:val="a4"/>
        <w:ind w:firstLine="460"/>
        <w:jc w:val="both"/>
        <w:rPr>
          <w:rFonts w:ascii="Times New Roman" w:hAnsi="Times New Roman" w:cs="Times New Roman"/>
          <w:sz w:val="24"/>
          <w:szCs w:val="24"/>
        </w:rPr>
      </w:pPr>
      <w:r w:rsidRPr="003E25D2">
        <w:rPr>
          <w:rFonts w:ascii="Times New Roman" w:hAnsi="Times New Roman" w:cs="Times New Roman"/>
          <w:sz w:val="24"/>
          <w:szCs w:val="24"/>
        </w:rPr>
        <w:t>Выпускник научится:</w:t>
      </w:r>
    </w:p>
    <w:p w:rsidR="003E25D2" w:rsidRDefault="003E25D2" w:rsidP="003E25D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E25D2">
        <w:rPr>
          <w:rFonts w:ascii="Times New Roman" w:hAnsi="Times New Roman" w:cs="Times New Roman"/>
          <w:sz w:val="24"/>
          <w:szCs w:val="24"/>
        </w:rPr>
        <w:t>рассказывать о себе, своей семье, друзьях, школе, своих интересах,</w:t>
      </w:r>
      <w:r>
        <w:rPr>
          <w:rFonts w:ascii="Times New Roman" w:hAnsi="Times New Roman" w:cs="Times New Roman"/>
          <w:sz w:val="24"/>
          <w:szCs w:val="24"/>
        </w:rPr>
        <w:t xml:space="preserve"> </w:t>
      </w:r>
      <w:r w:rsidR="00294D52" w:rsidRPr="003E25D2">
        <w:rPr>
          <w:rFonts w:ascii="Times New Roman" w:hAnsi="Times New Roman" w:cs="Times New Roman"/>
          <w:sz w:val="24"/>
          <w:szCs w:val="24"/>
        </w:rPr>
        <w:t>планах на будущее; о своём городе/селе, своей стране и странах изучаемого языка с опорой на зрительную наглядность и/или вербальные опоры</w:t>
      </w:r>
      <w:r>
        <w:rPr>
          <w:rFonts w:ascii="Times New Roman" w:hAnsi="Times New Roman" w:cs="Times New Roman"/>
          <w:sz w:val="24"/>
          <w:szCs w:val="24"/>
        </w:rPr>
        <w:t xml:space="preserve"> </w:t>
      </w:r>
      <w:r w:rsidR="00294D52" w:rsidRPr="003E25D2">
        <w:rPr>
          <w:rFonts w:ascii="Times New Roman" w:hAnsi="Times New Roman" w:cs="Times New Roman"/>
          <w:sz w:val="24"/>
          <w:szCs w:val="24"/>
        </w:rPr>
        <w:t>(ключевые слова, план, вопросы);</w:t>
      </w:r>
      <w:bookmarkStart w:id="58" w:name="page121"/>
      <w:bookmarkEnd w:id="58"/>
    </w:p>
    <w:p w:rsidR="003E25D2" w:rsidRDefault="003E25D2" w:rsidP="003E25D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E25D2">
        <w:rPr>
          <w:rFonts w:ascii="Times New Roman" w:hAnsi="Times New Roman" w:cs="Times New Roman"/>
          <w:sz w:val="24"/>
          <w:szCs w:val="24"/>
        </w:rPr>
        <w:t xml:space="preserve">описывать события с опорой на зрительную наглядность и/или вербальные опоры (ключевые слова, план, вопросы); </w:t>
      </w:r>
    </w:p>
    <w:p w:rsidR="003E25D2" w:rsidRDefault="003E25D2" w:rsidP="003E25D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E25D2">
        <w:rPr>
          <w:rFonts w:ascii="Times New Roman" w:hAnsi="Times New Roman" w:cs="Times New Roman"/>
          <w:sz w:val="24"/>
          <w:szCs w:val="24"/>
        </w:rPr>
        <w:t xml:space="preserve">давать краткую характеристику реальных людей и литературных персонажей; </w:t>
      </w:r>
    </w:p>
    <w:p w:rsidR="003E25D2" w:rsidRDefault="003E25D2" w:rsidP="003E25D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E25D2">
        <w:rPr>
          <w:rFonts w:ascii="Times New Roman" w:hAnsi="Times New Roman" w:cs="Times New Roman"/>
          <w:sz w:val="24"/>
          <w:szCs w:val="24"/>
        </w:rPr>
        <w:t xml:space="preserve">передавать основное содержание прочитанного текста с опорой или без опоры на текст/ключевые слова/план/вопросы. </w:t>
      </w:r>
    </w:p>
    <w:p w:rsidR="003E25D2" w:rsidRDefault="00294D52" w:rsidP="003E25D2">
      <w:pPr>
        <w:pStyle w:val="a4"/>
        <w:ind w:firstLine="460"/>
        <w:jc w:val="both"/>
        <w:rPr>
          <w:rFonts w:ascii="Times New Roman" w:hAnsi="Times New Roman" w:cs="Times New Roman"/>
          <w:sz w:val="24"/>
          <w:szCs w:val="24"/>
        </w:rPr>
      </w:pPr>
      <w:r w:rsidRPr="003E25D2">
        <w:rPr>
          <w:rFonts w:ascii="Times New Roman" w:hAnsi="Times New Roman" w:cs="Times New Roman"/>
          <w:sz w:val="24"/>
          <w:szCs w:val="24"/>
        </w:rPr>
        <w:t>Выпускник получит возможность научиться:</w:t>
      </w:r>
    </w:p>
    <w:p w:rsidR="003E25D2" w:rsidRDefault="003E25D2" w:rsidP="003E25D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E25D2">
        <w:rPr>
          <w:rFonts w:ascii="Times New Roman" w:hAnsi="Times New Roman" w:cs="Times New Roman"/>
          <w:sz w:val="24"/>
          <w:szCs w:val="24"/>
        </w:rPr>
        <w:t xml:space="preserve">делать сообщение на заданную тему на основе прочитанного; </w:t>
      </w:r>
    </w:p>
    <w:p w:rsidR="003E25D2" w:rsidRDefault="003E25D2" w:rsidP="003E25D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E25D2">
        <w:rPr>
          <w:rFonts w:ascii="Times New Roman" w:hAnsi="Times New Roman" w:cs="Times New Roman"/>
          <w:sz w:val="24"/>
          <w:szCs w:val="24"/>
        </w:rPr>
        <w:t>комментировать факты из прочитанного/прослушанного текста, аргументировать своё отношение к прочитанному/прослушанному;</w:t>
      </w:r>
    </w:p>
    <w:p w:rsidR="003E25D2" w:rsidRDefault="003E25D2" w:rsidP="003E25D2">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E25D2">
        <w:rPr>
          <w:rFonts w:ascii="Times New Roman" w:hAnsi="Times New Roman" w:cs="Times New Roman"/>
          <w:sz w:val="24"/>
          <w:szCs w:val="24"/>
        </w:rPr>
        <w:t xml:space="preserve">кратко высказываться без предварительной подготовки на заданную тему в соответствии с предложенной ситуацией общения; </w:t>
      </w:r>
    </w:p>
    <w:p w:rsidR="00BD1738" w:rsidRDefault="003E25D2"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E25D2">
        <w:rPr>
          <w:rFonts w:ascii="Times New Roman" w:hAnsi="Times New Roman" w:cs="Times New Roman"/>
          <w:sz w:val="24"/>
          <w:szCs w:val="24"/>
        </w:rPr>
        <w:t xml:space="preserve">кратко излагать результаты выполненной проектной работы. </w:t>
      </w:r>
    </w:p>
    <w:p w:rsidR="00BD1738" w:rsidRDefault="00294D52" w:rsidP="00BD1738">
      <w:pPr>
        <w:pStyle w:val="a4"/>
        <w:ind w:firstLine="460"/>
        <w:jc w:val="both"/>
        <w:rPr>
          <w:rFonts w:ascii="Times New Roman" w:hAnsi="Times New Roman" w:cs="Times New Roman"/>
          <w:sz w:val="24"/>
          <w:szCs w:val="24"/>
        </w:rPr>
      </w:pPr>
      <w:r w:rsidRPr="00BD1738">
        <w:rPr>
          <w:rFonts w:ascii="Times New Roman" w:hAnsi="Times New Roman" w:cs="Times New Roman"/>
          <w:b/>
          <w:sz w:val="24"/>
          <w:szCs w:val="24"/>
        </w:rPr>
        <w:t>Аудирование</w:t>
      </w:r>
    </w:p>
    <w:p w:rsidR="00BD1738" w:rsidRDefault="00294D52" w:rsidP="00BD1738">
      <w:pPr>
        <w:pStyle w:val="a4"/>
        <w:ind w:firstLine="460"/>
        <w:jc w:val="both"/>
        <w:rPr>
          <w:rFonts w:ascii="Times New Roman" w:hAnsi="Times New Roman" w:cs="Times New Roman"/>
          <w:sz w:val="24"/>
          <w:szCs w:val="24"/>
        </w:rPr>
      </w:pPr>
      <w:r w:rsidRPr="00BD1738">
        <w:rPr>
          <w:rFonts w:ascii="Times New Roman" w:hAnsi="Times New Roman" w:cs="Times New Roman"/>
          <w:sz w:val="24"/>
          <w:szCs w:val="24"/>
        </w:rPr>
        <w:t>Выпускник научится:</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BD1738" w:rsidRDefault="00294D52" w:rsidP="00BD1738">
      <w:pPr>
        <w:pStyle w:val="a4"/>
        <w:ind w:firstLine="460"/>
        <w:jc w:val="both"/>
        <w:rPr>
          <w:rFonts w:ascii="Times New Roman" w:hAnsi="Times New Roman" w:cs="Times New Roman"/>
          <w:sz w:val="24"/>
          <w:szCs w:val="24"/>
        </w:rPr>
      </w:pPr>
      <w:r w:rsidRPr="00BD1738">
        <w:rPr>
          <w:rFonts w:ascii="Times New Roman" w:hAnsi="Times New Roman" w:cs="Times New Roman"/>
          <w:sz w:val="24"/>
          <w:szCs w:val="24"/>
        </w:rPr>
        <w:t>Выпускник получит возможность научиться:</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выделять основную мысль в воспринимаемом на слух тексте; </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отделять в тексте, воспринимаемом на слух, главные факты от второстепенных; </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использовать контекстуальную или языковую догадку при восприятии на слух текстов, содержащих незнакомые слова; </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игнорировать незнакомые языковые явления, несущественные для понимания основного содержания воспринимаемого на слух текста. </w:t>
      </w:r>
      <w:bookmarkStart w:id="59" w:name="page123"/>
      <w:bookmarkEnd w:id="59"/>
    </w:p>
    <w:p w:rsidR="00BD1738" w:rsidRDefault="00294D52" w:rsidP="00BD1738">
      <w:pPr>
        <w:pStyle w:val="a4"/>
        <w:ind w:firstLine="460"/>
        <w:jc w:val="both"/>
        <w:rPr>
          <w:rFonts w:ascii="Times New Roman" w:hAnsi="Times New Roman" w:cs="Times New Roman"/>
          <w:sz w:val="24"/>
          <w:szCs w:val="24"/>
        </w:rPr>
      </w:pPr>
      <w:r w:rsidRPr="00BD1738">
        <w:rPr>
          <w:rFonts w:ascii="Times New Roman" w:hAnsi="Times New Roman" w:cs="Times New Roman"/>
          <w:b/>
          <w:sz w:val="24"/>
          <w:szCs w:val="24"/>
        </w:rPr>
        <w:t>Чтение</w:t>
      </w:r>
    </w:p>
    <w:p w:rsidR="00BD1738" w:rsidRDefault="00294D52" w:rsidP="00BD1738">
      <w:pPr>
        <w:pStyle w:val="a4"/>
        <w:ind w:firstLine="460"/>
        <w:jc w:val="both"/>
        <w:rPr>
          <w:rFonts w:ascii="Times New Roman" w:hAnsi="Times New Roman" w:cs="Times New Roman"/>
          <w:sz w:val="24"/>
          <w:szCs w:val="24"/>
        </w:rPr>
      </w:pPr>
      <w:r w:rsidRPr="00BD1738">
        <w:rPr>
          <w:rFonts w:ascii="Times New Roman" w:hAnsi="Times New Roman" w:cs="Times New Roman"/>
          <w:sz w:val="24"/>
          <w:szCs w:val="24"/>
        </w:rPr>
        <w:t>Выпускник научится:</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читать и понимать основное содержание несложных аутентичных текстов, содержащих некоторое количество неизученных языковых явлений; </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p>
    <w:p w:rsidR="00BD1738" w:rsidRDefault="00294D52" w:rsidP="00BD1738">
      <w:pPr>
        <w:pStyle w:val="a4"/>
        <w:ind w:firstLine="460"/>
        <w:jc w:val="both"/>
        <w:rPr>
          <w:rFonts w:ascii="Times New Roman" w:hAnsi="Times New Roman" w:cs="Times New Roman"/>
          <w:sz w:val="24"/>
          <w:szCs w:val="24"/>
        </w:rPr>
      </w:pPr>
      <w:r w:rsidRPr="00BD1738">
        <w:rPr>
          <w:rFonts w:ascii="Times New Roman" w:hAnsi="Times New Roman" w:cs="Times New Roman"/>
          <w:sz w:val="24"/>
          <w:szCs w:val="24"/>
        </w:rPr>
        <w:lastRenderedPageBreak/>
        <w:t>Выпускник получит возможность научиться:</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читать  и  полностью  понимать  несложные  аутентичные  тексты,</w:t>
      </w:r>
      <w:r>
        <w:rPr>
          <w:rFonts w:ascii="Times New Roman" w:hAnsi="Times New Roman" w:cs="Times New Roman"/>
          <w:sz w:val="24"/>
          <w:szCs w:val="24"/>
        </w:rPr>
        <w:t xml:space="preserve"> </w:t>
      </w:r>
      <w:r w:rsidR="00294D52" w:rsidRPr="00BD1738">
        <w:rPr>
          <w:rFonts w:ascii="Times New Roman" w:hAnsi="Times New Roman" w:cs="Times New Roman"/>
          <w:sz w:val="24"/>
          <w:szCs w:val="24"/>
        </w:rPr>
        <w:t>построенные в основном на изученном языковом материале;</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догадываться о значении незнакомых слов по сходству с русским/родным языком, по словообразовательным элементам, по контексту; </w:t>
      </w:r>
    </w:p>
    <w:p w:rsidR="00BD1738" w:rsidRDefault="00BD1738" w:rsidP="00BD1738">
      <w:pPr>
        <w:pStyle w:val="a4"/>
        <w:ind w:firstLine="4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D1738">
        <w:rPr>
          <w:rFonts w:ascii="Times New Roman" w:hAnsi="Times New Roman" w:cs="Times New Roman"/>
          <w:sz w:val="24"/>
          <w:szCs w:val="24"/>
        </w:rPr>
        <w:t xml:space="preserve">игнорировать в процессе чтения незнакомые слова, не мешающие понимать основное содержание текста; </w:t>
      </w:r>
    </w:p>
    <w:p w:rsidR="00BD1738" w:rsidRDefault="00BD1738" w:rsidP="00BD1738">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sidR="00294D52" w:rsidRPr="00BD1738">
        <w:rPr>
          <w:rFonts w:ascii="Times New Roman" w:hAnsi="Times New Roman" w:cs="Times New Roman"/>
          <w:sz w:val="24"/>
          <w:szCs w:val="24"/>
        </w:rPr>
        <w:t xml:space="preserve">пользоваться сносками и лингвострановедческим справочником. </w:t>
      </w:r>
    </w:p>
    <w:p w:rsidR="00BD1738" w:rsidRPr="00BD1738" w:rsidRDefault="00294D52" w:rsidP="00BD1738">
      <w:pPr>
        <w:pStyle w:val="a4"/>
        <w:ind w:firstLine="720"/>
        <w:jc w:val="both"/>
        <w:rPr>
          <w:rFonts w:ascii="Times New Roman" w:hAnsi="Times New Roman" w:cs="Times New Roman"/>
          <w:sz w:val="24"/>
          <w:szCs w:val="24"/>
        </w:rPr>
      </w:pPr>
      <w:r w:rsidRPr="00BD1738">
        <w:rPr>
          <w:rFonts w:ascii="Times New Roman" w:hAnsi="Times New Roman" w:cs="Times New Roman"/>
          <w:b/>
          <w:bCs/>
          <w:iCs/>
          <w:sz w:val="24"/>
          <w:szCs w:val="24"/>
        </w:rPr>
        <w:t>Письменная речь</w:t>
      </w:r>
    </w:p>
    <w:p w:rsidR="00BD1738" w:rsidRPr="00BD1738" w:rsidRDefault="00294D52" w:rsidP="00BD1738">
      <w:pPr>
        <w:pStyle w:val="a4"/>
        <w:ind w:firstLine="720"/>
        <w:jc w:val="both"/>
        <w:rPr>
          <w:rFonts w:ascii="Times New Roman" w:hAnsi="Times New Roman" w:cs="Times New Roman"/>
          <w:sz w:val="24"/>
          <w:szCs w:val="24"/>
        </w:rPr>
      </w:pPr>
      <w:r w:rsidRPr="00BD1738">
        <w:rPr>
          <w:rFonts w:ascii="Times New Roman" w:hAnsi="Times New Roman" w:cs="Times New Roman"/>
          <w:sz w:val="24"/>
          <w:szCs w:val="24"/>
        </w:rPr>
        <w:t>Выпускник научится:</w:t>
      </w:r>
    </w:p>
    <w:p w:rsidR="00BD1738" w:rsidRPr="00BD1738" w:rsidRDefault="00BD1738" w:rsidP="00BD1738">
      <w:pPr>
        <w:pStyle w:val="a4"/>
        <w:ind w:firstLine="720"/>
        <w:jc w:val="both"/>
        <w:rPr>
          <w:rFonts w:ascii="Times New Roman" w:hAnsi="Times New Roman" w:cs="Times New Roman"/>
          <w:sz w:val="24"/>
          <w:szCs w:val="24"/>
        </w:rPr>
      </w:pPr>
      <w:r w:rsidRPr="00BD1738">
        <w:rPr>
          <w:rFonts w:ascii="Times New Roman" w:hAnsi="Times New Roman" w:cs="Times New Roman"/>
          <w:sz w:val="24"/>
          <w:szCs w:val="24"/>
        </w:rPr>
        <w:t>-</w:t>
      </w:r>
      <w:r w:rsidRPr="00BD1738">
        <w:rPr>
          <w:rFonts w:ascii="Times New Roman" w:hAnsi="Times New Roman" w:cs="Times New Roman"/>
          <w:sz w:val="24"/>
          <w:szCs w:val="24"/>
        </w:rPr>
        <w:tab/>
      </w:r>
      <w:r w:rsidR="00294D52" w:rsidRPr="00BD1738">
        <w:rPr>
          <w:rFonts w:ascii="Times New Roman" w:hAnsi="Times New Roman" w:cs="Times New Roman"/>
          <w:sz w:val="24"/>
          <w:szCs w:val="24"/>
        </w:rPr>
        <w:t xml:space="preserve">заполнять анкеты и формуляры в соответствии с нормами, принятыми в стране изучаемого языка; </w:t>
      </w:r>
    </w:p>
    <w:p w:rsidR="00BD1738" w:rsidRPr="00BD1738" w:rsidRDefault="00BD1738" w:rsidP="00BD1738">
      <w:pPr>
        <w:pStyle w:val="a4"/>
        <w:ind w:firstLine="720"/>
        <w:jc w:val="both"/>
        <w:rPr>
          <w:rFonts w:ascii="Times New Roman" w:hAnsi="Times New Roman" w:cs="Times New Roman"/>
          <w:sz w:val="24"/>
          <w:szCs w:val="24"/>
        </w:rPr>
      </w:pPr>
      <w:r w:rsidRPr="00BD1738">
        <w:rPr>
          <w:rFonts w:ascii="Times New Roman" w:hAnsi="Times New Roman" w:cs="Times New Roman"/>
          <w:sz w:val="24"/>
          <w:szCs w:val="24"/>
        </w:rPr>
        <w:t>-</w:t>
      </w:r>
      <w:r w:rsidRPr="00BD1738">
        <w:rPr>
          <w:rFonts w:ascii="Times New Roman" w:hAnsi="Times New Roman" w:cs="Times New Roman"/>
          <w:sz w:val="24"/>
          <w:szCs w:val="24"/>
        </w:rPr>
        <w:tab/>
      </w:r>
      <w:r w:rsidR="00294D52" w:rsidRPr="00BD1738">
        <w:rPr>
          <w:rFonts w:ascii="Times New Roman" w:hAnsi="Times New Roman" w:cs="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w:t>
      </w:r>
    </w:p>
    <w:p w:rsidR="00BD1738" w:rsidRPr="00BD1738" w:rsidRDefault="00BD1738" w:rsidP="00BD1738">
      <w:pPr>
        <w:pStyle w:val="a4"/>
        <w:ind w:firstLine="720"/>
        <w:jc w:val="both"/>
        <w:rPr>
          <w:rFonts w:ascii="Times New Roman" w:hAnsi="Times New Roman" w:cs="Times New Roman"/>
          <w:sz w:val="24"/>
          <w:szCs w:val="24"/>
        </w:rPr>
      </w:pPr>
      <w:r w:rsidRPr="00BD1738">
        <w:rPr>
          <w:rFonts w:ascii="Times New Roman" w:hAnsi="Times New Roman" w:cs="Times New Roman"/>
          <w:sz w:val="24"/>
          <w:szCs w:val="24"/>
        </w:rPr>
        <w:t>-</w:t>
      </w:r>
      <w:r w:rsidRPr="00BD1738">
        <w:rPr>
          <w:rFonts w:ascii="Times New Roman" w:hAnsi="Times New Roman" w:cs="Times New Roman"/>
          <w:sz w:val="24"/>
          <w:szCs w:val="24"/>
        </w:rPr>
        <w:tab/>
      </w:r>
      <w:r w:rsidR="00294D52" w:rsidRPr="00BD1738">
        <w:rPr>
          <w:rFonts w:ascii="Times New Roman" w:hAnsi="Times New Roman" w:cs="Times New Roman"/>
          <w:iCs/>
          <w:sz w:val="24"/>
          <w:szCs w:val="24"/>
        </w:rPr>
        <w:t>Выпускник получит возможность научиться:</w:t>
      </w:r>
    </w:p>
    <w:p w:rsidR="00BD1738" w:rsidRPr="00BD1738" w:rsidRDefault="00BD1738" w:rsidP="00BD1738">
      <w:pPr>
        <w:pStyle w:val="a4"/>
        <w:ind w:firstLine="720"/>
        <w:jc w:val="both"/>
        <w:rPr>
          <w:rFonts w:ascii="Times New Roman" w:hAnsi="Times New Roman" w:cs="Times New Roman"/>
          <w:sz w:val="24"/>
          <w:szCs w:val="24"/>
        </w:rPr>
      </w:pPr>
      <w:r w:rsidRPr="00BD1738">
        <w:rPr>
          <w:rFonts w:ascii="Times New Roman" w:hAnsi="Times New Roman" w:cs="Times New Roman"/>
          <w:sz w:val="24"/>
          <w:szCs w:val="24"/>
        </w:rPr>
        <w:t>-</w:t>
      </w:r>
      <w:r w:rsidRPr="00BD1738">
        <w:rPr>
          <w:rFonts w:ascii="Times New Roman" w:hAnsi="Times New Roman" w:cs="Times New Roman"/>
          <w:sz w:val="24"/>
          <w:szCs w:val="24"/>
        </w:rPr>
        <w:tab/>
      </w:r>
      <w:r w:rsidR="00294D52" w:rsidRPr="00BD1738">
        <w:rPr>
          <w:rFonts w:ascii="Times New Roman" w:hAnsi="Times New Roman" w:cs="Times New Roman"/>
          <w:iCs/>
          <w:sz w:val="24"/>
          <w:szCs w:val="24"/>
        </w:rPr>
        <w:t xml:space="preserve">делать краткие выписки из текста с целью их использования в собственных устных высказываниях; </w:t>
      </w:r>
    </w:p>
    <w:p w:rsidR="00BD1738" w:rsidRPr="00BD1738" w:rsidRDefault="00BD1738" w:rsidP="00BD1738">
      <w:pPr>
        <w:pStyle w:val="a4"/>
        <w:ind w:firstLine="720"/>
        <w:jc w:val="both"/>
        <w:rPr>
          <w:rFonts w:ascii="Times New Roman" w:hAnsi="Times New Roman" w:cs="Times New Roman"/>
          <w:sz w:val="24"/>
          <w:szCs w:val="24"/>
        </w:rPr>
      </w:pPr>
      <w:r w:rsidRPr="00BD1738">
        <w:rPr>
          <w:rFonts w:ascii="Times New Roman" w:hAnsi="Times New Roman" w:cs="Times New Roman"/>
          <w:sz w:val="24"/>
          <w:szCs w:val="24"/>
        </w:rPr>
        <w:t>-</w:t>
      </w:r>
      <w:r w:rsidRPr="00BD1738">
        <w:rPr>
          <w:rFonts w:ascii="Times New Roman" w:hAnsi="Times New Roman" w:cs="Times New Roman"/>
          <w:sz w:val="24"/>
          <w:szCs w:val="24"/>
        </w:rPr>
        <w:tab/>
      </w:r>
      <w:r w:rsidR="00294D52" w:rsidRPr="00BD1738">
        <w:rPr>
          <w:rFonts w:ascii="Times New Roman" w:hAnsi="Times New Roman" w:cs="Times New Roman"/>
          <w:iCs/>
          <w:sz w:val="24"/>
          <w:szCs w:val="24"/>
        </w:rPr>
        <w:t xml:space="preserve">составлять план/тезисы устного или письменного сообщения; </w:t>
      </w:r>
    </w:p>
    <w:p w:rsidR="00BD1738" w:rsidRPr="00BD1738" w:rsidRDefault="00BD1738" w:rsidP="00BD1738">
      <w:pPr>
        <w:pStyle w:val="a4"/>
        <w:ind w:firstLine="720"/>
        <w:jc w:val="both"/>
        <w:rPr>
          <w:rFonts w:ascii="Times New Roman" w:hAnsi="Times New Roman" w:cs="Times New Roman"/>
          <w:sz w:val="24"/>
          <w:szCs w:val="24"/>
        </w:rPr>
      </w:pPr>
      <w:r w:rsidRPr="00BD1738">
        <w:rPr>
          <w:rFonts w:ascii="Times New Roman" w:hAnsi="Times New Roman" w:cs="Times New Roman"/>
          <w:sz w:val="24"/>
          <w:szCs w:val="24"/>
        </w:rPr>
        <w:t>-</w:t>
      </w:r>
      <w:r w:rsidRPr="00BD1738">
        <w:rPr>
          <w:rFonts w:ascii="Times New Roman" w:hAnsi="Times New Roman" w:cs="Times New Roman"/>
          <w:sz w:val="24"/>
          <w:szCs w:val="24"/>
        </w:rPr>
        <w:tab/>
      </w:r>
      <w:r w:rsidR="00294D52" w:rsidRPr="00BD1738">
        <w:rPr>
          <w:rFonts w:ascii="Times New Roman" w:hAnsi="Times New Roman" w:cs="Times New Roman"/>
          <w:iCs/>
          <w:sz w:val="24"/>
          <w:szCs w:val="24"/>
        </w:rPr>
        <w:t xml:space="preserve">кратко излагать в письменном виде результаты своей проектной деятельности; </w:t>
      </w:r>
    </w:p>
    <w:p w:rsidR="00E625A9" w:rsidRDefault="00BD1738" w:rsidP="00E625A9">
      <w:pPr>
        <w:pStyle w:val="a4"/>
        <w:ind w:firstLine="720"/>
        <w:jc w:val="both"/>
        <w:rPr>
          <w:rFonts w:ascii="Times New Roman" w:hAnsi="Times New Roman" w:cs="Times New Roman"/>
          <w:sz w:val="24"/>
          <w:szCs w:val="24"/>
        </w:rPr>
      </w:pPr>
      <w:r w:rsidRPr="00BD1738">
        <w:rPr>
          <w:rFonts w:ascii="Times New Roman" w:hAnsi="Times New Roman" w:cs="Times New Roman"/>
          <w:sz w:val="24"/>
          <w:szCs w:val="24"/>
        </w:rPr>
        <w:t>-</w:t>
      </w:r>
      <w:r w:rsidRPr="00BD1738">
        <w:rPr>
          <w:rFonts w:ascii="Times New Roman" w:hAnsi="Times New Roman" w:cs="Times New Roman"/>
          <w:sz w:val="24"/>
          <w:szCs w:val="24"/>
        </w:rPr>
        <w:tab/>
      </w:r>
      <w:r w:rsidR="00294D52" w:rsidRPr="00BD1738">
        <w:rPr>
          <w:rFonts w:ascii="Times New Roman" w:hAnsi="Times New Roman" w:cs="Times New Roman"/>
          <w:iCs/>
          <w:sz w:val="24"/>
          <w:szCs w:val="24"/>
        </w:rPr>
        <w:t xml:space="preserve">писать небольшие письменные высказывания с опорой на образец. </w:t>
      </w:r>
      <w:bookmarkStart w:id="60" w:name="page125"/>
      <w:bookmarkEnd w:id="60"/>
    </w:p>
    <w:p w:rsidR="00E625A9" w:rsidRDefault="00294D52" w:rsidP="00E625A9">
      <w:pPr>
        <w:pStyle w:val="a4"/>
        <w:ind w:firstLine="720"/>
        <w:jc w:val="both"/>
        <w:rPr>
          <w:rFonts w:ascii="Times New Roman" w:hAnsi="Times New Roman" w:cs="Times New Roman"/>
          <w:sz w:val="24"/>
          <w:szCs w:val="24"/>
        </w:rPr>
      </w:pPr>
      <w:r w:rsidRPr="00E625A9">
        <w:rPr>
          <w:rFonts w:ascii="Times New Roman" w:hAnsi="Times New Roman" w:cs="Times New Roman"/>
          <w:b/>
          <w:sz w:val="24"/>
          <w:szCs w:val="24"/>
        </w:rPr>
        <w:t>Языковая компетентность (владение языковыми средствами)</w:t>
      </w:r>
    </w:p>
    <w:p w:rsidR="00E625A9" w:rsidRPr="00E625A9" w:rsidRDefault="00294D52" w:rsidP="00E625A9">
      <w:pPr>
        <w:pStyle w:val="a4"/>
        <w:ind w:firstLine="720"/>
        <w:jc w:val="both"/>
        <w:rPr>
          <w:rFonts w:ascii="Times New Roman" w:hAnsi="Times New Roman" w:cs="Times New Roman"/>
          <w:b/>
          <w:sz w:val="24"/>
          <w:szCs w:val="24"/>
        </w:rPr>
      </w:pPr>
      <w:r w:rsidRPr="00E625A9">
        <w:rPr>
          <w:rFonts w:ascii="Times New Roman" w:hAnsi="Times New Roman" w:cs="Times New Roman"/>
          <w:b/>
          <w:iCs/>
          <w:sz w:val="24"/>
          <w:szCs w:val="24"/>
        </w:rPr>
        <w:t>Фонетическая сторона речи</w:t>
      </w:r>
    </w:p>
    <w:p w:rsidR="00E625A9" w:rsidRPr="00E625A9" w:rsidRDefault="00294D52" w:rsidP="00E625A9">
      <w:pPr>
        <w:pStyle w:val="a4"/>
        <w:ind w:firstLine="720"/>
        <w:jc w:val="both"/>
        <w:rPr>
          <w:rFonts w:ascii="Times New Roman" w:hAnsi="Times New Roman" w:cs="Times New Roman"/>
          <w:b/>
          <w:sz w:val="24"/>
          <w:szCs w:val="24"/>
        </w:rPr>
      </w:pPr>
      <w:r w:rsidRPr="00E625A9">
        <w:rPr>
          <w:rFonts w:ascii="Times New Roman" w:hAnsi="Times New Roman" w:cs="Times New Roman"/>
          <w:sz w:val="24"/>
          <w:szCs w:val="24"/>
        </w:rPr>
        <w:t>Выпускник научится:</w:t>
      </w:r>
    </w:p>
    <w:p w:rsidR="00E625A9" w:rsidRPr="00E625A9" w:rsidRDefault="00E625A9" w:rsidP="00E625A9">
      <w:pPr>
        <w:pStyle w:val="a4"/>
        <w:ind w:firstLine="720"/>
        <w:jc w:val="both"/>
        <w:rPr>
          <w:rFonts w:ascii="Times New Roman" w:hAnsi="Times New Roman" w:cs="Times New Roman"/>
          <w:b/>
          <w:sz w:val="24"/>
          <w:szCs w:val="24"/>
        </w:rPr>
      </w:pPr>
      <w:r w:rsidRPr="00E625A9">
        <w:rPr>
          <w:rFonts w:ascii="Times New Roman" w:hAnsi="Times New Roman" w:cs="Times New Roman"/>
          <w:b/>
          <w:sz w:val="24"/>
          <w:szCs w:val="24"/>
        </w:rPr>
        <w:t>-</w:t>
      </w:r>
      <w:r w:rsidRPr="00E625A9">
        <w:rPr>
          <w:rFonts w:ascii="Times New Roman" w:hAnsi="Times New Roman" w:cs="Times New Roman"/>
          <w:b/>
          <w:sz w:val="24"/>
          <w:szCs w:val="24"/>
        </w:rPr>
        <w:tab/>
      </w:r>
      <w:r w:rsidR="00294D52" w:rsidRPr="00E625A9">
        <w:rPr>
          <w:rFonts w:ascii="Times New Roman" w:hAnsi="Times New Roman" w:cs="Times New Roman"/>
          <w:sz w:val="24"/>
          <w:szCs w:val="24"/>
        </w:rPr>
        <w:t xml:space="preserve">различать на слух и адекватно, без фонематических ошибок, ведущих к сбою коммуникации, произносить все звуки английского языка; </w:t>
      </w:r>
    </w:p>
    <w:p w:rsidR="00E625A9" w:rsidRPr="00E625A9" w:rsidRDefault="00E625A9" w:rsidP="00E625A9">
      <w:pPr>
        <w:pStyle w:val="a4"/>
        <w:ind w:firstLine="720"/>
        <w:jc w:val="both"/>
        <w:rPr>
          <w:rFonts w:ascii="Times New Roman" w:hAnsi="Times New Roman" w:cs="Times New Roman"/>
          <w:b/>
          <w:sz w:val="24"/>
          <w:szCs w:val="24"/>
        </w:rPr>
      </w:pPr>
      <w:r w:rsidRPr="00E625A9">
        <w:rPr>
          <w:rFonts w:ascii="Times New Roman" w:hAnsi="Times New Roman" w:cs="Times New Roman"/>
          <w:b/>
          <w:sz w:val="24"/>
          <w:szCs w:val="24"/>
        </w:rPr>
        <w:t>-</w:t>
      </w:r>
      <w:r w:rsidRPr="00E625A9">
        <w:rPr>
          <w:rFonts w:ascii="Times New Roman" w:hAnsi="Times New Roman" w:cs="Times New Roman"/>
          <w:b/>
          <w:sz w:val="24"/>
          <w:szCs w:val="24"/>
        </w:rPr>
        <w:tab/>
      </w:r>
      <w:r w:rsidR="00294D52" w:rsidRPr="00E625A9">
        <w:rPr>
          <w:rFonts w:ascii="Times New Roman" w:hAnsi="Times New Roman" w:cs="Times New Roman"/>
          <w:sz w:val="24"/>
          <w:szCs w:val="24"/>
        </w:rPr>
        <w:t xml:space="preserve">соблюдать правильное ударение в изученных словах; </w:t>
      </w:r>
    </w:p>
    <w:p w:rsidR="00E625A9" w:rsidRPr="00E625A9" w:rsidRDefault="00E625A9" w:rsidP="00E625A9">
      <w:pPr>
        <w:pStyle w:val="a4"/>
        <w:ind w:firstLine="720"/>
        <w:jc w:val="both"/>
        <w:rPr>
          <w:rFonts w:ascii="Times New Roman" w:hAnsi="Times New Roman" w:cs="Times New Roman"/>
          <w:b/>
          <w:sz w:val="24"/>
          <w:szCs w:val="24"/>
        </w:rPr>
      </w:pPr>
      <w:r w:rsidRPr="00E625A9">
        <w:rPr>
          <w:rFonts w:ascii="Times New Roman" w:hAnsi="Times New Roman" w:cs="Times New Roman"/>
          <w:b/>
          <w:sz w:val="24"/>
          <w:szCs w:val="24"/>
        </w:rPr>
        <w:t>-</w:t>
      </w:r>
      <w:r w:rsidRPr="00E625A9">
        <w:rPr>
          <w:rFonts w:ascii="Times New Roman" w:hAnsi="Times New Roman" w:cs="Times New Roman"/>
          <w:b/>
          <w:sz w:val="24"/>
          <w:szCs w:val="24"/>
        </w:rPr>
        <w:tab/>
      </w:r>
      <w:r w:rsidR="00294D52" w:rsidRPr="00E625A9">
        <w:rPr>
          <w:rFonts w:ascii="Times New Roman" w:hAnsi="Times New Roman" w:cs="Times New Roman"/>
          <w:sz w:val="24"/>
          <w:szCs w:val="24"/>
        </w:rPr>
        <w:t xml:space="preserve">различать коммуникативные типы предложения по интонации; </w:t>
      </w:r>
    </w:p>
    <w:p w:rsidR="00E625A9" w:rsidRPr="00E625A9" w:rsidRDefault="00E625A9" w:rsidP="00E625A9">
      <w:pPr>
        <w:pStyle w:val="a4"/>
        <w:ind w:firstLine="720"/>
        <w:jc w:val="both"/>
        <w:rPr>
          <w:rFonts w:ascii="Times New Roman" w:hAnsi="Times New Roman" w:cs="Times New Roman"/>
          <w:b/>
          <w:sz w:val="24"/>
          <w:szCs w:val="24"/>
        </w:rPr>
      </w:pPr>
      <w:r w:rsidRPr="00E625A9">
        <w:rPr>
          <w:rFonts w:ascii="Times New Roman" w:hAnsi="Times New Roman" w:cs="Times New Roman"/>
          <w:b/>
          <w:sz w:val="24"/>
          <w:szCs w:val="24"/>
        </w:rPr>
        <w:t>-</w:t>
      </w:r>
      <w:r w:rsidRPr="00E625A9">
        <w:rPr>
          <w:rFonts w:ascii="Times New Roman" w:hAnsi="Times New Roman" w:cs="Times New Roman"/>
          <w:b/>
          <w:sz w:val="24"/>
          <w:szCs w:val="24"/>
        </w:rPr>
        <w:tab/>
      </w:r>
      <w:r w:rsidR="00294D52" w:rsidRPr="00E625A9">
        <w:rPr>
          <w:rFonts w:ascii="Times New Roman" w:hAnsi="Times New Roman" w:cs="Times New Roman"/>
          <w:sz w:val="24"/>
          <w:szCs w:val="24"/>
        </w:rPr>
        <w:t xml:space="preserve">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 </w:t>
      </w:r>
    </w:p>
    <w:p w:rsidR="00E625A9" w:rsidRPr="00E625A9" w:rsidRDefault="00294D52" w:rsidP="00E625A9">
      <w:pPr>
        <w:pStyle w:val="a4"/>
        <w:ind w:firstLine="720"/>
        <w:jc w:val="both"/>
        <w:rPr>
          <w:rFonts w:ascii="Times New Roman" w:hAnsi="Times New Roman" w:cs="Times New Roman"/>
          <w:b/>
          <w:sz w:val="24"/>
          <w:szCs w:val="24"/>
        </w:rPr>
      </w:pPr>
      <w:r w:rsidRPr="00E625A9">
        <w:rPr>
          <w:rFonts w:ascii="Times New Roman" w:hAnsi="Times New Roman" w:cs="Times New Roman"/>
          <w:iCs/>
          <w:sz w:val="24"/>
          <w:szCs w:val="24"/>
        </w:rPr>
        <w:t>Выпускник получит возможность научиться:</w:t>
      </w:r>
    </w:p>
    <w:p w:rsidR="00E625A9" w:rsidRPr="00E625A9" w:rsidRDefault="00E625A9" w:rsidP="00E625A9">
      <w:pPr>
        <w:pStyle w:val="a4"/>
        <w:ind w:firstLine="720"/>
        <w:jc w:val="both"/>
        <w:rPr>
          <w:rFonts w:ascii="Times New Roman" w:hAnsi="Times New Roman" w:cs="Times New Roman"/>
          <w:b/>
          <w:sz w:val="24"/>
          <w:szCs w:val="24"/>
        </w:rPr>
      </w:pPr>
      <w:r w:rsidRPr="00E625A9">
        <w:rPr>
          <w:rFonts w:ascii="Times New Roman" w:hAnsi="Times New Roman" w:cs="Times New Roman"/>
          <w:b/>
          <w:sz w:val="24"/>
          <w:szCs w:val="24"/>
        </w:rPr>
        <w:t>-</w:t>
      </w:r>
      <w:r w:rsidRPr="00E625A9">
        <w:rPr>
          <w:rFonts w:ascii="Times New Roman" w:hAnsi="Times New Roman" w:cs="Times New Roman"/>
          <w:b/>
          <w:sz w:val="24"/>
          <w:szCs w:val="24"/>
        </w:rPr>
        <w:tab/>
      </w:r>
      <w:r w:rsidR="00294D52" w:rsidRPr="00E625A9">
        <w:rPr>
          <w:rFonts w:ascii="Times New Roman" w:hAnsi="Times New Roman" w:cs="Times New Roman"/>
          <w:iCs/>
          <w:sz w:val="24"/>
          <w:szCs w:val="24"/>
        </w:rPr>
        <w:t xml:space="preserve">выражать модальные значения, чувства и эмоции с помощью интонации; </w:t>
      </w:r>
    </w:p>
    <w:p w:rsidR="00161403" w:rsidRDefault="00E625A9" w:rsidP="00161403">
      <w:pPr>
        <w:pStyle w:val="a4"/>
        <w:ind w:firstLine="720"/>
        <w:jc w:val="both"/>
        <w:rPr>
          <w:rFonts w:ascii="Times New Roman" w:hAnsi="Times New Roman" w:cs="Times New Roman"/>
          <w:iCs/>
          <w:sz w:val="24"/>
          <w:szCs w:val="24"/>
        </w:rPr>
      </w:pPr>
      <w:r w:rsidRPr="00E625A9">
        <w:rPr>
          <w:rFonts w:ascii="Times New Roman" w:hAnsi="Times New Roman" w:cs="Times New Roman"/>
          <w:b/>
          <w:sz w:val="24"/>
          <w:szCs w:val="24"/>
        </w:rPr>
        <w:t>-</w:t>
      </w:r>
      <w:r w:rsidRPr="00E625A9">
        <w:rPr>
          <w:rFonts w:ascii="Times New Roman" w:hAnsi="Times New Roman" w:cs="Times New Roman"/>
          <w:b/>
          <w:sz w:val="24"/>
          <w:szCs w:val="24"/>
        </w:rPr>
        <w:tab/>
      </w:r>
      <w:r w:rsidR="00294D52" w:rsidRPr="00E625A9">
        <w:rPr>
          <w:rFonts w:ascii="Times New Roman" w:hAnsi="Times New Roman" w:cs="Times New Roman"/>
          <w:iCs/>
          <w:sz w:val="24"/>
          <w:szCs w:val="24"/>
        </w:rPr>
        <w:t>различать на слух британские и американские варианты английского языка.</w:t>
      </w:r>
    </w:p>
    <w:p w:rsidR="00161403" w:rsidRDefault="00294D52" w:rsidP="00161403">
      <w:pPr>
        <w:pStyle w:val="a4"/>
        <w:ind w:firstLine="720"/>
        <w:jc w:val="both"/>
        <w:rPr>
          <w:rFonts w:ascii="Times New Roman" w:hAnsi="Times New Roman" w:cs="Times New Roman"/>
          <w:b/>
          <w:sz w:val="24"/>
          <w:szCs w:val="24"/>
        </w:rPr>
      </w:pPr>
      <w:r w:rsidRPr="00161403">
        <w:rPr>
          <w:rFonts w:ascii="Times New Roman" w:hAnsi="Times New Roman" w:cs="Times New Roman"/>
          <w:b/>
          <w:sz w:val="24"/>
          <w:szCs w:val="24"/>
        </w:rPr>
        <w:t>Орфография</w:t>
      </w:r>
    </w:p>
    <w:p w:rsidR="00161403" w:rsidRDefault="00294D52" w:rsidP="00161403">
      <w:pPr>
        <w:pStyle w:val="a4"/>
        <w:ind w:firstLine="720"/>
        <w:jc w:val="both"/>
        <w:rPr>
          <w:rFonts w:ascii="Times New Roman" w:hAnsi="Times New Roman" w:cs="Times New Roman"/>
          <w:b/>
          <w:sz w:val="24"/>
          <w:szCs w:val="24"/>
        </w:rPr>
      </w:pPr>
      <w:r w:rsidRPr="00161403">
        <w:rPr>
          <w:rFonts w:ascii="Times New Roman" w:hAnsi="Times New Roman" w:cs="Times New Roman"/>
          <w:sz w:val="24"/>
          <w:szCs w:val="24"/>
        </w:rPr>
        <w:t>Выпускник научится правильно писать изученные слова.</w:t>
      </w:r>
    </w:p>
    <w:p w:rsidR="003F1813" w:rsidRDefault="00294D52" w:rsidP="003F1813">
      <w:pPr>
        <w:pStyle w:val="a4"/>
        <w:ind w:firstLine="720"/>
        <w:jc w:val="both"/>
        <w:rPr>
          <w:rFonts w:ascii="Times New Roman" w:hAnsi="Times New Roman" w:cs="Times New Roman"/>
          <w:b/>
          <w:sz w:val="24"/>
          <w:szCs w:val="24"/>
        </w:rPr>
      </w:pPr>
      <w:r w:rsidRPr="00161403">
        <w:rPr>
          <w:rFonts w:ascii="Times New Roman" w:hAnsi="Times New Roman" w:cs="Times New Roman"/>
          <w:sz w:val="24"/>
          <w:szCs w:val="24"/>
        </w:rPr>
        <w:t>Выпускник</w:t>
      </w:r>
      <w:r w:rsidR="00161403">
        <w:rPr>
          <w:rFonts w:ascii="Times New Roman" w:hAnsi="Times New Roman" w:cs="Times New Roman"/>
          <w:sz w:val="24"/>
          <w:szCs w:val="24"/>
        </w:rPr>
        <w:t xml:space="preserve"> </w:t>
      </w:r>
      <w:r w:rsidRPr="00161403">
        <w:rPr>
          <w:rFonts w:ascii="Times New Roman" w:hAnsi="Times New Roman" w:cs="Times New Roman"/>
          <w:sz w:val="24"/>
          <w:szCs w:val="24"/>
        </w:rPr>
        <w:t>получит возможность научиться сравнивать и</w:t>
      </w:r>
      <w:r w:rsidR="00161403">
        <w:rPr>
          <w:rFonts w:ascii="Times New Roman" w:hAnsi="Times New Roman" w:cs="Times New Roman"/>
          <w:b/>
          <w:sz w:val="24"/>
          <w:szCs w:val="24"/>
        </w:rPr>
        <w:t xml:space="preserve"> </w:t>
      </w:r>
      <w:r w:rsidRPr="00161403">
        <w:rPr>
          <w:rFonts w:ascii="Times New Roman" w:hAnsi="Times New Roman" w:cs="Times New Roman"/>
          <w:sz w:val="24"/>
          <w:szCs w:val="24"/>
        </w:rPr>
        <w:t>анализировать буквосочетания английского языка и их транскрипцию.</w:t>
      </w:r>
    </w:p>
    <w:p w:rsidR="003F1813" w:rsidRDefault="00294D52" w:rsidP="003F1813">
      <w:pPr>
        <w:pStyle w:val="a4"/>
        <w:ind w:firstLine="720"/>
        <w:jc w:val="both"/>
        <w:rPr>
          <w:rFonts w:ascii="Times New Roman" w:hAnsi="Times New Roman" w:cs="Times New Roman"/>
          <w:b/>
          <w:sz w:val="24"/>
          <w:szCs w:val="24"/>
        </w:rPr>
      </w:pPr>
      <w:r w:rsidRPr="003F1813">
        <w:rPr>
          <w:rFonts w:ascii="Times New Roman" w:hAnsi="Times New Roman" w:cs="Times New Roman"/>
          <w:b/>
          <w:sz w:val="24"/>
          <w:szCs w:val="24"/>
        </w:rPr>
        <w:t>Лексическая сторона речи</w:t>
      </w:r>
    </w:p>
    <w:p w:rsidR="003F1813" w:rsidRDefault="00294D52" w:rsidP="003F1813">
      <w:pPr>
        <w:pStyle w:val="a4"/>
        <w:ind w:firstLine="720"/>
        <w:jc w:val="both"/>
        <w:rPr>
          <w:rFonts w:ascii="Times New Roman" w:hAnsi="Times New Roman" w:cs="Times New Roman"/>
          <w:b/>
          <w:sz w:val="24"/>
          <w:szCs w:val="24"/>
        </w:rPr>
      </w:pPr>
      <w:r w:rsidRPr="003F1813">
        <w:rPr>
          <w:rFonts w:ascii="Times New Roman" w:hAnsi="Times New Roman" w:cs="Times New Roman"/>
          <w:sz w:val="24"/>
          <w:szCs w:val="24"/>
        </w:rPr>
        <w:t>Выпускник научится:</w:t>
      </w:r>
    </w:p>
    <w:p w:rsidR="003F1813" w:rsidRDefault="003F1813" w:rsidP="003F181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F1813">
        <w:rPr>
          <w:rFonts w:ascii="Times New Roman" w:hAnsi="Times New Roman" w:cs="Times New Roman"/>
          <w:sz w:val="24"/>
          <w:szCs w:val="24"/>
        </w:rPr>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3F1813" w:rsidRDefault="003F1813" w:rsidP="003F181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F1813">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3F1813" w:rsidRDefault="003F1813" w:rsidP="003F181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F1813">
        <w:rPr>
          <w:rFonts w:ascii="Times New Roman" w:hAnsi="Times New Roman" w:cs="Times New Roman"/>
          <w:sz w:val="24"/>
          <w:szCs w:val="24"/>
        </w:rPr>
        <w:t xml:space="preserve">соблюдать существующие в английском языке нормы лексической сочетаемости; </w:t>
      </w:r>
      <w:bookmarkStart w:id="61" w:name="page127"/>
      <w:bookmarkEnd w:id="61"/>
    </w:p>
    <w:p w:rsidR="003F1813" w:rsidRDefault="003F1813" w:rsidP="003F181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F1813">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F1813" w:rsidRDefault="00294D52" w:rsidP="003F1813">
      <w:pPr>
        <w:pStyle w:val="a4"/>
        <w:ind w:firstLine="720"/>
        <w:jc w:val="both"/>
        <w:rPr>
          <w:rFonts w:ascii="Times New Roman" w:hAnsi="Times New Roman" w:cs="Times New Roman"/>
          <w:b/>
          <w:sz w:val="24"/>
          <w:szCs w:val="24"/>
        </w:rPr>
      </w:pPr>
      <w:r w:rsidRPr="003F1813">
        <w:rPr>
          <w:rFonts w:ascii="Times New Roman" w:hAnsi="Times New Roman" w:cs="Times New Roman"/>
          <w:sz w:val="24"/>
          <w:szCs w:val="24"/>
        </w:rPr>
        <w:lastRenderedPageBreak/>
        <w:t>Выпускник получит возможность научиться:</w:t>
      </w:r>
    </w:p>
    <w:p w:rsidR="003F1813" w:rsidRDefault="003F1813" w:rsidP="003F181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F1813">
        <w:rPr>
          <w:rFonts w:ascii="Times New Roman" w:hAnsi="Times New Roman" w:cs="Times New Roman"/>
          <w:sz w:val="24"/>
          <w:szCs w:val="24"/>
        </w:rPr>
        <w:t>употреблять в речи в нескольких значениях многозначные слова,</w:t>
      </w:r>
      <w:r>
        <w:rPr>
          <w:rFonts w:ascii="Times New Roman" w:hAnsi="Times New Roman" w:cs="Times New Roman"/>
          <w:b/>
          <w:sz w:val="24"/>
          <w:szCs w:val="24"/>
        </w:rPr>
        <w:t xml:space="preserve"> </w:t>
      </w:r>
      <w:r w:rsidR="00294D52" w:rsidRPr="003F1813">
        <w:rPr>
          <w:rFonts w:ascii="Times New Roman" w:hAnsi="Times New Roman" w:cs="Times New Roman"/>
          <w:sz w:val="24"/>
          <w:szCs w:val="24"/>
        </w:rPr>
        <w:t>изученные в пределах тематики основной школы;</w:t>
      </w:r>
    </w:p>
    <w:p w:rsidR="003F1813" w:rsidRDefault="003F1813" w:rsidP="003F181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F1813">
        <w:rPr>
          <w:rFonts w:ascii="Times New Roman" w:hAnsi="Times New Roman" w:cs="Times New Roman"/>
          <w:sz w:val="24"/>
          <w:szCs w:val="24"/>
        </w:rPr>
        <w:t xml:space="preserve">находить различия между явлениями синонимии и антонимии; </w:t>
      </w:r>
    </w:p>
    <w:p w:rsidR="003F1813" w:rsidRDefault="003F1813" w:rsidP="003F181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F1813">
        <w:rPr>
          <w:rFonts w:ascii="Times New Roman" w:hAnsi="Times New Roman" w:cs="Times New Roman"/>
          <w:sz w:val="24"/>
          <w:szCs w:val="24"/>
        </w:rPr>
        <w:t xml:space="preserve">распознавать принадлежность слов к частям речи по определённым признакам (артиклям, аффиксам и др.); </w:t>
      </w:r>
    </w:p>
    <w:p w:rsidR="00137571" w:rsidRDefault="003F1813" w:rsidP="0013757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3F1813">
        <w:rPr>
          <w:rFonts w:ascii="Times New Roman" w:hAnsi="Times New Roman" w:cs="Times New Roman"/>
          <w:sz w:val="24"/>
          <w:szCs w:val="24"/>
        </w:rPr>
        <w:t>использовать языковую догадку в процессе чтения и аудирования (догадываться о значении незнакомых слов по контексту и по</w:t>
      </w:r>
      <w:r>
        <w:rPr>
          <w:rFonts w:ascii="Times New Roman" w:hAnsi="Times New Roman" w:cs="Times New Roman"/>
          <w:b/>
          <w:sz w:val="24"/>
          <w:szCs w:val="24"/>
        </w:rPr>
        <w:t xml:space="preserve"> </w:t>
      </w:r>
      <w:r w:rsidR="00294D52" w:rsidRPr="003F1813">
        <w:rPr>
          <w:rFonts w:ascii="Times New Roman" w:hAnsi="Times New Roman" w:cs="Times New Roman"/>
          <w:sz w:val="24"/>
          <w:szCs w:val="24"/>
        </w:rPr>
        <w:t>словообразовательным элементам).</w:t>
      </w:r>
    </w:p>
    <w:p w:rsidR="00137571" w:rsidRDefault="00294D52" w:rsidP="00137571">
      <w:pPr>
        <w:pStyle w:val="a4"/>
        <w:ind w:firstLine="720"/>
        <w:jc w:val="both"/>
        <w:rPr>
          <w:rFonts w:ascii="Times New Roman" w:hAnsi="Times New Roman" w:cs="Times New Roman"/>
          <w:b/>
          <w:sz w:val="24"/>
          <w:szCs w:val="24"/>
        </w:rPr>
      </w:pPr>
      <w:r w:rsidRPr="00137571">
        <w:rPr>
          <w:rFonts w:ascii="Times New Roman" w:hAnsi="Times New Roman" w:cs="Times New Roman"/>
          <w:b/>
          <w:sz w:val="24"/>
          <w:szCs w:val="24"/>
        </w:rPr>
        <w:t>Грамматическая сторона речи</w:t>
      </w:r>
    </w:p>
    <w:p w:rsidR="00137571" w:rsidRDefault="00294D52" w:rsidP="00137571">
      <w:pPr>
        <w:pStyle w:val="a4"/>
        <w:ind w:firstLine="720"/>
        <w:jc w:val="both"/>
        <w:rPr>
          <w:rFonts w:ascii="Times New Roman" w:hAnsi="Times New Roman" w:cs="Times New Roman"/>
          <w:b/>
          <w:sz w:val="24"/>
          <w:szCs w:val="24"/>
        </w:rPr>
      </w:pPr>
      <w:r w:rsidRPr="002008D1">
        <w:rPr>
          <w:rFonts w:ascii="Times New Roman" w:hAnsi="Times New Roman" w:cs="Times New Roman"/>
          <w:sz w:val="24"/>
          <w:szCs w:val="24"/>
        </w:rPr>
        <w:t>Выпускник научится:</w:t>
      </w:r>
    </w:p>
    <w:p w:rsidR="00137571" w:rsidRDefault="00137571" w:rsidP="0013757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008D1">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37571" w:rsidRDefault="00137571" w:rsidP="0013757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008D1">
        <w:rPr>
          <w:rFonts w:ascii="Times New Roman" w:hAnsi="Times New Roman" w:cs="Times New Roman"/>
          <w:sz w:val="24"/>
          <w:szCs w:val="24"/>
        </w:rPr>
        <w:t xml:space="preserve"> распознавать и употреблять в речи:</w:t>
      </w:r>
    </w:p>
    <w:p w:rsidR="00137571" w:rsidRDefault="00294D52" w:rsidP="00563FFF">
      <w:pPr>
        <w:pStyle w:val="a4"/>
        <w:numPr>
          <w:ilvl w:val="0"/>
          <w:numId w:val="68"/>
        </w:numPr>
        <w:jc w:val="both"/>
        <w:rPr>
          <w:rFonts w:ascii="Times New Roman" w:hAnsi="Times New Roman" w:cs="Times New Roman"/>
          <w:b/>
          <w:sz w:val="24"/>
          <w:szCs w:val="24"/>
        </w:rPr>
      </w:pPr>
      <w:r w:rsidRPr="002008D1">
        <w:rPr>
          <w:rFonts w:ascii="Times New Roman" w:hAnsi="Times New Roman" w:cs="Times New Roman"/>
          <w:sz w:val="24"/>
          <w:szCs w:val="24"/>
        </w:rPr>
        <w:t>различные коммуникативные типы предложений: утвердительные,</w:t>
      </w:r>
      <w:r w:rsidR="00137571">
        <w:rPr>
          <w:rFonts w:ascii="Times New Roman" w:hAnsi="Times New Roman" w:cs="Times New Roman"/>
          <w:b/>
          <w:sz w:val="24"/>
          <w:szCs w:val="24"/>
        </w:rPr>
        <w:t xml:space="preserve"> </w:t>
      </w:r>
      <w:r w:rsidRPr="00137571">
        <w:rPr>
          <w:rFonts w:ascii="Times New Roman" w:hAnsi="Times New Roman" w:cs="Times New Roman"/>
          <w:sz w:val="24"/>
          <w:szCs w:val="24"/>
        </w:rPr>
        <w:t>отрицательные, вопросительные (общий, специальный, альтернативный,</w:t>
      </w:r>
      <w:r w:rsidR="00137571">
        <w:rPr>
          <w:rFonts w:ascii="Times New Roman" w:hAnsi="Times New Roman" w:cs="Times New Roman"/>
          <w:b/>
          <w:sz w:val="24"/>
          <w:szCs w:val="24"/>
        </w:rPr>
        <w:t xml:space="preserve"> </w:t>
      </w:r>
      <w:r w:rsidRPr="00137571">
        <w:rPr>
          <w:rFonts w:ascii="Times New Roman" w:hAnsi="Times New Roman" w:cs="Times New Roman"/>
          <w:sz w:val="24"/>
          <w:szCs w:val="24"/>
        </w:rPr>
        <w:t>разделительный вопросы), побудительные (в утвердительной и отрицательной форме);</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 распространённые простые предложения, в том числе с несколькими обстоятельствами, следующими в определённом порядке (We moved to a new house last year); </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 предложения с начальным It (It’s cold. </w:t>
      </w:r>
      <w:r w:rsidRPr="006A7C25">
        <w:rPr>
          <w:rFonts w:ascii="Times New Roman" w:hAnsi="Times New Roman" w:cs="Times New Roman"/>
          <w:sz w:val="24"/>
          <w:szCs w:val="24"/>
          <w:lang w:val="en-US"/>
        </w:rPr>
        <w:t xml:space="preserve">It’s five o’clock. It’s interesting. </w:t>
      </w:r>
      <w:r w:rsidRPr="00137571">
        <w:rPr>
          <w:rFonts w:ascii="Times New Roman" w:hAnsi="Times New Roman" w:cs="Times New Roman"/>
          <w:sz w:val="24"/>
          <w:szCs w:val="24"/>
        </w:rPr>
        <w:t xml:space="preserve">It’s winter); </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 предложения с начальным </w:t>
      </w:r>
      <w:r w:rsidRPr="00137571">
        <w:rPr>
          <w:rFonts w:ascii="Times New Roman" w:hAnsi="Times New Roman" w:cs="Times New Roman"/>
          <w:sz w:val="24"/>
          <w:szCs w:val="24"/>
          <w:lang w:val="en-US"/>
        </w:rPr>
        <w:t>There</w:t>
      </w:r>
      <w:r w:rsidRPr="00137571">
        <w:rPr>
          <w:rFonts w:ascii="Times New Roman" w:hAnsi="Times New Roman" w:cs="Times New Roman"/>
          <w:sz w:val="24"/>
          <w:szCs w:val="24"/>
        </w:rPr>
        <w:t xml:space="preserve"> + </w:t>
      </w:r>
      <w:r w:rsidRPr="00137571">
        <w:rPr>
          <w:rFonts w:ascii="Times New Roman" w:hAnsi="Times New Roman" w:cs="Times New Roman"/>
          <w:sz w:val="24"/>
          <w:szCs w:val="24"/>
          <w:lang w:val="en-US"/>
        </w:rPr>
        <w:t>to</w:t>
      </w:r>
      <w:r w:rsidRPr="00137571">
        <w:rPr>
          <w:rFonts w:ascii="Times New Roman" w:hAnsi="Times New Roman" w:cs="Times New Roman"/>
          <w:sz w:val="24"/>
          <w:szCs w:val="24"/>
        </w:rPr>
        <w:t xml:space="preserve"> </w:t>
      </w:r>
      <w:r w:rsidRPr="00137571">
        <w:rPr>
          <w:rFonts w:ascii="Times New Roman" w:hAnsi="Times New Roman" w:cs="Times New Roman"/>
          <w:sz w:val="24"/>
          <w:szCs w:val="24"/>
          <w:lang w:val="en-US"/>
        </w:rPr>
        <w:t>be</w:t>
      </w:r>
      <w:r w:rsidRPr="00137571">
        <w:rPr>
          <w:rFonts w:ascii="Times New Roman" w:hAnsi="Times New Roman" w:cs="Times New Roman"/>
          <w:sz w:val="24"/>
          <w:szCs w:val="24"/>
        </w:rPr>
        <w:t xml:space="preserve"> (</w:t>
      </w:r>
      <w:r w:rsidRPr="00137571">
        <w:rPr>
          <w:rFonts w:ascii="Times New Roman" w:hAnsi="Times New Roman" w:cs="Times New Roman"/>
          <w:sz w:val="24"/>
          <w:szCs w:val="24"/>
          <w:lang w:val="en-US"/>
        </w:rPr>
        <w:t>There</w:t>
      </w:r>
      <w:r w:rsidRPr="00137571">
        <w:rPr>
          <w:rFonts w:ascii="Times New Roman" w:hAnsi="Times New Roman" w:cs="Times New Roman"/>
          <w:sz w:val="24"/>
          <w:szCs w:val="24"/>
        </w:rPr>
        <w:t xml:space="preserve"> </w:t>
      </w:r>
      <w:r w:rsidRPr="00137571">
        <w:rPr>
          <w:rFonts w:ascii="Times New Roman" w:hAnsi="Times New Roman" w:cs="Times New Roman"/>
          <w:sz w:val="24"/>
          <w:szCs w:val="24"/>
          <w:lang w:val="en-US"/>
        </w:rPr>
        <w:t>are</w:t>
      </w:r>
      <w:r w:rsidRPr="00137571">
        <w:rPr>
          <w:rFonts w:ascii="Times New Roman" w:hAnsi="Times New Roman" w:cs="Times New Roman"/>
          <w:sz w:val="24"/>
          <w:szCs w:val="24"/>
        </w:rPr>
        <w:t xml:space="preserve"> </w:t>
      </w:r>
      <w:r w:rsidRPr="00137571">
        <w:rPr>
          <w:rFonts w:ascii="Times New Roman" w:hAnsi="Times New Roman" w:cs="Times New Roman"/>
          <w:sz w:val="24"/>
          <w:szCs w:val="24"/>
          <w:lang w:val="en-US"/>
        </w:rPr>
        <w:t>a</w:t>
      </w:r>
      <w:r w:rsidRPr="00137571">
        <w:rPr>
          <w:rFonts w:ascii="Times New Roman" w:hAnsi="Times New Roman" w:cs="Times New Roman"/>
          <w:sz w:val="24"/>
          <w:szCs w:val="24"/>
        </w:rPr>
        <w:t xml:space="preserve"> </w:t>
      </w:r>
      <w:r w:rsidRPr="00137571">
        <w:rPr>
          <w:rFonts w:ascii="Times New Roman" w:hAnsi="Times New Roman" w:cs="Times New Roman"/>
          <w:sz w:val="24"/>
          <w:szCs w:val="24"/>
          <w:lang w:val="en-US"/>
        </w:rPr>
        <w:t>lot</w:t>
      </w:r>
      <w:r w:rsidRPr="00137571">
        <w:rPr>
          <w:rFonts w:ascii="Times New Roman" w:hAnsi="Times New Roman" w:cs="Times New Roman"/>
          <w:sz w:val="24"/>
          <w:szCs w:val="24"/>
        </w:rPr>
        <w:t xml:space="preserve"> </w:t>
      </w:r>
      <w:r w:rsidRPr="00137571">
        <w:rPr>
          <w:rFonts w:ascii="Times New Roman" w:hAnsi="Times New Roman" w:cs="Times New Roman"/>
          <w:sz w:val="24"/>
          <w:szCs w:val="24"/>
          <w:lang w:val="en-US"/>
        </w:rPr>
        <w:t>of</w:t>
      </w:r>
      <w:r w:rsidRPr="00137571">
        <w:rPr>
          <w:rFonts w:ascii="Times New Roman" w:hAnsi="Times New Roman" w:cs="Times New Roman"/>
          <w:sz w:val="24"/>
          <w:szCs w:val="24"/>
        </w:rPr>
        <w:t xml:space="preserve"> </w:t>
      </w:r>
      <w:r w:rsidRPr="00137571">
        <w:rPr>
          <w:rFonts w:ascii="Times New Roman" w:hAnsi="Times New Roman" w:cs="Times New Roman"/>
          <w:sz w:val="24"/>
          <w:szCs w:val="24"/>
          <w:lang w:val="en-US"/>
        </w:rPr>
        <w:t>trees</w:t>
      </w:r>
      <w:r w:rsidRPr="00137571">
        <w:rPr>
          <w:rFonts w:ascii="Times New Roman" w:hAnsi="Times New Roman" w:cs="Times New Roman"/>
          <w:sz w:val="24"/>
          <w:szCs w:val="24"/>
        </w:rPr>
        <w:t xml:space="preserve"> </w:t>
      </w:r>
      <w:r w:rsidRPr="00137571">
        <w:rPr>
          <w:rFonts w:ascii="Times New Roman" w:hAnsi="Times New Roman" w:cs="Times New Roman"/>
          <w:sz w:val="24"/>
          <w:szCs w:val="24"/>
          <w:lang w:val="en-US"/>
        </w:rPr>
        <w:t>in</w:t>
      </w:r>
      <w:r w:rsidRPr="00137571">
        <w:rPr>
          <w:rFonts w:ascii="Times New Roman" w:hAnsi="Times New Roman" w:cs="Times New Roman"/>
          <w:sz w:val="24"/>
          <w:szCs w:val="24"/>
        </w:rPr>
        <w:t xml:space="preserve"> </w:t>
      </w:r>
      <w:r w:rsidRPr="00137571">
        <w:rPr>
          <w:rFonts w:ascii="Times New Roman" w:hAnsi="Times New Roman" w:cs="Times New Roman"/>
          <w:sz w:val="24"/>
          <w:szCs w:val="24"/>
          <w:lang w:val="en-US"/>
        </w:rPr>
        <w:t>the</w:t>
      </w:r>
      <w:r w:rsidRPr="00137571">
        <w:rPr>
          <w:rFonts w:ascii="Times New Roman" w:hAnsi="Times New Roman" w:cs="Times New Roman"/>
          <w:sz w:val="24"/>
          <w:szCs w:val="24"/>
        </w:rPr>
        <w:t xml:space="preserve"> </w:t>
      </w:r>
      <w:bookmarkStart w:id="62" w:name="page129"/>
      <w:bookmarkEnd w:id="62"/>
      <w:r w:rsidRPr="00137571">
        <w:rPr>
          <w:rFonts w:ascii="Times New Roman" w:hAnsi="Times New Roman" w:cs="Times New Roman"/>
          <w:sz w:val="24"/>
          <w:szCs w:val="24"/>
        </w:rPr>
        <w:t>park); сложносочинённые предложения с сочинительными союзами and, but,or;</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косвенную речь в утвердительных и вопросительных предложениях в настоящем и прошедшем времени; </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имена существительные в единственном и множественном числе, </w:t>
      </w:r>
      <w:r w:rsidR="00137571">
        <w:rPr>
          <w:rFonts w:ascii="Times New Roman" w:hAnsi="Times New Roman" w:cs="Times New Roman"/>
          <w:b/>
          <w:sz w:val="24"/>
          <w:szCs w:val="24"/>
        </w:rPr>
        <w:t xml:space="preserve"> </w:t>
      </w:r>
      <w:r w:rsidRPr="00137571">
        <w:rPr>
          <w:rFonts w:ascii="Times New Roman" w:hAnsi="Times New Roman" w:cs="Times New Roman"/>
          <w:sz w:val="24"/>
          <w:szCs w:val="24"/>
        </w:rPr>
        <w:t>образованные по правилу и исключения;</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 имена существительные c определённым/неопределённым/нулевым артиклем; </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 личные, притяжательные, указательные, неопределённые, относительные, вопросительные местоимения;</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(many/much, few/a few, little/a little); </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количественные и порядковые числительные; </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глаголы в наиболее употребительных временны2х формах действительного залога: Present Simple, Future Simple и Past Simple, Present и Past Continuous, Present Perfect;</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глаголы в следующих формах страдательного залога: Present Simple Passive, Past Simple Passive; </w:t>
      </w:r>
    </w:p>
    <w:p w:rsidR="00137571" w:rsidRDefault="00294D52" w:rsidP="00563FFF">
      <w:pPr>
        <w:pStyle w:val="a4"/>
        <w:numPr>
          <w:ilvl w:val="0"/>
          <w:numId w:val="68"/>
        </w:numPr>
        <w:jc w:val="both"/>
        <w:rPr>
          <w:rFonts w:ascii="Times New Roman" w:hAnsi="Times New Roman" w:cs="Times New Roman"/>
          <w:b/>
          <w:sz w:val="24"/>
          <w:szCs w:val="24"/>
        </w:rPr>
      </w:pPr>
      <w:r w:rsidRPr="00137571">
        <w:rPr>
          <w:rFonts w:ascii="Times New Roman" w:hAnsi="Times New Roman" w:cs="Times New Roman"/>
          <w:sz w:val="24"/>
          <w:szCs w:val="24"/>
        </w:rPr>
        <w:t xml:space="preserve"> различные грамматические средства для выражения будущего времени: Simple Future, to be going to, Present Continuous; </w:t>
      </w:r>
    </w:p>
    <w:p w:rsidR="00137571" w:rsidRPr="00137571" w:rsidRDefault="00294D52" w:rsidP="00563FFF">
      <w:pPr>
        <w:pStyle w:val="a4"/>
        <w:numPr>
          <w:ilvl w:val="0"/>
          <w:numId w:val="68"/>
        </w:numPr>
        <w:jc w:val="both"/>
        <w:rPr>
          <w:rFonts w:ascii="Times New Roman" w:hAnsi="Times New Roman" w:cs="Times New Roman"/>
          <w:b/>
          <w:sz w:val="24"/>
          <w:szCs w:val="24"/>
          <w:lang w:val="en-US"/>
        </w:rPr>
      </w:pPr>
      <w:r w:rsidRPr="00137571">
        <w:rPr>
          <w:rFonts w:ascii="Times New Roman" w:hAnsi="Times New Roman" w:cs="Times New Roman"/>
          <w:sz w:val="24"/>
          <w:szCs w:val="24"/>
        </w:rPr>
        <w:t>условные</w:t>
      </w:r>
      <w:r w:rsidRPr="00137571">
        <w:rPr>
          <w:rFonts w:ascii="Times New Roman" w:hAnsi="Times New Roman" w:cs="Times New Roman"/>
          <w:sz w:val="24"/>
          <w:szCs w:val="24"/>
          <w:lang w:val="en-US"/>
        </w:rPr>
        <w:t xml:space="preserve"> </w:t>
      </w:r>
      <w:r w:rsidRPr="00137571">
        <w:rPr>
          <w:rFonts w:ascii="Times New Roman" w:hAnsi="Times New Roman" w:cs="Times New Roman"/>
          <w:sz w:val="24"/>
          <w:szCs w:val="24"/>
        </w:rPr>
        <w:t>предложения</w:t>
      </w:r>
      <w:r w:rsidRPr="00137571">
        <w:rPr>
          <w:rFonts w:ascii="Times New Roman" w:hAnsi="Times New Roman" w:cs="Times New Roman"/>
          <w:sz w:val="24"/>
          <w:szCs w:val="24"/>
          <w:lang w:val="en-US"/>
        </w:rPr>
        <w:t xml:space="preserve"> </w:t>
      </w:r>
      <w:r w:rsidRPr="00137571">
        <w:rPr>
          <w:rFonts w:ascii="Times New Roman" w:hAnsi="Times New Roman" w:cs="Times New Roman"/>
          <w:sz w:val="24"/>
          <w:szCs w:val="24"/>
        </w:rPr>
        <w:t>реального</w:t>
      </w:r>
      <w:r w:rsidRPr="00137571">
        <w:rPr>
          <w:rFonts w:ascii="Times New Roman" w:hAnsi="Times New Roman" w:cs="Times New Roman"/>
          <w:sz w:val="24"/>
          <w:szCs w:val="24"/>
          <w:lang w:val="en-US"/>
        </w:rPr>
        <w:t xml:space="preserve"> </w:t>
      </w:r>
      <w:r w:rsidRPr="00137571">
        <w:rPr>
          <w:rFonts w:ascii="Times New Roman" w:hAnsi="Times New Roman" w:cs="Times New Roman"/>
          <w:sz w:val="24"/>
          <w:szCs w:val="24"/>
        </w:rPr>
        <w:t>характера</w:t>
      </w:r>
      <w:r w:rsidRPr="00137571">
        <w:rPr>
          <w:rFonts w:ascii="Times New Roman" w:hAnsi="Times New Roman" w:cs="Times New Roman"/>
          <w:sz w:val="24"/>
          <w:szCs w:val="24"/>
          <w:lang w:val="en-US"/>
        </w:rPr>
        <w:t xml:space="preserve"> (Conditional I — If I see Jim, I’ll invite him to our school party);</w:t>
      </w:r>
    </w:p>
    <w:p w:rsidR="00137571" w:rsidRPr="00137571" w:rsidRDefault="00294D52" w:rsidP="00563FFF">
      <w:pPr>
        <w:pStyle w:val="a4"/>
        <w:numPr>
          <w:ilvl w:val="0"/>
          <w:numId w:val="68"/>
        </w:numPr>
        <w:jc w:val="both"/>
        <w:rPr>
          <w:rFonts w:ascii="Times New Roman" w:hAnsi="Times New Roman" w:cs="Times New Roman"/>
          <w:b/>
          <w:sz w:val="24"/>
          <w:szCs w:val="24"/>
          <w:lang w:val="en-US"/>
        </w:rPr>
      </w:pPr>
      <w:r w:rsidRPr="00137571">
        <w:rPr>
          <w:rFonts w:ascii="Times New Roman" w:hAnsi="Times New Roman" w:cs="Times New Roman"/>
          <w:sz w:val="24"/>
          <w:szCs w:val="24"/>
        </w:rPr>
        <w:t>модальные</w:t>
      </w:r>
      <w:r w:rsidRPr="00137571">
        <w:rPr>
          <w:rFonts w:ascii="Times New Roman" w:hAnsi="Times New Roman" w:cs="Times New Roman"/>
          <w:sz w:val="24"/>
          <w:szCs w:val="24"/>
          <w:lang w:val="en-US"/>
        </w:rPr>
        <w:t xml:space="preserve"> </w:t>
      </w:r>
      <w:r w:rsidRPr="00137571">
        <w:rPr>
          <w:rFonts w:ascii="Times New Roman" w:hAnsi="Times New Roman" w:cs="Times New Roman"/>
          <w:sz w:val="24"/>
          <w:szCs w:val="24"/>
        </w:rPr>
        <w:t>глаголы</w:t>
      </w:r>
      <w:r w:rsidRPr="00137571">
        <w:rPr>
          <w:rFonts w:ascii="Times New Roman" w:hAnsi="Times New Roman" w:cs="Times New Roman"/>
          <w:sz w:val="24"/>
          <w:szCs w:val="24"/>
          <w:lang w:val="en-US"/>
        </w:rPr>
        <w:t xml:space="preserve"> </w:t>
      </w:r>
      <w:r w:rsidRPr="00137571">
        <w:rPr>
          <w:rFonts w:ascii="Times New Roman" w:hAnsi="Times New Roman" w:cs="Times New Roman"/>
          <w:sz w:val="24"/>
          <w:szCs w:val="24"/>
        </w:rPr>
        <w:t>и</w:t>
      </w:r>
      <w:r w:rsidRPr="00137571">
        <w:rPr>
          <w:rFonts w:ascii="Times New Roman" w:hAnsi="Times New Roman" w:cs="Times New Roman"/>
          <w:sz w:val="24"/>
          <w:szCs w:val="24"/>
          <w:lang w:val="en-US"/>
        </w:rPr>
        <w:t xml:space="preserve"> </w:t>
      </w:r>
      <w:r w:rsidRPr="00137571">
        <w:rPr>
          <w:rFonts w:ascii="Times New Roman" w:hAnsi="Times New Roman" w:cs="Times New Roman"/>
          <w:sz w:val="24"/>
          <w:szCs w:val="24"/>
        </w:rPr>
        <w:t>их</w:t>
      </w:r>
      <w:r w:rsidRPr="00137571">
        <w:rPr>
          <w:rFonts w:ascii="Times New Roman" w:hAnsi="Times New Roman" w:cs="Times New Roman"/>
          <w:sz w:val="24"/>
          <w:szCs w:val="24"/>
          <w:lang w:val="en-US"/>
        </w:rPr>
        <w:t xml:space="preserve"> </w:t>
      </w:r>
      <w:r w:rsidRPr="00137571">
        <w:rPr>
          <w:rFonts w:ascii="Times New Roman" w:hAnsi="Times New Roman" w:cs="Times New Roman"/>
          <w:sz w:val="24"/>
          <w:szCs w:val="24"/>
        </w:rPr>
        <w:t>эквиваленты</w:t>
      </w:r>
      <w:r w:rsidRPr="00137571">
        <w:rPr>
          <w:rFonts w:ascii="Times New Roman" w:hAnsi="Times New Roman" w:cs="Times New Roman"/>
          <w:sz w:val="24"/>
          <w:szCs w:val="24"/>
          <w:lang w:val="en-US"/>
        </w:rPr>
        <w:t xml:space="preserve"> (may, can, be able to, must, have to, should, could).</w:t>
      </w:r>
    </w:p>
    <w:p w:rsidR="00137571" w:rsidRDefault="00294D52" w:rsidP="00137571">
      <w:pPr>
        <w:pStyle w:val="a4"/>
        <w:ind w:firstLine="720"/>
        <w:jc w:val="both"/>
        <w:rPr>
          <w:rFonts w:ascii="Times New Roman" w:hAnsi="Times New Roman" w:cs="Times New Roman"/>
          <w:b/>
          <w:sz w:val="24"/>
          <w:szCs w:val="24"/>
        </w:rPr>
      </w:pPr>
      <w:r w:rsidRPr="00137571">
        <w:rPr>
          <w:rFonts w:ascii="Times New Roman" w:hAnsi="Times New Roman" w:cs="Times New Roman"/>
          <w:sz w:val="24"/>
          <w:szCs w:val="24"/>
        </w:rPr>
        <w:t>Выпускник получит возможность научиться:</w:t>
      </w:r>
    </w:p>
    <w:p w:rsidR="00137571" w:rsidRDefault="00137571" w:rsidP="00137571">
      <w:pPr>
        <w:pStyle w:val="a4"/>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w:t>
      </w:r>
      <w:r>
        <w:rPr>
          <w:rFonts w:ascii="Times New Roman" w:hAnsi="Times New Roman" w:cs="Times New Roman"/>
          <w:b/>
          <w:sz w:val="24"/>
          <w:szCs w:val="24"/>
        </w:rPr>
        <w:tab/>
      </w:r>
      <w:r w:rsidR="00294D52" w:rsidRPr="002008D1">
        <w:rPr>
          <w:rFonts w:ascii="Times New Roman" w:hAnsi="Times New Roman" w:cs="Times New Roman"/>
          <w:sz w:val="24"/>
          <w:szCs w:val="24"/>
        </w:rPr>
        <w:t xml:space="preserve"> распознавать сложноподчинённые предложения с придаточными:</w:t>
      </w:r>
      <w:r>
        <w:rPr>
          <w:rFonts w:ascii="Times New Roman" w:hAnsi="Times New Roman" w:cs="Times New Roman"/>
          <w:b/>
          <w:sz w:val="24"/>
          <w:szCs w:val="24"/>
        </w:rPr>
        <w:t xml:space="preserve"> </w:t>
      </w:r>
      <w:r w:rsidR="00294D52" w:rsidRPr="002008D1">
        <w:rPr>
          <w:rFonts w:ascii="Times New Roman" w:hAnsi="Times New Roman" w:cs="Times New Roman"/>
          <w:sz w:val="24"/>
          <w:szCs w:val="24"/>
        </w:rPr>
        <w:t>времени с союзами for, since, during; цели с союзом so that; условия с союзом unless; определительными с союзами who, which, that;</w:t>
      </w:r>
      <w:bookmarkStart w:id="63" w:name="page131"/>
      <w:bookmarkEnd w:id="63"/>
    </w:p>
    <w:p w:rsidR="00137571" w:rsidRDefault="00137571" w:rsidP="0013757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008D1">
        <w:rPr>
          <w:rFonts w:ascii="Times New Roman" w:hAnsi="Times New Roman" w:cs="Times New Roman"/>
          <w:sz w:val="24"/>
          <w:szCs w:val="24"/>
        </w:rPr>
        <w:t>распознавать в речи предложения с конструкциями as … as; not so … as; either … or; neither … nor;</w:t>
      </w:r>
    </w:p>
    <w:p w:rsidR="00404EBE" w:rsidRDefault="00137571" w:rsidP="00404EB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008D1">
        <w:rPr>
          <w:rFonts w:ascii="Times New Roman" w:hAnsi="Times New Roman" w:cs="Times New Roman"/>
          <w:sz w:val="24"/>
          <w:szCs w:val="24"/>
        </w:rPr>
        <w:t>распознавать в речи условные предложения нереального характера</w:t>
      </w:r>
      <w:r>
        <w:rPr>
          <w:rFonts w:ascii="Times New Roman" w:hAnsi="Times New Roman" w:cs="Times New Roman"/>
          <w:b/>
          <w:sz w:val="24"/>
          <w:szCs w:val="24"/>
        </w:rPr>
        <w:t xml:space="preserve"> </w:t>
      </w:r>
      <w:r w:rsidR="00294D52" w:rsidRPr="00404EBE">
        <w:rPr>
          <w:rFonts w:ascii="Times New Roman" w:hAnsi="Times New Roman" w:cs="Times New Roman"/>
          <w:sz w:val="24"/>
          <w:szCs w:val="24"/>
        </w:rPr>
        <w:t>(</w:t>
      </w:r>
      <w:r w:rsidR="00294D52" w:rsidRPr="00137571">
        <w:rPr>
          <w:rFonts w:ascii="Times New Roman" w:hAnsi="Times New Roman" w:cs="Times New Roman"/>
          <w:sz w:val="24"/>
          <w:szCs w:val="24"/>
          <w:lang w:val="en-US"/>
        </w:rPr>
        <w:t>Conditional</w:t>
      </w:r>
      <w:r w:rsidR="00294D52" w:rsidRPr="00404EBE">
        <w:rPr>
          <w:rFonts w:ascii="Times New Roman" w:hAnsi="Times New Roman" w:cs="Times New Roman"/>
          <w:sz w:val="24"/>
          <w:szCs w:val="24"/>
        </w:rPr>
        <w:t xml:space="preserve"> </w:t>
      </w:r>
      <w:r w:rsidR="00294D52" w:rsidRPr="00137571">
        <w:rPr>
          <w:rFonts w:ascii="Times New Roman" w:hAnsi="Times New Roman" w:cs="Times New Roman"/>
          <w:sz w:val="24"/>
          <w:szCs w:val="24"/>
          <w:lang w:val="en-US"/>
        </w:rPr>
        <w:t>II</w:t>
      </w:r>
      <w:r w:rsidR="00294D52" w:rsidRPr="00404EBE">
        <w:rPr>
          <w:rFonts w:ascii="Times New Roman" w:hAnsi="Times New Roman" w:cs="Times New Roman"/>
          <w:sz w:val="24"/>
          <w:szCs w:val="24"/>
        </w:rPr>
        <w:t xml:space="preserve"> — </w:t>
      </w:r>
      <w:r w:rsidR="00294D52" w:rsidRPr="00137571">
        <w:rPr>
          <w:rFonts w:ascii="Times New Roman" w:hAnsi="Times New Roman" w:cs="Times New Roman"/>
          <w:sz w:val="24"/>
          <w:szCs w:val="24"/>
          <w:lang w:val="en-US"/>
        </w:rPr>
        <w:t>If</w:t>
      </w:r>
      <w:r w:rsidR="00294D52" w:rsidRPr="00404EBE">
        <w:rPr>
          <w:rFonts w:ascii="Times New Roman" w:hAnsi="Times New Roman" w:cs="Times New Roman"/>
          <w:sz w:val="24"/>
          <w:szCs w:val="24"/>
        </w:rPr>
        <w:t xml:space="preserve"> </w:t>
      </w:r>
      <w:r w:rsidR="00294D52" w:rsidRPr="00137571">
        <w:rPr>
          <w:rFonts w:ascii="Times New Roman" w:hAnsi="Times New Roman" w:cs="Times New Roman"/>
          <w:sz w:val="24"/>
          <w:szCs w:val="24"/>
          <w:lang w:val="en-US"/>
        </w:rPr>
        <w:t>I</w:t>
      </w:r>
      <w:r w:rsidR="00294D52" w:rsidRPr="00404EBE">
        <w:rPr>
          <w:rFonts w:ascii="Times New Roman" w:hAnsi="Times New Roman" w:cs="Times New Roman"/>
          <w:sz w:val="24"/>
          <w:szCs w:val="24"/>
        </w:rPr>
        <w:t xml:space="preserve"> </w:t>
      </w:r>
      <w:r w:rsidR="00294D52" w:rsidRPr="00137571">
        <w:rPr>
          <w:rFonts w:ascii="Times New Roman" w:hAnsi="Times New Roman" w:cs="Times New Roman"/>
          <w:sz w:val="24"/>
          <w:szCs w:val="24"/>
          <w:lang w:val="en-US"/>
        </w:rPr>
        <w:t>were</w:t>
      </w:r>
      <w:r w:rsidR="00294D52" w:rsidRPr="00404EBE">
        <w:rPr>
          <w:rFonts w:ascii="Times New Roman" w:hAnsi="Times New Roman" w:cs="Times New Roman"/>
          <w:sz w:val="24"/>
          <w:szCs w:val="24"/>
        </w:rPr>
        <w:t xml:space="preserve"> </w:t>
      </w:r>
      <w:r w:rsidR="00294D52" w:rsidRPr="00137571">
        <w:rPr>
          <w:rFonts w:ascii="Times New Roman" w:hAnsi="Times New Roman" w:cs="Times New Roman"/>
          <w:sz w:val="24"/>
          <w:szCs w:val="24"/>
          <w:lang w:val="en-US"/>
        </w:rPr>
        <w:t>you</w:t>
      </w:r>
      <w:r w:rsidR="00294D52" w:rsidRPr="00404EBE">
        <w:rPr>
          <w:rFonts w:ascii="Times New Roman" w:hAnsi="Times New Roman" w:cs="Times New Roman"/>
          <w:sz w:val="24"/>
          <w:szCs w:val="24"/>
        </w:rPr>
        <w:t xml:space="preserve">, </w:t>
      </w:r>
      <w:r w:rsidR="00294D52" w:rsidRPr="00137571">
        <w:rPr>
          <w:rFonts w:ascii="Times New Roman" w:hAnsi="Times New Roman" w:cs="Times New Roman"/>
          <w:sz w:val="24"/>
          <w:szCs w:val="24"/>
          <w:lang w:val="en-US"/>
        </w:rPr>
        <w:t>I</w:t>
      </w:r>
      <w:r w:rsidR="00294D52" w:rsidRPr="00404EBE">
        <w:rPr>
          <w:rFonts w:ascii="Times New Roman" w:hAnsi="Times New Roman" w:cs="Times New Roman"/>
          <w:sz w:val="24"/>
          <w:szCs w:val="24"/>
        </w:rPr>
        <w:t xml:space="preserve"> </w:t>
      </w:r>
      <w:r w:rsidR="00294D52" w:rsidRPr="00137571">
        <w:rPr>
          <w:rFonts w:ascii="Times New Roman" w:hAnsi="Times New Roman" w:cs="Times New Roman"/>
          <w:sz w:val="24"/>
          <w:szCs w:val="24"/>
          <w:lang w:val="en-US"/>
        </w:rPr>
        <w:t>would</w:t>
      </w:r>
      <w:r w:rsidR="00294D52" w:rsidRPr="00404EBE">
        <w:rPr>
          <w:rFonts w:ascii="Times New Roman" w:hAnsi="Times New Roman" w:cs="Times New Roman"/>
          <w:sz w:val="24"/>
          <w:szCs w:val="24"/>
        </w:rPr>
        <w:t xml:space="preserve"> </w:t>
      </w:r>
      <w:r w:rsidR="00294D52" w:rsidRPr="00137571">
        <w:rPr>
          <w:rFonts w:ascii="Times New Roman" w:hAnsi="Times New Roman" w:cs="Times New Roman"/>
          <w:sz w:val="24"/>
          <w:szCs w:val="24"/>
          <w:lang w:val="en-US"/>
        </w:rPr>
        <w:t>start</w:t>
      </w:r>
      <w:r w:rsidR="00294D52" w:rsidRPr="00404EBE">
        <w:rPr>
          <w:rFonts w:ascii="Times New Roman" w:hAnsi="Times New Roman" w:cs="Times New Roman"/>
          <w:sz w:val="24"/>
          <w:szCs w:val="24"/>
        </w:rPr>
        <w:t xml:space="preserve"> </w:t>
      </w:r>
      <w:r w:rsidR="00294D52" w:rsidRPr="00137571">
        <w:rPr>
          <w:rFonts w:ascii="Times New Roman" w:hAnsi="Times New Roman" w:cs="Times New Roman"/>
          <w:sz w:val="24"/>
          <w:szCs w:val="24"/>
          <w:lang w:val="en-US"/>
        </w:rPr>
        <w:t>learning</w:t>
      </w:r>
      <w:r w:rsidR="00294D52" w:rsidRPr="00404EBE">
        <w:rPr>
          <w:rFonts w:ascii="Times New Roman" w:hAnsi="Times New Roman" w:cs="Times New Roman"/>
          <w:sz w:val="24"/>
          <w:szCs w:val="24"/>
        </w:rPr>
        <w:t xml:space="preserve"> </w:t>
      </w:r>
      <w:r w:rsidR="00294D52" w:rsidRPr="00137571">
        <w:rPr>
          <w:rFonts w:ascii="Times New Roman" w:hAnsi="Times New Roman" w:cs="Times New Roman"/>
          <w:sz w:val="24"/>
          <w:szCs w:val="24"/>
          <w:lang w:val="en-US"/>
        </w:rPr>
        <w:t>French</w:t>
      </w:r>
      <w:r w:rsidR="00294D52" w:rsidRPr="00404EBE">
        <w:rPr>
          <w:rFonts w:ascii="Times New Roman" w:hAnsi="Times New Roman" w:cs="Times New Roman"/>
          <w:sz w:val="24"/>
          <w:szCs w:val="24"/>
        </w:rPr>
        <w:t>);</w:t>
      </w:r>
    </w:p>
    <w:p w:rsidR="00404EBE" w:rsidRDefault="00404EBE" w:rsidP="00404EB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008D1">
        <w:rPr>
          <w:rFonts w:ascii="Times New Roman" w:hAnsi="Times New Roman" w:cs="Times New Roman"/>
          <w:sz w:val="24"/>
          <w:szCs w:val="24"/>
        </w:rPr>
        <w:t>использовать</w:t>
      </w:r>
      <w:r w:rsidR="00294D52" w:rsidRPr="00404EBE">
        <w:rPr>
          <w:rFonts w:ascii="Times New Roman" w:hAnsi="Times New Roman" w:cs="Times New Roman"/>
          <w:sz w:val="24"/>
          <w:szCs w:val="24"/>
        </w:rPr>
        <w:t xml:space="preserve"> </w:t>
      </w:r>
      <w:r w:rsidR="00294D52" w:rsidRPr="002008D1">
        <w:rPr>
          <w:rFonts w:ascii="Times New Roman" w:hAnsi="Times New Roman" w:cs="Times New Roman"/>
          <w:sz w:val="24"/>
          <w:szCs w:val="24"/>
        </w:rPr>
        <w:t>в</w:t>
      </w:r>
      <w:r w:rsidR="00294D52" w:rsidRPr="00404EBE">
        <w:rPr>
          <w:rFonts w:ascii="Times New Roman" w:hAnsi="Times New Roman" w:cs="Times New Roman"/>
          <w:sz w:val="24"/>
          <w:szCs w:val="24"/>
        </w:rPr>
        <w:t xml:space="preserve"> </w:t>
      </w:r>
      <w:r w:rsidR="00294D52" w:rsidRPr="002008D1">
        <w:rPr>
          <w:rFonts w:ascii="Times New Roman" w:hAnsi="Times New Roman" w:cs="Times New Roman"/>
          <w:sz w:val="24"/>
          <w:szCs w:val="24"/>
        </w:rPr>
        <w:t>речи</w:t>
      </w:r>
      <w:r w:rsidR="00294D52" w:rsidRPr="00404EBE">
        <w:rPr>
          <w:rFonts w:ascii="Times New Roman" w:hAnsi="Times New Roman" w:cs="Times New Roman"/>
          <w:sz w:val="24"/>
          <w:szCs w:val="24"/>
        </w:rPr>
        <w:t xml:space="preserve"> </w:t>
      </w:r>
      <w:r w:rsidR="00294D52" w:rsidRPr="002008D1">
        <w:rPr>
          <w:rFonts w:ascii="Times New Roman" w:hAnsi="Times New Roman" w:cs="Times New Roman"/>
          <w:sz w:val="24"/>
          <w:szCs w:val="24"/>
        </w:rPr>
        <w:t>глаголы</w:t>
      </w:r>
      <w:r w:rsidR="00294D52" w:rsidRPr="00404EBE">
        <w:rPr>
          <w:rFonts w:ascii="Times New Roman" w:hAnsi="Times New Roman" w:cs="Times New Roman"/>
          <w:sz w:val="24"/>
          <w:szCs w:val="24"/>
        </w:rPr>
        <w:t xml:space="preserve"> </w:t>
      </w:r>
      <w:r w:rsidR="00294D52" w:rsidRPr="002008D1">
        <w:rPr>
          <w:rFonts w:ascii="Times New Roman" w:hAnsi="Times New Roman" w:cs="Times New Roman"/>
          <w:sz w:val="24"/>
          <w:szCs w:val="24"/>
        </w:rPr>
        <w:t>во</w:t>
      </w:r>
      <w:r w:rsidR="00294D52" w:rsidRPr="00404EBE">
        <w:rPr>
          <w:rFonts w:ascii="Times New Roman" w:hAnsi="Times New Roman" w:cs="Times New Roman"/>
          <w:sz w:val="24"/>
          <w:szCs w:val="24"/>
        </w:rPr>
        <w:t xml:space="preserve"> </w:t>
      </w:r>
      <w:r w:rsidR="00294D52" w:rsidRPr="002008D1">
        <w:rPr>
          <w:rFonts w:ascii="Times New Roman" w:hAnsi="Times New Roman" w:cs="Times New Roman"/>
          <w:sz w:val="24"/>
          <w:szCs w:val="24"/>
        </w:rPr>
        <w:t>временных</w:t>
      </w:r>
      <w:r w:rsidR="00294D52" w:rsidRPr="00404EBE">
        <w:rPr>
          <w:rFonts w:ascii="Times New Roman" w:hAnsi="Times New Roman" w:cs="Times New Roman"/>
          <w:sz w:val="24"/>
          <w:szCs w:val="24"/>
        </w:rPr>
        <w:t xml:space="preserve"> </w:t>
      </w:r>
      <w:r w:rsidR="00294D52" w:rsidRPr="002008D1">
        <w:rPr>
          <w:rFonts w:ascii="Times New Roman" w:hAnsi="Times New Roman" w:cs="Times New Roman"/>
          <w:sz w:val="24"/>
          <w:szCs w:val="24"/>
        </w:rPr>
        <w:t>формах</w:t>
      </w:r>
      <w:r w:rsidR="00294D52" w:rsidRPr="00404EBE">
        <w:rPr>
          <w:rFonts w:ascii="Times New Roman" w:hAnsi="Times New Roman" w:cs="Times New Roman"/>
          <w:sz w:val="24"/>
          <w:szCs w:val="24"/>
        </w:rPr>
        <w:t xml:space="preserve"> </w:t>
      </w:r>
      <w:r w:rsidR="00294D52" w:rsidRPr="002008D1">
        <w:rPr>
          <w:rFonts w:ascii="Times New Roman" w:hAnsi="Times New Roman" w:cs="Times New Roman"/>
          <w:sz w:val="24"/>
          <w:szCs w:val="24"/>
        </w:rPr>
        <w:t>действительного</w:t>
      </w:r>
      <w:r w:rsidR="00294D52" w:rsidRPr="00404EBE">
        <w:rPr>
          <w:rFonts w:ascii="Times New Roman" w:hAnsi="Times New Roman" w:cs="Times New Roman"/>
          <w:sz w:val="24"/>
          <w:szCs w:val="24"/>
        </w:rPr>
        <w:t xml:space="preserve"> </w:t>
      </w:r>
      <w:r w:rsidR="00294D52" w:rsidRPr="002008D1">
        <w:rPr>
          <w:rFonts w:ascii="Times New Roman" w:hAnsi="Times New Roman" w:cs="Times New Roman"/>
          <w:sz w:val="24"/>
          <w:szCs w:val="24"/>
        </w:rPr>
        <w:t>залога</w:t>
      </w:r>
      <w:r w:rsidR="00294D52" w:rsidRPr="00404EBE">
        <w:rPr>
          <w:rFonts w:ascii="Times New Roman" w:hAnsi="Times New Roman" w:cs="Times New Roman"/>
          <w:sz w:val="24"/>
          <w:szCs w:val="24"/>
        </w:rPr>
        <w:t xml:space="preserve">: </w:t>
      </w:r>
      <w:r w:rsidR="00294D52" w:rsidRPr="00404EBE">
        <w:rPr>
          <w:rFonts w:ascii="Times New Roman" w:hAnsi="Times New Roman" w:cs="Times New Roman"/>
          <w:sz w:val="24"/>
          <w:szCs w:val="24"/>
          <w:lang w:val="en-US"/>
        </w:rPr>
        <w:t>Past</w:t>
      </w:r>
      <w:r w:rsidR="00294D52" w:rsidRPr="00404EBE">
        <w:rPr>
          <w:rFonts w:ascii="Times New Roman" w:hAnsi="Times New Roman" w:cs="Times New Roman"/>
          <w:sz w:val="24"/>
          <w:szCs w:val="24"/>
        </w:rPr>
        <w:t xml:space="preserve"> </w:t>
      </w:r>
      <w:r w:rsidR="00294D52" w:rsidRPr="00404EBE">
        <w:rPr>
          <w:rFonts w:ascii="Times New Roman" w:hAnsi="Times New Roman" w:cs="Times New Roman"/>
          <w:sz w:val="24"/>
          <w:szCs w:val="24"/>
          <w:lang w:val="en-US"/>
        </w:rPr>
        <w:t>Perfect</w:t>
      </w:r>
      <w:r w:rsidR="00294D52" w:rsidRPr="00404EBE">
        <w:rPr>
          <w:rFonts w:ascii="Times New Roman" w:hAnsi="Times New Roman" w:cs="Times New Roman"/>
          <w:sz w:val="24"/>
          <w:szCs w:val="24"/>
        </w:rPr>
        <w:t xml:space="preserve">, </w:t>
      </w:r>
      <w:r w:rsidR="00294D52" w:rsidRPr="00404EBE">
        <w:rPr>
          <w:rFonts w:ascii="Times New Roman" w:hAnsi="Times New Roman" w:cs="Times New Roman"/>
          <w:sz w:val="24"/>
          <w:szCs w:val="24"/>
          <w:lang w:val="en-US"/>
        </w:rPr>
        <w:t>Present</w:t>
      </w:r>
      <w:r w:rsidR="00294D52" w:rsidRPr="00404EBE">
        <w:rPr>
          <w:rFonts w:ascii="Times New Roman" w:hAnsi="Times New Roman" w:cs="Times New Roman"/>
          <w:sz w:val="24"/>
          <w:szCs w:val="24"/>
        </w:rPr>
        <w:t xml:space="preserve"> </w:t>
      </w:r>
      <w:r w:rsidR="00294D52" w:rsidRPr="00404EBE">
        <w:rPr>
          <w:rFonts w:ascii="Times New Roman" w:hAnsi="Times New Roman" w:cs="Times New Roman"/>
          <w:sz w:val="24"/>
          <w:szCs w:val="24"/>
          <w:lang w:val="en-US"/>
        </w:rPr>
        <w:t>Perfect</w:t>
      </w:r>
      <w:r w:rsidR="00294D52" w:rsidRPr="00404EBE">
        <w:rPr>
          <w:rFonts w:ascii="Times New Roman" w:hAnsi="Times New Roman" w:cs="Times New Roman"/>
          <w:sz w:val="24"/>
          <w:szCs w:val="24"/>
        </w:rPr>
        <w:t xml:space="preserve"> </w:t>
      </w:r>
      <w:r w:rsidR="00294D52" w:rsidRPr="00404EBE">
        <w:rPr>
          <w:rFonts w:ascii="Times New Roman" w:hAnsi="Times New Roman" w:cs="Times New Roman"/>
          <w:sz w:val="24"/>
          <w:szCs w:val="24"/>
          <w:lang w:val="en-US"/>
        </w:rPr>
        <w:t>Continuous</w:t>
      </w:r>
      <w:r w:rsidR="00294D52" w:rsidRPr="00404EBE">
        <w:rPr>
          <w:rFonts w:ascii="Times New Roman" w:hAnsi="Times New Roman" w:cs="Times New Roman"/>
          <w:sz w:val="24"/>
          <w:szCs w:val="24"/>
        </w:rPr>
        <w:t xml:space="preserve">, </w:t>
      </w:r>
      <w:r w:rsidR="00294D52" w:rsidRPr="00404EBE">
        <w:rPr>
          <w:rFonts w:ascii="Times New Roman" w:hAnsi="Times New Roman" w:cs="Times New Roman"/>
          <w:sz w:val="24"/>
          <w:szCs w:val="24"/>
          <w:lang w:val="en-US"/>
        </w:rPr>
        <w:t>Future</w:t>
      </w:r>
      <w:r w:rsidR="00294D52" w:rsidRPr="00404EBE">
        <w:rPr>
          <w:rFonts w:ascii="Times New Roman" w:hAnsi="Times New Roman" w:cs="Times New Roman"/>
          <w:sz w:val="24"/>
          <w:szCs w:val="24"/>
        </w:rPr>
        <w:t>-</w:t>
      </w:r>
      <w:r w:rsidR="00294D52" w:rsidRPr="00404EBE">
        <w:rPr>
          <w:rFonts w:ascii="Times New Roman" w:hAnsi="Times New Roman" w:cs="Times New Roman"/>
          <w:sz w:val="24"/>
          <w:szCs w:val="24"/>
          <w:lang w:val="en-US"/>
        </w:rPr>
        <w:t>in</w:t>
      </w:r>
      <w:r w:rsidR="00294D52" w:rsidRPr="00404EBE">
        <w:rPr>
          <w:rFonts w:ascii="Times New Roman" w:hAnsi="Times New Roman" w:cs="Times New Roman"/>
          <w:sz w:val="24"/>
          <w:szCs w:val="24"/>
        </w:rPr>
        <w:t>-</w:t>
      </w:r>
      <w:r w:rsidR="00294D52" w:rsidRPr="00404EBE">
        <w:rPr>
          <w:rFonts w:ascii="Times New Roman" w:hAnsi="Times New Roman" w:cs="Times New Roman"/>
          <w:sz w:val="24"/>
          <w:szCs w:val="24"/>
          <w:lang w:val="en-US"/>
        </w:rPr>
        <w:t>the</w:t>
      </w:r>
      <w:r w:rsidR="00294D52" w:rsidRPr="00404EBE">
        <w:rPr>
          <w:rFonts w:ascii="Times New Roman" w:hAnsi="Times New Roman" w:cs="Times New Roman"/>
          <w:sz w:val="24"/>
          <w:szCs w:val="24"/>
        </w:rPr>
        <w:t>-</w:t>
      </w:r>
      <w:r w:rsidR="00294D52" w:rsidRPr="00404EBE">
        <w:rPr>
          <w:rFonts w:ascii="Times New Roman" w:hAnsi="Times New Roman" w:cs="Times New Roman"/>
          <w:sz w:val="24"/>
          <w:szCs w:val="24"/>
          <w:lang w:val="en-US"/>
        </w:rPr>
        <w:t>Past</w:t>
      </w:r>
      <w:r w:rsidR="00294D52" w:rsidRPr="00404EBE">
        <w:rPr>
          <w:rFonts w:ascii="Times New Roman" w:hAnsi="Times New Roman" w:cs="Times New Roman"/>
          <w:sz w:val="24"/>
          <w:szCs w:val="24"/>
        </w:rPr>
        <w:t xml:space="preserve">; </w:t>
      </w:r>
    </w:p>
    <w:p w:rsidR="00404EBE" w:rsidRDefault="00404EBE" w:rsidP="00404EB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008D1">
        <w:rPr>
          <w:rFonts w:ascii="Times New Roman" w:hAnsi="Times New Roman" w:cs="Times New Roman"/>
          <w:sz w:val="24"/>
          <w:szCs w:val="24"/>
        </w:rPr>
        <w:t xml:space="preserve">употреблять в речи глаголы в формах страдательного залога: Future Simple Passive, Present Perfect Passive; </w:t>
      </w:r>
    </w:p>
    <w:p w:rsidR="005F19F8" w:rsidRPr="00404EBE" w:rsidRDefault="00404EBE" w:rsidP="00404EB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2008D1">
        <w:rPr>
          <w:rFonts w:ascii="Times New Roman" w:hAnsi="Times New Roman" w:cs="Times New Roman"/>
          <w:sz w:val="24"/>
          <w:szCs w:val="24"/>
        </w:rPr>
        <w:t xml:space="preserve">распознавать и употреблять в речи модальные глаголы need, shall, might, would. </w:t>
      </w:r>
    </w:p>
    <w:p w:rsidR="005F19F8" w:rsidRDefault="005F19F8">
      <w:pPr>
        <w:widowControl w:val="0"/>
        <w:autoSpaceDE w:val="0"/>
        <w:autoSpaceDN w:val="0"/>
        <w:adjustRightInd w:val="0"/>
        <w:spacing w:after="0" w:line="70" w:lineRule="exact"/>
        <w:rPr>
          <w:rFonts w:ascii="Times New Roman" w:hAnsi="Times New Roman" w:cs="Times New Roman"/>
          <w:sz w:val="24"/>
          <w:szCs w:val="24"/>
          <w:lang w:val="ru-RU"/>
        </w:rPr>
      </w:pPr>
    </w:p>
    <w:p w:rsidR="005F19F8" w:rsidRPr="00520F89" w:rsidRDefault="00294D52">
      <w:pPr>
        <w:widowControl w:val="0"/>
        <w:autoSpaceDE w:val="0"/>
        <w:autoSpaceDN w:val="0"/>
        <w:adjustRightInd w:val="0"/>
        <w:spacing w:after="0" w:line="240" w:lineRule="auto"/>
        <w:ind w:left="2180"/>
        <w:rPr>
          <w:rFonts w:ascii="Times New Roman" w:hAnsi="Times New Roman" w:cs="Times New Roman"/>
          <w:sz w:val="24"/>
          <w:szCs w:val="24"/>
          <w:lang w:val="ru-RU"/>
        </w:rPr>
      </w:pPr>
      <w:r w:rsidRPr="00520F89">
        <w:rPr>
          <w:rFonts w:ascii="Times New Roman" w:hAnsi="Times New Roman" w:cs="Times New Roman"/>
          <w:b/>
          <w:bCs/>
          <w:sz w:val="24"/>
          <w:szCs w:val="24"/>
          <w:lang w:val="ru-RU"/>
        </w:rPr>
        <w:t>1.2.3.</w:t>
      </w:r>
      <w:r w:rsidR="00A70BFE">
        <w:rPr>
          <w:rFonts w:ascii="Times New Roman" w:hAnsi="Times New Roman" w:cs="Times New Roman"/>
          <w:b/>
          <w:bCs/>
          <w:sz w:val="24"/>
          <w:szCs w:val="24"/>
          <w:lang w:val="ru-RU"/>
        </w:rPr>
        <w:t>8</w:t>
      </w:r>
      <w:r w:rsidRPr="00520F89">
        <w:rPr>
          <w:rFonts w:ascii="Times New Roman" w:hAnsi="Times New Roman" w:cs="Times New Roman"/>
          <w:b/>
          <w:bCs/>
          <w:sz w:val="24"/>
          <w:szCs w:val="24"/>
          <w:lang w:val="ru-RU"/>
        </w:rPr>
        <w:t>. История России. Всеобщая история</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52647F" w:rsidRDefault="00294D52" w:rsidP="0052647F">
      <w:pPr>
        <w:pStyle w:val="a4"/>
        <w:ind w:firstLine="720"/>
        <w:jc w:val="both"/>
        <w:rPr>
          <w:rFonts w:ascii="Times New Roman" w:hAnsi="Times New Roman" w:cs="Times New Roman"/>
          <w:b/>
          <w:sz w:val="24"/>
          <w:szCs w:val="24"/>
        </w:rPr>
      </w:pPr>
      <w:r w:rsidRPr="0052647F">
        <w:rPr>
          <w:rFonts w:ascii="Times New Roman" w:hAnsi="Times New Roman" w:cs="Times New Roman"/>
          <w:b/>
          <w:sz w:val="24"/>
          <w:szCs w:val="24"/>
        </w:rPr>
        <w:t>История Древнего мира</w:t>
      </w:r>
    </w:p>
    <w:p w:rsidR="00702211" w:rsidRDefault="00294D52" w:rsidP="00702211">
      <w:pPr>
        <w:pStyle w:val="a4"/>
        <w:ind w:firstLine="720"/>
        <w:jc w:val="both"/>
        <w:rPr>
          <w:rFonts w:ascii="Times New Roman" w:hAnsi="Times New Roman" w:cs="Times New Roman"/>
          <w:b/>
          <w:sz w:val="24"/>
          <w:szCs w:val="24"/>
        </w:rPr>
      </w:pPr>
      <w:r w:rsidRPr="0052647F">
        <w:rPr>
          <w:rFonts w:ascii="Times New Roman" w:hAnsi="Times New Roman" w:cs="Times New Roman"/>
          <w:sz w:val="24"/>
          <w:szCs w:val="24"/>
        </w:rPr>
        <w:t>Выпускник научится:</w:t>
      </w:r>
    </w:p>
    <w:p w:rsidR="00702211" w:rsidRDefault="00702211" w:rsidP="0070221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2647F">
        <w:rPr>
          <w:rFonts w:ascii="Times New Roman" w:hAnsi="Times New Roman" w:cs="Times New Roman"/>
          <w:sz w:val="24"/>
          <w:szCs w:val="24"/>
        </w:rPr>
        <w:t>определять место исторических событий во времени, объяснять смысл основных хронологических понятий, терминов (тысячелетие, век, до н. э.,н. э.);</w:t>
      </w:r>
    </w:p>
    <w:p w:rsidR="00702211" w:rsidRDefault="00702211" w:rsidP="0070221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2647F">
        <w:rPr>
          <w:rFonts w:ascii="Times New Roman" w:hAnsi="Times New Roman" w:cs="Times New Roman"/>
          <w:sz w:val="24"/>
          <w:szCs w:val="24"/>
        </w:rPr>
        <w:t xml:space="preserve">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702211" w:rsidRDefault="00702211" w:rsidP="0070221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2647F">
        <w:rPr>
          <w:rFonts w:ascii="Times New Roman" w:hAnsi="Times New Roman" w:cs="Times New Roman"/>
          <w:sz w:val="24"/>
          <w:szCs w:val="24"/>
        </w:rPr>
        <w:t xml:space="preserve">проводить поиск информации в отрывках исторических текстов, </w:t>
      </w:r>
      <w:r>
        <w:rPr>
          <w:rFonts w:ascii="Times New Roman" w:hAnsi="Times New Roman" w:cs="Times New Roman"/>
          <w:b/>
          <w:sz w:val="24"/>
          <w:szCs w:val="24"/>
        </w:rPr>
        <w:t xml:space="preserve"> </w:t>
      </w:r>
      <w:r w:rsidR="00294D52" w:rsidRPr="0052647F">
        <w:rPr>
          <w:rFonts w:ascii="Times New Roman" w:hAnsi="Times New Roman" w:cs="Times New Roman"/>
          <w:sz w:val="24"/>
          <w:szCs w:val="24"/>
        </w:rPr>
        <w:t>материальных памятниках Древнего мира;</w:t>
      </w:r>
    </w:p>
    <w:p w:rsidR="00702211" w:rsidRDefault="00702211" w:rsidP="0070221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2647F">
        <w:rPr>
          <w:rFonts w:ascii="Times New Roman" w:hAnsi="Times New Roman" w:cs="Times New Roman"/>
          <w:sz w:val="24"/>
          <w:szCs w:val="24"/>
        </w:rPr>
        <w:t xml:space="preserve">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702211" w:rsidRDefault="00702211" w:rsidP="0070221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2647F">
        <w:rPr>
          <w:rFonts w:ascii="Times New Roman" w:hAnsi="Times New Roman" w:cs="Times New Roman"/>
          <w:sz w:val="24"/>
          <w:szCs w:val="24"/>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«метрополия»,«колония» и др.); б) положения основных групп населения в</w:t>
      </w:r>
      <w:bookmarkStart w:id="64" w:name="page133"/>
      <w:bookmarkEnd w:id="64"/>
      <w:r>
        <w:rPr>
          <w:rFonts w:ascii="Times New Roman" w:hAnsi="Times New Roman" w:cs="Times New Roman"/>
          <w:b/>
          <w:sz w:val="24"/>
          <w:szCs w:val="24"/>
        </w:rPr>
        <w:t xml:space="preserve"> </w:t>
      </w:r>
      <w:r w:rsidR="00294D52" w:rsidRPr="0052647F">
        <w:rPr>
          <w:rFonts w:ascii="Times New Roman" w:hAnsi="Times New Roman" w:cs="Times New Roman"/>
          <w:sz w:val="24"/>
          <w:szCs w:val="24"/>
        </w:rPr>
        <w:t>древневосточных и античных обществах (правители и подданные, свободные</w:t>
      </w:r>
      <w:r>
        <w:rPr>
          <w:rFonts w:ascii="Times New Roman" w:hAnsi="Times New Roman" w:cs="Times New Roman"/>
          <w:b/>
          <w:sz w:val="24"/>
          <w:szCs w:val="24"/>
        </w:rPr>
        <w:t xml:space="preserve"> </w:t>
      </w:r>
      <w:r w:rsidR="00294D52" w:rsidRPr="0052647F">
        <w:rPr>
          <w:rFonts w:ascii="Times New Roman" w:hAnsi="Times New Roman" w:cs="Times New Roman"/>
          <w:sz w:val="24"/>
          <w:szCs w:val="24"/>
        </w:rPr>
        <w:t xml:space="preserve">рабы); в) религиозных верований людей в древности; </w:t>
      </w:r>
    </w:p>
    <w:p w:rsidR="00702211" w:rsidRDefault="00702211" w:rsidP="0070221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2647F">
        <w:rPr>
          <w:rFonts w:ascii="Times New Roman" w:hAnsi="Times New Roman" w:cs="Times New Roman"/>
          <w:sz w:val="24"/>
          <w:szCs w:val="24"/>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02211" w:rsidRDefault="00702211" w:rsidP="0070221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2647F">
        <w:rPr>
          <w:rFonts w:ascii="Times New Roman" w:hAnsi="Times New Roman" w:cs="Times New Roman"/>
          <w:sz w:val="24"/>
          <w:szCs w:val="24"/>
        </w:rPr>
        <w:t xml:space="preserve"> давать оценку наиболее значительным событиям и личностям древней</w:t>
      </w:r>
      <w:r>
        <w:rPr>
          <w:rFonts w:ascii="Times New Roman" w:hAnsi="Times New Roman" w:cs="Times New Roman"/>
          <w:b/>
          <w:sz w:val="24"/>
          <w:szCs w:val="24"/>
        </w:rPr>
        <w:t xml:space="preserve"> </w:t>
      </w:r>
      <w:r w:rsidR="00294D52" w:rsidRPr="0052647F">
        <w:rPr>
          <w:rFonts w:ascii="Times New Roman" w:hAnsi="Times New Roman" w:cs="Times New Roman"/>
          <w:sz w:val="24"/>
          <w:szCs w:val="24"/>
        </w:rPr>
        <w:t>истории.</w:t>
      </w:r>
    </w:p>
    <w:p w:rsidR="00702211" w:rsidRPr="00702211" w:rsidRDefault="00294D52" w:rsidP="00702211">
      <w:pPr>
        <w:pStyle w:val="a4"/>
        <w:ind w:firstLine="720"/>
        <w:jc w:val="both"/>
        <w:rPr>
          <w:rFonts w:ascii="Times New Roman" w:hAnsi="Times New Roman" w:cs="Times New Roman"/>
          <w:b/>
          <w:sz w:val="24"/>
          <w:szCs w:val="24"/>
        </w:rPr>
      </w:pPr>
      <w:r w:rsidRPr="00702211">
        <w:rPr>
          <w:rFonts w:ascii="Times New Roman" w:hAnsi="Times New Roman" w:cs="Times New Roman"/>
          <w:iCs/>
          <w:sz w:val="24"/>
          <w:szCs w:val="24"/>
        </w:rPr>
        <w:t>Выпускник получит возможность научиться:</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iCs/>
          <w:sz w:val="24"/>
          <w:szCs w:val="24"/>
        </w:rPr>
        <w:t xml:space="preserve">давать характеристику общественного строя древних государств; </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iCs/>
          <w:sz w:val="24"/>
          <w:szCs w:val="24"/>
        </w:rPr>
        <w:t>сопоставлять свидетельства различных исторических источников, выявляя в них общее и различия;</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iCs/>
          <w:sz w:val="24"/>
          <w:szCs w:val="24"/>
        </w:rPr>
        <w:t xml:space="preserve">видеть проявления влияния античного искусства в окружающей среде; </w:t>
      </w:r>
    </w:p>
    <w:p w:rsid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iCs/>
          <w:sz w:val="24"/>
          <w:szCs w:val="24"/>
        </w:rPr>
        <w:t xml:space="preserve">высказывать суждения о значении и месте исторического и культурного наследия древних обществ в мировой истории. </w:t>
      </w:r>
    </w:p>
    <w:p w:rsidR="00702211" w:rsidRDefault="00294D52"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История Средних веков</w:t>
      </w:r>
    </w:p>
    <w:p w:rsidR="00702211" w:rsidRPr="00702211" w:rsidRDefault="00294D52" w:rsidP="00702211">
      <w:pPr>
        <w:pStyle w:val="a4"/>
        <w:ind w:firstLine="720"/>
        <w:jc w:val="both"/>
        <w:rPr>
          <w:rFonts w:ascii="Times New Roman" w:hAnsi="Times New Roman" w:cs="Times New Roman"/>
          <w:b/>
          <w:sz w:val="24"/>
          <w:szCs w:val="24"/>
        </w:rPr>
      </w:pPr>
      <w:r w:rsidRPr="00702211">
        <w:rPr>
          <w:rFonts w:ascii="Times New Roman" w:hAnsi="Times New Roman" w:cs="Times New Roman"/>
          <w:sz w:val="24"/>
          <w:szCs w:val="24"/>
        </w:rPr>
        <w:t>Выпускник научится:</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sz w:val="24"/>
          <w:szCs w:val="24"/>
        </w:rPr>
        <w:t xml:space="preserve">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sz w:val="24"/>
          <w:szCs w:val="24"/>
        </w:rPr>
        <w:t xml:space="preserve">использовать историческую карту как источник информации о территории, об экономических и культурных центрах Руси и других государств в </w:t>
      </w:r>
      <w:r w:rsidR="00294D52" w:rsidRPr="00702211">
        <w:rPr>
          <w:rFonts w:ascii="Times New Roman" w:hAnsi="Times New Roman" w:cs="Times New Roman"/>
          <w:sz w:val="24"/>
          <w:szCs w:val="24"/>
        </w:rPr>
        <w:lastRenderedPageBreak/>
        <w:t xml:space="preserve">Средние века, о направлениях крупнейших передвижений людей — походов, завоеваний, колонизаций и др.; </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sz w:val="24"/>
          <w:szCs w:val="24"/>
        </w:rPr>
        <w:t xml:space="preserve">проводить поиск информации в исторических текстах, материальных исторических памятниках Средневековья; </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sz w:val="24"/>
          <w:szCs w:val="24"/>
        </w:rPr>
        <w:t xml:space="preserve">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bookmarkStart w:id="65" w:name="page135"/>
      <w:bookmarkEnd w:id="65"/>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sz w:val="24"/>
          <w:szCs w:val="24"/>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w:t>
      </w:r>
      <w:r w:rsidRPr="00702211">
        <w:rPr>
          <w:rFonts w:ascii="Times New Roman" w:hAnsi="Times New Roman" w:cs="Times New Roman"/>
          <w:b/>
          <w:sz w:val="24"/>
          <w:szCs w:val="24"/>
        </w:rPr>
        <w:t xml:space="preserve"> </w:t>
      </w:r>
      <w:r w:rsidR="00294D52" w:rsidRPr="00702211">
        <w:rPr>
          <w:rFonts w:ascii="Times New Roman" w:hAnsi="Times New Roman" w:cs="Times New Roman"/>
          <w:sz w:val="24"/>
          <w:szCs w:val="24"/>
        </w:rPr>
        <w:t>религиозных воззрений, представлений средневекового человека о мире;</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sz w:val="24"/>
          <w:szCs w:val="24"/>
        </w:rPr>
        <w:t xml:space="preserve">объяснять причины и следствия ключевых событий отечественной и всеобщей истории Средних веков; </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sz w:val="24"/>
          <w:szCs w:val="24"/>
        </w:rPr>
        <w:t xml:space="preserve">сопоставлять развитие Руси и других стран в период Средневековья, </w:t>
      </w:r>
      <w:r w:rsidRPr="00702211">
        <w:rPr>
          <w:rFonts w:ascii="Times New Roman" w:hAnsi="Times New Roman" w:cs="Times New Roman"/>
          <w:b/>
          <w:sz w:val="24"/>
          <w:szCs w:val="24"/>
        </w:rPr>
        <w:t xml:space="preserve"> </w:t>
      </w:r>
      <w:r w:rsidR="00294D52" w:rsidRPr="00702211">
        <w:rPr>
          <w:rFonts w:ascii="Times New Roman" w:hAnsi="Times New Roman" w:cs="Times New Roman"/>
          <w:sz w:val="24"/>
          <w:szCs w:val="24"/>
        </w:rPr>
        <w:t>показывать общие черты и особенности (в связи с понятиями «политическая раздробленность», «централизованное государство» и др.);</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sz w:val="24"/>
          <w:szCs w:val="24"/>
        </w:rPr>
        <w:t>давать оценку событиям и личностям отечественной и всеобщей истории Средних веков.</w:t>
      </w:r>
    </w:p>
    <w:p w:rsidR="00702211" w:rsidRPr="00702211" w:rsidRDefault="00294D52" w:rsidP="00702211">
      <w:pPr>
        <w:pStyle w:val="a4"/>
        <w:ind w:firstLine="720"/>
        <w:jc w:val="both"/>
        <w:rPr>
          <w:rFonts w:ascii="Times New Roman" w:hAnsi="Times New Roman" w:cs="Times New Roman"/>
          <w:b/>
          <w:sz w:val="24"/>
          <w:szCs w:val="24"/>
        </w:rPr>
      </w:pPr>
      <w:r w:rsidRPr="00702211">
        <w:rPr>
          <w:rFonts w:ascii="Times New Roman" w:hAnsi="Times New Roman" w:cs="Times New Roman"/>
          <w:iCs/>
          <w:sz w:val="24"/>
          <w:szCs w:val="24"/>
        </w:rPr>
        <w:t>Выпускник получит возможность научиться:</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iCs/>
          <w:sz w:val="24"/>
          <w:szCs w:val="24"/>
        </w:rPr>
        <w:t xml:space="preserve">давать сопоставительную характеристику политического устройства государств Средневековья (Русь, Запад, Восток); </w:t>
      </w:r>
    </w:p>
    <w:p w:rsidR="00702211"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iCs/>
          <w:sz w:val="24"/>
          <w:szCs w:val="24"/>
        </w:rPr>
        <w:t>сравнивать свидетельства различных исторических источников,</w:t>
      </w:r>
      <w:r w:rsidR="00D104FC">
        <w:rPr>
          <w:rFonts w:ascii="Times New Roman" w:hAnsi="Times New Roman" w:cs="Times New Roman"/>
          <w:iCs/>
          <w:sz w:val="24"/>
          <w:szCs w:val="24"/>
        </w:rPr>
        <w:t xml:space="preserve"> </w:t>
      </w:r>
      <w:r w:rsidR="00294D52" w:rsidRPr="00702211">
        <w:rPr>
          <w:rFonts w:ascii="Times New Roman" w:hAnsi="Times New Roman" w:cs="Times New Roman"/>
          <w:iCs/>
          <w:sz w:val="24"/>
          <w:szCs w:val="24"/>
        </w:rPr>
        <w:t>выявляя в них общее и различия;</w:t>
      </w:r>
    </w:p>
    <w:p w:rsidR="005F19F8" w:rsidRPr="00702211" w:rsidRDefault="00702211" w:rsidP="00702211">
      <w:pPr>
        <w:pStyle w:val="a4"/>
        <w:ind w:firstLine="720"/>
        <w:jc w:val="both"/>
        <w:rPr>
          <w:rFonts w:ascii="Times New Roman" w:hAnsi="Times New Roman" w:cs="Times New Roman"/>
          <w:b/>
          <w:sz w:val="24"/>
          <w:szCs w:val="24"/>
        </w:rPr>
      </w:pPr>
      <w:r w:rsidRPr="00702211">
        <w:rPr>
          <w:rFonts w:ascii="Times New Roman" w:hAnsi="Times New Roman" w:cs="Times New Roman"/>
          <w:b/>
          <w:sz w:val="24"/>
          <w:szCs w:val="24"/>
        </w:rPr>
        <w:t>-</w:t>
      </w:r>
      <w:r w:rsidRPr="00702211">
        <w:rPr>
          <w:rFonts w:ascii="Times New Roman" w:hAnsi="Times New Roman" w:cs="Times New Roman"/>
          <w:b/>
          <w:sz w:val="24"/>
          <w:szCs w:val="24"/>
        </w:rPr>
        <w:tab/>
      </w:r>
      <w:r w:rsidR="00294D52" w:rsidRPr="00702211">
        <w:rPr>
          <w:rFonts w:ascii="Times New Roman" w:hAnsi="Times New Roman" w:cs="Times New Roman"/>
          <w:iCs/>
          <w:sz w:val="24"/>
          <w:szCs w:val="24"/>
        </w:rPr>
        <w:t>составлять на основе информации учебника и дополнительной</w:t>
      </w:r>
      <w:r w:rsidR="00294D52" w:rsidRPr="00702211">
        <w:rPr>
          <w:rFonts w:ascii="Times New Roman" w:hAnsi="Times New Roman" w:cs="Times New Roman"/>
          <w:sz w:val="24"/>
          <w:szCs w:val="24"/>
        </w:rPr>
        <w:t xml:space="preserve"> </w:t>
      </w:r>
      <w:r w:rsidR="00294D52" w:rsidRPr="00702211">
        <w:rPr>
          <w:rFonts w:ascii="Times New Roman" w:hAnsi="Times New Roman" w:cs="Times New Roman"/>
          <w:iCs/>
          <w:sz w:val="24"/>
          <w:szCs w:val="24"/>
        </w:rPr>
        <w:t>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5F19F8" w:rsidRPr="00281FB5" w:rsidRDefault="005F19F8">
      <w:pPr>
        <w:widowControl w:val="0"/>
        <w:autoSpaceDE w:val="0"/>
        <w:autoSpaceDN w:val="0"/>
        <w:adjustRightInd w:val="0"/>
        <w:spacing w:after="0" w:line="31" w:lineRule="exact"/>
        <w:rPr>
          <w:rFonts w:ascii="Times New Roman" w:hAnsi="Times New Roman" w:cs="Times New Roman"/>
          <w:sz w:val="24"/>
          <w:szCs w:val="24"/>
          <w:lang w:val="ru-RU"/>
        </w:rPr>
      </w:pPr>
    </w:p>
    <w:p w:rsidR="005F19F8" w:rsidRPr="004A0D03" w:rsidRDefault="00294D52" w:rsidP="004A0D03">
      <w:pPr>
        <w:pStyle w:val="a4"/>
        <w:ind w:firstLine="720"/>
        <w:jc w:val="both"/>
        <w:rPr>
          <w:rFonts w:ascii="Times New Roman" w:hAnsi="Times New Roman" w:cs="Times New Roman"/>
          <w:b/>
          <w:sz w:val="24"/>
          <w:szCs w:val="24"/>
        </w:rPr>
      </w:pPr>
      <w:r w:rsidRPr="004A0D03">
        <w:rPr>
          <w:rFonts w:ascii="Times New Roman" w:hAnsi="Times New Roman" w:cs="Times New Roman"/>
          <w:b/>
          <w:sz w:val="24"/>
          <w:szCs w:val="24"/>
        </w:rPr>
        <w:t>История Нового времени</w:t>
      </w:r>
    </w:p>
    <w:p w:rsidR="005F19F8" w:rsidRPr="004A0D03" w:rsidRDefault="00294D52"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Выпускник научится:</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sz w:val="24"/>
          <w:szCs w:val="24"/>
        </w:rPr>
        <w:t xml:space="preserve">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всеобщей истории в Новое время; </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w:t>
      </w:r>
      <w:bookmarkStart w:id="66" w:name="page137"/>
      <w:bookmarkEnd w:id="66"/>
      <w:r w:rsidRPr="004A0D03">
        <w:rPr>
          <w:rFonts w:ascii="Times New Roman" w:hAnsi="Times New Roman" w:cs="Times New Roman"/>
          <w:sz w:val="24"/>
          <w:szCs w:val="24"/>
        </w:rPr>
        <w:t xml:space="preserve"> </w:t>
      </w:r>
      <w:r w:rsidR="00294D52" w:rsidRPr="004A0D03">
        <w:rPr>
          <w:rFonts w:ascii="Times New Roman" w:hAnsi="Times New Roman" w:cs="Times New Roman"/>
          <w:sz w:val="24"/>
          <w:szCs w:val="24"/>
        </w:rPr>
        <w:t>направлениях</w:t>
      </w:r>
      <w:r w:rsidRPr="004A0D03">
        <w:rPr>
          <w:rFonts w:ascii="Times New Roman" w:hAnsi="Times New Roman" w:cs="Times New Roman"/>
          <w:sz w:val="24"/>
          <w:szCs w:val="24"/>
        </w:rPr>
        <w:t xml:space="preserve"> </w:t>
      </w:r>
      <w:r w:rsidR="00294D52" w:rsidRPr="004A0D03">
        <w:rPr>
          <w:rFonts w:ascii="Times New Roman" w:hAnsi="Times New Roman" w:cs="Times New Roman"/>
          <w:sz w:val="24"/>
          <w:szCs w:val="24"/>
        </w:rPr>
        <w:t>значительных передвижений</w:t>
      </w:r>
      <w:r>
        <w:rPr>
          <w:rFonts w:ascii="Times New Roman" w:hAnsi="Times New Roman" w:cs="Times New Roman"/>
          <w:sz w:val="24"/>
          <w:szCs w:val="24"/>
        </w:rPr>
        <w:t xml:space="preserve">  — </w:t>
      </w:r>
      <w:r w:rsidR="00294D52" w:rsidRPr="004A0D03">
        <w:rPr>
          <w:rFonts w:ascii="Times New Roman" w:hAnsi="Times New Roman" w:cs="Times New Roman"/>
          <w:sz w:val="24"/>
          <w:szCs w:val="24"/>
        </w:rPr>
        <w:t xml:space="preserve"> походов,  завоеваний,</w:t>
      </w:r>
      <w:r w:rsidRPr="004A0D03">
        <w:rPr>
          <w:rFonts w:ascii="Times New Roman" w:hAnsi="Times New Roman" w:cs="Times New Roman"/>
          <w:sz w:val="24"/>
          <w:szCs w:val="24"/>
        </w:rPr>
        <w:t xml:space="preserve"> </w:t>
      </w:r>
      <w:r w:rsidR="00294D52" w:rsidRPr="004A0D03">
        <w:rPr>
          <w:rFonts w:ascii="Times New Roman" w:hAnsi="Times New Roman" w:cs="Times New Roman"/>
          <w:sz w:val="24"/>
          <w:szCs w:val="24"/>
        </w:rPr>
        <w:t>колонизации и др.;</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sz w:val="24"/>
          <w:szCs w:val="24"/>
        </w:rPr>
        <w:t xml:space="preserve">анализировать информацию различных источников по отечественной и всеобщей истории Нового времени; </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sz w:val="24"/>
          <w:szCs w:val="24"/>
        </w:rP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sz w:val="24"/>
          <w:szCs w:val="24"/>
        </w:rPr>
        <w:t xml:space="preserve">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 </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lastRenderedPageBreak/>
        <w:t>-</w:t>
      </w:r>
      <w:r w:rsidRPr="004A0D03">
        <w:rPr>
          <w:rFonts w:ascii="Times New Roman" w:hAnsi="Times New Roman" w:cs="Times New Roman"/>
          <w:sz w:val="24"/>
          <w:szCs w:val="24"/>
        </w:rPr>
        <w:tab/>
      </w:r>
      <w:r w:rsidR="00294D52" w:rsidRPr="004A0D03">
        <w:rPr>
          <w:rFonts w:ascii="Times New Roman" w:hAnsi="Times New Roman" w:cs="Times New Roman"/>
          <w:sz w:val="24"/>
          <w:szCs w:val="24"/>
        </w:rPr>
        <w:t xml:space="preserve">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sz w:val="24"/>
          <w:szCs w:val="24"/>
        </w:rPr>
        <w:t xml:space="preserve">сопоставлять развитие России и других стран в Новое время, сравнивать исторические ситуации и события; </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sz w:val="24"/>
          <w:szCs w:val="24"/>
        </w:rPr>
        <w:t xml:space="preserve">давать оценку событиям и личностям отечественной и всеобщей истории Нового времени. </w:t>
      </w:r>
    </w:p>
    <w:p w:rsidR="004A0D03" w:rsidRPr="004A0D03" w:rsidRDefault="00294D52" w:rsidP="004A0D03">
      <w:pPr>
        <w:pStyle w:val="a4"/>
        <w:ind w:firstLine="720"/>
        <w:jc w:val="both"/>
        <w:rPr>
          <w:rFonts w:ascii="Times New Roman" w:hAnsi="Times New Roman" w:cs="Times New Roman"/>
          <w:sz w:val="24"/>
          <w:szCs w:val="24"/>
        </w:rPr>
      </w:pPr>
      <w:r w:rsidRPr="004A0D03">
        <w:rPr>
          <w:rFonts w:ascii="Times New Roman" w:hAnsi="Times New Roman" w:cs="Times New Roman"/>
          <w:iCs/>
          <w:sz w:val="24"/>
          <w:szCs w:val="24"/>
        </w:rPr>
        <w:t>Выпускник получит возможность научиться:</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iCs/>
          <w:sz w:val="24"/>
          <w:szCs w:val="24"/>
        </w:rPr>
        <w:t>используя историческую карту,</w:t>
      </w:r>
      <w:r w:rsidR="00294D52" w:rsidRPr="004A0D03">
        <w:rPr>
          <w:rFonts w:ascii="Times New Roman" w:hAnsi="Times New Roman" w:cs="Times New Roman"/>
          <w:sz w:val="24"/>
          <w:szCs w:val="24"/>
        </w:rPr>
        <w:t xml:space="preserve"> </w:t>
      </w:r>
      <w:r w:rsidR="00294D52" w:rsidRPr="004A0D03">
        <w:rPr>
          <w:rFonts w:ascii="Times New Roman" w:hAnsi="Times New Roman" w:cs="Times New Roman"/>
          <w:iCs/>
          <w:sz w:val="24"/>
          <w:szCs w:val="24"/>
        </w:rPr>
        <w:t>характеризовать социально-</w:t>
      </w:r>
      <w:r w:rsidRPr="004A0D03">
        <w:rPr>
          <w:rFonts w:ascii="Times New Roman" w:hAnsi="Times New Roman" w:cs="Times New Roman"/>
          <w:sz w:val="24"/>
          <w:szCs w:val="24"/>
        </w:rPr>
        <w:t xml:space="preserve"> </w:t>
      </w:r>
      <w:r w:rsidR="00294D52" w:rsidRPr="004A0D03">
        <w:rPr>
          <w:rFonts w:ascii="Times New Roman" w:hAnsi="Times New Roman" w:cs="Times New Roman"/>
          <w:iCs/>
          <w:sz w:val="24"/>
          <w:szCs w:val="24"/>
        </w:rPr>
        <w:t>экономическое и политическое развитие России, других государств в Новое время;</w:t>
      </w:r>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iCs/>
          <w:sz w:val="24"/>
          <w:szCs w:val="24"/>
        </w:rPr>
        <w:t>использовать элементы источниковедческого анализа при работе с</w:t>
      </w:r>
      <w:r w:rsidR="00294D52" w:rsidRPr="004A0D03">
        <w:rPr>
          <w:rFonts w:ascii="Times New Roman" w:hAnsi="Times New Roman" w:cs="Times New Roman"/>
          <w:sz w:val="24"/>
          <w:szCs w:val="24"/>
        </w:rPr>
        <w:t xml:space="preserve"> </w:t>
      </w:r>
      <w:r w:rsidR="00294D52" w:rsidRPr="004A0D03">
        <w:rPr>
          <w:rFonts w:ascii="Times New Roman" w:hAnsi="Times New Roman" w:cs="Times New Roman"/>
          <w:iCs/>
          <w:sz w:val="24"/>
          <w:szCs w:val="24"/>
        </w:rPr>
        <w:t>историческими материалами (определение принадлежности и достоверности источника, позиций автора и др.);</w:t>
      </w:r>
      <w:bookmarkStart w:id="67" w:name="page139"/>
      <w:bookmarkEnd w:id="67"/>
    </w:p>
    <w:p w:rsidR="004A0D03"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iCs/>
          <w:sz w:val="24"/>
          <w:szCs w:val="24"/>
        </w:rPr>
        <w:t xml:space="preserve">сравнивать развитие России и других стран в Новое время, объяснять, </w:t>
      </w:r>
      <w:r w:rsidRPr="004A0D03">
        <w:rPr>
          <w:rFonts w:ascii="Times New Roman" w:hAnsi="Times New Roman" w:cs="Times New Roman"/>
          <w:sz w:val="24"/>
          <w:szCs w:val="24"/>
        </w:rPr>
        <w:t xml:space="preserve"> </w:t>
      </w:r>
      <w:r w:rsidR="00294D52" w:rsidRPr="004A0D03">
        <w:rPr>
          <w:rFonts w:ascii="Times New Roman" w:hAnsi="Times New Roman" w:cs="Times New Roman"/>
          <w:iCs/>
          <w:sz w:val="24"/>
          <w:szCs w:val="24"/>
        </w:rPr>
        <w:t xml:space="preserve">чём заключались общие черты и особенности; </w:t>
      </w:r>
    </w:p>
    <w:p w:rsidR="005F19F8" w:rsidRPr="004A0D03" w:rsidRDefault="004A0D03" w:rsidP="004A0D03">
      <w:pPr>
        <w:pStyle w:val="a4"/>
        <w:ind w:firstLine="720"/>
        <w:jc w:val="both"/>
        <w:rPr>
          <w:rFonts w:ascii="Times New Roman" w:hAnsi="Times New Roman" w:cs="Times New Roman"/>
          <w:sz w:val="24"/>
          <w:szCs w:val="24"/>
        </w:rPr>
      </w:pPr>
      <w:r w:rsidRPr="004A0D03">
        <w:rPr>
          <w:rFonts w:ascii="Times New Roman" w:hAnsi="Times New Roman" w:cs="Times New Roman"/>
          <w:sz w:val="24"/>
          <w:szCs w:val="24"/>
        </w:rPr>
        <w:t>-</w:t>
      </w:r>
      <w:r w:rsidRPr="004A0D03">
        <w:rPr>
          <w:rFonts w:ascii="Times New Roman" w:hAnsi="Times New Roman" w:cs="Times New Roman"/>
          <w:sz w:val="24"/>
          <w:szCs w:val="24"/>
        </w:rPr>
        <w:tab/>
      </w:r>
      <w:r w:rsidR="00294D52" w:rsidRPr="004A0D03">
        <w:rPr>
          <w:rFonts w:ascii="Times New Roman" w:hAnsi="Times New Roman" w:cs="Times New Roman"/>
          <w:iCs/>
          <w:sz w:val="24"/>
          <w:szCs w:val="24"/>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334377" w:rsidRDefault="00294D52" w:rsidP="00334377">
      <w:pPr>
        <w:pStyle w:val="a4"/>
        <w:ind w:firstLine="720"/>
        <w:jc w:val="both"/>
        <w:rPr>
          <w:rFonts w:ascii="Times New Roman" w:hAnsi="Times New Roman" w:cs="Times New Roman"/>
          <w:b/>
          <w:sz w:val="24"/>
          <w:szCs w:val="24"/>
        </w:rPr>
      </w:pPr>
      <w:r w:rsidRPr="004A0D03">
        <w:rPr>
          <w:rFonts w:ascii="Times New Roman" w:hAnsi="Times New Roman" w:cs="Times New Roman"/>
          <w:b/>
          <w:sz w:val="24"/>
          <w:szCs w:val="24"/>
        </w:rPr>
        <w:t>Новейшая история</w:t>
      </w:r>
    </w:p>
    <w:p w:rsidR="00334377" w:rsidRPr="001831CB" w:rsidRDefault="00294D52" w:rsidP="00334377">
      <w:pPr>
        <w:pStyle w:val="a4"/>
        <w:ind w:firstLine="720"/>
        <w:jc w:val="both"/>
        <w:rPr>
          <w:rFonts w:ascii="Times New Roman" w:hAnsi="Times New Roman" w:cs="Times New Roman"/>
          <w:b/>
          <w:sz w:val="24"/>
          <w:szCs w:val="24"/>
        </w:rPr>
      </w:pPr>
      <w:r w:rsidRPr="001831CB">
        <w:rPr>
          <w:rFonts w:ascii="Times New Roman" w:hAnsi="Times New Roman" w:cs="Times New Roman"/>
          <w:sz w:val="24"/>
          <w:szCs w:val="24"/>
        </w:rPr>
        <w:t>Выпускник научится:</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 </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анализировать информацию из исторических источников текстов,</w:t>
      </w:r>
      <w:r w:rsidRPr="001831CB">
        <w:rPr>
          <w:rFonts w:ascii="Times New Roman" w:hAnsi="Times New Roman" w:cs="Times New Roman"/>
          <w:b/>
          <w:sz w:val="24"/>
          <w:szCs w:val="24"/>
        </w:rPr>
        <w:t xml:space="preserve"> </w:t>
      </w:r>
      <w:r w:rsidR="00294D52" w:rsidRPr="001831CB">
        <w:rPr>
          <w:rFonts w:ascii="Times New Roman" w:hAnsi="Times New Roman" w:cs="Times New Roman"/>
          <w:sz w:val="24"/>
          <w:szCs w:val="24"/>
        </w:rPr>
        <w:t>материальных и художественных памятников новейшей эпохи;</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w:t>
      </w:r>
      <w:r w:rsidRPr="001831CB">
        <w:rPr>
          <w:rFonts w:ascii="Times New Roman" w:hAnsi="Times New Roman" w:cs="Times New Roman"/>
          <w:b/>
          <w:sz w:val="24"/>
          <w:szCs w:val="24"/>
        </w:rPr>
        <w:t xml:space="preserve"> </w:t>
      </w:r>
      <w:r w:rsidR="00294D52" w:rsidRPr="001831CB">
        <w:rPr>
          <w:rFonts w:ascii="Times New Roman" w:hAnsi="Times New Roman" w:cs="Times New Roman"/>
          <w:sz w:val="24"/>
          <w:szCs w:val="24"/>
        </w:rPr>
        <w:t>в) памятники материальной и художественной культуры новейшей эпохи;</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 xml:space="preserve">систематизировать исторический материал, содержащийся в учебной и дополнительной литературе; </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объяснять причины и следствия наиболее значительных событий новейшей эпохи в России и других странах (реформы и революции, войны,</w:t>
      </w:r>
      <w:r w:rsidRPr="001831CB">
        <w:rPr>
          <w:rFonts w:ascii="Times New Roman" w:hAnsi="Times New Roman" w:cs="Times New Roman"/>
          <w:b/>
          <w:sz w:val="24"/>
          <w:szCs w:val="24"/>
        </w:rPr>
        <w:t xml:space="preserve"> </w:t>
      </w:r>
      <w:r w:rsidR="00294D52" w:rsidRPr="001831CB">
        <w:rPr>
          <w:rFonts w:ascii="Times New Roman" w:hAnsi="Times New Roman" w:cs="Times New Roman"/>
          <w:sz w:val="24"/>
          <w:szCs w:val="24"/>
        </w:rPr>
        <w:t>образование новых государств и др.);</w:t>
      </w:r>
      <w:bookmarkStart w:id="68" w:name="page141"/>
      <w:bookmarkEnd w:id="68"/>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 xml:space="preserve">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 xml:space="preserve">давать оценку событиям и личностям отечественной и всеобщей истории ХХ — начала XXI в. </w:t>
      </w:r>
    </w:p>
    <w:p w:rsidR="00334377" w:rsidRPr="001831CB" w:rsidRDefault="00294D52" w:rsidP="00334377">
      <w:pPr>
        <w:pStyle w:val="a4"/>
        <w:ind w:firstLine="720"/>
        <w:jc w:val="both"/>
        <w:rPr>
          <w:rFonts w:ascii="Times New Roman" w:hAnsi="Times New Roman" w:cs="Times New Roman"/>
          <w:b/>
          <w:sz w:val="24"/>
          <w:szCs w:val="24"/>
        </w:rPr>
      </w:pPr>
      <w:r w:rsidRPr="001831CB">
        <w:rPr>
          <w:rFonts w:ascii="Times New Roman" w:hAnsi="Times New Roman" w:cs="Times New Roman"/>
          <w:iCs/>
          <w:sz w:val="24"/>
          <w:szCs w:val="24"/>
        </w:rPr>
        <w:t>Выпускник получит возможность научиться:</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sz w:val="24"/>
          <w:szCs w:val="24"/>
        </w:rPr>
        <w:t xml:space="preserve"> </w:t>
      </w:r>
      <w:r w:rsidR="00294D52" w:rsidRPr="001831CB">
        <w:rPr>
          <w:rFonts w:ascii="Times New Roman" w:hAnsi="Times New Roman" w:cs="Times New Roman"/>
          <w:iCs/>
          <w:sz w:val="24"/>
          <w:szCs w:val="24"/>
        </w:rPr>
        <w:t>используя историческую карту,</w:t>
      </w:r>
      <w:r w:rsidR="00294D52" w:rsidRPr="001831CB">
        <w:rPr>
          <w:rFonts w:ascii="Times New Roman" w:hAnsi="Times New Roman" w:cs="Times New Roman"/>
          <w:sz w:val="24"/>
          <w:szCs w:val="24"/>
        </w:rPr>
        <w:t xml:space="preserve"> </w:t>
      </w:r>
      <w:r w:rsidR="00294D52" w:rsidRPr="001831CB">
        <w:rPr>
          <w:rFonts w:ascii="Times New Roman" w:hAnsi="Times New Roman" w:cs="Times New Roman"/>
          <w:iCs/>
          <w:sz w:val="24"/>
          <w:szCs w:val="24"/>
        </w:rPr>
        <w:t>характеризовать социально-</w:t>
      </w:r>
      <w:r w:rsidRPr="001831CB">
        <w:rPr>
          <w:rFonts w:ascii="Times New Roman" w:hAnsi="Times New Roman" w:cs="Times New Roman"/>
          <w:b/>
          <w:sz w:val="24"/>
          <w:szCs w:val="24"/>
        </w:rPr>
        <w:t xml:space="preserve"> </w:t>
      </w:r>
      <w:r w:rsidR="00294D52" w:rsidRPr="001831CB">
        <w:rPr>
          <w:rFonts w:ascii="Times New Roman" w:hAnsi="Times New Roman" w:cs="Times New Roman"/>
          <w:iCs/>
          <w:sz w:val="24"/>
          <w:szCs w:val="24"/>
        </w:rPr>
        <w:t>экономическое и политическое развитие России, других государств в ХХ — начале XXI в.;</w:t>
      </w:r>
    </w:p>
    <w:p w:rsidR="00334377" w:rsidRPr="001831CB" w:rsidRDefault="00334377" w:rsidP="00334377">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lastRenderedPageBreak/>
        <w:t>-</w:t>
      </w:r>
      <w:r w:rsidRPr="001831CB">
        <w:rPr>
          <w:rFonts w:ascii="Times New Roman" w:hAnsi="Times New Roman" w:cs="Times New Roman"/>
          <w:b/>
          <w:sz w:val="24"/>
          <w:szCs w:val="24"/>
        </w:rPr>
        <w:tab/>
      </w:r>
      <w:r w:rsidR="00294D52" w:rsidRPr="001831CB">
        <w:rPr>
          <w:rFonts w:ascii="Times New Roman" w:hAnsi="Times New Roman" w:cs="Times New Roman"/>
          <w:iCs/>
          <w:sz w:val="24"/>
          <w:szCs w:val="24"/>
        </w:rPr>
        <w:t xml:space="preserve">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1831CB" w:rsidRPr="001831CB" w:rsidRDefault="00334377" w:rsidP="001831CB">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iCs/>
          <w:sz w:val="24"/>
          <w:szCs w:val="24"/>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w:t>
      </w:r>
      <w:r w:rsidRPr="001831CB">
        <w:rPr>
          <w:rFonts w:ascii="Times New Roman" w:hAnsi="Times New Roman" w:cs="Times New Roman"/>
          <w:b/>
          <w:sz w:val="24"/>
          <w:szCs w:val="24"/>
        </w:rPr>
        <w:t xml:space="preserve"> </w:t>
      </w:r>
      <w:r w:rsidR="00294D52" w:rsidRPr="001831CB">
        <w:rPr>
          <w:rFonts w:ascii="Times New Roman" w:hAnsi="Times New Roman" w:cs="Times New Roman"/>
          <w:iCs/>
          <w:sz w:val="24"/>
          <w:szCs w:val="24"/>
        </w:rPr>
        <w:t xml:space="preserve">др.; </w:t>
      </w:r>
    </w:p>
    <w:p w:rsidR="005F19F8" w:rsidRPr="001831CB" w:rsidRDefault="001831CB" w:rsidP="001831CB">
      <w:pPr>
        <w:pStyle w:val="a4"/>
        <w:ind w:firstLine="720"/>
        <w:jc w:val="both"/>
        <w:rPr>
          <w:rFonts w:ascii="Times New Roman" w:hAnsi="Times New Roman" w:cs="Times New Roman"/>
          <w:b/>
          <w:sz w:val="24"/>
          <w:szCs w:val="24"/>
        </w:rPr>
      </w:pPr>
      <w:r w:rsidRPr="001831CB">
        <w:rPr>
          <w:rFonts w:ascii="Times New Roman" w:hAnsi="Times New Roman" w:cs="Times New Roman"/>
          <w:b/>
          <w:sz w:val="24"/>
          <w:szCs w:val="24"/>
        </w:rPr>
        <w:t>-</w:t>
      </w:r>
      <w:r w:rsidRPr="001831CB">
        <w:rPr>
          <w:rFonts w:ascii="Times New Roman" w:hAnsi="Times New Roman" w:cs="Times New Roman"/>
          <w:b/>
          <w:sz w:val="24"/>
          <w:szCs w:val="24"/>
        </w:rPr>
        <w:tab/>
      </w:r>
      <w:r w:rsidR="00294D52" w:rsidRPr="001831CB">
        <w:rPr>
          <w:rFonts w:ascii="Times New Roman" w:hAnsi="Times New Roman" w:cs="Times New Roman"/>
          <w:iCs/>
          <w:sz w:val="24"/>
          <w:szCs w:val="24"/>
        </w:rPr>
        <w:t xml:space="preserve">проводить работу по поиску и оформлению материалов истории своей семьи, города, края в ХХ — начале XXI в. </w:t>
      </w:r>
    </w:p>
    <w:p w:rsidR="005F19F8" w:rsidRPr="00281FB5" w:rsidRDefault="005F19F8">
      <w:pPr>
        <w:widowControl w:val="0"/>
        <w:autoSpaceDE w:val="0"/>
        <w:autoSpaceDN w:val="0"/>
        <w:adjustRightInd w:val="0"/>
        <w:spacing w:after="0" w:line="75" w:lineRule="exact"/>
        <w:rPr>
          <w:rFonts w:ascii="Times New Roman" w:hAnsi="Times New Roman" w:cs="Times New Roman"/>
          <w:sz w:val="24"/>
          <w:szCs w:val="24"/>
          <w:lang w:val="ru-RU"/>
        </w:rPr>
      </w:pPr>
    </w:p>
    <w:p w:rsidR="00705E12" w:rsidRDefault="00705E12">
      <w:pPr>
        <w:widowControl w:val="0"/>
        <w:autoSpaceDE w:val="0"/>
        <w:autoSpaceDN w:val="0"/>
        <w:adjustRightInd w:val="0"/>
        <w:spacing w:after="0" w:line="240" w:lineRule="auto"/>
        <w:ind w:left="3380"/>
        <w:rPr>
          <w:rFonts w:ascii="Times New Roman" w:hAnsi="Times New Roman" w:cs="Times New Roman"/>
          <w:b/>
          <w:bCs/>
          <w:sz w:val="24"/>
          <w:szCs w:val="24"/>
          <w:lang w:val="ru-RU"/>
        </w:rPr>
      </w:pPr>
    </w:p>
    <w:p w:rsidR="005F19F8" w:rsidRPr="00705E12" w:rsidRDefault="00294D52">
      <w:pPr>
        <w:widowControl w:val="0"/>
        <w:autoSpaceDE w:val="0"/>
        <w:autoSpaceDN w:val="0"/>
        <w:adjustRightInd w:val="0"/>
        <w:spacing w:after="0" w:line="240" w:lineRule="auto"/>
        <w:ind w:left="3380"/>
        <w:rPr>
          <w:rFonts w:ascii="Times New Roman" w:hAnsi="Times New Roman" w:cs="Times New Roman"/>
          <w:sz w:val="24"/>
          <w:szCs w:val="24"/>
          <w:lang w:val="ru-RU"/>
        </w:rPr>
      </w:pPr>
      <w:r w:rsidRPr="00705E12">
        <w:rPr>
          <w:rFonts w:ascii="Times New Roman" w:hAnsi="Times New Roman" w:cs="Times New Roman"/>
          <w:b/>
          <w:bCs/>
          <w:sz w:val="24"/>
          <w:szCs w:val="24"/>
          <w:lang w:val="ru-RU"/>
        </w:rPr>
        <w:t>1.2.3.</w:t>
      </w:r>
      <w:r w:rsidR="00A70BFE">
        <w:rPr>
          <w:rFonts w:ascii="Times New Roman" w:hAnsi="Times New Roman" w:cs="Times New Roman"/>
          <w:b/>
          <w:bCs/>
          <w:sz w:val="24"/>
          <w:szCs w:val="24"/>
          <w:lang w:val="ru-RU"/>
        </w:rPr>
        <w:t>9</w:t>
      </w:r>
      <w:r w:rsidRPr="00705E12">
        <w:rPr>
          <w:rFonts w:ascii="Times New Roman" w:hAnsi="Times New Roman" w:cs="Times New Roman"/>
          <w:b/>
          <w:bCs/>
          <w:sz w:val="24"/>
          <w:szCs w:val="24"/>
          <w:lang w:val="ru-RU"/>
        </w:rPr>
        <w:t>. Обществознание</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705E12" w:rsidRDefault="00294D52" w:rsidP="00705E12">
      <w:pPr>
        <w:widowControl w:val="0"/>
        <w:autoSpaceDE w:val="0"/>
        <w:autoSpaceDN w:val="0"/>
        <w:adjustRightInd w:val="0"/>
        <w:spacing w:after="0" w:line="240" w:lineRule="auto"/>
        <w:ind w:left="460"/>
        <w:rPr>
          <w:rFonts w:ascii="Times New Roman" w:hAnsi="Times New Roman" w:cs="Times New Roman"/>
          <w:b/>
          <w:bCs/>
          <w:sz w:val="24"/>
          <w:szCs w:val="24"/>
          <w:lang w:val="ru-RU"/>
        </w:rPr>
      </w:pPr>
      <w:r w:rsidRPr="00705E12">
        <w:rPr>
          <w:rFonts w:ascii="Times New Roman" w:hAnsi="Times New Roman" w:cs="Times New Roman"/>
          <w:b/>
          <w:bCs/>
          <w:sz w:val="24"/>
          <w:szCs w:val="24"/>
          <w:lang w:val="ru-RU"/>
        </w:rPr>
        <w:t>Человек в социальном измерении</w:t>
      </w:r>
    </w:p>
    <w:p w:rsidR="00705E12" w:rsidRPr="00705E12" w:rsidRDefault="00294D52" w:rsidP="00705E12">
      <w:pPr>
        <w:widowControl w:val="0"/>
        <w:autoSpaceDE w:val="0"/>
        <w:autoSpaceDN w:val="0"/>
        <w:adjustRightInd w:val="0"/>
        <w:spacing w:after="0" w:line="240" w:lineRule="auto"/>
        <w:ind w:left="460"/>
        <w:jc w:val="both"/>
        <w:rPr>
          <w:rFonts w:ascii="Times New Roman" w:hAnsi="Times New Roman" w:cs="Times New Roman"/>
          <w:sz w:val="24"/>
          <w:szCs w:val="24"/>
          <w:lang w:val="ru-RU"/>
        </w:rPr>
      </w:pPr>
      <w:r w:rsidRPr="00705E12">
        <w:rPr>
          <w:rFonts w:ascii="Times New Roman" w:hAnsi="Times New Roman" w:cs="Times New Roman"/>
          <w:sz w:val="24"/>
          <w:szCs w:val="24"/>
          <w:lang w:val="ru-RU"/>
        </w:rPr>
        <w:t>Выпускник научится:</w:t>
      </w:r>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05E12">
        <w:rPr>
          <w:rFonts w:ascii="Times New Roman" w:hAnsi="Times New Roman" w:cs="Times New Roman"/>
          <w:sz w:val="24"/>
          <w:szCs w:val="24"/>
          <w:lang w:val="ru-RU"/>
        </w:rPr>
        <w:t>-</w:t>
      </w:r>
      <w:r w:rsidRPr="00705E12">
        <w:rPr>
          <w:rFonts w:ascii="Times New Roman" w:hAnsi="Times New Roman" w:cs="Times New Roman"/>
          <w:sz w:val="24"/>
          <w:szCs w:val="24"/>
          <w:lang w:val="ru-RU"/>
        </w:rPr>
        <w:tab/>
      </w:r>
      <w:r w:rsidR="00294D52" w:rsidRPr="00705E12">
        <w:rPr>
          <w:rFonts w:ascii="Times New Roman" w:hAnsi="Times New Roman" w:cs="Times New Roman"/>
          <w:sz w:val="24"/>
          <w:szCs w:val="24"/>
          <w:lang w:val="ru-RU"/>
        </w:rPr>
        <w:t>использовать знания о биологическом и социальном в человеке</w:t>
      </w:r>
      <w:r w:rsidRPr="00705E12">
        <w:rPr>
          <w:rFonts w:ascii="Times New Roman" w:hAnsi="Times New Roman" w:cs="Times New Roman"/>
          <w:sz w:val="24"/>
          <w:szCs w:val="24"/>
          <w:lang w:val="ru-RU"/>
        </w:rPr>
        <w:t xml:space="preserve"> для характеристики </w:t>
      </w:r>
      <w:r w:rsidR="00294D52" w:rsidRPr="00705E12">
        <w:rPr>
          <w:rFonts w:ascii="Times New Roman" w:hAnsi="Times New Roman" w:cs="Times New Roman"/>
          <w:sz w:val="24"/>
          <w:szCs w:val="24"/>
          <w:lang w:val="ru-RU"/>
        </w:rPr>
        <w:t>его природы, характеризовать основные этапы социализации,</w:t>
      </w:r>
      <w:r w:rsidRPr="00705E12">
        <w:rPr>
          <w:rFonts w:ascii="Times New Roman" w:hAnsi="Times New Roman" w:cs="Times New Roman"/>
          <w:sz w:val="24"/>
          <w:szCs w:val="24"/>
          <w:lang w:val="ru-RU"/>
        </w:rPr>
        <w:t xml:space="preserve"> </w:t>
      </w:r>
      <w:r w:rsidR="00294D52" w:rsidRPr="00705E12">
        <w:rPr>
          <w:rFonts w:ascii="Times New Roman" w:hAnsi="Times New Roman" w:cs="Times New Roman"/>
          <w:sz w:val="24"/>
          <w:szCs w:val="24"/>
          <w:lang w:val="ru-RU"/>
        </w:rPr>
        <w:t>факторы становления личности;</w:t>
      </w:r>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05E12">
        <w:rPr>
          <w:rFonts w:ascii="Times New Roman" w:hAnsi="Times New Roman" w:cs="Times New Roman"/>
          <w:sz w:val="24"/>
          <w:szCs w:val="24"/>
          <w:lang w:val="ru-RU"/>
        </w:rPr>
        <w:t>-</w:t>
      </w:r>
      <w:r w:rsidRPr="00705E12">
        <w:rPr>
          <w:rFonts w:ascii="Times New Roman" w:hAnsi="Times New Roman" w:cs="Times New Roman"/>
          <w:sz w:val="24"/>
          <w:szCs w:val="24"/>
          <w:lang w:val="ru-RU"/>
        </w:rPr>
        <w:tab/>
      </w:r>
      <w:r w:rsidR="00294D52" w:rsidRPr="00705E12">
        <w:rPr>
          <w:rFonts w:ascii="Times New Roman" w:hAnsi="Times New Roman" w:cs="Times New Roman"/>
          <w:sz w:val="24"/>
          <w:szCs w:val="24"/>
          <w:lang w:val="ru-RU"/>
        </w:rPr>
        <w:t xml:space="preserve"> характеризовать основные слагаемые здорового образа жизни;</w:t>
      </w:r>
      <w:r w:rsidRPr="00705E12">
        <w:rPr>
          <w:rFonts w:ascii="Times New Roman" w:hAnsi="Times New Roman" w:cs="Times New Roman"/>
          <w:sz w:val="24"/>
          <w:szCs w:val="24"/>
          <w:lang w:val="ru-RU"/>
        </w:rPr>
        <w:t xml:space="preserve"> </w:t>
      </w:r>
      <w:r w:rsidR="00294D52" w:rsidRPr="00705E12">
        <w:rPr>
          <w:rFonts w:ascii="Times New Roman" w:hAnsi="Times New Roman" w:cs="Times New Roman"/>
          <w:sz w:val="24"/>
          <w:szCs w:val="24"/>
          <w:lang w:val="ru-RU"/>
        </w:rPr>
        <w:t>осознанно выбирать верные критерии для оценки безопасных условий жизни;</w:t>
      </w:r>
      <w:r w:rsidRPr="00705E12">
        <w:rPr>
          <w:rFonts w:ascii="Times New Roman" w:hAnsi="Times New Roman" w:cs="Times New Roman"/>
          <w:sz w:val="24"/>
          <w:szCs w:val="24"/>
          <w:lang w:val="ru-RU"/>
        </w:rPr>
        <w:t xml:space="preserve"> </w:t>
      </w:r>
      <w:r w:rsidR="00294D52" w:rsidRPr="00705E12">
        <w:rPr>
          <w:rFonts w:ascii="Times New Roman" w:hAnsi="Times New Roman" w:cs="Times New Roman"/>
          <w:sz w:val="24"/>
          <w:szCs w:val="24"/>
          <w:lang w:val="ru-RU"/>
        </w:rPr>
        <w:t>на примерах показывать опасность пагубных привычек, угрожающих здоровью;</w:t>
      </w:r>
      <w:bookmarkStart w:id="69" w:name="page143"/>
      <w:bookmarkEnd w:id="69"/>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05E12">
        <w:rPr>
          <w:rFonts w:ascii="Times New Roman" w:hAnsi="Times New Roman" w:cs="Times New Roman"/>
          <w:sz w:val="24"/>
          <w:szCs w:val="24"/>
          <w:lang w:val="ru-RU"/>
        </w:rPr>
        <w:t>-</w:t>
      </w:r>
      <w:r w:rsidRPr="00705E12">
        <w:rPr>
          <w:rFonts w:ascii="Times New Roman" w:hAnsi="Times New Roman" w:cs="Times New Roman"/>
          <w:sz w:val="24"/>
          <w:szCs w:val="24"/>
          <w:lang w:val="ru-RU"/>
        </w:rPr>
        <w:tab/>
      </w:r>
      <w:r w:rsidR="00294D52" w:rsidRPr="00705E12">
        <w:rPr>
          <w:rFonts w:ascii="Times New Roman" w:hAnsi="Times New Roman" w:cs="Times New Roman"/>
          <w:sz w:val="24"/>
          <w:szCs w:val="24"/>
          <w:lang w:val="ru-RU"/>
        </w:rPr>
        <w:t xml:space="preserve">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05E12">
        <w:rPr>
          <w:rFonts w:ascii="Times New Roman" w:hAnsi="Times New Roman" w:cs="Times New Roman"/>
          <w:sz w:val="24"/>
          <w:szCs w:val="24"/>
          <w:lang w:val="ru-RU"/>
        </w:rPr>
        <w:t>-</w:t>
      </w:r>
      <w:r w:rsidRPr="00705E12">
        <w:rPr>
          <w:rFonts w:ascii="Times New Roman" w:hAnsi="Times New Roman" w:cs="Times New Roman"/>
          <w:sz w:val="24"/>
          <w:szCs w:val="24"/>
          <w:lang w:val="ru-RU"/>
        </w:rPr>
        <w:tab/>
      </w:r>
      <w:r w:rsidR="00294D52" w:rsidRPr="00705E12">
        <w:rPr>
          <w:rFonts w:ascii="Times New Roman" w:hAnsi="Times New Roman" w:cs="Times New Roman"/>
          <w:sz w:val="24"/>
          <w:szCs w:val="24"/>
          <w:lang w:val="ru-RU"/>
        </w:rPr>
        <w:t xml:space="preserve">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05E12">
        <w:rPr>
          <w:rFonts w:ascii="Times New Roman" w:hAnsi="Times New Roman" w:cs="Times New Roman"/>
          <w:sz w:val="24"/>
          <w:szCs w:val="24"/>
          <w:lang w:val="ru-RU"/>
        </w:rPr>
        <w:t>-</w:t>
      </w:r>
      <w:r w:rsidRPr="00705E12">
        <w:rPr>
          <w:rFonts w:ascii="Times New Roman" w:hAnsi="Times New Roman" w:cs="Times New Roman"/>
          <w:sz w:val="24"/>
          <w:szCs w:val="24"/>
          <w:lang w:val="ru-RU"/>
        </w:rPr>
        <w:tab/>
      </w:r>
      <w:r w:rsidR="00294D52" w:rsidRPr="00705E12">
        <w:rPr>
          <w:rFonts w:ascii="Times New Roman" w:hAnsi="Times New Roman" w:cs="Times New Roman"/>
          <w:sz w:val="24"/>
          <w:szCs w:val="24"/>
          <w:lang w:val="ru-RU"/>
        </w:rPr>
        <w:t xml:space="preserve">характеризовать собственный социальный статус и социальные роли; </w:t>
      </w:r>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05E12">
        <w:rPr>
          <w:rFonts w:ascii="Times New Roman" w:hAnsi="Times New Roman" w:cs="Times New Roman"/>
          <w:sz w:val="24"/>
          <w:szCs w:val="24"/>
          <w:lang w:val="ru-RU"/>
        </w:rPr>
        <w:t>-</w:t>
      </w:r>
      <w:r w:rsidRPr="00705E12">
        <w:rPr>
          <w:rFonts w:ascii="Times New Roman" w:hAnsi="Times New Roman" w:cs="Times New Roman"/>
          <w:sz w:val="24"/>
          <w:szCs w:val="24"/>
          <w:lang w:val="ru-RU"/>
        </w:rPr>
        <w:tab/>
      </w:r>
      <w:r w:rsidR="00294D52" w:rsidRPr="00705E12">
        <w:rPr>
          <w:rFonts w:ascii="Times New Roman" w:hAnsi="Times New Roman" w:cs="Times New Roman"/>
          <w:sz w:val="24"/>
          <w:szCs w:val="24"/>
          <w:lang w:val="ru-RU"/>
        </w:rPr>
        <w:t>объяснять и конкретизировать примерами смысл понятия «гражданство»;</w:t>
      </w:r>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05E12">
        <w:rPr>
          <w:rFonts w:ascii="Times New Roman" w:hAnsi="Times New Roman" w:cs="Times New Roman"/>
          <w:sz w:val="24"/>
          <w:szCs w:val="24"/>
          <w:lang w:val="ru-RU"/>
        </w:rPr>
        <w:t>-</w:t>
      </w:r>
      <w:r w:rsidRPr="00705E12">
        <w:rPr>
          <w:rFonts w:ascii="Times New Roman" w:hAnsi="Times New Roman" w:cs="Times New Roman"/>
          <w:sz w:val="24"/>
          <w:szCs w:val="24"/>
          <w:lang w:val="ru-RU"/>
        </w:rPr>
        <w:tab/>
      </w:r>
      <w:r w:rsidR="00294D52" w:rsidRPr="00705E12">
        <w:rPr>
          <w:rFonts w:ascii="Times New Roman" w:hAnsi="Times New Roman" w:cs="Times New Roman"/>
          <w:sz w:val="24"/>
          <w:szCs w:val="24"/>
          <w:lang w:val="ru-RU"/>
        </w:rPr>
        <w:t xml:space="preserve">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также к сверстникам; </w:t>
      </w:r>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05E12">
        <w:rPr>
          <w:rFonts w:ascii="Times New Roman" w:hAnsi="Times New Roman" w:cs="Times New Roman"/>
          <w:sz w:val="24"/>
          <w:szCs w:val="24"/>
          <w:lang w:val="ru-RU"/>
        </w:rPr>
        <w:t>-</w:t>
      </w:r>
      <w:r w:rsidRPr="00705E12">
        <w:rPr>
          <w:rFonts w:ascii="Times New Roman" w:hAnsi="Times New Roman" w:cs="Times New Roman"/>
          <w:sz w:val="24"/>
          <w:szCs w:val="24"/>
          <w:lang w:val="ru-RU"/>
        </w:rPr>
        <w:tab/>
      </w:r>
      <w:r w:rsidR="00294D52" w:rsidRPr="00705E12">
        <w:rPr>
          <w:rFonts w:ascii="Times New Roman" w:hAnsi="Times New Roman" w:cs="Times New Roman"/>
          <w:sz w:val="24"/>
          <w:szCs w:val="24"/>
          <w:lang w:val="ru-RU"/>
        </w:rPr>
        <w:t xml:space="preserve">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705E12" w:rsidRPr="00705E12" w:rsidRDefault="00294D52" w:rsidP="00705E12">
      <w:pPr>
        <w:widowControl w:val="0"/>
        <w:autoSpaceDE w:val="0"/>
        <w:autoSpaceDN w:val="0"/>
        <w:adjustRightInd w:val="0"/>
        <w:spacing w:after="0" w:line="240" w:lineRule="auto"/>
        <w:ind w:firstLine="460"/>
        <w:jc w:val="both"/>
        <w:rPr>
          <w:rFonts w:ascii="Times New Roman" w:hAnsi="Times New Roman" w:cs="Times New Roman"/>
          <w:iCs/>
          <w:sz w:val="24"/>
          <w:szCs w:val="24"/>
          <w:lang w:val="ru-RU"/>
        </w:rPr>
      </w:pPr>
      <w:r w:rsidRPr="00705E12">
        <w:rPr>
          <w:rFonts w:ascii="Times New Roman" w:hAnsi="Times New Roman" w:cs="Times New Roman"/>
          <w:iCs/>
          <w:sz w:val="24"/>
          <w:szCs w:val="24"/>
          <w:lang w:val="ru-RU"/>
        </w:rPr>
        <w:t>Выпускник получит возможность научиться:</w:t>
      </w:r>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iCs/>
          <w:sz w:val="24"/>
          <w:szCs w:val="24"/>
          <w:lang w:val="ru-RU"/>
        </w:rPr>
      </w:pPr>
      <w:r w:rsidRPr="00705E12">
        <w:rPr>
          <w:rFonts w:ascii="Times New Roman" w:hAnsi="Times New Roman" w:cs="Times New Roman"/>
          <w:iCs/>
          <w:sz w:val="24"/>
          <w:szCs w:val="24"/>
          <w:lang w:val="ru-RU"/>
        </w:rPr>
        <w:t>-</w:t>
      </w:r>
      <w:r w:rsidRPr="00705E12">
        <w:rPr>
          <w:rFonts w:ascii="Times New Roman" w:hAnsi="Times New Roman" w:cs="Times New Roman"/>
          <w:iCs/>
          <w:sz w:val="24"/>
          <w:szCs w:val="24"/>
          <w:lang w:val="ru-RU"/>
        </w:rPr>
        <w:tab/>
      </w:r>
      <w:r w:rsidR="00294D52" w:rsidRPr="00705E12">
        <w:rPr>
          <w:rFonts w:ascii="Times New Roman" w:hAnsi="Times New Roman" w:cs="Times New Roman"/>
          <w:iCs/>
          <w:sz w:val="24"/>
          <w:szCs w:val="24"/>
          <w:lang w:val="ru-RU"/>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705E12" w:rsidRPr="00705E12" w:rsidRDefault="00705E12" w:rsidP="00705E12">
      <w:pPr>
        <w:widowControl w:val="0"/>
        <w:autoSpaceDE w:val="0"/>
        <w:autoSpaceDN w:val="0"/>
        <w:adjustRightInd w:val="0"/>
        <w:spacing w:after="0" w:line="240" w:lineRule="auto"/>
        <w:ind w:firstLine="460"/>
        <w:jc w:val="both"/>
        <w:rPr>
          <w:rFonts w:ascii="Times New Roman" w:hAnsi="Times New Roman" w:cs="Times New Roman"/>
          <w:iCs/>
          <w:sz w:val="24"/>
          <w:szCs w:val="24"/>
          <w:lang w:val="ru-RU"/>
        </w:rPr>
      </w:pPr>
      <w:r w:rsidRPr="00705E12">
        <w:rPr>
          <w:rFonts w:ascii="Times New Roman" w:hAnsi="Times New Roman" w:cs="Times New Roman"/>
          <w:iCs/>
          <w:sz w:val="24"/>
          <w:szCs w:val="24"/>
          <w:lang w:val="ru-RU"/>
        </w:rPr>
        <w:t>-</w:t>
      </w:r>
      <w:r w:rsidRPr="00705E12">
        <w:rPr>
          <w:rFonts w:ascii="Times New Roman" w:hAnsi="Times New Roman" w:cs="Times New Roman"/>
          <w:iCs/>
          <w:sz w:val="24"/>
          <w:szCs w:val="24"/>
          <w:lang w:val="ru-RU"/>
        </w:rPr>
        <w:tab/>
      </w:r>
      <w:r w:rsidR="00294D52" w:rsidRPr="00705E12">
        <w:rPr>
          <w:rFonts w:ascii="Times New Roman" w:hAnsi="Times New Roman" w:cs="Times New Roman"/>
          <w:iCs/>
          <w:sz w:val="24"/>
          <w:szCs w:val="24"/>
          <w:lang w:val="ru-RU"/>
        </w:rPr>
        <w:t xml:space="preserve">использовать элементы причинно-следственного анализа при характеристике социальных параметров личности; </w:t>
      </w:r>
    </w:p>
    <w:p w:rsidR="00CB5507" w:rsidRDefault="00705E12" w:rsidP="00CB5507">
      <w:pPr>
        <w:widowControl w:val="0"/>
        <w:autoSpaceDE w:val="0"/>
        <w:autoSpaceDN w:val="0"/>
        <w:adjustRightInd w:val="0"/>
        <w:spacing w:after="0" w:line="240" w:lineRule="auto"/>
        <w:ind w:firstLine="460"/>
        <w:jc w:val="both"/>
        <w:rPr>
          <w:rFonts w:ascii="Times New Roman" w:hAnsi="Times New Roman" w:cs="Times New Roman"/>
          <w:iCs/>
          <w:sz w:val="24"/>
          <w:szCs w:val="24"/>
          <w:lang w:val="ru-RU"/>
        </w:rPr>
      </w:pPr>
      <w:r w:rsidRPr="00705E12">
        <w:rPr>
          <w:rFonts w:ascii="Times New Roman" w:hAnsi="Times New Roman" w:cs="Times New Roman"/>
          <w:iCs/>
          <w:sz w:val="24"/>
          <w:szCs w:val="24"/>
          <w:lang w:val="ru-RU"/>
        </w:rPr>
        <w:t>-</w:t>
      </w:r>
      <w:r w:rsidRPr="00705E12">
        <w:rPr>
          <w:rFonts w:ascii="Times New Roman" w:hAnsi="Times New Roman" w:cs="Times New Roman"/>
          <w:iCs/>
          <w:sz w:val="24"/>
          <w:szCs w:val="24"/>
          <w:lang w:val="ru-RU"/>
        </w:rPr>
        <w:tab/>
      </w:r>
      <w:r w:rsidR="00294D52" w:rsidRPr="00705E12">
        <w:rPr>
          <w:rFonts w:ascii="Times New Roman" w:hAnsi="Times New Roman" w:cs="Times New Roman"/>
          <w:iCs/>
          <w:sz w:val="24"/>
          <w:szCs w:val="24"/>
          <w:lang w:val="ru-RU"/>
        </w:rPr>
        <w:t xml:space="preserve">описывать реальные связи и зависимости между воспитанием и социализацией личности. </w:t>
      </w:r>
    </w:p>
    <w:p w:rsidR="00CB5507" w:rsidRDefault="00294D52" w:rsidP="00CB5507">
      <w:pPr>
        <w:widowControl w:val="0"/>
        <w:autoSpaceDE w:val="0"/>
        <w:autoSpaceDN w:val="0"/>
        <w:adjustRightInd w:val="0"/>
        <w:spacing w:after="0" w:line="240" w:lineRule="auto"/>
        <w:ind w:firstLine="460"/>
        <w:jc w:val="both"/>
        <w:rPr>
          <w:rFonts w:ascii="Times New Roman" w:hAnsi="Times New Roman" w:cs="Times New Roman"/>
          <w:b/>
          <w:sz w:val="24"/>
          <w:szCs w:val="24"/>
          <w:lang w:val="ru-RU"/>
        </w:rPr>
      </w:pPr>
      <w:r w:rsidRPr="00CB5507">
        <w:rPr>
          <w:rFonts w:ascii="Times New Roman" w:hAnsi="Times New Roman" w:cs="Times New Roman"/>
          <w:b/>
          <w:sz w:val="24"/>
          <w:szCs w:val="24"/>
          <w:lang w:val="ru-RU"/>
        </w:rPr>
        <w:t>Ближайшее социальное окружение</w:t>
      </w:r>
    </w:p>
    <w:p w:rsidR="00CB5507" w:rsidRPr="00D13BE1" w:rsidRDefault="00294D52" w:rsidP="00CB5507">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D13BE1">
        <w:rPr>
          <w:rFonts w:ascii="Times New Roman" w:hAnsi="Times New Roman" w:cs="Times New Roman"/>
          <w:sz w:val="24"/>
          <w:szCs w:val="24"/>
          <w:lang w:val="ru-RU"/>
        </w:rPr>
        <w:t>Выпускник научится:</w:t>
      </w:r>
    </w:p>
    <w:p w:rsidR="00D13BE1" w:rsidRPr="00D13BE1" w:rsidRDefault="00CB5507" w:rsidP="00D13BE1">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D13BE1">
        <w:rPr>
          <w:rFonts w:ascii="Times New Roman" w:hAnsi="Times New Roman" w:cs="Times New Roman"/>
          <w:sz w:val="24"/>
          <w:szCs w:val="24"/>
          <w:lang w:val="ru-RU"/>
        </w:rPr>
        <w:t>-</w:t>
      </w:r>
      <w:r w:rsidRPr="00D13BE1">
        <w:rPr>
          <w:rFonts w:ascii="Times New Roman" w:hAnsi="Times New Roman" w:cs="Times New Roman"/>
          <w:sz w:val="24"/>
          <w:szCs w:val="24"/>
          <w:lang w:val="ru-RU"/>
        </w:rPr>
        <w:tab/>
      </w:r>
      <w:r w:rsidR="00294D52" w:rsidRPr="00D13BE1">
        <w:rPr>
          <w:rFonts w:ascii="Times New Roman" w:hAnsi="Times New Roman" w:cs="Times New Roman"/>
          <w:sz w:val="24"/>
          <w:szCs w:val="24"/>
          <w:lang w:val="ru-RU"/>
        </w:rPr>
        <w:t xml:space="preserve">характеризовать семью и семейные отношения; оценивать социальное значение семейных традиций и обычаев; </w:t>
      </w:r>
    </w:p>
    <w:p w:rsidR="00D13BE1" w:rsidRPr="00D13BE1" w:rsidRDefault="00D13BE1" w:rsidP="00D13BE1">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D13BE1">
        <w:rPr>
          <w:rFonts w:ascii="Times New Roman" w:hAnsi="Times New Roman" w:cs="Times New Roman"/>
          <w:sz w:val="24"/>
          <w:szCs w:val="24"/>
          <w:lang w:val="ru-RU"/>
        </w:rPr>
        <w:t>-</w:t>
      </w:r>
      <w:r w:rsidRPr="00D13BE1">
        <w:rPr>
          <w:rFonts w:ascii="Times New Roman" w:hAnsi="Times New Roman" w:cs="Times New Roman"/>
          <w:sz w:val="24"/>
          <w:szCs w:val="24"/>
          <w:lang w:val="ru-RU"/>
        </w:rPr>
        <w:tab/>
      </w:r>
      <w:r w:rsidR="00294D52" w:rsidRPr="00D13BE1">
        <w:rPr>
          <w:rFonts w:ascii="Times New Roman" w:hAnsi="Times New Roman" w:cs="Times New Roman"/>
          <w:sz w:val="24"/>
          <w:szCs w:val="24"/>
          <w:lang w:val="ru-RU"/>
        </w:rPr>
        <w:t xml:space="preserve">характеризовать основные роли членов семьи, включая свою; </w:t>
      </w:r>
      <w:bookmarkStart w:id="70" w:name="page145"/>
      <w:bookmarkEnd w:id="70"/>
    </w:p>
    <w:p w:rsidR="00D13BE1" w:rsidRPr="00D13BE1" w:rsidRDefault="00D13BE1" w:rsidP="00D13BE1">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D13BE1">
        <w:rPr>
          <w:rFonts w:ascii="Times New Roman" w:hAnsi="Times New Roman" w:cs="Times New Roman"/>
          <w:sz w:val="24"/>
          <w:szCs w:val="24"/>
          <w:lang w:val="ru-RU"/>
        </w:rPr>
        <w:t>-</w:t>
      </w:r>
      <w:r w:rsidRPr="00D13BE1">
        <w:rPr>
          <w:rFonts w:ascii="Times New Roman" w:hAnsi="Times New Roman" w:cs="Times New Roman"/>
          <w:sz w:val="24"/>
          <w:szCs w:val="24"/>
          <w:lang w:val="ru-RU"/>
        </w:rPr>
        <w:tab/>
      </w:r>
      <w:r w:rsidR="00294D52" w:rsidRPr="00D13BE1">
        <w:rPr>
          <w:rFonts w:ascii="Times New Roman" w:hAnsi="Times New Roman" w:cs="Times New Roman"/>
          <w:sz w:val="24"/>
          <w:szCs w:val="24"/>
          <w:lang w:val="ru-RU"/>
        </w:rPr>
        <w:t xml:space="preserve"> выполнять несложные практические задания по анализу ситуаций,</w:t>
      </w:r>
      <w:r w:rsidRPr="00D13BE1">
        <w:rPr>
          <w:rFonts w:ascii="Times New Roman" w:hAnsi="Times New Roman" w:cs="Times New Roman"/>
          <w:sz w:val="24"/>
          <w:szCs w:val="24"/>
          <w:lang w:val="ru-RU"/>
        </w:rPr>
        <w:t xml:space="preserve"> </w:t>
      </w:r>
      <w:r w:rsidR="00294D52" w:rsidRPr="00D13BE1">
        <w:rPr>
          <w:rFonts w:ascii="Times New Roman" w:hAnsi="Times New Roman" w:cs="Times New Roman"/>
          <w:sz w:val="24"/>
          <w:szCs w:val="24"/>
          <w:lang w:val="ru-RU"/>
        </w:rPr>
        <w:t>связанных с различными способами разрешения семейных конфликтов;</w:t>
      </w:r>
    </w:p>
    <w:p w:rsidR="00D13BE1" w:rsidRPr="00D13BE1" w:rsidRDefault="00D13BE1" w:rsidP="00D13BE1">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D13BE1">
        <w:rPr>
          <w:rFonts w:ascii="Times New Roman" w:hAnsi="Times New Roman" w:cs="Times New Roman"/>
          <w:sz w:val="24"/>
          <w:szCs w:val="24"/>
          <w:lang w:val="ru-RU"/>
        </w:rPr>
        <w:t>-</w:t>
      </w:r>
      <w:r w:rsidRPr="00D13BE1">
        <w:rPr>
          <w:rFonts w:ascii="Times New Roman" w:hAnsi="Times New Roman" w:cs="Times New Roman"/>
          <w:sz w:val="24"/>
          <w:szCs w:val="24"/>
          <w:lang w:val="ru-RU"/>
        </w:rPr>
        <w:tab/>
      </w:r>
      <w:r w:rsidR="00294D52" w:rsidRPr="00D13BE1">
        <w:rPr>
          <w:rFonts w:ascii="Times New Roman" w:hAnsi="Times New Roman" w:cs="Times New Roman"/>
          <w:sz w:val="24"/>
          <w:szCs w:val="24"/>
          <w:lang w:val="ru-RU"/>
        </w:rPr>
        <w:t>выражать собственное отношение к различным способам разрешения семейных конфликтов;</w:t>
      </w:r>
    </w:p>
    <w:p w:rsidR="00D13BE1" w:rsidRPr="00D13BE1" w:rsidRDefault="00D13BE1" w:rsidP="00D13BE1">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D13BE1">
        <w:rPr>
          <w:rFonts w:ascii="Times New Roman" w:hAnsi="Times New Roman" w:cs="Times New Roman"/>
          <w:sz w:val="24"/>
          <w:szCs w:val="24"/>
          <w:lang w:val="ru-RU"/>
        </w:rPr>
        <w:t>-</w:t>
      </w:r>
      <w:r w:rsidRPr="00D13BE1">
        <w:rPr>
          <w:rFonts w:ascii="Times New Roman" w:hAnsi="Times New Roman" w:cs="Times New Roman"/>
          <w:sz w:val="24"/>
          <w:szCs w:val="24"/>
          <w:lang w:val="ru-RU"/>
        </w:rPr>
        <w:tab/>
      </w:r>
      <w:r w:rsidR="00294D52" w:rsidRPr="00D13BE1">
        <w:rPr>
          <w:rFonts w:ascii="Times New Roman" w:hAnsi="Times New Roman" w:cs="Times New Roman"/>
          <w:sz w:val="24"/>
          <w:szCs w:val="24"/>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13BE1" w:rsidRPr="00D13BE1" w:rsidRDefault="00294D52" w:rsidP="00D13BE1">
      <w:pPr>
        <w:widowControl w:val="0"/>
        <w:autoSpaceDE w:val="0"/>
        <w:autoSpaceDN w:val="0"/>
        <w:adjustRightInd w:val="0"/>
        <w:spacing w:after="0" w:line="240" w:lineRule="auto"/>
        <w:ind w:firstLine="460"/>
        <w:jc w:val="both"/>
        <w:rPr>
          <w:rFonts w:ascii="Times New Roman" w:hAnsi="Times New Roman" w:cs="Times New Roman"/>
          <w:iCs/>
          <w:sz w:val="24"/>
          <w:szCs w:val="24"/>
          <w:lang w:val="ru-RU"/>
        </w:rPr>
      </w:pPr>
      <w:r w:rsidRPr="00C95FC6">
        <w:rPr>
          <w:rFonts w:ascii="Times New Roman" w:hAnsi="Times New Roman" w:cs="Times New Roman"/>
          <w:iCs/>
          <w:sz w:val="24"/>
          <w:szCs w:val="24"/>
          <w:lang w:val="ru-RU"/>
        </w:rPr>
        <w:t>Выпускник получит возможность научиться:</w:t>
      </w:r>
    </w:p>
    <w:p w:rsidR="00C95FC6" w:rsidRDefault="00D13BE1" w:rsidP="00C95FC6">
      <w:pPr>
        <w:widowControl w:val="0"/>
        <w:autoSpaceDE w:val="0"/>
        <w:autoSpaceDN w:val="0"/>
        <w:adjustRightInd w:val="0"/>
        <w:spacing w:after="0" w:line="240" w:lineRule="auto"/>
        <w:ind w:firstLine="460"/>
        <w:jc w:val="both"/>
        <w:rPr>
          <w:rFonts w:ascii="Times New Roman" w:hAnsi="Times New Roman" w:cs="Times New Roman"/>
          <w:iCs/>
          <w:sz w:val="24"/>
          <w:szCs w:val="24"/>
          <w:lang w:val="ru-RU"/>
        </w:rPr>
      </w:pPr>
      <w:r w:rsidRPr="00D13BE1">
        <w:rPr>
          <w:rFonts w:ascii="Times New Roman" w:hAnsi="Times New Roman" w:cs="Times New Roman"/>
          <w:iCs/>
          <w:sz w:val="24"/>
          <w:szCs w:val="24"/>
          <w:lang w:val="ru-RU"/>
        </w:rPr>
        <w:lastRenderedPageBreak/>
        <w:t>-</w:t>
      </w:r>
      <w:r w:rsidRPr="00D13BE1">
        <w:rPr>
          <w:rFonts w:ascii="Times New Roman" w:hAnsi="Times New Roman" w:cs="Times New Roman"/>
          <w:iCs/>
          <w:sz w:val="24"/>
          <w:szCs w:val="24"/>
          <w:lang w:val="ru-RU"/>
        </w:rPr>
        <w:tab/>
      </w:r>
      <w:r w:rsidR="00294D52" w:rsidRPr="00D13BE1">
        <w:rPr>
          <w:rFonts w:ascii="Times New Roman" w:hAnsi="Times New Roman" w:cs="Times New Roman"/>
          <w:sz w:val="24"/>
          <w:szCs w:val="24"/>
          <w:lang w:val="ru-RU"/>
        </w:rPr>
        <w:t xml:space="preserve"> </w:t>
      </w:r>
      <w:r w:rsidR="00294D52" w:rsidRPr="00D13BE1">
        <w:rPr>
          <w:rFonts w:ascii="Times New Roman" w:hAnsi="Times New Roman" w:cs="Times New Roman"/>
          <w:iCs/>
          <w:sz w:val="24"/>
          <w:szCs w:val="24"/>
          <w:lang w:val="ru-RU"/>
        </w:rPr>
        <w:t>использовать элементы причинно-следственного анализа при</w:t>
      </w:r>
      <w:r w:rsidR="00294D52" w:rsidRPr="00D13BE1">
        <w:rPr>
          <w:rFonts w:ascii="Times New Roman" w:hAnsi="Times New Roman" w:cs="Times New Roman"/>
          <w:sz w:val="24"/>
          <w:szCs w:val="24"/>
          <w:lang w:val="ru-RU"/>
        </w:rPr>
        <w:t xml:space="preserve"> </w:t>
      </w:r>
      <w:r w:rsidR="00294D52" w:rsidRPr="00D13BE1">
        <w:rPr>
          <w:rFonts w:ascii="Times New Roman" w:hAnsi="Times New Roman" w:cs="Times New Roman"/>
          <w:iCs/>
          <w:sz w:val="24"/>
          <w:szCs w:val="24"/>
          <w:lang w:val="ru-RU"/>
        </w:rPr>
        <w:t>характеристике семейных конфликтов.</w:t>
      </w:r>
    </w:p>
    <w:p w:rsidR="00C95FC6" w:rsidRDefault="00294D52" w:rsidP="00C95FC6">
      <w:pPr>
        <w:widowControl w:val="0"/>
        <w:autoSpaceDE w:val="0"/>
        <w:autoSpaceDN w:val="0"/>
        <w:adjustRightInd w:val="0"/>
        <w:spacing w:after="0" w:line="240" w:lineRule="auto"/>
        <w:ind w:firstLine="460"/>
        <w:jc w:val="both"/>
        <w:rPr>
          <w:rFonts w:ascii="Times New Roman" w:hAnsi="Times New Roman" w:cs="Times New Roman"/>
          <w:b/>
          <w:sz w:val="24"/>
          <w:szCs w:val="24"/>
          <w:lang w:val="ru-RU"/>
        </w:rPr>
      </w:pPr>
      <w:r w:rsidRPr="00C95FC6">
        <w:rPr>
          <w:rFonts w:ascii="Times New Roman" w:hAnsi="Times New Roman" w:cs="Times New Roman"/>
          <w:b/>
          <w:sz w:val="24"/>
          <w:szCs w:val="24"/>
          <w:lang w:val="ru-RU"/>
        </w:rPr>
        <w:t>Общество — большой «дом» человечества</w:t>
      </w:r>
    </w:p>
    <w:p w:rsidR="005F19F8" w:rsidRPr="00C95FC6" w:rsidRDefault="00294D52" w:rsidP="00C95FC6">
      <w:pPr>
        <w:widowControl w:val="0"/>
        <w:autoSpaceDE w:val="0"/>
        <w:autoSpaceDN w:val="0"/>
        <w:adjustRightInd w:val="0"/>
        <w:spacing w:after="0" w:line="240" w:lineRule="auto"/>
        <w:ind w:firstLine="460"/>
        <w:jc w:val="both"/>
        <w:rPr>
          <w:rFonts w:ascii="Times New Roman" w:hAnsi="Times New Roman" w:cs="Times New Roman"/>
          <w:b/>
          <w:sz w:val="24"/>
          <w:szCs w:val="24"/>
          <w:lang w:val="ru-RU"/>
        </w:rPr>
      </w:pPr>
      <w:r w:rsidRPr="00C95FC6">
        <w:rPr>
          <w:rFonts w:ascii="Times New Roman" w:hAnsi="Times New Roman" w:cs="Times New Roman"/>
          <w:sz w:val="24"/>
          <w:szCs w:val="24"/>
          <w:lang w:val="ru-RU"/>
        </w:rPr>
        <w:t>Выпускник научится:</w:t>
      </w:r>
    </w:p>
    <w:p w:rsidR="00C95FC6" w:rsidRPr="00C95FC6" w:rsidRDefault="00C95FC6" w:rsidP="00C95FC6">
      <w:pPr>
        <w:pStyle w:val="a4"/>
        <w:ind w:firstLine="460"/>
        <w:jc w:val="both"/>
        <w:rPr>
          <w:rFonts w:ascii="Times New Roman" w:hAnsi="Times New Roman" w:cs="Times New Roman"/>
          <w:sz w:val="24"/>
          <w:szCs w:val="24"/>
        </w:rPr>
      </w:pPr>
      <w:r w:rsidRPr="00C95FC6">
        <w:rPr>
          <w:rFonts w:ascii="Times New Roman" w:hAnsi="Times New Roman" w:cs="Times New Roman"/>
          <w:sz w:val="24"/>
          <w:szCs w:val="24"/>
        </w:rPr>
        <w:t>-</w:t>
      </w:r>
      <w:r w:rsidRPr="00C95FC6">
        <w:rPr>
          <w:rFonts w:ascii="Times New Roman" w:hAnsi="Times New Roman" w:cs="Times New Roman"/>
          <w:sz w:val="24"/>
          <w:szCs w:val="24"/>
        </w:rPr>
        <w:tab/>
      </w:r>
      <w:r w:rsidR="00294D52" w:rsidRPr="00C95FC6">
        <w:rPr>
          <w:rFonts w:ascii="Times New Roman" w:hAnsi="Times New Roman" w:cs="Times New Roman"/>
          <w:sz w:val="24"/>
          <w:szCs w:val="24"/>
        </w:rPr>
        <w:t xml:space="preserve">распознавать на основе приведённых данных основные типы обществ; </w:t>
      </w:r>
    </w:p>
    <w:p w:rsidR="00C95FC6" w:rsidRPr="00C95FC6" w:rsidRDefault="00C95FC6" w:rsidP="00C95FC6">
      <w:pPr>
        <w:pStyle w:val="a4"/>
        <w:ind w:firstLine="460"/>
        <w:jc w:val="both"/>
        <w:rPr>
          <w:rFonts w:ascii="Times New Roman" w:hAnsi="Times New Roman" w:cs="Times New Roman"/>
          <w:sz w:val="24"/>
          <w:szCs w:val="24"/>
        </w:rPr>
      </w:pPr>
      <w:r w:rsidRPr="00C95FC6">
        <w:rPr>
          <w:rFonts w:ascii="Times New Roman" w:hAnsi="Times New Roman" w:cs="Times New Roman"/>
          <w:sz w:val="24"/>
          <w:szCs w:val="24"/>
        </w:rPr>
        <w:t>-</w:t>
      </w:r>
      <w:r w:rsidRPr="00C95FC6">
        <w:rPr>
          <w:rFonts w:ascii="Times New Roman" w:hAnsi="Times New Roman" w:cs="Times New Roman"/>
          <w:sz w:val="24"/>
          <w:szCs w:val="24"/>
        </w:rPr>
        <w:tab/>
      </w:r>
      <w:r w:rsidR="00294D52" w:rsidRPr="00C95FC6">
        <w:rPr>
          <w:rFonts w:ascii="Times New Roman" w:hAnsi="Times New Roman" w:cs="Times New Roman"/>
          <w:sz w:val="24"/>
          <w:szCs w:val="24"/>
        </w:rPr>
        <w:t xml:space="preserve">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C95FC6" w:rsidRPr="00C95FC6" w:rsidRDefault="00C95FC6" w:rsidP="00C95FC6">
      <w:pPr>
        <w:pStyle w:val="a4"/>
        <w:ind w:firstLine="460"/>
        <w:jc w:val="both"/>
        <w:rPr>
          <w:rFonts w:ascii="Times New Roman" w:hAnsi="Times New Roman" w:cs="Times New Roman"/>
          <w:sz w:val="24"/>
          <w:szCs w:val="24"/>
        </w:rPr>
      </w:pPr>
      <w:r w:rsidRPr="00C95FC6">
        <w:rPr>
          <w:rFonts w:ascii="Times New Roman" w:hAnsi="Times New Roman" w:cs="Times New Roman"/>
          <w:sz w:val="24"/>
          <w:szCs w:val="24"/>
        </w:rPr>
        <w:t>-</w:t>
      </w:r>
      <w:r w:rsidRPr="00C95FC6">
        <w:rPr>
          <w:rFonts w:ascii="Times New Roman" w:hAnsi="Times New Roman" w:cs="Times New Roman"/>
          <w:sz w:val="24"/>
          <w:szCs w:val="24"/>
        </w:rPr>
        <w:tab/>
      </w:r>
      <w:r w:rsidR="00294D52" w:rsidRPr="00C95FC6">
        <w:rPr>
          <w:rFonts w:ascii="Times New Roman" w:hAnsi="Times New Roman" w:cs="Times New Roman"/>
          <w:sz w:val="24"/>
          <w:szCs w:val="24"/>
        </w:rPr>
        <w:t xml:space="preserve">различать экономические, социальные, политические, культурные явления и процессы общественной жизни; </w:t>
      </w:r>
    </w:p>
    <w:p w:rsidR="00C95FC6" w:rsidRPr="00C95FC6" w:rsidRDefault="00C95FC6" w:rsidP="00C95FC6">
      <w:pPr>
        <w:pStyle w:val="a4"/>
        <w:ind w:firstLine="460"/>
        <w:jc w:val="both"/>
        <w:rPr>
          <w:rFonts w:ascii="Times New Roman" w:hAnsi="Times New Roman" w:cs="Times New Roman"/>
          <w:sz w:val="24"/>
          <w:szCs w:val="24"/>
        </w:rPr>
      </w:pPr>
      <w:r w:rsidRPr="00C95FC6">
        <w:rPr>
          <w:rFonts w:ascii="Times New Roman" w:hAnsi="Times New Roman" w:cs="Times New Roman"/>
          <w:sz w:val="24"/>
          <w:szCs w:val="24"/>
        </w:rPr>
        <w:t>-</w:t>
      </w:r>
      <w:r w:rsidRPr="00C95FC6">
        <w:rPr>
          <w:rFonts w:ascii="Times New Roman" w:hAnsi="Times New Roman" w:cs="Times New Roman"/>
          <w:sz w:val="24"/>
          <w:szCs w:val="24"/>
        </w:rPr>
        <w:tab/>
      </w:r>
      <w:r w:rsidR="00294D52" w:rsidRPr="00C95FC6">
        <w:rPr>
          <w:rFonts w:ascii="Times New Roman" w:hAnsi="Times New Roman" w:cs="Times New Roman"/>
          <w:sz w:val="24"/>
          <w:szCs w:val="24"/>
        </w:rPr>
        <w:t xml:space="preserve">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 </w:t>
      </w:r>
    </w:p>
    <w:p w:rsidR="00C95FC6" w:rsidRPr="00C95FC6" w:rsidRDefault="00C95FC6" w:rsidP="00C95FC6">
      <w:pPr>
        <w:pStyle w:val="a4"/>
        <w:ind w:firstLine="460"/>
        <w:jc w:val="both"/>
        <w:rPr>
          <w:rFonts w:ascii="Times New Roman" w:hAnsi="Times New Roman" w:cs="Times New Roman"/>
          <w:sz w:val="24"/>
          <w:szCs w:val="24"/>
        </w:rPr>
      </w:pPr>
      <w:r w:rsidRPr="00C95FC6">
        <w:rPr>
          <w:rFonts w:ascii="Times New Roman" w:hAnsi="Times New Roman" w:cs="Times New Roman"/>
          <w:sz w:val="24"/>
          <w:szCs w:val="24"/>
        </w:rPr>
        <w:t>-</w:t>
      </w:r>
      <w:r w:rsidRPr="00C95FC6">
        <w:rPr>
          <w:rFonts w:ascii="Times New Roman" w:hAnsi="Times New Roman" w:cs="Times New Roman"/>
          <w:sz w:val="24"/>
          <w:szCs w:val="24"/>
        </w:rPr>
        <w:tab/>
      </w:r>
      <w:r w:rsidR="00294D52" w:rsidRPr="00C95FC6">
        <w:rPr>
          <w:rFonts w:ascii="Times New Roman" w:hAnsi="Times New Roman" w:cs="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w:t>
      </w:r>
      <w:r w:rsidRPr="00C95FC6">
        <w:rPr>
          <w:rFonts w:ascii="Times New Roman" w:hAnsi="Times New Roman" w:cs="Times New Roman"/>
          <w:sz w:val="24"/>
          <w:szCs w:val="24"/>
        </w:rPr>
        <w:t xml:space="preserve"> </w:t>
      </w:r>
      <w:r w:rsidR="00294D52" w:rsidRPr="00C95FC6">
        <w:rPr>
          <w:rFonts w:ascii="Times New Roman" w:hAnsi="Times New Roman" w:cs="Times New Roman"/>
          <w:sz w:val="24"/>
          <w:szCs w:val="24"/>
        </w:rPr>
        <w:t>общества.</w:t>
      </w:r>
    </w:p>
    <w:p w:rsidR="00C95FC6" w:rsidRPr="00C95FC6" w:rsidRDefault="00294D52" w:rsidP="00C95FC6">
      <w:pPr>
        <w:pStyle w:val="a4"/>
        <w:ind w:firstLine="460"/>
        <w:jc w:val="both"/>
        <w:rPr>
          <w:rFonts w:ascii="Times New Roman" w:hAnsi="Times New Roman" w:cs="Times New Roman"/>
          <w:sz w:val="24"/>
          <w:szCs w:val="24"/>
        </w:rPr>
      </w:pPr>
      <w:r w:rsidRPr="00C95FC6">
        <w:rPr>
          <w:rFonts w:ascii="Times New Roman" w:hAnsi="Times New Roman" w:cs="Times New Roman"/>
          <w:iCs/>
          <w:sz w:val="24"/>
          <w:szCs w:val="24"/>
        </w:rPr>
        <w:t>Выпускник получит возможность научиться:</w:t>
      </w:r>
    </w:p>
    <w:p w:rsidR="00C95FC6" w:rsidRPr="00C95FC6" w:rsidRDefault="00C95FC6" w:rsidP="00C95FC6">
      <w:pPr>
        <w:pStyle w:val="a4"/>
        <w:ind w:firstLine="460"/>
        <w:jc w:val="both"/>
        <w:rPr>
          <w:rFonts w:ascii="Times New Roman" w:hAnsi="Times New Roman" w:cs="Times New Roman"/>
          <w:sz w:val="24"/>
          <w:szCs w:val="24"/>
        </w:rPr>
      </w:pPr>
      <w:r w:rsidRPr="00C95FC6">
        <w:rPr>
          <w:rFonts w:ascii="Times New Roman" w:hAnsi="Times New Roman" w:cs="Times New Roman"/>
          <w:sz w:val="24"/>
          <w:szCs w:val="24"/>
        </w:rPr>
        <w:t>-</w:t>
      </w:r>
      <w:r w:rsidRPr="00C95FC6">
        <w:rPr>
          <w:rFonts w:ascii="Times New Roman" w:hAnsi="Times New Roman" w:cs="Times New Roman"/>
          <w:sz w:val="24"/>
          <w:szCs w:val="24"/>
        </w:rPr>
        <w:tab/>
      </w:r>
      <w:r w:rsidR="00294D52" w:rsidRPr="00C95FC6">
        <w:rPr>
          <w:rFonts w:ascii="Times New Roman" w:hAnsi="Times New Roman" w:cs="Times New Roman"/>
          <w:iCs/>
          <w:sz w:val="24"/>
          <w:szCs w:val="24"/>
        </w:rPr>
        <w:t xml:space="preserve">наблюдать и характеризовать явления и события, происходящие в различных сферах общественной жизни; </w:t>
      </w:r>
    </w:p>
    <w:p w:rsidR="00C95FC6" w:rsidRPr="00C95FC6" w:rsidRDefault="00C95FC6" w:rsidP="00C95FC6">
      <w:pPr>
        <w:pStyle w:val="a4"/>
        <w:ind w:firstLine="460"/>
        <w:jc w:val="both"/>
        <w:rPr>
          <w:rFonts w:ascii="Times New Roman" w:hAnsi="Times New Roman" w:cs="Times New Roman"/>
          <w:sz w:val="24"/>
          <w:szCs w:val="24"/>
        </w:rPr>
      </w:pPr>
      <w:r w:rsidRPr="00C95FC6">
        <w:rPr>
          <w:rFonts w:ascii="Times New Roman" w:hAnsi="Times New Roman" w:cs="Times New Roman"/>
          <w:sz w:val="24"/>
          <w:szCs w:val="24"/>
        </w:rPr>
        <w:t>-</w:t>
      </w:r>
      <w:r w:rsidRPr="00C95FC6">
        <w:rPr>
          <w:rFonts w:ascii="Times New Roman" w:hAnsi="Times New Roman" w:cs="Times New Roman"/>
          <w:sz w:val="24"/>
          <w:szCs w:val="24"/>
        </w:rPr>
        <w:tab/>
      </w:r>
      <w:r w:rsidR="00294D52" w:rsidRPr="00C95FC6">
        <w:rPr>
          <w:rFonts w:ascii="Times New Roman" w:hAnsi="Times New Roman" w:cs="Times New Roman"/>
          <w:iCs/>
          <w:sz w:val="24"/>
          <w:szCs w:val="24"/>
        </w:rPr>
        <w:t xml:space="preserve">объяснять взаимодействие социальных общностей и групп; </w:t>
      </w:r>
      <w:bookmarkStart w:id="71" w:name="page147"/>
      <w:bookmarkEnd w:id="71"/>
    </w:p>
    <w:p w:rsidR="00A54A55" w:rsidRDefault="00C95FC6" w:rsidP="00A54A55">
      <w:pPr>
        <w:pStyle w:val="a4"/>
        <w:ind w:firstLine="460"/>
        <w:jc w:val="both"/>
        <w:rPr>
          <w:rFonts w:ascii="Times New Roman" w:hAnsi="Times New Roman" w:cs="Times New Roman"/>
          <w:sz w:val="24"/>
          <w:szCs w:val="24"/>
        </w:rPr>
      </w:pPr>
      <w:r w:rsidRPr="00C95FC6">
        <w:rPr>
          <w:rFonts w:ascii="Times New Roman" w:hAnsi="Times New Roman" w:cs="Times New Roman"/>
          <w:sz w:val="24"/>
          <w:szCs w:val="24"/>
        </w:rPr>
        <w:t>-</w:t>
      </w:r>
      <w:r w:rsidRPr="00C95FC6">
        <w:rPr>
          <w:rFonts w:ascii="Times New Roman" w:hAnsi="Times New Roman" w:cs="Times New Roman"/>
          <w:sz w:val="24"/>
          <w:szCs w:val="24"/>
        </w:rPr>
        <w:tab/>
      </w:r>
      <w:r w:rsidR="00294D52" w:rsidRPr="00C95FC6">
        <w:rPr>
          <w:rFonts w:ascii="Times New Roman" w:hAnsi="Times New Roman" w:cs="Times New Roman"/>
          <w:iCs/>
          <w:sz w:val="24"/>
          <w:szCs w:val="24"/>
        </w:rPr>
        <w:t>выявлять причинно-следственные связи общественных явлений и</w:t>
      </w:r>
      <w:r w:rsidRPr="00C95FC6">
        <w:rPr>
          <w:rFonts w:ascii="Times New Roman" w:hAnsi="Times New Roman" w:cs="Times New Roman"/>
          <w:sz w:val="24"/>
          <w:szCs w:val="24"/>
        </w:rPr>
        <w:t xml:space="preserve"> </w:t>
      </w:r>
      <w:r w:rsidR="00294D52" w:rsidRPr="00C95FC6">
        <w:rPr>
          <w:rFonts w:ascii="Times New Roman" w:hAnsi="Times New Roman" w:cs="Times New Roman"/>
          <w:iCs/>
          <w:sz w:val="24"/>
          <w:szCs w:val="24"/>
        </w:rPr>
        <w:t>характеризовать основные направления общественного развития.</w:t>
      </w:r>
    </w:p>
    <w:p w:rsidR="00A54A55" w:rsidRDefault="00294D52" w:rsidP="00A54A55">
      <w:pPr>
        <w:pStyle w:val="a4"/>
        <w:ind w:firstLine="460"/>
        <w:jc w:val="both"/>
        <w:rPr>
          <w:rFonts w:ascii="Times New Roman" w:hAnsi="Times New Roman" w:cs="Times New Roman"/>
          <w:b/>
          <w:sz w:val="24"/>
          <w:szCs w:val="24"/>
        </w:rPr>
      </w:pPr>
      <w:r w:rsidRPr="00A54A55">
        <w:rPr>
          <w:rFonts w:ascii="Times New Roman" w:hAnsi="Times New Roman" w:cs="Times New Roman"/>
          <w:b/>
          <w:sz w:val="24"/>
          <w:szCs w:val="24"/>
        </w:rPr>
        <w:t>Общество, в котором мы живём</w:t>
      </w:r>
    </w:p>
    <w:p w:rsidR="00A54A55" w:rsidRPr="00A54A55" w:rsidRDefault="00294D52" w:rsidP="00A54A55">
      <w:pPr>
        <w:pStyle w:val="a4"/>
        <w:ind w:firstLine="460"/>
        <w:jc w:val="both"/>
        <w:rPr>
          <w:rFonts w:ascii="Times New Roman" w:hAnsi="Times New Roman" w:cs="Times New Roman"/>
          <w:b/>
          <w:sz w:val="24"/>
          <w:szCs w:val="24"/>
        </w:rPr>
      </w:pPr>
      <w:r w:rsidRPr="00A54A55">
        <w:rPr>
          <w:rFonts w:ascii="Times New Roman" w:hAnsi="Times New Roman" w:cs="Times New Roman"/>
          <w:sz w:val="24"/>
          <w:szCs w:val="24"/>
        </w:rPr>
        <w:t>Выпускник научится:</w:t>
      </w:r>
    </w:p>
    <w:p w:rsidR="00A54A55" w:rsidRPr="00A54A55" w:rsidRDefault="00A54A55" w:rsidP="00A54A55">
      <w:pPr>
        <w:pStyle w:val="a4"/>
        <w:ind w:firstLine="460"/>
        <w:jc w:val="both"/>
        <w:rPr>
          <w:rFonts w:ascii="Times New Roman" w:hAnsi="Times New Roman" w:cs="Times New Roman"/>
          <w:b/>
          <w:sz w:val="24"/>
          <w:szCs w:val="24"/>
        </w:rPr>
      </w:pPr>
      <w:r w:rsidRPr="00A54A55">
        <w:rPr>
          <w:rFonts w:ascii="Times New Roman" w:hAnsi="Times New Roman" w:cs="Times New Roman"/>
          <w:b/>
          <w:sz w:val="24"/>
          <w:szCs w:val="24"/>
        </w:rPr>
        <w:t>-</w:t>
      </w:r>
      <w:r w:rsidRPr="00A54A55">
        <w:rPr>
          <w:rFonts w:ascii="Times New Roman" w:hAnsi="Times New Roman" w:cs="Times New Roman"/>
          <w:b/>
          <w:sz w:val="24"/>
          <w:szCs w:val="24"/>
        </w:rPr>
        <w:tab/>
      </w:r>
      <w:r w:rsidR="00294D52" w:rsidRPr="00A54A55">
        <w:rPr>
          <w:rFonts w:ascii="Times New Roman" w:hAnsi="Times New Roman" w:cs="Times New Roman"/>
          <w:sz w:val="24"/>
          <w:szCs w:val="24"/>
        </w:rPr>
        <w:t xml:space="preserve">характеризовать глобальные проблемы современности; </w:t>
      </w:r>
    </w:p>
    <w:p w:rsidR="00A54A55" w:rsidRPr="00A54A55" w:rsidRDefault="00A54A55" w:rsidP="00A54A55">
      <w:pPr>
        <w:pStyle w:val="a4"/>
        <w:ind w:firstLine="460"/>
        <w:jc w:val="both"/>
        <w:rPr>
          <w:rFonts w:ascii="Times New Roman" w:hAnsi="Times New Roman" w:cs="Times New Roman"/>
          <w:b/>
          <w:sz w:val="24"/>
          <w:szCs w:val="24"/>
        </w:rPr>
      </w:pPr>
      <w:r w:rsidRPr="00A54A55">
        <w:rPr>
          <w:rFonts w:ascii="Times New Roman" w:hAnsi="Times New Roman" w:cs="Times New Roman"/>
          <w:b/>
          <w:sz w:val="24"/>
          <w:szCs w:val="24"/>
        </w:rPr>
        <w:t>-</w:t>
      </w:r>
      <w:r w:rsidRPr="00A54A55">
        <w:rPr>
          <w:rFonts w:ascii="Times New Roman" w:hAnsi="Times New Roman" w:cs="Times New Roman"/>
          <w:b/>
          <w:sz w:val="24"/>
          <w:szCs w:val="24"/>
        </w:rPr>
        <w:tab/>
      </w:r>
      <w:r w:rsidR="00294D52" w:rsidRPr="00A54A55">
        <w:rPr>
          <w:rFonts w:ascii="Times New Roman" w:hAnsi="Times New Roman" w:cs="Times New Roman"/>
          <w:sz w:val="24"/>
          <w:szCs w:val="24"/>
        </w:rPr>
        <w:t xml:space="preserve">раскрывать духовные ценности и достижения народов нашей страны; </w:t>
      </w:r>
    </w:p>
    <w:p w:rsidR="00A54A55" w:rsidRPr="00A54A55" w:rsidRDefault="00A54A55" w:rsidP="00A54A55">
      <w:pPr>
        <w:pStyle w:val="a4"/>
        <w:ind w:firstLine="460"/>
        <w:jc w:val="both"/>
        <w:rPr>
          <w:rFonts w:ascii="Times New Roman" w:hAnsi="Times New Roman" w:cs="Times New Roman"/>
          <w:b/>
          <w:sz w:val="24"/>
          <w:szCs w:val="24"/>
        </w:rPr>
      </w:pPr>
      <w:r w:rsidRPr="00A54A55">
        <w:rPr>
          <w:rFonts w:ascii="Times New Roman" w:hAnsi="Times New Roman" w:cs="Times New Roman"/>
          <w:b/>
          <w:sz w:val="24"/>
          <w:szCs w:val="24"/>
        </w:rPr>
        <w:t>-</w:t>
      </w:r>
      <w:r w:rsidRPr="00A54A55">
        <w:rPr>
          <w:rFonts w:ascii="Times New Roman" w:hAnsi="Times New Roman" w:cs="Times New Roman"/>
          <w:b/>
          <w:sz w:val="24"/>
          <w:szCs w:val="24"/>
        </w:rPr>
        <w:tab/>
      </w:r>
      <w:r w:rsidR="00294D52" w:rsidRPr="00A54A55">
        <w:rPr>
          <w:rFonts w:ascii="Times New Roman" w:hAnsi="Times New Roman" w:cs="Times New Roman"/>
          <w:sz w:val="24"/>
          <w:szCs w:val="24"/>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54A55" w:rsidRPr="00A54A55" w:rsidRDefault="00A54A55" w:rsidP="00A54A55">
      <w:pPr>
        <w:pStyle w:val="a4"/>
        <w:ind w:firstLine="460"/>
        <w:jc w:val="both"/>
        <w:rPr>
          <w:rFonts w:ascii="Times New Roman" w:hAnsi="Times New Roman" w:cs="Times New Roman"/>
          <w:b/>
          <w:sz w:val="24"/>
          <w:szCs w:val="24"/>
        </w:rPr>
      </w:pPr>
      <w:r w:rsidRPr="00A54A55">
        <w:rPr>
          <w:rFonts w:ascii="Times New Roman" w:hAnsi="Times New Roman" w:cs="Times New Roman"/>
          <w:b/>
          <w:sz w:val="24"/>
          <w:szCs w:val="24"/>
        </w:rPr>
        <w:t>-</w:t>
      </w:r>
      <w:r w:rsidRPr="00A54A55">
        <w:rPr>
          <w:rFonts w:ascii="Times New Roman" w:hAnsi="Times New Roman" w:cs="Times New Roman"/>
          <w:b/>
          <w:sz w:val="24"/>
          <w:szCs w:val="24"/>
        </w:rPr>
        <w:tab/>
      </w:r>
      <w:r w:rsidR="00294D52" w:rsidRPr="00A54A55">
        <w:rPr>
          <w:rFonts w:ascii="Times New Roman" w:hAnsi="Times New Roman" w:cs="Times New Roman"/>
          <w:sz w:val="24"/>
          <w:szCs w:val="24"/>
        </w:rPr>
        <w:t xml:space="preserve">формулировать собственную точку зрения на социальный портрет достойного гражданина страны; </w:t>
      </w:r>
    </w:p>
    <w:p w:rsidR="00A54A55" w:rsidRPr="00A54A55" w:rsidRDefault="00A54A55" w:rsidP="00A54A55">
      <w:pPr>
        <w:pStyle w:val="a4"/>
        <w:ind w:firstLine="460"/>
        <w:jc w:val="both"/>
        <w:rPr>
          <w:rFonts w:ascii="Times New Roman" w:hAnsi="Times New Roman" w:cs="Times New Roman"/>
          <w:b/>
          <w:sz w:val="24"/>
          <w:szCs w:val="24"/>
        </w:rPr>
      </w:pPr>
      <w:r w:rsidRPr="00A54A55">
        <w:rPr>
          <w:rFonts w:ascii="Times New Roman" w:hAnsi="Times New Roman" w:cs="Times New Roman"/>
          <w:b/>
          <w:sz w:val="24"/>
          <w:szCs w:val="24"/>
        </w:rPr>
        <w:t>-</w:t>
      </w:r>
      <w:r w:rsidRPr="00A54A55">
        <w:rPr>
          <w:rFonts w:ascii="Times New Roman" w:hAnsi="Times New Roman" w:cs="Times New Roman"/>
          <w:b/>
          <w:sz w:val="24"/>
          <w:szCs w:val="24"/>
        </w:rPr>
        <w:tab/>
      </w:r>
      <w:r w:rsidR="00294D52" w:rsidRPr="00A54A55">
        <w:rPr>
          <w:rFonts w:ascii="Times New Roman" w:hAnsi="Times New Roman" w:cs="Times New Roman"/>
          <w:sz w:val="24"/>
          <w:szCs w:val="24"/>
        </w:rPr>
        <w:t xml:space="preserve">находить и извлекать информацию о положении России среди других государств мира из адаптированных источников различного типа. </w:t>
      </w:r>
    </w:p>
    <w:p w:rsidR="00A54A55" w:rsidRPr="00A54A55" w:rsidRDefault="00294D52" w:rsidP="00A54A55">
      <w:pPr>
        <w:pStyle w:val="a4"/>
        <w:ind w:firstLine="460"/>
        <w:jc w:val="both"/>
        <w:rPr>
          <w:rFonts w:ascii="Times New Roman" w:hAnsi="Times New Roman" w:cs="Times New Roman"/>
          <w:b/>
          <w:sz w:val="24"/>
          <w:szCs w:val="24"/>
        </w:rPr>
      </w:pPr>
      <w:r w:rsidRPr="00A54A55">
        <w:rPr>
          <w:rFonts w:ascii="Times New Roman" w:hAnsi="Times New Roman" w:cs="Times New Roman"/>
          <w:iCs/>
          <w:sz w:val="24"/>
          <w:szCs w:val="24"/>
        </w:rPr>
        <w:t>Выпускник получит возможность научиться:</w:t>
      </w:r>
    </w:p>
    <w:p w:rsidR="00A54A55" w:rsidRPr="00A54A55" w:rsidRDefault="00A54A55" w:rsidP="00A54A55">
      <w:pPr>
        <w:pStyle w:val="a4"/>
        <w:ind w:firstLine="460"/>
        <w:jc w:val="both"/>
        <w:rPr>
          <w:rFonts w:ascii="Times New Roman" w:hAnsi="Times New Roman" w:cs="Times New Roman"/>
          <w:b/>
          <w:sz w:val="24"/>
          <w:szCs w:val="24"/>
        </w:rPr>
      </w:pPr>
      <w:r w:rsidRPr="00A54A55">
        <w:rPr>
          <w:rFonts w:ascii="Times New Roman" w:hAnsi="Times New Roman" w:cs="Times New Roman"/>
          <w:b/>
          <w:sz w:val="24"/>
          <w:szCs w:val="24"/>
        </w:rPr>
        <w:t>-</w:t>
      </w:r>
      <w:r w:rsidRPr="00A54A55">
        <w:rPr>
          <w:rFonts w:ascii="Times New Roman" w:hAnsi="Times New Roman" w:cs="Times New Roman"/>
          <w:b/>
          <w:sz w:val="24"/>
          <w:szCs w:val="24"/>
        </w:rPr>
        <w:tab/>
      </w:r>
      <w:r w:rsidR="00294D52" w:rsidRPr="00A54A55">
        <w:rPr>
          <w:rFonts w:ascii="Times New Roman" w:hAnsi="Times New Roman" w:cs="Times New Roman"/>
          <w:iCs/>
          <w:sz w:val="24"/>
          <w:szCs w:val="24"/>
        </w:rPr>
        <w:t xml:space="preserve">характеризовать и конкретизировать фактами социальной жизни изменения, происходящие в современном обществе; </w:t>
      </w:r>
    </w:p>
    <w:p w:rsidR="00FB5B59" w:rsidRDefault="00A54A55" w:rsidP="00FB5B59">
      <w:pPr>
        <w:pStyle w:val="a4"/>
        <w:ind w:firstLine="460"/>
        <w:jc w:val="both"/>
        <w:rPr>
          <w:rFonts w:ascii="Times New Roman" w:hAnsi="Times New Roman" w:cs="Times New Roman"/>
          <w:b/>
          <w:sz w:val="24"/>
          <w:szCs w:val="24"/>
        </w:rPr>
      </w:pPr>
      <w:r w:rsidRPr="00A54A55">
        <w:rPr>
          <w:rFonts w:ascii="Times New Roman" w:hAnsi="Times New Roman" w:cs="Times New Roman"/>
          <w:b/>
          <w:sz w:val="24"/>
          <w:szCs w:val="24"/>
        </w:rPr>
        <w:t>-</w:t>
      </w:r>
      <w:r w:rsidRPr="00A54A55">
        <w:rPr>
          <w:rFonts w:ascii="Times New Roman" w:hAnsi="Times New Roman" w:cs="Times New Roman"/>
          <w:b/>
          <w:sz w:val="24"/>
          <w:szCs w:val="24"/>
        </w:rPr>
        <w:tab/>
      </w:r>
      <w:r w:rsidR="00294D52" w:rsidRPr="00A54A55">
        <w:rPr>
          <w:rFonts w:ascii="Times New Roman" w:hAnsi="Times New Roman" w:cs="Times New Roman"/>
          <w:iCs/>
          <w:sz w:val="24"/>
          <w:szCs w:val="24"/>
        </w:rPr>
        <w:t xml:space="preserve">показывать влияние происходящих в обществе изменений на положение России в мире. </w:t>
      </w:r>
    </w:p>
    <w:p w:rsidR="00FB5B59" w:rsidRDefault="00294D52" w:rsidP="00FB5B59">
      <w:pPr>
        <w:pStyle w:val="a4"/>
        <w:ind w:firstLine="460"/>
        <w:jc w:val="both"/>
        <w:rPr>
          <w:rFonts w:ascii="Times New Roman" w:hAnsi="Times New Roman" w:cs="Times New Roman"/>
          <w:b/>
          <w:sz w:val="24"/>
          <w:szCs w:val="24"/>
        </w:rPr>
      </w:pPr>
      <w:r w:rsidRPr="00FB5B59">
        <w:rPr>
          <w:rFonts w:ascii="Times New Roman" w:hAnsi="Times New Roman" w:cs="Times New Roman"/>
          <w:b/>
          <w:sz w:val="24"/>
          <w:szCs w:val="24"/>
        </w:rPr>
        <w:t>Регулирование поведения людей в обществе</w:t>
      </w:r>
    </w:p>
    <w:p w:rsidR="00FB5B59" w:rsidRPr="00FB5B59" w:rsidRDefault="00294D52" w:rsidP="00FB5B59">
      <w:pPr>
        <w:pStyle w:val="a4"/>
        <w:ind w:firstLine="460"/>
        <w:jc w:val="both"/>
        <w:rPr>
          <w:rFonts w:ascii="Times New Roman" w:hAnsi="Times New Roman" w:cs="Times New Roman"/>
          <w:b/>
          <w:sz w:val="24"/>
          <w:szCs w:val="24"/>
        </w:rPr>
      </w:pPr>
      <w:r w:rsidRPr="00FB5B59">
        <w:rPr>
          <w:rFonts w:ascii="Times New Roman" w:hAnsi="Times New Roman" w:cs="Times New Roman"/>
          <w:sz w:val="24"/>
          <w:szCs w:val="24"/>
        </w:rPr>
        <w:t>Выпускник научится:</w:t>
      </w:r>
    </w:p>
    <w:p w:rsidR="00FB5B59" w:rsidRPr="00FB5B59" w:rsidRDefault="00FB5B59" w:rsidP="00FB5B59">
      <w:pPr>
        <w:pStyle w:val="a4"/>
        <w:ind w:firstLine="460"/>
        <w:jc w:val="both"/>
        <w:rPr>
          <w:rFonts w:ascii="Times New Roman" w:hAnsi="Times New Roman" w:cs="Times New Roman"/>
          <w:b/>
          <w:sz w:val="24"/>
          <w:szCs w:val="24"/>
        </w:rPr>
      </w:pPr>
      <w:r w:rsidRPr="00FB5B59">
        <w:rPr>
          <w:rFonts w:ascii="Times New Roman" w:hAnsi="Times New Roman" w:cs="Times New Roman"/>
          <w:b/>
          <w:sz w:val="24"/>
          <w:szCs w:val="24"/>
        </w:rPr>
        <w:t>-</w:t>
      </w:r>
      <w:r w:rsidRPr="00FB5B59">
        <w:rPr>
          <w:rFonts w:ascii="Times New Roman" w:hAnsi="Times New Roman" w:cs="Times New Roman"/>
          <w:b/>
          <w:sz w:val="24"/>
          <w:szCs w:val="24"/>
        </w:rPr>
        <w:tab/>
      </w:r>
      <w:r w:rsidR="00294D52" w:rsidRPr="00FB5B59">
        <w:rPr>
          <w:rFonts w:ascii="Times New Roman" w:hAnsi="Times New Roman" w:cs="Times New Roman"/>
          <w:sz w:val="24"/>
          <w:szCs w:val="24"/>
        </w:rPr>
        <w:t xml:space="preserve">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FB5B59" w:rsidRPr="00FB5B59" w:rsidRDefault="00FB5B59" w:rsidP="00FB5B59">
      <w:pPr>
        <w:pStyle w:val="a4"/>
        <w:ind w:firstLine="460"/>
        <w:jc w:val="both"/>
        <w:rPr>
          <w:rFonts w:ascii="Times New Roman" w:hAnsi="Times New Roman" w:cs="Times New Roman"/>
          <w:b/>
          <w:sz w:val="24"/>
          <w:szCs w:val="24"/>
        </w:rPr>
      </w:pPr>
      <w:r w:rsidRPr="00FB5B59">
        <w:rPr>
          <w:rFonts w:ascii="Times New Roman" w:hAnsi="Times New Roman" w:cs="Times New Roman"/>
          <w:b/>
          <w:sz w:val="24"/>
          <w:szCs w:val="24"/>
        </w:rPr>
        <w:t>-</w:t>
      </w:r>
      <w:r w:rsidRPr="00FB5B59">
        <w:rPr>
          <w:rFonts w:ascii="Times New Roman" w:hAnsi="Times New Roman" w:cs="Times New Roman"/>
          <w:b/>
          <w:sz w:val="24"/>
          <w:szCs w:val="24"/>
        </w:rPr>
        <w:tab/>
      </w:r>
      <w:r w:rsidR="00294D52" w:rsidRPr="00FB5B59">
        <w:rPr>
          <w:rFonts w:ascii="Times New Roman" w:hAnsi="Times New Roman" w:cs="Times New Roman"/>
          <w:sz w:val="24"/>
          <w:szCs w:val="24"/>
        </w:rPr>
        <w:t xml:space="preserve">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bookmarkStart w:id="72" w:name="page149"/>
      <w:bookmarkEnd w:id="72"/>
    </w:p>
    <w:p w:rsidR="00FB5B59" w:rsidRPr="00FB5B59" w:rsidRDefault="00FB5B59" w:rsidP="00FB5B59">
      <w:pPr>
        <w:pStyle w:val="a4"/>
        <w:ind w:firstLine="460"/>
        <w:jc w:val="both"/>
        <w:rPr>
          <w:rFonts w:ascii="Times New Roman" w:hAnsi="Times New Roman" w:cs="Times New Roman"/>
          <w:b/>
          <w:sz w:val="24"/>
          <w:szCs w:val="24"/>
        </w:rPr>
      </w:pPr>
      <w:r w:rsidRPr="00FB5B59">
        <w:rPr>
          <w:rFonts w:ascii="Times New Roman" w:hAnsi="Times New Roman" w:cs="Times New Roman"/>
          <w:b/>
          <w:sz w:val="24"/>
          <w:szCs w:val="24"/>
        </w:rPr>
        <w:t>-</w:t>
      </w:r>
      <w:r w:rsidRPr="00FB5B59">
        <w:rPr>
          <w:rFonts w:ascii="Times New Roman" w:hAnsi="Times New Roman" w:cs="Times New Roman"/>
          <w:b/>
          <w:sz w:val="24"/>
          <w:szCs w:val="24"/>
        </w:rPr>
        <w:tab/>
      </w:r>
      <w:r w:rsidR="00294D52" w:rsidRPr="00FB5B59">
        <w:rPr>
          <w:rFonts w:ascii="Times New Roman" w:hAnsi="Times New Roman" w:cs="Times New Roman"/>
          <w:sz w:val="24"/>
          <w:szCs w:val="24"/>
        </w:rPr>
        <w:t xml:space="preserve"> критически осмысливать информацию правового и морально-нравственного</w:t>
      </w:r>
      <w:r w:rsidRPr="00FB5B59">
        <w:rPr>
          <w:rFonts w:ascii="Times New Roman" w:hAnsi="Times New Roman" w:cs="Times New Roman"/>
          <w:sz w:val="24"/>
          <w:szCs w:val="24"/>
        </w:rPr>
        <w:t xml:space="preserve"> </w:t>
      </w:r>
      <w:r w:rsidR="00294D52" w:rsidRPr="00FB5B59">
        <w:rPr>
          <w:rFonts w:ascii="Times New Roman" w:hAnsi="Times New Roman" w:cs="Times New Roman"/>
          <w:sz w:val="24"/>
          <w:szCs w:val="24"/>
        </w:rPr>
        <w:t>характера, полученную из разнообразных источников,</w:t>
      </w:r>
      <w:r w:rsidRPr="00FB5B59">
        <w:rPr>
          <w:rFonts w:ascii="Times New Roman" w:hAnsi="Times New Roman" w:cs="Times New Roman"/>
          <w:b/>
          <w:sz w:val="24"/>
          <w:szCs w:val="24"/>
        </w:rPr>
        <w:t xml:space="preserve"> </w:t>
      </w:r>
      <w:r w:rsidR="00294D52" w:rsidRPr="00FB5B59">
        <w:rPr>
          <w:rFonts w:ascii="Times New Roman" w:hAnsi="Times New Roman" w:cs="Times New Roman"/>
          <w:sz w:val="24"/>
          <w:szCs w:val="24"/>
        </w:rPr>
        <w:t>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FB5B59" w:rsidRPr="00FB5B59" w:rsidRDefault="00FB5B59" w:rsidP="00FB5B59">
      <w:pPr>
        <w:pStyle w:val="a4"/>
        <w:ind w:firstLine="460"/>
        <w:jc w:val="both"/>
        <w:rPr>
          <w:rFonts w:ascii="Times New Roman" w:hAnsi="Times New Roman" w:cs="Times New Roman"/>
          <w:b/>
          <w:sz w:val="24"/>
          <w:szCs w:val="24"/>
        </w:rPr>
      </w:pPr>
      <w:r w:rsidRPr="00FB5B59">
        <w:rPr>
          <w:rFonts w:ascii="Times New Roman" w:hAnsi="Times New Roman" w:cs="Times New Roman"/>
          <w:b/>
          <w:sz w:val="24"/>
          <w:szCs w:val="24"/>
        </w:rPr>
        <w:lastRenderedPageBreak/>
        <w:t>-</w:t>
      </w:r>
      <w:r w:rsidRPr="00FB5B59">
        <w:rPr>
          <w:rFonts w:ascii="Times New Roman" w:hAnsi="Times New Roman" w:cs="Times New Roman"/>
          <w:b/>
          <w:sz w:val="24"/>
          <w:szCs w:val="24"/>
        </w:rPr>
        <w:tab/>
      </w:r>
      <w:r w:rsidR="00294D52" w:rsidRPr="00FB5B59">
        <w:rPr>
          <w:rFonts w:ascii="Times New Roman" w:hAnsi="Times New Roman" w:cs="Times New Roman"/>
          <w:sz w:val="24"/>
          <w:szCs w:val="24"/>
        </w:rPr>
        <w:t>использовать знания и умения для формирования способности к личному самоопределению в системе морали и важнейших отраслей права,</w:t>
      </w:r>
      <w:r w:rsidRPr="00FB5B59">
        <w:rPr>
          <w:rFonts w:ascii="Times New Roman" w:hAnsi="Times New Roman" w:cs="Times New Roman"/>
          <w:b/>
          <w:sz w:val="24"/>
          <w:szCs w:val="24"/>
        </w:rPr>
        <w:t xml:space="preserve"> </w:t>
      </w:r>
      <w:r w:rsidR="00294D52" w:rsidRPr="00FB5B59">
        <w:rPr>
          <w:rFonts w:ascii="Times New Roman" w:hAnsi="Times New Roman" w:cs="Times New Roman"/>
          <w:sz w:val="24"/>
          <w:szCs w:val="24"/>
        </w:rPr>
        <w:t>самореализации, самоконтролю.</w:t>
      </w:r>
    </w:p>
    <w:p w:rsidR="00FB5B59" w:rsidRPr="00FB5B59" w:rsidRDefault="00294D52" w:rsidP="00FB5B59">
      <w:pPr>
        <w:pStyle w:val="a4"/>
        <w:ind w:firstLine="460"/>
        <w:jc w:val="both"/>
        <w:rPr>
          <w:rFonts w:ascii="Times New Roman" w:hAnsi="Times New Roman" w:cs="Times New Roman"/>
          <w:b/>
          <w:sz w:val="24"/>
          <w:szCs w:val="24"/>
        </w:rPr>
      </w:pPr>
      <w:r w:rsidRPr="00FB5B59">
        <w:rPr>
          <w:rFonts w:ascii="Times New Roman" w:hAnsi="Times New Roman" w:cs="Times New Roman"/>
          <w:iCs/>
          <w:sz w:val="24"/>
          <w:szCs w:val="24"/>
        </w:rPr>
        <w:t>Выпускник получит возможность научиться:</w:t>
      </w:r>
    </w:p>
    <w:p w:rsidR="00FB5B59" w:rsidRPr="00FB5B59" w:rsidRDefault="00FB5B59" w:rsidP="00FB5B59">
      <w:pPr>
        <w:pStyle w:val="a4"/>
        <w:ind w:firstLine="460"/>
        <w:jc w:val="both"/>
        <w:rPr>
          <w:rFonts w:ascii="Times New Roman" w:hAnsi="Times New Roman" w:cs="Times New Roman"/>
          <w:b/>
          <w:sz w:val="24"/>
          <w:szCs w:val="24"/>
        </w:rPr>
      </w:pPr>
      <w:r w:rsidRPr="00FB5B59">
        <w:rPr>
          <w:rFonts w:ascii="Times New Roman" w:hAnsi="Times New Roman" w:cs="Times New Roman"/>
          <w:b/>
          <w:sz w:val="24"/>
          <w:szCs w:val="24"/>
        </w:rPr>
        <w:t>-</w:t>
      </w:r>
      <w:r w:rsidRPr="00FB5B59">
        <w:rPr>
          <w:rFonts w:ascii="Times New Roman" w:hAnsi="Times New Roman" w:cs="Times New Roman"/>
          <w:b/>
          <w:sz w:val="24"/>
          <w:szCs w:val="24"/>
        </w:rPr>
        <w:tab/>
      </w:r>
      <w:r w:rsidR="00294D52" w:rsidRPr="00FB5B59">
        <w:rPr>
          <w:rFonts w:ascii="Times New Roman" w:hAnsi="Times New Roman" w:cs="Times New Roman"/>
          <w:iCs/>
          <w:sz w:val="24"/>
          <w:szCs w:val="24"/>
        </w:rPr>
        <w:t xml:space="preserve">использовать элементы причинно-следственного анализа для понимания влияния моральных устоев на развитие общества и человека; </w:t>
      </w:r>
    </w:p>
    <w:p w:rsidR="00FB5B59" w:rsidRPr="00FB5B59" w:rsidRDefault="00FB5B59" w:rsidP="00FB5B59">
      <w:pPr>
        <w:pStyle w:val="a4"/>
        <w:ind w:firstLine="460"/>
        <w:jc w:val="both"/>
        <w:rPr>
          <w:rFonts w:ascii="Times New Roman" w:hAnsi="Times New Roman" w:cs="Times New Roman"/>
          <w:b/>
          <w:sz w:val="24"/>
          <w:szCs w:val="24"/>
        </w:rPr>
      </w:pPr>
      <w:r w:rsidRPr="00FB5B59">
        <w:rPr>
          <w:rFonts w:ascii="Times New Roman" w:hAnsi="Times New Roman" w:cs="Times New Roman"/>
          <w:b/>
          <w:sz w:val="24"/>
          <w:szCs w:val="24"/>
        </w:rPr>
        <w:t>-</w:t>
      </w:r>
      <w:r w:rsidRPr="00FB5B59">
        <w:rPr>
          <w:rFonts w:ascii="Times New Roman" w:hAnsi="Times New Roman" w:cs="Times New Roman"/>
          <w:b/>
          <w:sz w:val="24"/>
          <w:szCs w:val="24"/>
        </w:rPr>
        <w:tab/>
      </w:r>
      <w:r w:rsidR="00294D52" w:rsidRPr="00FB5B59">
        <w:rPr>
          <w:rFonts w:ascii="Times New Roman" w:hAnsi="Times New Roman" w:cs="Times New Roman"/>
          <w:iCs/>
          <w:sz w:val="24"/>
          <w:szCs w:val="24"/>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9D7988" w:rsidRDefault="00FB5B59" w:rsidP="009D7988">
      <w:pPr>
        <w:pStyle w:val="a4"/>
        <w:ind w:firstLine="460"/>
        <w:jc w:val="both"/>
        <w:rPr>
          <w:rFonts w:ascii="Times New Roman" w:hAnsi="Times New Roman" w:cs="Times New Roman"/>
          <w:b/>
          <w:sz w:val="24"/>
          <w:szCs w:val="24"/>
        </w:rPr>
      </w:pPr>
      <w:r w:rsidRPr="00FB5B59">
        <w:rPr>
          <w:rFonts w:ascii="Times New Roman" w:hAnsi="Times New Roman" w:cs="Times New Roman"/>
          <w:b/>
          <w:sz w:val="24"/>
          <w:szCs w:val="24"/>
        </w:rPr>
        <w:t>-</w:t>
      </w:r>
      <w:r w:rsidRPr="00FB5B59">
        <w:rPr>
          <w:rFonts w:ascii="Times New Roman" w:hAnsi="Times New Roman" w:cs="Times New Roman"/>
          <w:b/>
          <w:sz w:val="24"/>
          <w:szCs w:val="24"/>
        </w:rPr>
        <w:tab/>
      </w:r>
      <w:r w:rsidR="00294D52" w:rsidRPr="00FB5B59">
        <w:rPr>
          <w:rFonts w:ascii="Times New Roman" w:hAnsi="Times New Roman" w:cs="Times New Roman"/>
          <w:sz w:val="24"/>
          <w:szCs w:val="24"/>
        </w:rPr>
        <w:t xml:space="preserve"> </w:t>
      </w:r>
      <w:r w:rsidR="00294D52" w:rsidRPr="00FB5B59">
        <w:rPr>
          <w:rFonts w:ascii="Times New Roman" w:hAnsi="Times New Roman" w:cs="Times New Roman"/>
          <w:iCs/>
          <w:sz w:val="24"/>
          <w:szCs w:val="24"/>
        </w:rPr>
        <w:t>оценивать сущность и значение правопорядка и законности,</w:t>
      </w:r>
      <w:r w:rsidRPr="00FB5B59">
        <w:rPr>
          <w:rFonts w:ascii="Times New Roman" w:hAnsi="Times New Roman" w:cs="Times New Roman"/>
          <w:b/>
          <w:sz w:val="24"/>
          <w:szCs w:val="24"/>
        </w:rPr>
        <w:t xml:space="preserve"> </w:t>
      </w:r>
      <w:r w:rsidR="00294D52" w:rsidRPr="00FB5B59">
        <w:rPr>
          <w:rFonts w:ascii="Times New Roman" w:hAnsi="Times New Roman" w:cs="Times New Roman"/>
          <w:iCs/>
          <w:sz w:val="24"/>
          <w:szCs w:val="24"/>
        </w:rPr>
        <w:t>собственный вклад в их становление и развитие.</w:t>
      </w:r>
    </w:p>
    <w:p w:rsidR="009D7988" w:rsidRDefault="00294D52" w:rsidP="009D7988">
      <w:pPr>
        <w:pStyle w:val="a4"/>
        <w:ind w:firstLine="460"/>
        <w:jc w:val="both"/>
        <w:rPr>
          <w:rFonts w:ascii="Times New Roman" w:hAnsi="Times New Roman" w:cs="Times New Roman"/>
          <w:b/>
          <w:sz w:val="24"/>
          <w:szCs w:val="24"/>
        </w:rPr>
      </w:pPr>
      <w:r w:rsidRPr="009D7988">
        <w:rPr>
          <w:rFonts w:ascii="Times New Roman" w:hAnsi="Times New Roman" w:cs="Times New Roman"/>
          <w:b/>
          <w:sz w:val="24"/>
          <w:szCs w:val="24"/>
        </w:rPr>
        <w:t>Основы российского законодательства</w:t>
      </w:r>
    </w:p>
    <w:p w:rsidR="009D7988" w:rsidRPr="006942FE" w:rsidRDefault="00294D52" w:rsidP="009D7988">
      <w:pPr>
        <w:pStyle w:val="a4"/>
        <w:ind w:firstLine="460"/>
        <w:jc w:val="both"/>
        <w:rPr>
          <w:rFonts w:ascii="Times New Roman" w:hAnsi="Times New Roman" w:cs="Times New Roman"/>
          <w:b/>
          <w:sz w:val="24"/>
          <w:szCs w:val="24"/>
        </w:rPr>
      </w:pPr>
      <w:r w:rsidRPr="006942FE">
        <w:rPr>
          <w:rFonts w:ascii="Times New Roman" w:hAnsi="Times New Roman" w:cs="Times New Roman"/>
          <w:sz w:val="24"/>
          <w:szCs w:val="24"/>
        </w:rPr>
        <w:t>Выпускник научится:</w:t>
      </w:r>
    </w:p>
    <w:p w:rsidR="009D7988" w:rsidRPr="006942FE" w:rsidRDefault="009D7988" w:rsidP="009D7988">
      <w:pPr>
        <w:pStyle w:val="a4"/>
        <w:ind w:firstLine="460"/>
        <w:jc w:val="both"/>
        <w:rPr>
          <w:rFonts w:ascii="Times New Roman" w:hAnsi="Times New Roman" w:cs="Times New Roman"/>
          <w:b/>
          <w:sz w:val="24"/>
          <w:szCs w:val="24"/>
        </w:rPr>
      </w:pPr>
      <w:r w:rsidRPr="006942FE">
        <w:rPr>
          <w:rFonts w:ascii="Times New Roman" w:hAnsi="Times New Roman" w:cs="Times New Roman"/>
          <w:b/>
          <w:sz w:val="24"/>
          <w:szCs w:val="24"/>
        </w:rPr>
        <w:t>-</w:t>
      </w:r>
      <w:r w:rsidRPr="006942FE">
        <w:rPr>
          <w:rFonts w:ascii="Times New Roman" w:hAnsi="Times New Roman" w:cs="Times New Roman"/>
          <w:b/>
          <w:sz w:val="24"/>
          <w:szCs w:val="24"/>
        </w:rPr>
        <w:tab/>
      </w:r>
      <w:r w:rsidR="00294D52" w:rsidRPr="006942FE">
        <w:rPr>
          <w:rFonts w:ascii="Times New Roman" w:hAnsi="Times New Roman" w:cs="Times New Roman"/>
          <w:sz w:val="24"/>
          <w:szCs w:val="24"/>
        </w:rPr>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9D7988" w:rsidRPr="006942FE" w:rsidRDefault="009D7988" w:rsidP="009D7988">
      <w:pPr>
        <w:pStyle w:val="a4"/>
        <w:ind w:firstLine="460"/>
        <w:jc w:val="both"/>
        <w:rPr>
          <w:rFonts w:ascii="Times New Roman" w:hAnsi="Times New Roman" w:cs="Times New Roman"/>
          <w:sz w:val="24"/>
          <w:szCs w:val="24"/>
        </w:rPr>
      </w:pPr>
      <w:r w:rsidRPr="006942FE">
        <w:rPr>
          <w:rFonts w:ascii="Times New Roman" w:hAnsi="Times New Roman" w:cs="Times New Roman"/>
          <w:b/>
          <w:sz w:val="24"/>
          <w:szCs w:val="24"/>
        </w:rPr>
        <w:t>-</w:t>
      </w:r>
      <w:r w:rsidRPr="006942FE">
        <w:rPr>
          <w:rFonts w:ascii="Times New Roman" w:hAnsi="Times New Roman" w:cs="Times New Roman"/>
          <w:b/>
          <w:sz w:val="24"/>
          <w:szCs w:val="24"/>
        </w:rPr>
        <w:tab/>
      </w:r>
      <w:r w:rsidR="00294D52" w:rsidRPr="006942FE">
        <w:rPr>
          <w:rFonts w:ascii="Times New Roman" w:hAnsi="Times New Roman" w:cs="Times New Roman"/>
          <w:sz w:val="24"/>
          <w:szCs w:val="24"/>
        </w:rPr>
        <w:t>характеризовать и иллюстрировать примерами установленные законом права собственности; права и обязанности супругов, родителей и детей;</w:t>
      </w:r>
      <w:r w:rsidRPr="006942FE">
        <w:rPr>
          <w:rFonts w:ascii="Times New Roman" w:hAnsi="Times New Roman" w:cs="Times New Roman"/>
          <w:sz w:val="24"/>
          <w:szCs w:val="24"/>
        </w:rPr>
        <w:t xml:space="preserve"> </w:t>
      </w:r>
      <w:r w:rsidR="00294D52" w:rsidRPr="006942FE">
        <w:rPr>
          <w:rFonts w:ascii="Times New Roman" w:hAnsi="Times New Roman" w:cs="Times New Roman"/>
          <w:sz w:val="24"/>
          <w:szCs w:val="24"/>
        </w:rPr>
        <w:t>права, обязанности и ответственность работника и работодателя;</w:t>
      </w:r>
      <w:r w:rsidRPr="006942FE">
        <w:rPr>
          <w:rFonts w:ascii="Times New Roman" w:hAnsi="Times New Roman" w:cs="Times New Roman"/>
          <w:sz w:val="24"/>
          <w:szCs w:val="24"/>
        </w:rPr>
        <w:t xml:space="preserve"> </w:t>
      </w:r>
      <w:r w:rsidR="00294D52" w:rsidRPr="006942FE">
        <w:rPr>
          <w:rFonts w:ascii="Times New Roman" w:hAnsi="Times New Roman" w:cs="Times New Roman"/>
          <w:sz w:val="24"/>
          <w:szCs w:val="24"/>
        </w:rPr>
        <w:t>предусмотренные гражданским правом Российской Федерации механизмы защиты прав собственности и разрешения гражданско-правовых споров;</w:t>
      </w:r>
      <w:bookmarkStart w:id="73" w:name="page151"/>
      <w:bookmarkEnd w:id="73"/>
    </w:p>
    <w:p w:rsidR="009D7988" w:rsidRPr="006942FE" w:rsidRDefault="009D7988" w:rsidP="009D7988">
      <w:pPr>
        <w:pStyle w:val="a4"/>
        <w:ind w:firstLine="460"/>
        <w:jc w:val="both"/>
        <w:rPr>
          <w:rFonts w:ascii="Times New Roman" w:hAnsi="Times New Roman" w:cs="Times New Roman"/>
          <w:sz w:val="24"/>
          <w:szCs w:val="24"/>
        </w:rPr>
      </w:pPr>
      <w:r w:rsidRPr="006942FE">
        <w:rPr>
          <w:rFonts w:ascii="Times New Roman" w:hAnsi="Times New Roman" w:cs="Times New Roman"/>
          <w:sz w:val="24"/>
          <w:szCs w:val="24"/>
        </w:rPr>
        <w:t>-</w:t>
      </w:r>
      <w:r w:rsidRPr="006942FE">
        <w:rPr>
          <w:rFonts w:ascii="Times New Roman" w:hAnsi="Times New Roman" w:cs="Times New Roman"/>
          <w:sz w:val="24"/>
          <w:szCs w:val="24"/>
        </w:rPr>
        <w:tab/>
      </w:r>
      <w:r w:rsidR="00294D52" w:rsidRPr="006942FE">
        <w:rPr>
          <w:rFonts w:ascii="Times New Roman" w:hAnsi="Times New Roman" w:cs="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w:t>
      </w:r>
      <w:r w:rsidRPr="006942FE">
        <w:rPr>
          <w:rFonts w:ascii="Times New Roman" w:hAnsi="Times New Roman" w:cs="Times New Roman"/>
          <w:sz w:val="24"/>
          <w:szCs w:val="24"/>
        </w:rPr>
        <w:t xml:space="preserve"> </w:t>
      </w:r>
      <w:r w:rsidR="00294D52" w:rsidRPr="006942FE">
        <w:rPr>
          <w:rFonts w:ascii="Times New Roman" w:hAnsi="Times New Roman" w:cs="Times New Roman"/>
          <w:sz w:val="24"/>
          <w:szCs w:val="24"/>
        </w:rPr>
        <w:t>преступления;</w:t>
      </w:r>
    </w:p>
    <w:p w:rsidR="006942FE" w:rsidRPr="006942FE" w:rsidRDefault="009D7988" w:rsidP="006942FE">
      <w:pPr>
        <w:pStyle w:val="a4"/>
        <w:ind w:firstLine="460"/>
        <w:jc w:val="both"/>
        <w:rPr>
          <w:rFonts w:ascii="Times New Roman" w:hAnsi="Times New Roman" w:cs="Times New Roman"/>
          <w:sz w:val="24"/>
          <w:szCs w:val="24"/>
        </w:rPr>
      </w:pPr>
      <w:r w:rsidRPr="006942FE">
        <w:rPr>
          <w:rFonts w:ascii="Times New Roman" w:hAnsi="Times New Roman" w:cs="Times New Roman"/>
          <w:sz w:val="24"/>
          <w:szCs w:val="24"/>
        </w:rPr>
        <w:t>-</w:t>
      </w:r>
      <w:r w:rsidRPr="006942FE">
        <w:rPr>
          <w:rFonts w:ascii="Times New Roman" w:hAnsi="Times New Roman" w:cs="Times New Roman"/>
          <w:sz w:val="24"/>
          <w:szCs w:val="24"/>
        </w:rPr>
        <w:tab/>
      </w:r>
      <w:r w:rsidR="00294D52" w:rsidRPr="006942FE">
        <w:rPr>
          <w:rFonts w:ascii="Times New Roman" w:hAnsi="Times New Roman" w:cs="Times New Roman"/>
          <w:sz w:val="24"/>
          <w:szCs w:val="24"/>
        </w:rPr>
        <w:t xml:space="preserve">объяснять на конкретных примерах особенности правового положения и юридической ответственности несовершеннолетних; </w:t>
      </w:r>
    </w:p>
    <w:p w:rsidR="006942FE" w:rsidRPr="006942FE" w:rsidRDefault="006942FE" w:rsidP="006942FE">
      <w:pPr>
        <w:pStyle w:val="a4"/>
        <w:ind w:firstLine="460"/>
        <w:jc w:val="both"/>
        <w:rPr>
          <w:rFonts w:ascii="Times New Roman" w:hAnsi="Times New Roman" w:cs="Times New Roman"/>
          <w:sz w:val="24"/>
          <w:szCs w:val="24"/>
        </w:rPr>
      </w:pPr>
      <w:r w:rsidRPr="006942FE">
        <w:rPr>
          <w:rFonts w:ascii="Times New Roman" w:hAnsi="Times New Roman" w:cs="Times New Roman"/>
          <w:sz w:val="24"/>
          <w:szCs w:val="24"/>
        </w:rPr>
        <w:t>-</w:t>
      </w:r>
      <w:r w:rsidRPr="006942FE">
        <w:rPr>
          <w:rFonts w:ascii="Times New Roman" w:hAnsi="Times New Roman" w:cs="Times New Roman"/>
          <w:sz w:val="24"/>
          <w:szCs w:val="24"/>
        </w:rPr>
        <w:tab/>
      </w:r>
      <w:r w:rsidR="00294D52" w:rsidRPr="006942FE">
        <w:rPr>
          <w:rFonts w:ascii="Times New Roman" w:hAnsi="Times New Roman" w:cs="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w:t>
      </w:r>
      <w:r w:rsidRPr="006942FE">
        <w:rPr>
          <w:rFonts w:ascii="Times New Roman" w:hAnsi="Times New Roman" w:cs="Times New Roman"/>
          <w:sz w:val="24"/>
          <w:szCs w:val="24"/>
        </w:rPr>
        <w:t xml:space="preserve"> </w:t>
      </w:r>
      <w:r w:rsidR="00294D52" w:rsidRPr="006942FE">
        <w:rPr>
          <w:rFonts w:ascii="Times New Roman" w:hAnsi="Times New Roman" w:cs="Times New Roman"/>
          <w:sz w:val="24"/>
          <w:szCs w:val="24"/>
        </w:rPr>
        <w:t>установленными законом.</w:t>
      </w:r>
    </w:p>
    <w:p w:rsidR="006942FE" w:rsidRPr="006942FE" w:rsidRDefault="00294D52" w:rsidP="006942FE">
      <w:pPr>
        <w:pStyle w:val="a4"/>
        <w:ind w:firstLine="460"/>
        <w:jc w:val="both"/>
        <w:rPr>
          <w:rFonts w:ascii="Times New Roman" w:hAnsi="Times New Roman" w:cs="Times New Roman"/>
          <w:sz w:val="24"/>
          <w:szCs w:val="24"/>
        </w:rPr>
      </w:pPr>
      <w:r w:rsidRPr="006942FE">
        <w:rPr>
          <w:rFonts w:ascii="Times New Roman" w:hAnsi="Times New Roman" w:cs="Times New Roman"/>
          <w:iCs/>
          <w:sz w:val="24"/>
          <w:szCs w:val="24"/>
        </w:rPr>
        <w:t>Выпускник получит возможность научиться:</w:t>
      </w:r>
    </w:p>
    <w:p w:rsidR="006942FE" w:rsidRPr="006942FE" w:rsidRDefault="006942FE" w:rsidP="006942FE">
      <w:pPr>
        <w:pStyle w:val="a4"/>
        <w:ind w:firstLine="460"/>
        <w:jc w:val="both"/>
        <w:rPr>
          <w:rFonts w:ascii="Times New Roman" w:hAnsi="Times New Roman" w:cs="Times New Roman"/>
          <w:sz w:val="24"/>
          <w:szCs w:val="24"/>
        </w:rPr>
      </w:pPr>
      <w:r w:rsidRPr="006942FE">
        <w:rPr>
          <w:rFonts w:ascii="Times New Roman" w:hAnsi="Times New Roman" w:cs="Times New Roman"/>
          <w:sz w:val="24"/>
          <w:szCs w:val="24"/>
        </w:rPr>
        <w:t>-</w:t>
      </w:r>
      <w:r w:rsidRPr="006942FE">
        <w:rPr>
          <w:rFonts w:ascii="Times New Roman" w:hAnsi="Times New Roman" w:cs="Times New Roman"/>
          <w:sz w:val="24"/>
          <w:szCs w:val="24"/>
        </w:rPr>
        <w:tab/>
      </w:r>
      <w:r w:rsidR="00294D52" w:rsidRPr="006942FE">
        <w:rPr>
          <w:rFonts w:ascii="Times New Roman" w:hAnsi="Times New Roman" w:cs="Times New Roman"/>
          <w:sz w:val="24"/>
          <w:szCs w:val="24"/>
        </w:rPr>
        <w:t xml:space="preserve"> </w:t>
      </w:r>
      <w:r w:rsidR="00294D52" w:rsidRPr="006942FE">
        <w:rPr>
          <w:rFonts w:ascii="Times New Roman" w:hAnsi="Times New Roman" w:cs="Times New Roman"/>
          <w:iCs/>
          <w:sz w:val="24"/>
          <w:szCs w:val="24"/>
        </w:rPr>
        <w:t>оценивать сущность и значение правопорядка и законности,</w:t>
      </w:r>
      <w:r w:rsidRPr="006942FE">
        <w:rPr>
          <w:rFonts w:ascii="Times New Roman" w:hAnsi="Times New Roman" w:cs="Times New Roman"/>
          <w:sz w:val="24"/>
          <w:szCs w:val="24"/>
        </w:rPr>
        <w:t xml:space="preserve"> </w:t>
      </w:r>
      <w:r w:rsidR="00294D52" w:rsidRPr="006942FE">
        <w:rPr>
          <w:rFonts w:ascii="Times New Roman" w:hAnsi="Times New Roman" w:cs="Times New Roman"/>
          <w:iCs/>
          <w:sz w:val="24"/>
          <w:szCs w:val="24"/>
        </w:rPr>
        <w:t>собственный возможный вклад в их становление и развитие</w:t>
      </w:r>
      <w:r w:rsidR="00294D52" w:rsidRPr="006942FE">
        <w:rPr>
          <w:rFonts w:ascii="Times New Roman" w:hAnsi="Times New Roman" w:cs="Times New Roman"/>
          <w:sz w:val="24"/>
          <w:szCs w:val="24"/>
        </w:rPr>
        <w:t>;</w:t>
      </w:r>
    </w:p>
    <w:p w:rsidR="006942FE" w:rsidRPr="006942FE" w:rsidRDefault="006942FE" w:rsidP="006942FE">
      <w:pPr>
        <w:pStyle w:val="a4"/>
        <w:ind w:firstLine="460"/>
        <w:jc w:val="both"/>
        <w:rPr>
          <w:rFonts w:ascii="Times New Roman" w:hAnsi="Times New Roman" w:cs="Times New Roman"/>
          <w:sz w:val="24"/>
          <w:szCs w:val="24"/>
        </w:rPr>
      </w:pPr>
      <w:r w:rsidRPr="006942FE">
        <w:rPr>
          <w:rFonts w:ascii="Times New Roman" w:hAnsi="Times New Roman" w:cs="Times New Roman"/>
          <w:sz w:val="24"/>
          <w:szCs w:val="24"/>
        </w:rPr>
        <w:t>-</w:t>
      </w:r>
      <w:r w:rsidRPr="006942FE">
        <w:rPr>
          <w:rFonts w:ascii="Times New Roman" w:hAnsi="Times New Roman" w:cs="Times New Roman"/>
          <w:sz w:val="24"/>
          <w:szCs w:val="24"/>
        </w:rPr>
        <w:tab/>
      </w:r>
      <w:r w:rsidR="00294D52" w:rsidRPr="006942FE">
        <w:rPr>
          <w:rFonts w:ascii="Times New Roman" w:hAnsi="Times New Roman" w:cs="Times New Roman"/>
          <w:iCs/>
          <w:sz w:val="24"/>
          <w:szCs w:val="24"/>
        </w:rPr>
        <w:t xml:space="preserve">осознанно содействовать защите правопорядка в обществе правовыми способами и средствами; </w:t>
      </w:r>
    </w:p>
    <w:p w:rsidR="00CC0EA3" w:rsidRDefault="006942FE" w:rsidP="00CC0EA3">
      <w:pPr>
        <w:pStyle w:val="a4"/>
        <w:ind w:firstLine="460"/>
        <w:jc w:val="both"/>
        <w:rPr>
          <w:rFonts w:ascii="Times New Roman" w:hAnsi="Times New Roman" w:cs="Times New Roman"/>
          <w:sz w:val="24"/>
          <w:szCs w:val="24"/>
        </w:rPr>
      </w:pPr>
      <w:r w:rsidRPr="006942FE">
        <w:rPr>
          <w:rFonts w:ascii="Times New Roman" w:hAnsi="Times New Roman" w:cs="Times New Roman"/>
          <w:sz w:val="24"/>
          <w:szCs w:val="24"/>
        </w:rPr>
        <w:t>-</w:t>
      </w:r>
      <w:r w:rsidRPr="006942FE">
        <w:rPr>
          <w:rFonts w:ascii="Times New Roman" w:hAnsi="Times New Roman" w:cs="Times New Roman"/>
          <w:sz w:val="24"/>
          <w:szCs w:val="24"/>
        </w:rPr>
        <w:tab/>
      </w:r>
      <w:r w:rsidR="00294D52" w:rsidRPr="006942FE">
        <w:rPr>
          <w:rFonts w:ascii="Times New Roman" w:hAnsi="Times New Roman" w:cs="Times New Roman"/>
          <w:iCs/>
          <w:sz w:val="24"/>
          <w:szCs w:val="24"/>
        </w:rPr>
        <w:t xml:space="preserve">использовать знания и умения для формирования способности к личному самоопределению, самореализации, самоконтролю. </w:t>
      </w:r>
    </w:p>
    <w:p w:rsidR="00A30741" w:rsidRDefault="00294D52" w:rsidP="00A30741">
      <w:pPr>
        <w:pStyle w:val="a4"/>
        <w:ind w:firstLine="460"/>
        <w:jc w:val="both"/>
        <w:rPr>
          <w:rFonts w:ascii="Times New Roman" w:hAnsi="Times New Roman" w:cs="Times New Roman"/>
          <w:b/>
          <w:sz w:val="24"/>
          <w:szCs w:val="24"/>
        </w:rPr>
      </w:pPr>
      <w:r w:rsidRPr="00CC0EA3">
        <w:rPr>
          <w:rFonts w:ascii="Times New Roman" w:hAnsi="Times New Roman" w:cs="Times New Roman"/>
          <w:b/>
          <w:sz w:val="24"/>
          <w:szCs w:val="24"/>
        </w:rPr>
        <w:t>Мир экономики</w:t>
      </w:r>
    </w:p>
    <w:p w:rsidR="00A30741" w:rsidRPr="00A30741" w:rsidRDefault="00294D52" w:rsidP="00A30741">
      <w:pPr>
        <w:pStyle w:val="a4"/>
        <w:ind w:firstLine="460"/>
        <w:jc w:val="both"/>
        <w:rPr>
          <w:rFonts w:ascii="Times New Roman" w:hAnsi="Times New Roman" w:cs="Times New Roman"/>
          <w:b/>
          <w:sz w:val="24"/>
          <w:szCs w:val="24"/>
        </w:rPr>
      </w:pPr>
      <w:r w:rsidRPr="00A30741">
        <w:rPr>
          <w:rFonts w:ascii="Times New Roman" w:hAnsi="Times New Roman" w:cs="Times New Roman"/>
          <w:sz w:val="24"/>
          <w:szCs w:val="24"/>
        </w:rPr>
        <w:t>Выпускник научится:</w:t>
      </w:r>
    </w:p>
    <w:p w:rsidR="00A30741" w:rsidRPr="00A30741" w:rsidRDefault="00A30741" w:rsidP="00A30741">
      <w:pPr>
        <w:pStyle w:val="a4"/>
        <w:ind w:firstLine="460"/>
        <w:jc w:val="both"/>
        <w:rPr>
          <w:rFonts w:ascii="Times New Roman" w:hAnsi="Times New Roman" w:cs="Times New Roman"/>
          <w:b/>
          <w:sz w:val="24"/>
          <w:szCs w:val="24"/>
        </w:rPr>
      </w:pPr>
      <w:r w:rsidRPr="00A30741">
        <w:rPr>
          <w:rFonts w:ascii="Times New Roman" w:hAnsi="Times New Roman" w:cs="Times New Roman"/>
          <w:b/>
          <w:sz w:val="24"/>
          <w:szCs w:val="24"/>
        </w:rPr>
        <w:t>-</w:t>
      </w:r>
      <w:r w:rsidRPr="00A30741">
        <w:rPr>
          <w:rFonts w:ascii="Times New Roman" w:hAnsi="Times New Roman" w:cs="Times New Roman"/>
          <w:b/>
          <w:sz w:val="24"/>
          <w:szCs w:val="24"/>
        </w:rPr>
        <w:tab/>
      </w:r>
      <w:r w:rsidR="00294D52" w:rsidRPr="00A30741">
        <w:rPr>
          <w:rFonts w:ascii="Times New Roman" w:hAnsi="Times New Roman" w:cs="Times New Roman"/>
          <w:sz w:val="24"/>
          <w:szCs w:val="24"/>
        </w:rPr>
        <w:t xml:space="preserve">понимать и правильно использовать основные экономические термины; </w:t>
      </w:r>
    </w:p>
    <w:p w:rsidR="00A30741" w:rsidRPr="00A30741" w:rsidRDefault="00A30741" w:rsidP="00A30741">
      <w:pPr>
        <w:pStyle w:val="a4"/>
        <w:ind w:firstLine="460"/>
        <w:jc w:val="both"/>
        <w:rPr>
          <w:rFonts w:ascii="Times New Roman" w:hAnsi="Times New Roman" w:cs="Times New Roman"/>
          <w:b/>
          <w:sz w:val="24"/>
          <w:szCs w:val="24"/>
        </w:rPr>
      </w:pPr>
      <w:r w:rsidRPr="00A30741">
        <w:rPr>
          <w:rFonts w:ascii="Times New Roman" w:hAnsi="Times New Roman" w:cs="Times New Roman"/>
          <w:b/>
          <w:sz w:val="24"/>
          <w:szCs w:val="24"/>
        </w:rPr>
        <w:t>-</w:t>
      </w:r>
      <w:r w:rsidRPr="00A30741">
        <w:rPr>
          <w:rFonts w:ascii="Times New Roman" w:hAnsi="Times New Roman" w:cs="Times New Roman"/>
          <w:b/>
          <w:sz w:val="24"/>
          <w:szCs w:val="24"/>
        </w:rPr>
        <w:tab/>
      </w:r>
      <w:r w:rsidR="00294D52" w:rsidRPr="00A30741">
        <w:rPr>
          <w:rFonts w:ascii="Times New Roman" w:hAnsi="Times New Roman" w:cs="Times New Roman"/>
          <w:sz w:val="24"/>
          <w:szCs w:val="24"/>
        </w:rPr>
        <w:t xml:space="preserve">распознавать на основе привёденных данных основные экономические системы, экономические явления и процессы, сравнивать их; </w:t>
      </w:r>
    </w:p>
    <w:p w:rsidR="00A30741" w:rsidRPr="00A30741" w:rsidRDefault="00A30741" w:rsidP="00A30741">
      <w:pPr>
        <w:pStyle w:val="a4"/>
        <w:ind w:firstLine="460"/>
        <w:jc w:val="both"/>
        <w:rPr>
          <w:rFonts w:ascii="Times New Roman" w:hAnsi="Times New Roman" w:cs="Times New Roman"/>
          <w:b/>
          <w:sz w:val="24"/>
          <w:szCs w:val="24"/>
        </w:rPr>
      </w:pPr>
      <w:r w:rsidRPr="00A30741">
        <w:rPr>
          <w:rFonts w:ascii="Times New Roman" w:hAnsi="Times New Roman" w:cs="Times New Roman"/>
          <w:b/>
          <w:sz w:val="24"/>
          <w:szCs w:val="24"/>
        </w:rPr>
        <w:t>-</w:t>
      </w:r>
      <w:r w:rsidRPr="00A30741">
        <w:rPr>
          <w:rFonts w:ascii="Times New Roman" w:hAnsi="Times New Roman" w:cs="Times New Roman"/>
          <w:b/>
          <w:sz w:val="24"/>
          <w:szCs w:val="24"/>
        </w:rPr>
        <w:tab/>
      </w:r>
      <w:r w:rsidR="00294D52" w:rsidRPr="00A30741">
        <w:rPr>
          <w:rFonts w:ascii="Times New Roman" w:hAnsi="Times New Roman" w:cs="Times New Roman"/>
          <w:sz w:val="24"/>
          <w:szCs w:val="24"/>
        </w:rPr>
        <w:t xml:space="preserve">объяснять механизм рыночного регулирования экономики и характеризовать роль государства в регулировании экономики; </w:t>
      </w:r>
    </w:p>
    <w:p w:rsidR="00A30741" w:rsidRPr="00A30741" w:rsidRDefault="00A30741" w:rsidP="00A30741">
      <w:pPr>
        <w:pStyle w:val="a4"/>
        <w:ind w:firstLine="460"/>
        <w:jc w:val="both"/>
        <w:rPr>
          <w:rFonts w:ascii="Times New Roman" w:hAnsi="Times New Roman" w:cs="Times New Roman"/>
          <w:b/>
          <w:sz w:val="24"/>
          <w:szCs w:val="24"/>
        </w:rPr>
      </w:pPr>
      <w:r w:rsidRPr="00A30741">
        <w:rPr>
          <w:rFonts w:ascii="Times New Roman" w:hAnsi="Times New Roman" w:cs="Times New Roman"/>
          <w:b/>
          <w:sz w:val="24"/>
          <w:szCs w:val="24"/>
        </w:rPr>
        <w:t>-</w:t>
      </w:r>
      <w:r w:rsidRPr="00A30741">
        <w:rPr>
          <w:rFonts w:ascii="Times New Roman" w:hAnsi="Times New Roman" w:cs="Times New Roman"/>
          <w:b/>
          <w:sz w:val="24"/>
          <w:szCs w:val="24"/>
        </w:rPr>
        <w:tab/>
      </w:r>
      <w:r w:rsidR="00294D52" w:rsidRPr="00A30741">
        <w:rPr>
          <w:rFonts w:ascii="Times New Roman" w:hAnsi="Times New Roman" w:cs="Times New Roman"/>
          <w:sz w:val="24"/>
          <w:szCs w:val="24"/>
        </w:rPr>
        <w:t xml:space="preserve">характеризовать функции денег в экономике; </w:t>
      </w:r>
    </w:p>
    <w:p w:rsidR="00A30741" w:rsidRPr="00A30741" w:rsidRDefault="00A30741" w:rsidP="00A30741">
      <w:pPr>
        <w:pStyle w:val="a4"/>
        <w:ind w:firstLine="460"/>
        <w:jc w:val="both"/>
        <w:rPr>
          <w:rFonts w:ascii="Times New Roman" w:hAnsi="Times New Roman" w:cs="Times New Roman"/>
          <w:b/>
          <w:sz w:val="24"/>
          <w:szCs w:val="24"/>
        </w:rPr>
      </w:pPr>
      <w:r w:rsidRPr="00A30741">
        <w:rPr>
          <w:rFonts w:ascii="Times New Roman" w:hAnsi="Times New Roman" w:cs="Times New Roman"/>
          <w:b/>
          <w:sz w:val="24"/>
          <w:szCs w:val="24"/>
        </w:rPr>
        <w:t>-</w:t>
      </w:r>
      <w:r w:rsidRPr="00A30741">
        <w:rPr>
          <w:rFonts w:ascii="Times New Roman" w:hAnsi="Times New Roman" w:cs="Times New Roman"/>
          <w:b/>
          <w:sz w:val="24"/>
          <w:szCs w:val="24"/>
        </w:rPr>
        <w:tab/>
      </w:r>
      <w:r w:rsidR="00294D52" w:rsidRPr="00A30741">
        <w:rPr>
          <w:rFonts w:ascii="Times New Roman" w:hAnsi="Times New Roman" w:cs="Times New Roman"/>
          <w:sz w:val="24"/>
          <w:szCs w:val="24"/>
        </w:rPr>
        <w:t xml:space="preserve">анализировать несложные статистические данные, отражающие экономические явления и процессы; </w:t>
      </w:r>
    </w:p>
    <w:p w:rsidR="00A30741" w:rsidRPr="00A30741" w:rsidRDefault="00A30741" w:rsidP="00A30741">
      <w:pPr>
        <w:pStyle w:val="a4"/>
        <w:ind w:firstLine="460"/>
        <w:jc w:val="both"/>
        <w:rPr>
          <w:rFonts w:ascii="Times New Roman" w:hAnsi="Times New Roman" w:cs="Times New Roman"/>
          <w:b/>
          <w:sz w:val="24"/>
          <w:szCs w:val="24"/>
        </w:rPr>
      </w:pPr>
      <w:r w:rsidRPr="00A30741">
        <w:rPr>
          <w:rFonts w:ascii="Times New Roman" w:hAnsi="Times New Roman" w:cs="Times New Roman"/>
          <w:b/>
          <w:sz w:val="24"/>
          <w:szCs w:val="24"/>
        </w:rPr>
        <w:t>-</w:t>
      </w:r>
      <w:r w:rsidRPr="00A30741">
        <w:rPr>
          <w:rFonts w:ascii="Times New Roman" w:hAnsi="Times New Roman" w:cs="Times New Roman"/>
          <w:b/>
          <w:sz w:val="24"/>
          <w:szCs w:val="24"/>
        </w:rPr>
        <w:tab/>
      </w:r>
      <w:r w:rsidR="00294D52" w:rsidRPr="00A30741">
        <w:rPr>
          <w:rFonts w:ascii="Times New Roman" w:hAnsi="Times New Roman" w:cs="Times New Roman"/>
          <w:sz w:val="24"/>
          <w:szCs w:val="24"/>
        </w:rPr>
        <w:t xml:space="preserve">получать социальную информацию об экономической жизни общества из адаптированных источников различного типа; </w:t>
      </w:r>
      <w:bookmarkStart w:id="74" w:name="page153"/>
      <w:bookmarkEnd w:id="74"/>
    </w:p>
    <w:p w:rsidR="005F19F8" w:rsidRPr="00A30741" w:rsidRDefault="00A30741" w:rsidP="00A30741">
      <w:pPr>
        <w:pStyle w:val="a4"/>
        <w:ind w:firstLine="460"/>
        <w:jc w:val="both"/>
        <w:rPr>
          <w:rFonts w:ascii="Times New Roman" w:hAnsi="Times New Roman" w:cs="Times New Roman"/>
          <w:b/>
          <w:sz w:val="24"/>
          <w:szCs w:val="24"/>
        </w:rPr>
      </w:pPr>
      <w:r w:rsidRPr="00A30741">
        <w:rPr>
          <w:rFonts w:ascii="Times New Roman" w:hAnsi="Times New Roman" w:cs="Times New Roman"/>
          <w:b/>
          <w:sz w:val="24"/>
          <w:szCs w:val="24"/>
        </w:rPr>
        <w:t>-</w:t>
      </w:r>
      <w:r w:rsidRPr="00A30741">
        <w:rPr>
          <w:rFonts w:ascii="Times New Roman" w:hAnsi="Times New Roman" w:cs="Times New Roman"/>
          <w:b/>
          <w:sz w:val="24"/>
          <w:szCs w:val="24"/>
        </w:rPr>
        <w:tab/>
      </w:r>
      <w:r w:rsidR="00294D52" w:rsidRPr="00A30741">
        <w:rPr>
          <w:rFonts w:ascii="Times New Roman" w:hAnsi="Times New Roman" w:cs="Times New Roman"/>
          <w:sz w:val="24"/>
          <w:szCs w:val="24"/>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30741" w:rsidRPr="00A30741" w:rsidRDefault="00294D52" w:rsidP="00A30741">
      <w:pPr>
        <w:pStyle w:val="a4"/>
        <w:ind w:firstLine="460"/>
        <w:jc w:val="both"/>
        <w:rPr>
          <w:rFonts w:ascii="Times New Roman" w:hAnsi="Times New Roman" w:cs="Times New Roman"/>
          <w:sz w:val="24"/>
          <w:szCs w:val="24"/>
        </w:rPr>
      </w:pPr>
      <w:r w:rsidRPr="00A30741">
        <w:rPr>
          <w:rFonts w:ascii="Times New Roman" w:hAnsi="Times New Roman" w:cs="Times New Roman"/>
          <w:iCs/>
          <w:sz w:val="24"/>
          <w:szCs w:val="24"/>
        </w:rPr>
        <w:t>Выпускник получит возможность научиться:</w:t>
      </w:r>
    </w:p>
    <w:p w:rsidR="00A30741" w:rsidRPr="00A30741" w:rsidRDefault="00A30741" w:rsidP="00A30741">
      <w:pPr>
        <w:pStyle w:val="a4"/>
        <w:ind w:firstLine="460"/>
        <w:jc w:val="both"/>
        <w:rPr>
          <w:rFonts w:ascii="Times New Roman" w:hAnsi="Times New Roman" w:cs="Times New Roman"/>
          <w:sz w:val="24"/>
          <w:szCs w:val="24"/>
        </w:rPr>
      </w:pPr>
      <w:r w:rsidRPr="00A30741">
        <w:rPr>
          <w:rFonts w:ascii="Times New Roman" w:hAnsi="Times New Roman" w:cs="Times New Roman"/>
          <w:sz w:val="24"/>
          <w:szCs w:val="24"/>
        </w:rPr>
        <w:lastRenderedPageBreak/>
        <w:t>-</w:t>
      </w:r>
      <w:r w:rsidRPr="00A30741">
        <w:rPr>
          <w:rFonts w:ascii="Times New Roman" w:hAnsi="Times New Roman" w:cs="Times New Roman"/>
          <w:sz w:val="24"/>
          <w:szCs w:val="24"/>
        </w:rPr>
        <w:tab/>
      </w:r>
      <w:r w:rsidR="00294D52" w:rsidRPr="00A30741">
        <w:rPr>
          <w:rFonts w:ascii="Times New Roman" w:hAnsi="Times New Roman" w:cs="Times New Roman"/>
          <w:iCs/>
          <w:sz w:val="24"/>
          <w:szCs w:val="24"/>
        </w:rPr>
        <w:t xml:space="preserve">оценивать тенденции экономических изменений в нашем обществе; </w:t>
      </w:r>
    </w:p>
    <w:p w:rsidR="00A30741" w:rsidRPr="00A30741" w:rsidRDefault="00A30741" w:rsidP="00A30741">
      <w:pPr>
        <w:pStyle w:val="a4"/>
        <w:ind w:firstLine="460"/>
        <w:jc w:val="both"/>
        <w:rPr>
          <w:rFonts w:ascii="Times New Roman" w:hAnsi="Times New Roman" w:cs="Times New Roman"/>
          <w:sz w:val="24"/>
          <w:szCs w:val="24"/>
        </w:rPr>
      </w:pPr>
      <w:r w:rsidRPr="00A30741">
        <w:rPr>
          <w:rFonts w:ascii="Times New Roman" w:hAnsi="Times New Roman" w:cs="Times New Roman"/>
          <w:sz w:val="24"/>
          <w:szCs w:val="24"/>
        </w:rPr>
        <w:t>-</w:t>
      </w:r>
      <w:r w:rsidRPr="00A30741">
        <w:rPr>
          <w:rFonts w:ascii="Times New Roman" w:hAnsi="Times New Roman" w:cs="Times New Roman"/>
          <w:sz w:val="24"/>
          <w:szCs w:val="24"/>
        </w:rPr>
        <w:tab/>
      </w:r>
      <w:r w:rsidR="00294D52" w:rsidRPr="00A30741">
        <w:rPr>
          <w:rFonts w:ascii="Times New Roman" w:hAnsi="Times New Roman" w:cs="Times New Roman"/>
          <w:iCs/>
          <w:sz w:val="24"/>
          <w:szCs w:val="24"/>
        </w:rPr>
        <w:t xml:space="preserve">анализировать с опорой на полученные знания несложную экономическую информацию, получаемую из неадаптированных источников; </w:t>
      </w:r>
    </w:p>
    <w:p w:rsidR="00C21B81" w:rsidRDefault="00A30741" w:rsidP="00C21B81">
      <w:pPr>
        <w:pStyle w:val="a4"/>
        <w:ind w:firstLine="460"/>
        <w:jc w:val="both"/>
        <w:rPr>
          <w:rFonts w:ascii="Times New Roman" w:hAnsi="Times New Roman" w:cs="Times New Roman"/>
          <w:sz w:val="24"/>
          <w:szCs w:val="24"/>
        </w:rPr>
      </w:pPr>
      <w:r w:rsidRPr="00A30741">
        <w:rPr>
          <w:rFonts w:ascii="Times New Roman" w:hAnsi="Times New Roman" w:cs="Times New Roman"/>
          <w:sz w:val="24"/>
          <w:szCs w:val="24"/>
        </w:rPr>
        <w:t>-</w:t>
      </w:r>
      <w:r w:rsidRPr="00A30741">
        <w:rPr>
          <w:rFonts w:ascii="Times New Roman" w:hAnsi="Times New Roman" w:cs="Times New Roman"/>
          <w:sz w:val="24"/>
          <w:szCs w:val="24"/>
        </w:rPr>
        <w:tab/>
      </w:r>
      <w:r w:rsidR="00294D52" w:rsidRPr="00A30741">
        <w:rPr>
          <w:rFonts w:ascii="Times New Roman" w:hAnsi="Times New Roman" w:cs="Times New Roman"/>
          <w:iCs/>
          <w:sz w:val="24"/>
          <w:szCs w:val="24"/>
        </w:rPr>
        <w:t xml:space="preserve">выполнять несложные практические задания, основанные на ситуациях, связанных с описанием состояния российской экономики. </w:t>
      </w:r>
    </w:p>
    <w:p w:rsidR="00C21B81" w:rsidRDefault="00294D52" w:rsidP="00C21B81">
      <w:pPr>
        <w:pStyle w:val="a4"/>
        <w:ind w:firstLine="460"/>
        <w:jc w:val="both"/>
        <w:rPr>
          <w:rFonts w:ascii="Times New Roman" w:hAnsi="Times New Roman" w:cs="Times New Roman"/>
          <w:sz w:val="24"/>
          <w:szCs w:val="24"/>
        </w:rPr>
      </w:pPr>
      <w:r w:rsidRPr="00C21B81">
        <w:rPr>
          <w:rFonts w:ascii="Times New Roman" w:hAnsi="Times New Roman" w:cs="Times New Roman"/>
          <w:b/>
          <w:sz w:val="24"/>
          <w:szCs w:val="24"/>
        </w:rPr>
        <w:t>Человек в экономических отношениях</w:t>
      </w:r>
    </w:p>
    <w:p w:rsidR="00C21B81" w:rsidRPr="00C21B81" w:rsidRDefault="00294D52"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Выпускник научится:</w:t>
      </w:r>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sz w:val="24"/>
          <w:szCs w:val="24"/>
        </w:rPr>
        <w:t xml:space="preserve">распознавать на основе приведённых данных основные экономические системы и экономические явления, сравнивать их; </w:t>
      </w:r>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sz w:val="24"/>
          <w:szCs w:val="24"/>
        </w:rPr>
        <w:t xml:space="preserve">характеризовать поведение производителя и потребителя как основных участников экономической деятельности; </w:t>
      </w:r>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sz w:val="24"/>
          <w:szCs w:val="24"/>
        </w:rPr>
        <w:t xml:space="preserve">применять полученные знания для характеристики экономики семьи; </w:t>
      </w:r>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sz w:val="24"/>
          <w:szCs w:val="24"/>
        </w:rPr>
        <w:t xml:space="preserve">использовать статистические данные, отражающие экономические изменения в обществе; </w:t>
      </w:r>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sz w:val="24"/>
          <w:szCs w:val="24"/>
        </w:rPr>
        <w:t xml:space="preserve">получать социальную информацию об экономической жизни общества из адаптированных источников различного типа; </w:t>
      </w:r>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sz w:val="24"/>
          <w:szCs w:val="24"/>
        </w:rPr>
        <w:t xml:space="preserve">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C21B81" w:rsidRPr="00C21B81" w:rsidRDefault="00294D52" w:rsidP="00C21B81">
      <w:pPr>
        <w:pStyle w:val="a4"/>
        <w:ind w:firstLine="460"/>
        <w:jc w:val="both"/>
        <w:rPr>
          <w:rFonts w:ascii="Times New Roman" w:hAnsi="Times New Roman" w:cs="Times New Roman"/>
          <w:sz w:val="24"/>
          <w:szCs w:val="24"/>
        </w:rPr>
      </w:pPr>
      <w:r w:rsidRPr="00C21B81">
        <w:rPr>
          <w:rFonts w:ascii="Times New Roman" w:hAnsi="Times New Roman" w:cs="Times New Roman"/>
          <w:iCs/>
          <w:sz w:val="24"/>
          <w:szCs w:val="24"/>
        </w:rPr>
        <w:t>Выпускник получит возможность научиться:</w:t>
      </w:r>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iCs/>
          <w:sz w:val="24"/>
          <w:szCs w:val="24"/>
        </w:rPr>
        <w:t xml:space="preserve">наблюдать и интерпретировать явления и события, происходящие в социальной жизни, с опорой на экономические знания; </w:t>
      </w:r>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iCs/>
          <w:sz w:val="24"/>
          <w:szCs w:val="24"/>
        </w:rPr>
        <w:t xml:space="preserve">характеризовать тенденции экономических изменений в нашем обществе; </w:t>
      </w:r>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iCs/>
          <w:sz w:val="24"/>
          <w:szCs w:val="24"/>
        </w:rPr>
        <w:t xml:space="preserve">анализировать с позиций обществознания сложившиеся практики и модели поведения потребителя; </w:t>
      </w:r>
      <w:bookmarkStart w:id="75" w:name="page155"/>
      <w:bookmarkEnd w:id="75"/>
    </w:p>
    <w:p w:rsidR="00C21B81" w:rsidRPr="00C21B81" w:rsidRDefault="00C21B81" w:rsidP="00C21B81">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iCs/>
          <w:sz w:val="24"/>
          <w:szCs w:val="24"/>
        </w:rPr>
        <w:t>решать  познавательные задачи в рамках изученного материала,</w:t>
      </w:r>
      <w:r w:rsidRPr="00C21B81">
        <w:rPr>
          <w:rFonts w:ascii="Times New Roman" w:hAnsi="Times New Roman" w:cs="Times New Roman"/>
          <w:sz w:val="24"/>
          <w:szCs w:val="24"/>
        </w:rPr>
        <w:t xml:space="preserve"> </w:t>
      </w:r>
      <w:r w:rsidR="00294D52" w:rsidRPr="00C21B81">
        <w:rPr>
          <w:rFonts w:ascii="Times New Roman" w:hAnsi="Times New Roman" w:cs="Times New Roman"/>
          <w:iCs/>
          <w:sz w:val="24"/>
          <w:szCs w:val="24"/>
        </w:rPr>
        <w:t>отражающие типичные ситуации в экономической сфере деятельности человека;</w:t>
      </w:r>
    </w:p>
    <w:p w:rsidR="001E1244" w:rsidRDefault="00C21B81" w:rsidP="001E1244">
      <w:pPr>
        <w:pStyle w:val="a4"/>
        <w:ind w:firstLine="460"/>
        <w:jc w:val="both"/>
        <w:rPr>
          <w:rFonts w:ascii="Times New Roman" w:hAnsi="Times New Roman" w:cs="Times New Roman"/>
          <w:sz w:val="24"/>
          <w:szCs w:val="24"/>
        </w:rPr>
      </w:pPr>
      <w:r w:rsidRPr="00C21B81">
        <w:rPr>
          <w:rFonts w:ascii="Times New Roman" w:hAnsi="Times New Roman" w:cs="Times New Roman"/>
          <w:sz w:val="24"/>
          <w:szCs w:val="24"/>
        </w:rPr>
        <w:t>-</w:t>
      </w:r>
      <w:r w:rsidRPr="00C21B81">
        <w:rPr>
          <w:rFonts w:ascii="Times New Roman" w:hAnsi="Times New Roman" w:cs="Times New Roman"/>
          <w:sz w:val="24"/>
          <w:szCs w:val="24"/>
        </w:rPr>
        <w:tab/>
      </w:r>
      <w:r w:rsidR="00294D52" w:rsidRPr="00C21B81">
        <w:rPr>
          <w:rFonts w:ascii="Times New Roman" w:hAnsi="Times New Roman" w:cs="Times New Roman"/>
          <w:iCs/>
          <w:sz w:val="24"/>
          <w:szCs w:val="24"/>
        </w:rPr>
        <w:t>выполнять несложные практические задания,</w:t>
      </w:r>
      <w:r w:rsidR="00294D52" w:rsidRPr="00C21B81">
        <w:rPr>
          <w:rFonts w:ascii="Times New Roman" w:hAnsi="Times New Roman" w:cs="Times New Roman"/>
          <w:sz w:val="24"/>
          <w:szCs w:val="24"/>
        </w:rPr>
        <w:t xml:space="preserve"> </w:t>
      </w:r>
      <w:r w:rsidR="00294D52" w:rsidRPr="00C21B81">
        <w:rPr>
          <w:rFonts w:ascii="Times New Roman" w:hAnsi="Times New Roman" w:cs="Times New Roman"/>
          <w:iCs/>
          <w:sz w:val="24"/>
          <w:szCs w:val="24"/>
        </w:rPr>
        <w:t>основанные на</w:t>
      </w:r>
      <w:r w:rsidR="00294D52" w:rsidRPr="00C21B81">
        <w:rPr>
          <w:rFonts w:ascii="Times New Roman" w:hAnsi="Times New Roman" w:cs="Times New Roman"/>
          <w:sz w:val="24"/>
          <w:szCs w:val="24"/>
        </w:rPr>
        <w:t xml:space="preserve"> </w:t>
      </w:r>
      <w:r w:rsidR="00294D52" w:rsidRPr="00C21B81">
        <w:rPr>
          <w:rFonts w:ascii="Times New Roman" w:hAnsi="Times New Roman" w:cs="Times New Roman"/>
          <w:iCs/>
          <w:sz w:val="24"/>
          <w:szCs w:val="24"/>
        </w:rPr>
        <w:t>ситуациях, связанных с описанием состояния российской экономики.</w:t>
      </w:r>
    </w:p>
    <w:p w:rsidR="001E1244" w:rsidRDefault="00294D52" w:rsidP="001E1244">
      <w:pPr>
        <w:pStyle w:val="a4"/>
        <w:ind w:firstLine="460"/>
        <w:jc w:val="both"/>
        <w:rPr>
          <w:rFonts w:ascii="Times New Roman" w:hAnsi="Times New Roman" w:cs="Times New Roman"/>
          <w:sz w:val="24"/>
          <w:szCs w:val="24"/>
        </w:rPr>
      </w:pPr>
      <w:r w:rsidRPr="001E1244">
        <w:rPr>
          <w:rFonts w:ascii="Times New Roman" w:hAnsi="Times New Roman" w:cs="Times New Roman"/>
          <w:b/>
          <w:sz w:val="24"/>
          <w:szCs w:val="24"/>
        </w:rPr>
        <w:t>Мир социальных отношений</w:t>
      </w:r>
    </w:p>
    <w:p w:rsidR="001E1244" w:rsidRPr="001E1244" w:rsidRDefault="00294D52"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Выпускник научится:</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sz w:val="24"/>
          <w:szCs w:val="24"/>
        </w:rPr>
        <w:t>описывать социальную структуру в обществах разного типа,</w:t>
      </w:r>
      <w:r w:rsidRPr="001E1244">
        <w:rPr>
          <w:rFonts w:ascii="Times New Roman" w:hAnsi="Times New Roman" w:cs="Times New Roman"/>
          <w:sz w:val="24"/>
          <w:szCs w:val="24"/>
        </w:rPr>
        <w:t xml:space="preserve"> </w:t>
      </w:r>
      <w:r w:rsidR="00294D52" w:rsidRPr="001E1244">
        <w:rPr>
          <w:rFonts w:ascii="Times New Roman" w:hAnsi="Times New Roman" w:cs="Times New Roman"/>
          <w:sz w:val="24"/>
          <w:szCs w:val="24"/>
        </w:rPr>
        <w:t>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sz w:val="24"/>
          <w:szCs w:val="24"/>
        </w:rPr>
        <w:t xml:space="preserve"> характеризовать основные социальные группы российского общества</w:t>
      </w:r>
      <w:r w:rsidR="00294D52" w:rsidRPr="001E1244">
        <w:rPr>
          <w:rFonts w:ascii="Times New Roman" w:hAnsi="Times New Roman" w:cs="Times New Roman"/>
          <w:sz w:val="24"/>
          <w:szCs w:val="24"/>
          <w:u w:val="single"/>
        </w:rPr>
        <w:t>,</w:t>
      </w:r>
      <w:r w:rsidRPr="001E1244">
        <w:rPr>
          <w:rFonts w:ascii="Times New Roman" w:hAnsi="Times New Roman" w:cs="Times New Roman"/>
          <w:sz w:val="24"/>
          <w:szCs w:val="24"/>
        </w:rPr>
        <w:t xml:space="preserve"> </w:t>
      </w:r>
      <w:r w:rsidR="00294D52" w:rsidRPr="001E1244">
        <w:rPr>
          <w:rFonts w:ascii="Times New Roman" w:hAnsi="Times New Roman" w:cs="Times New Roman"/>
          <w:sz w:val="24"/>
          <w:szCs w:val="24"/>
        </w:rPr>
        <w:t>распознавать их сущностные признаки;</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sz w:val="24"/>
          <w:szCs w:val="24"/>
        </w:rPr>
        <w:t xml:space="preserve">характеризовать ведущие направления социальной политики российского государства; </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sz w:val="24"/>
          <w:szCs w:val="24"/>
        </w:rPr>
        <w:t xml:space="preserve">давать оценку с позиций общественного прогресса тенденциям социальных изменений в нашем обществе, аргументировать свою позицию; </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sz w:val="24"/>
          <w:szCs w:val="24"/>
        </w:rPr>
        <w:t xml:space="preserve">характеризовать собственные основные социальные роли; </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sz w:val="24"/>
          <w:szCs w:val="24"/>
        </w:rPr>
        <w:t xml:space="preserve">объяснять на примере своей семьи основные функции этого социального института в обществе; </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sz w:val="24"/>
          <w:szCs w:val="24"/>
        </w:rPr>
        <w:t xml:space="preserve">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 </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sz w:val="24"/>
          <w:szCs w:val="24"/>
        </w:rPr>
        <w:t xml:space="preserve">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sz w:val="24"/>
          <w:szCs w:val="24"/>
        </w:rPr>
        <w:t xml:space="preserve">проводить несложные социологические исследования. </w:t>
      </w:r>
    </w:p>
    <w:p w:rsidR="001E1244" w:rsidRPr="001E1244" w:rsidRDefault="00294D52" w:rsidP="001E1244">
      <w:pPr>
        <w:pStyle w:val="a4"/>
        <w:ind w:firstLine="460"/>
        <w:jc w:val="both"/>
        <w:rPr>
          <w:rFonts w:ascii="Times New Roman" w:hAnsi="Times New Roman" w:cs="Times New Roman"/>
          <w:sz w:val="24"/>
          <w:szCs w:val="24"/>
        </w:rPr>
      </w:pPr>
      <w:r w:rsidRPr="001E1244">
        <w:rPr>
          <w:rFonts w:ascii="Times New Roman" w:hAnsi="Times New Roman" w:cs="Times New Roman"/>
          <w:iCs/>
          <w:sz w:val="24"/>
          <w:szCs w:val="24"/>
        </w:rPr>
        <w:t>Выпускник получит возможность научиться:</w:t>
      </w:r>
    </w:p>
    <w:p w:rsidR="001E1244" w:rsidRPr="001E1244" w:rsidRDefault="001E1244" w:rsidP="001E12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lastRenderedPageBreak/>
        <w:t>-</w:t>
      </w:r>
      <w:r w:rsidRPr="001E1244">
        <w:rPr>
          <w:rFonts w:ascii="Times New Roman" w:hAnsi="Times New Roman" w:cs="Times New Roman"/>
          <w:sz w:val="24"/>
          <w:szCs w:val="24"/>
        </w:rPr>
        <w:tab/>
      </w:r>
      <w:r w:rsidR="00294D52" w:rsidRPr="001E1244">
        <w:rPr>
          <w:rFonts w:ascii="Times New Roman" w:hAnsi="Times New Roman" w:cs="Times New Roman"/>
          <w:iCs/>
          <w:sz w:val="24"/>
          <w:szCs w:val="24"/>
        </w:rPr>
        <w:t>использовать понятия</w:t>
      </w:r>
      <w:r w:rsidR="00294D52" w:rsidRPr="001E1244">
        <w:rPr>
          <w:rFonts w:ascii="Times New Roman" w:hAnsi="Times New Roman" w:cs="Times New Roman"/>
          <w:sz w:val="24"/>
          <w:szCs w:val="24"/>
        </w:rPr>
        <w:t xml:space="preserve"> </w:t>
      </w:r>
      <w:r w:rsidR="00294D52" w:rsidRPr="001E1244">
        <w:rPr>
          <w:rFonts w:ascii="Times New Roman" w:hAnsi="Times New Roman" w:cs="Times New Roman"/>
          <w:iCs/>
          <w:sz w:val="24"/>
          <w:szCs w:val="24"/>
        </w:rPr>
        <w:t>«равенство»</w:t>
      </w:r>
      <w:r w:rsidR="00294D52" w:rsidRPr="001E1244">
        <w:rPr>
          <w:rFonts w:ascii="Times New Roman" w:hAnsi="Times New Roman" w:cs="Times New Roman"/>
          <w:sz w:val="24"/>
          <w:szCs w:val="24"/>
        </w:rPr>
        <w:t xml:space="preserve"> </w:t>
      </w:r>
      <w:r w:rsidR="00294D52" w:rsidRPr="001E1244">
        <w:rPr>
          <w:rFonts w:ascii="Times New Roman" w:hAnsi="Times New Roman" w:cs="Times New Roman"/>
          <w:iCs/>
          <w:sz w:val="24"/>
          <w:szCs w:val="24"/>
        </w:rPr>
        <w:t>и</w:t>
      </w:r>
      <w:r w:rsidR="00294D52" w:rsidRPr="001E1244">
        <w:rPr>
          <w:rFonts w:ascii="Times New Roman" w:hAnsi="Times New Roman" w:cs="Times New Roman"/>
          <w:sz w:val="24"/>
          <w:szCs w:val="24"/>
        </w:rPr>
        <w:t xml:space="preserve"> </w:t>
      </w:r>
      <w:r w:rsidR="00294D52" w:rsidRPr="001E1244">
        <w:rPr>
          <w:rFonts w:ascii="Times New Roman" w:hAnsi="Times New Roman" w:cs="Times New Roman"/>
          <w:iCs/>
          <w:sz w:val="24"/>
          <w:szCs w:val="24"/>
        </w:rPr>
        <w:t>«социальная справедливость»</w:t>
      </w:r>
      <w:r w:rsidR="00294D52" w:rsidRPr="001E1244">
        <w:rPr>
          <w:rFonts w:ascii="Times New Roman" w:hAnsi="Times New Roman" w:cs="Times New Roman"/>
          <w:sz w:val="24"/>
          <w:szCs w:val="24"/>
        </w:rPr>
        <w:t xml:space="preserve"> </w:t>
      </w:r>
      <w:r w:rsidR="00294D52" w:rsidRPr="001E1244">
        <w:rPr>
          <w:rFonts w:ascii="Times New Roman" w:hAnsi="Times New Roman" w:cs="Times New Roman"/>
          <w:iCs/>
          <w:sz w:val="24"/>
          <w:szCs w:val="24"/>
        </w:rPr>
        <w:t>с</w:t>
      </w:r>
      <w:r w:rsidRPr="001E1244">
        <w:rPr>
          <w:rFonts w:ascii="Times New Roman" w:hAnsi="Times New Roman" w:cs="Times New Roman"/>
          <w:sz w:val="24"/>
          <w:szCs w:val="24"/>
        </w:rPr>
        <w:t xml:space="preserve"> </w:t>
      </w:r>
      <w:r w:rsidR="00294D52" w:rsidRPr="001E1244">
        <w:rPr>
          <w:rFonts w:ascii="Times New Roman" w:hAnsi="Times New Roman" w:cs="Times New Roman"/>
          <w:iCs/>
          <w:sz w:val="24"/>
          <w:szCs w:val="24"/>
        </w:rPr>
        <w:t>позиций историзма</w:t>
      </w:r>
      <w:bookmarkStart w:id="76" w:name="page157"/>
      <w:bookmarkEnd w:id="76"/>
      <w:r w:rsidRPr="001E1244">
        <w:rPr>
          <w:rFonts w:ascii="Times New Roman" w:hAnsi="Times New Roman" w:cs="Times New Roman"/>
          <w:iCs/>
          <w:sz w:val="24"/>
          <w:szCs w:val="24"/>
        </w:rPr>
        <w:t xml:space="preserve"> </w:t>
      </w:r>
      <w:r w:rsidR="00294D52" w:rsidRPr="001E1244">
        <w:rPr>
          <w:rFonts w:ascii="Times New Roman" w:hAnsi="Times New Roman" w:cs="Times New Roman"/>
          <w:iCs/>
          <w:sz w:val="24"/>
          <w:szCs w:val="24"/>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000144" w:rsidRDefault="001E1244" w:rsidP="00000144">
      <w:pPr>
        <w:pStyle w:val="a4"/>
        <w:ind w:firstLine="460"/>
        <w:jc w:val="both"/>
        <w:rPr>
          <w:rFonts w:ascii="Times New Roman" w:hAnsi="Times New Roman" w:cs="Times New Roman"/>
          <w:sz w:val="24"/>
          <w:szCs w:val="24"/>
        </w:rPr>
      </w:pPr>
      <w:r w:rsidRPr="001E1244">
        <w:rPr>
          <w:rFonts w:ascii="Times New Roman" w:hAnsi="Times New Roman" w:cs="Times New Roman"/>
          <w:sz w:val="24"/>
          <w:szCs w:val="24"/>
        </w:rPr>
        <w:t>-</w:t>
      </w:r>
      <w:r w:rsidRPr="001E1244">
        <w:rPr>
          <w:rFonts w:ascii="Times New Roman" w:hAnsi="Times New Roman" w:cs="Times New Roman"/>
          <w:sz w:val="24"/>
          <w:szCs w:val="24"/>
        </w:rPr>
        <w:tab/>
      </w:r>
      <w:r w:rsidR="00294D52" w:rsidRPr="001E1244">
        <w:rPr>
          <w:rFonts w:ascii="Times New Roman" w:hAnsi="Times New Roman" w:cs="Times New Roman"/>
          <w:iCs/>
          <w:sz w:val="24"/>
          <w:szCs w:val="24"/>
        </w:rPr>
        <w:t xml:space="preserve">адекватно понимать информацию, относящуюся к социальной сфере общества, получаемую из различных источников. </w:t>
      </w:r>
    </w:p>
    <w:p w:rsidR="00000144" w:rsidRDefault="00294D52" w:rsidP="00000144">
      <w:pPr>
        <w:pStyle w:val="a4"/>
        <w:ind w:firstLine="460"/>
        <w:jc w:val="both"/>
        <w:rPr>
          <w:rFonts w:ascii="Times New Roman" w:hAnsi="Times New Roman" w:cs="Times New Roman"/>
          <w:b/>
          <w:sz w:val="24"/>
          <w:szCs w:val="24"/>
        </w:rPr>
      </w:pPr>
      <w:r w:rsidRPr="00000144">
        <w:rPr>
          <w:rFonts w:ascii="Times New Roman" w:hAnsi="Times New Roman" w:cs="Times New Roman"/>
          <w:b/>
          <w:sz w:val="24"/>
          <w:szCs w:val="24"/>
        </w:rPr>
        <w:t>Политическая жизнь общества</w:t>
      </w:r>
    </w:p>
    <w:p w:rsidR="00000144" w:rsidRPr="00000144" w:rsidRDefault="00294D52" w:rsidP="00000144">
      <w:pPr>
        <w:pStyle w:val="a4"/>
        <w:ind w:firstLine="460"/>
        <w:jc w:val="both"/>
        <w:rPr>
          <w:rFonts w:ascii="Times New Roman" w:hAnsi="Times New Roman" w:cs="Times New Roman"/>
          <w:b/>
          <w:sz w:val="24"/>
          <w:szCs w:val="24"/>
        </w:rPr>
      </w:pPr>
      <w:r w:rsidRPr="00000144">
        <w:rPr>
          <w:rFonts w:ascii="Times New Roman" w:hAnsi="Times New Roman" w:cs="Times New Roman"/>
          <w:sz w:val="24"/>
          <w:szCs w:val="24"/>
        </w:rPr>
        <w:t>Выпускник научится:</w:t>
      </w:r>
    </w:p>
    <w:p w:rsidR="00000144" w:rsidRPr="00000144" w:rsidRDefault="00000144" w:rsidP="00000144">
      <w:pPr>
        <w:pStyle w:val="a4"/>
        <w:ind w:firstLine="460"/>
        <w:jc w:val="both"/>
        <w:rPr>
          <w:rFonts w:ascii="Times New Roman" w:hAnsi="Times New Roman" w:cs="Times New Roman"/>
          <w:b/>
          <w:sz w:val="24"/>
          <w:szCs w:val="24"/>
        </w:rPr>
      </w:pPr>
      <w:r w:rsidRPr="00000144">
        <w:rPr>
          <w:rFonts w:ascii="Times New Roman" w:hAnsi="Times New Roman" w:cs="Times New Roman"/>
          <w:b/>
          <w:sz w:val="24"/>
          <w:szCs w:val="24"/>
        </w:rPr>
        <w:t>-</w:t>
      </w:r>
      <w:r w:rsidRPr="00000144">
        <w:rPr>
          <w:rFonts w:ascii="Times New Roman" w:hAnsi="Times New Roman" w:cs="Times New Roman"/>
          <w:b/>
          <w:sz w:val="24"/>
          <w:szCs w:val="24"/>
        </w:rPr>
        <w:tab/>
      </w:r>
      <w:r w:rsidR="00294D52" w:rsidRPr="00000144">
        <w:rPr>
          <w:rFonts w:ascii="Times New Roman" w:hAnsi="Times New Roman" w:cs="Times New Roman"/>
          <w:sz w:val="24"/>
          <w:szCs w:val="24"/>
        </w:rPr>
        <w:t xml:space="preserve"> характеризовать государственное </w:t>
      </w:r>
      <w:r>
        <w:rPr>
          <w:rFonts w:ascii="Times New Roman" w:hAnsi="Times New Roman" w:cs="Times New Roman"/>
          <w:sz w:val="24"/>
          <w:szCs w:val="24"/>
        </w:rPr>
        <w:t xml:space="preserve">устройство </w:t>
      </w:r>
      <w:r w:rsidR="00294D52" w:rsidRPr="00000144">
        <w:rPr>
          <w:rFonts w:ascii="Times New Roman" w:hAnsi="Times New Roman" w:cs="Times New Roman"/>
          <w:sz w:val="24"/>
          <w:szCs w:val="24"/>
        </w:rPr>
        <w:t>Российской Федерации,</w:t>
      </w:r>
      <w:r w:rsidRPr="00000144">
        <w:rPr>
          <w:rFonts w:ascii="Times New Roman" w:hAnsi="Times New Roman" w:cs="Times New Roman"/>
          <w:b/>
          <w:sz w:val="24"/>
          <w:szCs w:val="24"/>
        </w:rPr>
        <w:t xml:space="preserve"> </w:t>
      </w:r>
      <w:r w:rsidR="00294D52" w:rsidRPr="00000144">
        <w:rPr>
          <w:rFonts w:ascii="Times New Roman" w:hAnsi="Times New Roman" w:cs="Times New Roman"/>
          <w:sz w:val="24"/>
          <w:szCs w:val="24"/>
        </w:rPr>
        <w:t>описывать полномочия и компетенцию различных органов государственной власти и управления;</w:t>
      </w:r>
    </w:p>
    <w:p w:rsidR="00000144" w:rsidRPr="00000144" w:rsidRDefault="00000144" w:rsidP="00000144">
      <w:pPr>
        <w:pStyle w:val="a4"/>
        <w:ind w:firstLine="460"/>
        <w:jc w:val="both"/>
        <w:rPr>
          <w:rFonts w:ascii="Times New Roman" w:hAnsi="Times New Roman" w:cs="Times New Roman"/>
          <w:b/>
          <w:sz w:val="24"/>
          <w:szCs w:val="24"/>
        </w:rPr>
      </w:pPr>
      <w:r w:rsidRPr="00000144">
        <w:rPr>
          <w:rFonts w:ascii="Times New Roman" w:hAnsi="Times New Roman" w:cs="Times New Roman"/>
          <w:b/>
          <w:sz w:val="24"/>
          <w:szCs w:val="24"/>
        </w:rPr>
        <w:t>-</w:t>
      </w:r>
      <w:r w:rsidRPr="00000144">
        <w:rPr>
          <w:rFonts w:ascii="Times New Roman" w:hAnsi="Times New Roman" w:cs="Times New Roman"/>
          <w:b/>
          <w:sz w:val="24"/>
          <w:szCs w:val="24"/>
        </w:rPr>
        <w:tab/>
      </w:r>
      <w:r w:rsidR="00294D52" w:rsidRPr="00000144">
        <w:rPr>
          <w:rFonts w:ascii="Times New Roman" w:hAnsi="Times New Roman" w:cs="Times New Roman"/>
          <w:sz w:val="24"/>
          <w:szCs w:val="24"/>
        </w:rPr>
        <w:t xml:space="preserve">правильно определять инстанцию (государственный орган), в который следует обратиться для разрешения той или типичной социальной ситуации; </w:t>
      </w:r>
    </w:p>
    <w:p w:rsidR="00000144" w:rsidRPr="00000144" w:rsidRDefault="00000144" w:rsidP="00000144">
      <w:pPr>
        <w:pStyle w:val="a4"/>
        <w:ind w:firstLine="460"/>
        <w:jc w:val="both"/>
        <w:rPr>
          <w:rFonts w:ascii="Times New Roman" w:hAnsi="Times New Roman" w:cs="Times New Roman"/>
          <w:b/>
          <w:sz w:val="24"/>
          <w:szCs w:val="24"/>
        </w:rPr>
      </w:pPr>
      <w:r w:rsidRPr="00000144">
        <w:rPr>
          <w:rFonts w:ascii="Times New Roman" w:hAnsi="Times New Roman" w:cs="Times New Roman"/>
          <w:b/>
          <w:sz w:val="24"/>
          <w:szCs w:val="24"/>
        </w:rPr>
        <w:t>-</w:t>
      </w:r>
      <w:r w:rsidRPr="00000144">
        <w:rPr>
          <w:rFonts w:ascii="Times New Roman" w:hAnsi="Times New Roman" w:cs="Times New Roman"/>
          <w:b/>
          <w:sz w:val="24"/>
          <w:szCs w:val="24"/>
        </w:rPr>
        <w:tab/>
      </w:r>
      <w:r w:rsidR="00294D52" w:rsidRPr="00000144">
        <w:rPr>
          <w:rFonts w:ascii="Times New Roman" w:hAnsi="Times New Roman" w:cs="Times New Roman"/>
          <w:sz w:val="24"/>
          <w:szCs w:val="24"/>
        </w:rPr>
        <w:t xml:space="preserve">сравнивать различные типы политических режимов, обосновывать преимущества демократического политического устройства; </w:t>
      </w:r>
    </w:p>
    <w:p w:rsidR="00000144" w:rsidRPr="00000144" w:rsidRDefault="00000144" w:rsidP="00000144">
      <w:pPr>
        <w:pStyle w:val="a4"/>
        <w:ind w:firstLine="460"/>
        <w:jc w:val="both"/>
        <w:rPr>
          <w:rFonts w:ascii="Times New Roman" w:hAnsi="Times New Roman" w:cs="Times New Roman"/>
          <w:b/>
          <w:sz w:val="24"/>
          <w:szCs w:val="24"/>
        </w:rPr>
      </w:pPr>
      <w:r w:rsidRPr="00000144">
        <w:rPr>
          <w:rFonts w:ascii="Times New Roman" w:hAnsi="Times New Roman" w:cs="Times New Roman"/>
          <w:b/>
          <w:sz w:val="24"/>
          <w:szCs w:val="24"/>
        </w:rPr>
        <w:t>-</w:t>
      </w:r>
      <w:r w:rsidRPr="00000144">
        <w:rPr>
          <w:rFonts w:ascii="Times New Roman" w:hAnsi="Times New Roman" w:cs="Times New Roman"/>
          <w:b/>
          <w:sz w:val="24"/>
          <w:szCs w:val="24"/>
        </w:rPr>
        <w:tab/>
      </w:r>
      <w:r w:rsidR="00294D52" w:rsidRPr="00000144">
        <w:rPr>
          <w:rFonts w:ascii="Times New Roman" w:hAnsi="Times New Roman" w:cs="Times New Roman"/>
          <w:sz w:val="24"/>
          <w:szCs w:val="24"/>
        </w:rPr>
        <w:t xml:space="preserve">описывать основные признаки любого государства, конкретизировать их на примерах прошлого и современности; </w:t>
      </w:r>
    </w:p>
    <w:p w:rsidR="00000144" w:rsidRPr="00000144" w:rsidRDefault="00000144" w:rsidP="00000144">
      <w:pPr>
        <w:pStyle w:val="a4"/>
        <w:ind w:firstLine="460"/>
        <w:jc w:val="both"/>
        <w:rPr>
          <w:rFonts w:ascii="Times New Roman" w:hAnsi="Times New Roman" w:cs="Times New Roman"/>
          <w:b/>
          <w:sz w:val="24"/>
          <w:szCs w:val="24"/>
        </w:rPr>
      </w:pPr>
      <w:r w:rsidRPr="00000144">
        <w:rPr>
          <w:rFonts w:ascii="Times New Roman" w:hAnsi="Times New Roman" w:cs="Times New Roman"/>
          <w:b/>
          <w:sz w:val="24"/>
          <w:szCs w:val="24"/>
        </w:rPr>
        <w:t>-</w:t>
      </w:r>
      <w:r w:rsidRPr="00000144">
        <w:rPr>
          <w:rFonts w:ascii="Times New Roman" w:hAnsi="Times New Roman" w:cs="Times New Roman"/>
          <w:b/>
          <w:sz w:val="24"/>
          <w:szCs w:val="24"/>
        </w:rPr>
        <w:tab/>
      </w:r>
      <w:r w:rsidR="00294D52" w:rsidRPr="00000144">
        <w:rPr>
          <w:rFonts w:ascii="Times New Roman" w:hAnsi="Times New Roman" w:cs="Times New Roman"/>
          <w:sz w:val="24"/>
          <w:szCs w:val="24"/>
        </w:rPr>
        <w:t xml:space="preserve">характеризовать базовые черты избирательной системы в нашем обществе, основные проявления роли избирателя; </w:t>
      </w:r>
    </w:p>
    <w:p w:rsidR="00000144" w:rsidRPr="00000144" w:rsidRDefault="00000144" w:rsidP="00000144">
      <w:pPr>
        <w:pStyle w:val="a4"/>
        <w:ind w:firstLine="460"/>
        <w:jc w:val="both"/>
        <w:rPr>
          <w:rFonts w:ascii="Times New Roman" w:hAnsi="Times New Roman" w:cs="Times New Roman"/>
          <w:b/>
          <w:sz w:val="24"/>
          <w:szCs w:val="24"/>
        </w:rPr>
      </w:pPr>
      <w:r w:rsidRPr="00000144">
        <w:rPr>
          <w:rFonts w:ascii="Times New Roman" w:hAnsi="Times New Roman" w:cs="Times New Roman"/>
          <w:b/>
          <w:sz w:val="24"/>
          <w:szCs w:val="24"/>
        </w:rPr>
        <w:t>-</w:t>
      </w:r>
      <w:r w:rsidRPr="00000144">
        <w:rPr>
          <w:rFonts w:ascii="Times New Roman" w:hAnsi="Times New Roman" w:cs="Times New Roman"/>
          <w:b/>
          <w:sz w:val="24"/>
          <w:szCs w:val="24"/>
        </w:rPr>
        <w:tab/>
      </w:r>
      <w:r w:rsidR="00294D52" w:rsidRPr="00000144">
        <w:rPr>
          <w:rFonts w:ascii="Times New Roman" w:hAnsi="Times New Roman" w:cs="Times New Roman"/>
          <w:sz w:val="24"/>
          <w:szCs w:val="24"/>
        </w:rPr>
        <w:t xml:space="preserve">различать факты и мнения в потоке политической информации. </w:t>
      </w:r>
    </w:p>
    <w:p w:rsidR="00000144" w:rsidRPr="00000144" w:rsidRDefault="00294D52" w:rsidP="00000144">
      <w:pPr>
        <w:pStyle w:val="a4"/>
        <w:ind w:firstLine="460"/>
        <w:jc w:val="both"/>
        <w:rPr>
          <w:rFonts w:ascii="Times New Roman" w:hAnsi="Times New Roman" w:cs="Times New Roman"/>
          <w:b/>
          <w:sz w:val="24"/>
          <w:szCs w:val="24"/>
        </w:rPr>
      </w:pPr>
      <w:r w:rsidRPr="00000144">
        <w:rPr>
          <w:rFonts w:ascii="Times New Roman" w:hAnsi="Times New Roman" w:cs="Times New Roman"/>
          <w:iCs/>
          <w:sz w:val="24"/>
          <w:szCs w:val="24"/>
        </w:rPr>
        <w:t>Выпускник получит возможность научиться:</w:t>
      </w:r>
    </w:p>
    <w:p w:rsidR="00000144" w:rsidRPr="00000144" w:rsidRDefault="00000144" w:rsidP="00000144">
      <w:pPr>
        <w:pStyle w:val="a4"/>
        <w:ind w:firstLine="460"/>
        <w:jc w:val="both"/>
        <w:rPr>
          <w:rFonts w:ascii="Times New Roman" w:hAnsi="Times New Roman" w:cs="Times New Roman"/>
          <w:b/>
          <w:sz w:val="24"/>
          <w:szCs w:val="24"/>
        </w:rPr>
      </w:pPr>
      <w:r w:rsidRPr="00000144">
        <w:rPr>
          <w:rFonts w:ascii="Times New Roman" w:hAnsi="Times New Roman" w:cs="Times New Roman"/>
          <w:b/>
          <w:sz w:val="24"/>
          <w:szCs w:val="24"/>
        </w:rPr>
        <w:t>-</w:t>
      </w:r>
      <w:r w:rsidRPr="00000144">
        <w:rPr>
          <w:rFonts w:ascii="Times New Roman" w:hAnsi="Times New Roman" w:cs="Times New Roman"/>
          <w:b/>
          <w:sz w:val="24"/>
          <w:szCs w:val="24"/>
        </w:rPr>
        <w:tab/>
      </w:r>
      <w:r w:rsidR="00294D52" w:rsidRPr="00000144">
        <w:rPr>
          <w:rFonts w:ascii="Times New Roman" w:hAnsi="Times New Roman" w:cs="Times New Roman"/>
          <w:iCs/>
          <w:sz w:val="24"/>
          <w:szCs w:val="24"/>
        </w:rPr>
        <w:t xml:space="preserve">осознавать значение гражданской активности и патриотической позиции в укреплении нашего государства; </w:t>
      </w:r>
    </w:p>
    <w:p w:rsidR="00680C35" w:rsidRDefault="00000144" w:rsidP="00680C35">
      <w:pPr>
        <w:pStyle w:val="a4"/>
        <w:ind w:firstLine="460"/>
        <w:jc w:val="both"/>
        <w:rPr>
          <w:rFonts w:ascii="Times New Roman" w:hAnsi="Times New Roman" w:cs="Times New Roman"/>
          <w:b/>
          <w:sz w:val="24"/>
          <w:szCs w:val="24"/>
        </w:rPr>
      </w:pPr>
      <w:r w:rsidRPr="00000144">
        <w:rPr>
          <w:rFonts w:ascii="Times New Roman" w:hAnsi="Times New Roman" w:cs="Times New Roman"/>
          <w:b/>
          <w:sz w:val="24"/>
          <w:szCs w:val="24"/>
        </w:rPr>
        <w:t>-</w:t>
      </w:r>
      <w:r w:rsidRPr="00000144">
        <w:rPr>
          <w:rFonts w:ascii="Times New Roman" w:hAnsi="Times New Roman" w:cs="Times New Roman"/>
          <w:b/>
          <w:sz w:val="24"/>
          <w:szCs w:val="24"/>
        </w:rPr>
        <w:tab/>
      </w:r>
      <w:r w:rsidR="00294D52" w:rsidRPr="00000144">
        <w:rPr>
          <w:rFonts w:ascii="Times New Roman" w:hAnsi="Times New Roman" w:cs="Times New Roman"/>
          <w:iCs/>
          <w:sz w:val="24"/>
          <w:szCs w:val="24"/>
        </w:rPr>
        <w:t xml:space="preserve">соотносить различные оценки политических событий и процессов и делать обоснованные выводы. </w:t>
      </w:r>
    </w:p>
    <w:p w:rsidR="00680C35" w:rsidRPr="00680C35" w:rsidRDefault="00294D52" w:rsidP="00680C35">
      <w:pPr>
        <w:pStyle w:val="a4"/>
        <w:ind w:firstLine="460"/>
        <w:jc w:val="both"/>
        <w:rPr>
          <w:rFonts w:ascii="Times New Roman" w:hAnsi="Times New Roman" w:cs="Times New Roman"/>
          <w:b/>
          <w:sz w:val="24"/>
          <w:szCs w:val="24"/>
        </w:rPr>
      </w:pPr>
      <w:r w:rsidRPr="00680C35">
        <w:rPr>
          <w:rFonts w:ascii="Times New Roman" w:hAnsi="Times New Roman" w:cs="Times New Roman"/>
          <w:b/>
          <w:sz w:val="24"/>
          <w:szCs w:val="24"/>
        </w:rPr>
        <w:t>Культурно-информационная среда общественной жизни</w:t>
      </w:r>
    </w:p>
    <w:p w:rsidR="00680C35" w:rsidRPr="00680C35" w:rsidRDefault="00294D52" w:rsidP="00680C35">
      <w:pPr>
        <w:pStyle w:val="a4"/>
        <w:ind w:firstLine="460"/>
        <w:jc w:val="both"/>
        <w:rPr>
          <w:rFonts w:ascii="Times New Roman" w:hAnsi="Times New Roman" w:cs="Times New Roman"/>
          <w:b/>
          <w:sz w:val="24"/>
          <w:szCs w:val="24"/>
        </w:rPr>
      </w:pPr>
      <w:r w:rsidRPr="00680C35">
        <w:rPr>
          <w:rFonts w:ascii="Times New Roman" w:hAnsi="Times New Roman" w:cs="Times New Roman"/>
          <w:sz w:val="24"/>
          <w:szCs w:val="24"/>
        </w:rPr>
        <w:t>Выпускник научится:</w:t>
      </w:r>
    </w:p>
    <w:p w:rsidR="00680C35" w:rsidRPr="00680C35" w:rsidRDefault="00680C35" w:rsidP="00680C35">
      <w:pPr>
        <w:pStyle w:val="a4"/>
        <w:ind w:firstLine="460"/>
        <w:jc w:val="both"/>
        <w:rPr>
          <w:rFonts w:ascii="Times New Roman" w:hAnsi="Times New Roman" w:cs="Times New Roman"/>
          <w:b/>
          <w:sz w:val="24"/>
          <w:szCs w:val="24"/>
        </w:rPr>
      </w:pPr>
      <w:r w:rsidRPr="00680C35">
        <w:rPr>
          <w:rFonts w:ascii="Times New Roman" w:hAnsi="Times New Roman" w:cs="Times New Roman"/>
          <w:b/>
          <w:sz w:val="24"/>
          <w:szCs w:val="24"/>
        </w:rPr>
        <w:t>-</w:t>
      </w:r>
      <w:r w:rsidRPr="00680C35">
        <w:rPr>
          <w:rFonts w:ascii="Times New Roman" w:hAnsi="Times New Roman" w:cs="Times New Roman"/>
          <w:b/>
          <w:sz w:val="24"/>
          <w:szCs w:val="24"/>
        </w:rPr>
        <w:tab/>
      </w:r>
      <w:r w:rsidR="00294D52" w:rsidRPr="00680C35">
        <w:rPr>
          <w:rFonts w:ascii="Times New Roman" w:hAnsi="Times New Roman" w:cs="Times New Roman"/>
          <w:sz w:val="24"/>
          <w:szCs w:val="24"/>
        </w:rPr>
        <w:t xml:space="preserve">характеризовать развитие отдельных областей и форм культуры; </w:t>
      </w:r>
    </w:p>
    <w:p w:rsidR="00680C35" w:rsidRPr="00680C35" w:rsidRDefault="00680C35" w:rsidP="00680C35">
      <w:pPr>
        <w:pStyle w:val="a4"/>
        <w:ind w:firstLine="460"/>
        <w:jc w:val="both"/>
        <w:rPr>
          <w:rFonts w:ascii="Times New Roman" w:hAnsi="Times New Roman" w:cs="Times New Roman"/>
          <w:b/>
          <w:sz w:val="24"/>
          <w:szCs w:val="24"/>
        </w:rPr>
      </w:pPr>
      <w:r w:rsidRPr="00680C35">
        <w:rPr>
          <w:rFonts w:ascii="Times New Roman" w:hAnsi="Times New Roman" w:cs="Times New Roman"/>
          <w:b/>
          <w:sz w:val="24"/>
          <w:szCs w:val="24"/>
        </w:rPr>
        <w:t>-</w:t>
      </w:r>
      <w:r w:rsidRPr="00680C35">
        <w:rPr>
          <w:rFonts w:ascii="Times New Roman" w:hAnsi="Times New Roman" w:cs="Times New Roman"/>
          <w:b/>
          <w:sz w:val="24"/>
          <w:szCs w:val="24"/>
        </w:rPr>
        <w:tab/>
      </w:r>
      <w:r w:rsidR="00294D52" w:rsidRPr="00680C35">
        <w:rPr>
          <w:rFonts w:ascii="Times New Roman" w:hAnsi="Times New Roman" w:cs="Times New Roman"/>
          <w:sz w:val="24"/>
          <w:szCs w:val="24"/>
        </w:rPr>
        <w:t xml:space="preserve">распознавать и различать явления духовной культуры; </w:t>
      </w:r>
    </w:p>
    <w:p w:rsidR="00680C35" w:rsidRPr="00680C35" w:rsidRDefault="00680C35" w:rsidP="00680C35">
      <w:pPr>
        <w:pStyle w:val="a4"/>
        <w:ind w:firstLine="460"/>
        <w:jc w:val="both"/>
        <w:rPr>
          <w:rFonts w:ascii="Times New Roman" w:hAnsi="Times New Roman" w:cs="Times New Roman"/>
          <w:b/>
          <w:sz w:val="24"/>
          <w:szCs w:val="24"/>
        </w:rPr>
      </w:pPr>
      <w:r w:rsidRPr="00680C35">
        <w:rPr>
          <w:rFonts w:ascii="Times New Roman" w:hAnsi="Times New Roman" w:cs="Times New Roman"/>
          <w:b/>
          <w:sz w:val="24"/>
          <w:szCs w:val="24"/>
        </w:rPr>
        <w:t>-</w:t>
      </w:r>
      <w:r w:rsidRPr="00680C35">
        <w:rPr>
          <w:rFonts w:ascii="Times New Roman" w:hAnsi="Times New Roman" w:cs="Times New Roman"/>
          <w:b/>
          <w:sz w:val="24"/>
          <w:szCs w:val="24"/>
        </w:rPr>
        <w:tab/>
      </w:r>
      <w:r w:rsidR="00294D52" w:rsidRPr="00680C35">
        <w:rPr>
          <w:rFonts w:ascii="Times New Roman" w:hAnsi="Times New Roman" w:cs="Times New Roman"/>
          <w:sz w:val="24"/>
          <w:szCs w:val="24"/>
        </w:rPr>
        <w:t xml:space="preserve">описывать различные средства массовой информации; </w:t>
      </w:r>
      <w:bookmarkStart w:id="77" w:name="page159"/>
      <w:bookmarkEnd w:id="77"/>
    </w:p>
    <w:p w:rsidR="00680C35" w:rsidRPr="00680C35" w:rsidRDefault="00680C35" w:rsidP="00680C35">
      <w:pPr>
        <w:pStyle w:val="a4"/>
        <w:ind w:firstLine="460"/>
        <w:jc w:val="both"/>
        <w:rPr>
          <w:rFonts w:ascii="Times New Roman" w:hAnsi="Times New Roman" w:cs="Times New Roman"/>
          <w:b/>
          <w:sz w:val="24"/>
          <w:szCs w:val="24"/>
        </w:rPr>
      </w:pPr>
      <w:r w:rsidRPr="00680C35">
        <w:rPr>
          <w:rFonts w:ascii="Times New Roman" w:hAnsi="Times New Roman" w:cs="Times New Roman"/>
          <w:b/>
          <w:sz w:val="24"/>
          <w:szCs w:val="24"/>
        </w:rPr>
        <w:t>-</w:t>
      </w:r>
      <w:r w:rsidRPr="00680C35">
        <w:rPr>
          <w:rFonts w:ascii="Times New Roman" w:hAnsi="Times New Roman" w:cs="Times New Roman"/>
          <w:b/>
          <w:sz w:val="24"/>
          <w:szCs w:val="24"/>
        </w:rPr>
        <w:tab/>
      </w:r>
      <w:r w:rsidR="00294D52" w:rsidRPr="00680C35">
        <w:rPr>
          <w:rFonts w:ascii="Times New Roman" w:hAnsi="Times New Roman" w:cs="Times New Roman"/>
          <w:sz w:val="24"/>
          <w:szCs w:val="24"/>
        </w:rPr>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680C35" w:rsidRPr="00680C35" w:rsidRDefault="00680C35" w:rsidP="00680C35">
      <w:pPr>
        <w:pStyle w:val="a4"/>
        <w:ind w:firstLine="460"/>
        <w:jc w:val="both"/>
        <w:rPr>
          <w:rFonts w:ascii="Times New Roman" w:hAnsi="Times New Roman" w:cs="Times New Roman"/>
          <w:b/>
          <w:sz w:val="24"/>
          <w:szCs w:val="24"/>
        </w:rPr>
      </w:pPr>
      <w:r w:rsidRPr="00680C35">
        <w:rPr>
          <w:rFonts w:ascii="Times New Roman" w:hAnsi="Times New Roman" w:cs="Times New Roman"/>
          <w:b/>
          <w:sz w:val="24"/>
          <w:szCs w:val="24"/>
        </w:rPr>
        <w:t>-</w:t>
      </w:r>
      <w:r w:rsidRPr="00680C35">
        <w:rPr>
          <w:rFonts w:ascii="Times New Roman" w:hAnsi="Times New Roman" w:cs="Times New Roman"/>
          <w:b/>
          <w:sz w:val="24"/>
          <w:szCs w:val="24"/>
        </w:rPr>
        <w:tab/>
      </w:r>
      <w:r w:rsidR="00294D52" w:rsidRPr="00680C35">
        <w:rPr>
          <w:rFonts w:ascii="Times New Roman" w:hAnsi="Times New Roman" w:cs="Times New Roman"/>
          <w:sz w:val="24"/>
          <w:szCs w:val="24"/>
        </w:rPr>
        <w:t xml:space="preserve">видеть различные точки зрения в вопросах ценностного выбора и приоритетов в духовной сфере, формулировать собственное отношение. </w:t>
      </w:r>
    </w:p>
    <w:p w:rsidR="00680C35" w:rsidRPr="00680C35" w:rsidRDefault="00294D52" w:rsidP="00680C35">
      <w:pPr>
        <w:pStyle w:val="a4"/>
        <w:ind w:firstLine="460"/>
        <w:jc w:val="both"/>
        <w:rPr>
          <w:rFonts w:ascii="Times New Roman" w:hAnsi="Times New Roman" w:cs="Times New Roman"/>
          <w:b/>
          <w:sz w:val="24"/>
          <w:szCs w:val="24"/>
        </w:rPr>
      </w:pPr>
      <w:r w:rsidRPr="00680C35">
        <w:rPr>
          <w:rFonts w:ascii="Times New Roman" w:hAnsi="Times New Roman" w:cs="Times New Roman"/>
          <w:iCs/>
          <w:sz w:val="24"/>
          <w:szCs w:val="24"/>
        </w:rPr>
        <w:t>Выпускник получит возможность научиться:</w:t>
      </w:r>
    </w:p>
    <w:p w:rsidR="00680C35" w:rsidRPr="00680C35" w:rsidRDefault="00680C35" w:rsidP="00680C35">
      <w:pPr>
        <w:pStyle w:val="a4"/>
        <w:ind w:firstLine="460"/>
        <w:jc w:val="both"/>
        <w:rPr>
          <w:rFonts w:ascii="Times New Roman" w:hAnsi="Times New Roman" w:cs="Times New Roman"/>
          <w:b/>
          <w:sz w:val="24"/>
          <w:szCs w:val="24"/>
        </w:rPr>
      </w:pPr>
      <w:r w:rsidRPr="00680C35">
        <w:rPr>
          <w:rFonts w:ascii="Times New Roman" w:hAnsi="Times New Roman" w:cs="Times New Roman"/>
          <w:b/>
          <w:sz w:val="24"/>
          <w:szCs w:val="24"/>
        </w:rPr>
        <w:t>-</w:t>
      </w:r>
      <w:r w:rsidRPr="00680C35">
        <w:rPr>
          <w:rFonts w:ascii="Times New Roman" w:hAnsi="Times New Roman" w:cs="Times New Roman"/>
          <w:b/>
          <w:sz w:val="24"/>
          <w:szCs w:val="24"/>
        </w:rPr>
        <w:tab/>
      </w:r>
      <w:r w:rsidR="00294D52" w:rsidRPr="00680C35">
        <w:rPr>
          <w:rFonts w:ascii="Times New Roman" w:hAnsi="Times New Roman" w:cs="Times New Roman"/>
          <w:iCs/>
          <w:sz w:val="24"/>
          <w:szCs w:val="24"/>
        </w:rPr>
        <w:t xml:space="preserve">описывать процессы создания, сохранения, трансляции и усвоения достижений культуры; </w:t>
      </w:r>
    </w:p>
    <w:p w:rsidR="00680C35" w:rsidRPr="00680C35" w:rsidRDefault="00680C35" w:rsidP="00680C35">
      <w:pPr>
        <w:pStyle w:val="a4"/>
        <w:ind w:firstLine="460"/>
        <w:jc w:val="both"/>
        <w:rPr>
          <w:rFonts w:ascii="Times New Roman" w:hAnsi="Times New Roman" w:cs="Times New Roman"/>
          <w:b/>
          <w:sz w:val="24"/>
          <w:szCs w:val="24"/>
        </w:rPr>
      </w:pPr>
      <w:r w:rsidRPr="00680C35">
        <w:rPr>
          <w:rFonts w:ascii="Times New Roman" w:hAnsi="Times New Roman" w:cs="Times New Roman"/>
          <w:b/>
          <w:sz w:val="24"/>
          <w:szCs w:val="24"/>
        </w:rPr>
        <w:t>-</w:t>
      </w:r>
      <w:r w:rsidRPr="00680C35">
        <w:rPr>
          <w:rFonts w:ascii="Times New Roman" w:hAnsi="Times New Roman" w:cs="Times New Roman"/>
          <w:b/>
          <w:sz w:val="24"/>
          <w:szCs w:val="24"/>
        </w:rPr>
        <w:tab/>
      </w:r>
      <w:r w:rsidR="00294D52" w:rsidRPr="00680C35">
        <w:rPr>
          <w:rFonts w:ascii="Times New Roman" w:hAnsi="Times New Roman" w:cs="Times New Roman"/>
          <w:iCs/>
          <w:sz w:val="24"/>
          <w:szCs w:val="24"/>
        </w:rPr>
        <w:t xml:space="preserve">характеризовать основные направления развития отечественной культуры в современных условиях; </w:t>
      </w:r>
    </w:p>
    <w:p w:rsidR="00E34ADA" w:rsidRDefault="00680C35" w:rsidP="00E34ADA">
      <w:pPr>
        <w:pStyle w:val="a4"/>
        <w:ind w:firstLine="460"/>
        <w:jc w:val="both"/>
        <w:rPr>
          <w:rFonts w:ascii="Times New Roman" w:hAnsi="Times New Roman" w:cs="Times New Roman"/>
          <w:b/>
          <w:sz w:val="24"/>
          <w:szCs w:val="24"/>
        </w:rPr>
      </w:pPr>
      <w:r w:rsidRPr="00680C35">
        <w:rPr>
          <w:rFonts w:ascii="Times New Roman" w:hAnsi="Times New Roman" w:cs="Times New Roman"/>
          <w:b/>
          <w:sz w:val="24"/>
          <w:szCs w:val="24"/>
        </w:rPr>
        <w:t>-</w:t>
      </w:r>
      <w:r w:rsidRPr="00680C35">
        <w:rPr>
          <w:rFonts w:ascii="Times New Roman" w:hAnsi="Times New Roman" w:cs="Times New Roman"/>
          <w:b/>
          <w:sz w:val="24"/>
          <w:szCs w:val="24"/>
        </w:rPr>
        <w:tab/>
      </w:r>
      <w:r w:rsidR="00294D52" w:rsidRPr="00680C35">
        <w:rPr>
          <w:rFonts w:ascii="Times New Roman" w:hAnsi="Times New Roman" w:cs="Times New Roman"/>
          <w:iCs/>
          <w:sz w:val="24"/>
          <w:szCs w:val="24"/>
        </w:rPr>
        <w:t xml:space="preserve">осуществлять рефлексию своих ценностей. </w:t>
      </w:r>
    </w:p>
    <w:p w:rsidR="00E34ADA" w:rsidRDefault="00294D52" w:rsidP="00E34ADA">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t>Человек в меняющемся обществе</w:t>
      </w:r>
    </w:p>
    <w:p w:rsidR="00E34ADA" w:rsidRPr="00E34ADA" w:rsidRDefault="00294D52" w:rsidP="00E34ADA">
      <w:pPr>
        <w:pStyle w:val="a4"/>
        <w:ind w:firstLine="460"/>
        <w:jc w:val="both"/>
        <w:rPr>
          <w:rFonts w:ascii="Times New Roman" w:hAnsi="Times New Roman" w:cs="Times New Roman"/>
          <w:b/>
          <w:sz w:val="24"/>
          <w:szCs w:val="24"/>
        </w:rPr>
      </w:pPr>
      <w:r w:rsidRPr="00E34ADA">
        <w:rPr>
          <w:rFonts w:ascii="Times New Roman" w:hAnsi="Times New Roman" w:cs="Times New Roman"/>
          <w:sz w:val="24"/>
          <w:szCs w:val="24"/>
        </w:rPr>
        <w:t>Выпускник научится:</w:t>
      </w:r>
    </w:p>
    <w:p w:rsidR="00E34ADA" w:rsidRPr="00E34ADA" w:rsidRDefault="00E34ADA" w:rsidP="00E34ADA">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t xml:space="preserve">- </w:t>
      </w:r>
      <w:r w:rsidRPr="00E34ADA">
        <w:rPr>
          <w:rFonts w:ascii="Times New Roman" w:hAnsi="Times New Roman" w:cs="Times New Roman"/>
          <w:b/>
          <w:sz w:val="24"/>
          <w:szCs w:val="24"/>
        </w:rPr>
        <w:tab/>
        <w:t>х</w:t>
      </w:r>
      <w:r w:rsidR="00294D52" w:rsidRPr="00E34ADA">
        <w:rPr>
          <w:rFonts w:ascii="Times New Roman" w:hAnsi="Times New Roman" w:cs="Times New Roman"/>
          <w:sz w:val="24"/>
          <w:szCs w:val="24"/>
        </w:rPr>
        <w:t xml:space="preserve">арактеризовать явление ускорения социального развития; </w:t>
      </w:r>
    </w:p>
    <w:p w:rsidR="00E34ADA" w:rsidRPr="00E34ADA" w:rsidRDefault="00E34ADA" w:rsidP="00E34ADA">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t>-</w:t>
      </w:r>
      <w:r w:rsidRPr="00E34ADA">
        <w:rPr>
          <w:rFonts w:ascii="Times New Roman" w:hAnsi="Times New Roman" w:cs="Times New Roman"/>
          <w:b/>
          <w:sz w:val="24"/>
          <w:szCs w:val="24"/>
        </w:rPr>
        <w:tab/>
      </w:r>
      <w:r w:rsidR="00294D52" w:rsidRPr="00E34ADA">
        <w:rPr>
          <w:rFonts w:ascii="Times New Roman" w:hAnsi="Times New Roman" w:cs="Times New Roman"/>
          <w:sz w:val="24"/>
          <w:szCs w:val="24"/>
        </w:rPr>
        <w:t xml:space="preserve">объяснять необходимость непрерывного образования в современных условиях; </w:t>
      </w:r>
    </w:p>
    <w:p w:rsidR="00E34ADA" w:rsidRPr="00E34ADA" w:rsidRDefault="00E34ADA" w:rsidP="00E34ADA">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t>-</w:t>
      </w:r>
      <w:r w:rsidRPr="00E34ADA">
        <w:rPr>
          <w:rFonts w:ascii="Times New Roman" w:hAnsi="Times New Roman" w:cs="Times New Roman"/>
          <w:b/>
          <w:sz w:val="24"/>
          <w:szCs w:val="24"/>
        </w:rPr>
        <w:tab/>
      </w:r>
      <w:r w:rsidR="00294D52" w:rsidRPr="00E34ADA">
        <w:rPr>
          <w:rFonts w:ascii="Times New Roman" w:hAnsi="Times New Roman" w:cs="Times New Roman"/>
          <w:sz w:val="24"/>
          <w:szCs w:val="24"/>
        </w:rPr>
        <w:t xml:space="preserve">описывать многообразие профессий в современном мире; </w:t>
      </w:r>
    </w:p>
    <w:p w:rsidR="00E34ADA" w:rsidRPr="00E34ADA" w:rsidRDefault="00E34ADA" w:rsidP="00E34ADA">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t>-</w:t>
      </w:r>
      <w:r w:rsidRPr="00E34ADA">
        <w:rPr>
          <w:rFonts w:ascii="Times New Roman" w:hAnsi="Times New Roman" w:cs="Times New Roman"/>
          <w:b/>
          <w:sz w:val="24"/>
          <w:szCs w:val="24"/>
        </w:rPr>
        <w:tab/>
      </w:r>
      <w:r w:rsidR="00294D52" w:rsidRPr="00E34ADA">
        <w:rPr>
          <w:rFonts w:ascii="Times New Roman" w:hAnsi="Times New Roman" w:cs="Times New Roman"/>
          <w:sz w:val="24"/>
          <w:szCs w:val="24"/>
        </w:rPr>
        <w:t xml:space="preserve">характеризовать роль молодёжи в развитии современного общества; </w:t>
      </w:r>
    </w:p>
    <w:p w:rsidR="00E34ADA" w:rsidRPr="00E34ADA" w:rsidRDefault="00E34ADA" w:rsidP="00E34ADA">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t>-</w:t>
      </w:r>
      <w:r w:rsidRPr="00E34ADA">
        <w:rPr>
          <w:rFonts w:ascii="Times New Roman" w:hAnsi="Times New Roman" w:cs="Times New Roman"/>
          <w:b/>
          <w:sz w:val="24"/>
          <w:szCs w:val="24"/>
        </w:rPr>
        <w:tab/>
      </w:r>
      <w:r w:rsidR="00294D52" w:rsidRPr="00E34ADA">
        <w:rPr>
          <w:rFonts w:ascii="Times New Roman" w:hAnsi="Times New Roman" w:cs="Times New Roman"/>
          <w:sz w:val="24"/>
          <w:szCs w:val="24"/>
        </w:rPr>
        <w:t xml:space="preserve">извлекать социальную информацию из доступных источников; </w:t>
      </w:r>
    </w:p>
    <w:p w:rsidR="00E34ADA" w:rsidRPr="00E34ADA" w:rsidRDefault="00E34ADA" w:rsidP="00E34ADA">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t>-</w:t>
      </w:r>
      <w:r w:rsidRPr="00E34ADA">
        <w:rPr>
          <w:rFonts w:ascii="Times New Roman" w:hAnsi="Times New Roman" w:cs="Times New Roman"/>
          <w:b/>
          <w:sz w:val="24"/>
          <w:szCs w:val="24"/>
        </w:rPr>
        <w:tab/>
      </w:r>
      <w:r w:rsidR="00294D52" w:rsidRPr="00E34ADA">
        <w:rPr>
          <w:rFonts w:ascii="Times New Roman" w:hAnsi="Times New Roman" w:cs="Times New Roman"/>
          <w:sz w:val="24"/>
          <w:szCs w:val="24"/>
        </w:rPr>
        <w:t xml:space="preserve">применять полученные знания для решения отдельных социальных проблем. </w:t>
      </w:r>
    </w:p>
    <w:p w:rsidR="00E34ADA" w:rsidRPr="00E34ADA" w:rsidRDefault="00294D52" w:rsidP="00E34ADA">
      <w:pPr>
        <w:pStyle w:val="a4"/>
        <w:ind w:firstLine="460"/>
        <w:jc w:val="both"/>
        <w:rPr>
          <w:rFonts w:ascii="Times New Roman" w:hAnsi="Times New Roman" w:cs="Times New Roman"/>
          <w:b/>
          <w:sz w:val="24"/>
          <w:szCs w:val="24"/>
        </w:rPr>
      </w:pPr>
      <w:r w:rsidRPr="00E34ADA">
        <w:rPr>
          <w:rFonts w:ascii="Times New Roman" w:hAnsi="Times New Roman" w:cs="Times New Roman"/>
          <w:iCs/>
          <w:sz w:val="24"/>
          <w:szCs w:val="24"/>
        </w:rPr>
        <w:t>Выпускник получит возможность научиться:</w:t>
      </w:r>
    </w:p>
    <w:p w:rsidR="00E34ADA" w:rsidRPr="00E34ADA" w:rsidRDefault="00E34ADA" w:rsidP="00E34ADA">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t>-</w:t>
      </w:r>
      <w:r w:rsidRPr="00E34ADA">
        <w:rPr>
          <w:rFonts w:ascii="Times New Roman" w:hAnsi="Times New Roman" w:cs="Times New Roman"/>
          <w:b/>
          <w:sz w:val="24"/>
          <w:szCs w:val="24"/>
        </w:rPr>
        <w:tab/>
      </w:r>
      <w:r w:rsidR="00294D52" w:rsidRPr="00E34ADA">
        <w:rPr>
          <w:rFonts w:ascii="Times New Roman" w:hAnsi="Times New Roman" w:cs="Times New Roman"/>
          <w:iCs/>
          <w:sz w:val="24"/>
          <w:szCs w:val="24"/>
        </w:rPr>
        <w:t xml:space="preserve">критически воспринимать сообщения и рекламу в СМИ и Интернете о таких направлениях массовой культуры, как шоу-бизнес и мода; </w:t>
      </w:r>
    </w:p>
    <w:p w:rsidR="00E34ADA" w:rsidRPr="00E34ADA" w:rsidRDefault="00E34ADA" w:rsidP="00E34ADA">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t>-</w:t>
      </w:r>
      <w:r w:rsidRPr="00E34ADA">
        <w:rPr>
          <w:rFonts w:ascii="Times New Roman" w:hAnsi="Times New Roman" w:cs="Times New Roman"/>
          <w:b/>
          <w:sz w:val="24"/>
          <w:szCs w:val="24"/>
        </w:rPr>
        <w:tab/>
      </w:r>
      <w:r w:rsidR="00294D52" w:rsidRPr="00E34ADA">
        <w:rPr>
          <w:rFonts w:ascii="Times New Roman" w:hAnsi="Times New Roman" w:cs="Times New Roman"/>
          <w:iCs/>
          <w:sz w:val="24"/>
          <w:szCs w:val="24"/>
        </w:rPr>
        <w:t xml:space="preserve">оценивать роль спорта и спортивных достижений в контексте современной общественной жизни; </w:t>
      </w:r>
    </w:p>
    <w:p w:rsidR="005F19F8" w:rsidRPr="006A7C25" w:rsidRDefault="00E34ADA" w:rsidP="006A7C25">
      <w:pPr>
        <w:pStyle w:val="a4"/>
        <w:ind w:firstLine="460"/>
        <w:jc w:val="both"/>
        <w:rPr>
          <w:rFonts w:ascii="Times New Roman" w:hAnsi="Times New Roman" w:cs="Times New Roman"/>
          <w:b/>
          <w:sz w:val="24"/>
          <w:szCs w:val="24"/>
        </w:rPr>
      </w:pPr>
      <w:r w:rsidRPr="00E34ADA">
        <w:rPr>
          <w:rFonts w:ascii="Times New Roman" w:hAnsi="Times New Roman" w:cs="Times New Roman"/>
          <w:b/>
          <w:sz w:val="24"/>
          <w:szCs w:val="24"/>
        </w:rPr>
        <w:lastRenderedPageBreak/>
        <w:t>-</w:t>
      </w:r>
      <w:r w:rsidRPr="00E34ADA">
        <w:rPr>
          <w:rFonts w:ascii="Times New Roman" w:hAnsi="Times New Roman" w:cs="Times New Roman"/>
          <w:b/>
          <w:sz w:val="24"/>
          <w:szCs w:val="24"/>
        </w:rPr>
        <w:tab/>
      </w:r>
      <w:r w:rsidR="00294D52" w:rsidRPr="00E34ADA">
        <w:rPr>
          <w:rFonts w:ascii="Times New Roman" w:hAnsi="Times New Roman" w:cs="Times New Roman"/>
          <w:iCs/>
          <w:sz w:val="24"/>
          <w:szCs w:val="24"/>
        </w:rPr>
        <w:t xml:space="preserve">выражать и обосновывать собственную позицию по актуальным проблемам молодёжи. </w:t>
      </w:r>
      <w:bookmarkStart w:id="78" w:name="page161"/>
      <w:bookmarkEnd w:id="78"/>
    </w:p>
    <w:p w:rsidR="005F19F8" w:rsidRPr="00281FB5" w:rsidRDefault="005F19F8">
      <w:pPr>
        <w:widowControl w:val="0"/>
        <w:autoSpaceDE w:val="0"/>
        <w:autoSpaceDN w:val="0"/>
        <w:adjustRightInd w:val="0"/>
        <w:spacing w:after="0" w:line="154" w:lineRule="exact"/>
        <w:rPr>
          <w:rFonts w:ascii="Times New Roman" w:hAnsi="Times New Roman" w:cs="Times New Roman"/>
          <w:sz w:val="24"/>
          <w:szCs w:val="24"/>
          <w:lang w:val="ru-RU"/>
        </w:rPr>
      </w:pPr>
    </w:p>
    <w:p w:rsidR="005F19F8" w:rsidRPr="006A7C25" w:rsidRDefault="00294D52">
      <w:pPr>
        <w:widowControl w:val="0"/>
        <w:autoSpaceDE w:val="0"/>
        <w:autoSpaceDN w:val="0"/>
        <w:adjustRightInd w:val="0"/>
        <w:spacing w:after="0" w:line="240" w:lineRule="auto"/>
        <w:ind w:left="3700"/>
        <w:rPr>
          <w:rFonts w:ascii="Times New Roman" w:hAnsi="Times New Roman" w:cs="Times New Roman"/>
          <w:sz w:val="24"/>
          <w:szCs w:val="24"/>
          <w:lang w:val="ru-RU"/>
        </w:rPr>
      </w:pPr>
      <w:r w:rsidRPr="006A7C25">
        <w:rPr>
          <w:rFonts w:ascii="Times New Roman" w:hAnsi="Times New Roman" w:cs="Times New Roman"/>
          <w:b/>
          <w:bCs/>
          <w:sz w:val="24"/>
          <w:szCs w:val="24"/>
          <w:lang w:val="ru-RU"/>
        </w:rPr>
        <w:t>1.2.3.1</w:t>
      </w:r>
      <w:r w:rsidR="00EC61A3">
        <w:rPr>
          <w:rFonts w:ascii="Times New Roman" w:hAnsi="Times New Roman" w:cs="Times New Roman"/>
          <w:b/>
          <w:bCs/>
          <w:sz w:val="24"/>
          <w:szCs w:val="24"/>
          <w:lang w:val="ru-RU"/>
        </w:rPr>
        <w:t>0</w:t>
      </w:r>
      <w:r w:rsidRPr="006A7C25">
        <w:rPr>
          <w:rFonts w:ascii="Times New Roman" w:hAnsi="Times New Roman" w:cs="Times New Roman"/>
          <w:b/>
          <w:bCs/>
          <w:sz w:val="24"/>
          <w:szCs w:val="24"/>
          <w:lang w:val="ru-RU"/>
        </w:rPr>
        <w:t>. География</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6A7C25" w:rsidRDefault="00294D52"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Источники географической информации</w:t>
      </w:r>
    </w:p>
    <w:p w:rsidR="006A7C25" w:rsidRPr="006A7C25" w:rsidRDefault="00294D52" w:rsidP="006A7C25">
      <w:pPr>
        <w:pStyle w:val="a4"/>
        <w:ind w:firstLine="720"/>
        <w:jc w:val="both"/>
        <w:rPr>
          <w:rFonts w:ascii="Times New Roman" w:hAnsi="Times New Roman" w:cs="Times New Roman"/>
          <w:b/>
          <w:sz w:val="24"/>
          <w:szCs w:val="24"/>
        </w:rPr>
      </w:pPr>
      <w:r w:rsidRPr="006A7C25">
        <w:rPr>
          <w:rFonts w:ascii="Times New Roman" w:hAnsi="Times New Roman" w:cs="Times New Roman"/>
          <w:sz w:val="24"/>
          <w:szCs w:val="24"/>
        </w:rPr>
        <w:t>Выпускник научится:</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sz w:val="24"/>
          <w:szCs w:val="24"/>
        </w:rPr>
        <w:t xml:space="preserve"> использовать различные источники географической информации</w:t>
      </w:r>
      <w:r w:rsidRPr="006A7C25">
        <w:rPr>
          <w:rFonts w:ascii="Times New Roman" w:hAnsi="Times New Roman" w:cs="Times New Roman"/>
          <w:b/>
          <w:sz w:val="24"/>
          <w:szCs w:val="24"/>
        </w:rPr>
        <w:t xml:space="preserve"> </w:t>
      </w:r>
      <w:r w:rsidR="00294D52" w:rsidRPr="006A7C25">
        <w:rPr>
          <w:rFonts w:ascii="Times New Roman" w:hAnsi="Times New Roman" w:cs="Times New Roman"/>
          <w:sz w:val="24"/>
          <w:szCs w:val="24"/>
        </w:rPr>
        <w:t>(картографические, статистические, текстовые, видео- и фотоизображения,</w:t>
      </w:r>
      <w:r w:rsidRPr="006A7C25">
        <w:rPr>
          <w:rFonts w:ascii="Times New Roman" w:hAnsi="Times New Roman" w:cs="Times New Roman"/>
          <w:b/>
          <w:sz w:val="24"/>
          <w:szCs w:val="24"/>
        </w:rPr>
        <w:t xml:space="preserve"> </w:t>
      </w:r>
      <w:r w:rsidRPr="006A7C25">
        <w:rPr>
          <w:rFonts w:ascii="Times New Roman" w:hAnsi="Times New Roman" w:cs="Times New Roman"/>
          <w:sz w:val="24"/>
          <w:szCs w:val="24"/>
        </w:rPr>
        <w:t xml:space="preserve">компьютерны </w:t>
      </w:r>
      <w:r w:rsidR="00294D52" w:rsidRPr="006A7C25">
        <w:rPr>
          <w:rFonts w:ascii="Times New Roman" w:hAnsi="Times New Roman" w:cs="Times New Roman"/>
          <w:sz w:val="24"/>
          <w:szCs w:val="24"/>
        </w:rPr>
        <w:t>базы данных) для поиска и извлечения информации,</w:t>
      </w:r>
      <w:r w:rsidRPr="006A7C25">
        <w:rPr>
          <w:rFonts w:ascii="Times New Roman" w:hAnsi="Times New Roman" w:cs="Times New Roman"/>
          <w:b/>
          <w:sz w:val="24"/>
          <w:szCs w:val="24"/>
        </w:rPr>
        <w:t xml:space="preserve"> </w:t>
      </w:r>
      <w:r w:rsidR="00294D52" w:rsidRPr="006A7C25">
        <w:rPr>
          <w:rFonts w:ascii="Times New Roman" w:hAnsi="Times New Roman" w:cs="Times New Roman"/>
          <w:sz w:val="24"/>
          <w:szCs w:val="24"/>
        </w:rPr>
        <w:t>необходимой для решения учебных и практико-ориентированных задач;</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sz w:val="24"/>
          <w:szCs w:val="24"/>
        </w:rPr>
        <w:t xml:space="preserve">анализировать, обобщать и интерпретировать географическую информацию; </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sz w:val="24"/>
          <w:szCs w:val="24"/>
        </w:rPr>
        <w:t xml:space="preserve">находить и формулировать по результатам наблюдений (в том числе инструментальных) зависимости и закономерности; </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sz w:val="24"/>
          <w:szCs w:val="24"/>
        </w:rPr>
        <w:t xml:space="preserve">определять и сравнивать качественные и количественные показатели, </w:t>
      </w:r>
      <w:r w:rsidRPr="006A7C25">
        <w:rPr>
          <w:rFonts w:ascii="Times New Roman" w:hAnsi="Times New Roman" w:cs="Times New Roman"/>
          <w:b/>
          <w:sz w:val="24"/>
          <w:szCs w:val="24"/>
        </w:rPr>
        <w:t xml:space="preserve"> </w:t>
      </w:r>
      <w:r w:rsidR="00294D52" w:rsidRPr="006A7C25">
        <w:rPr>
          <w:rFonts w:ascii="Times New Roman" w:hAnsi="Times New Roman" w:cs="Times New Roman"/>
          <w:sz w:val="24"/>
          <w:szCs w:val="24"/>
        </w:rPr>
        <w:t>характеризующие</w:t>
      </w:r>
      <w:r>
        <w:rPr>
          <w:rFonts w:ascii="Times New Roman" w:hAnsi="Times New Roman" w:cs="Times New Roman"/>
          <w:sz w:val="24"/>
          <w:szCs w:val="24"/>
        </w:rPr>
        <w:t xml:space="preserve"> </w:t>
      </w:r>
      <w:r w:rsidR="00294D52" w:rsidRPr="006A7C25">
        <w:rPr>
          <w:rFonts w:ascii="Times New Roman" w:hAnsi="Times New Roman" w:cs="Times New Roman"/>
          <w:sz w:val="24"/>
          <w:szCs w:val="24"/>
        </w:rPr>
        <w:t>географические объекты, процессы и явления, их</w:t>
      </w:r>
      <w:r w:rsidRPr="006A7C25">
        <w:rPr>
          <w:rFonts w:ascii="Times New Roman" w:hAnsi="Times New Roman" w:cs="Times New Roman"/>
          <w:b/>
          <w:sz w:val="24"/>
          <w:szCs w:val="24"/>
        </w:rPr>
        <w:t xml:space="preserve"> </w:t>
      </w:r>
      <w:r w:rsidR="00294D52" w:rsidRPr="006A7C25">
        <w:rPr>
          <w:rFonts w:ascii="Times New Roman" w:hAnsi="Times New Roman" w:cs="Times New Roman"/>
          <w:sz w:val="24"/>
          <w:szCs w:val="24"/>
        </w:rPr>
        <w:t>положение в пространстве по географическим картам разного содержания;</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sz w:val="24"/>
          <w:szCs w:val="24"/>
        </w:rPr>
        <w:t xml:space="preserve">выявлять в процессе работы с одним или несколькими источниками географической информации содержащуюся в них противоречивую информацию; </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sz w:val="24"/>
          <w:szCs w:val="24"/>
        </w:rPr>
        <w:t xml:space="preserve">составлять описания географических объектов, процессов и явлений с использованием разных источников географической информации; </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sz w:val="24"/>
          <w:szCs w:val="24"/>
        </w:rPr>
        <w:t xml:space="preserve">представлять в различных формах географическую информацию, </w:t>
      </w:r>
      <w:r w:rsidRPr="006A7C25">
        <w:rPr>
          <w:rFonts w:ascii="Times New Roman" w:hAnsi="Times New Roman" w:cs="Times New Roman"/>
          <w:b/>
          <w:sz w:val="24"/>
          <w:szCs w:val="24"/>
        </w:rPr>
        <w:t xml:space="preserve"> </w:t>
      </w:r>
      <w:r w:rsidR="00294D52" w:rsidRPr="006A7C25">
        <w:rPr>
          <w:rFonts w:ascii="Times New Roman" w:hAnsi="Times New Roman" w:cs="Times New Roman"/>
          <w:sz w:val="24"/>
          <w:szCs w:val="24"/>
        </w:rPr>
        <w:t>необходимую для решения учебных и практико-ориентированных задач.</w:t>
      </w:r>
    </w:p>
    <w:p w:rsidR="006A7C25" w:rsidRPr="006A7C25" w:rsidRDefault="00294D52" w:rsidP="006A7C25">
      <w:pPr>
        <w:pStyle w:val="a4"/>
        <w:ind w:firstLine="720"/>
        <w:jc w:val="both"/>
        <w:rPr>
          <w:rFonts w:ascii="Times New Roman" w:hAnsi="Times New Roman" w:cs="Times New Roman"/>
          <w:b/>
          <w:sz w:val="24"/>
          <w:szCs w:val="24"/>
        </w:rPr>
      </w:pPr>
      <w:r w:rsidRPr="006A7C25">
        <w:rPr>
          <w:rFonts w:ascii="Times New Roman" w:hAnsi="Times New Roman" w:cs="Times New Roman"/>
          <w:iCs/>
          <w:sz w:val="24"/>
          <w:szCs w:val="24"/>
        </w:rPr>
        <w:t>Выпускник получит возможность научиться:</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iCs/>
          <w:sz w:val="24"/>
          <w:szCs w:val="24"/>
        </w:rPr>
        <w:t xml:space="preserve">ориентироваться на местности при помощи топографических карт и современных навигационных приборов; </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iCs/>
          <w:sz w:val="24"/>
          <w:szCs w:val="24"/>
        </w:rPr>
        <w:t xml:space="preserve">читать космические снимки и аэрофотоснимки, планы местности и географические карты; </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iCs/>
          <w:sz w:val="24"/>
          <w:szCs w:val="24"/>
        </w:rPr>
        <w:t xml:space="preserve">строить простые планы местности; </w:t>
      </w:r>
    </w:p>
    <w:p w:rsidR="006A7C25" w:rsidRPr="006A7C25" w:rsidRDefault="006A7C25" w:rsidP="006A7C25">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iCs/>
          <w:sz w:val="24"/>
          <w:szCs w:val="24"/>
        </w:rPr>
        <w:t xml:space="preserve">создавать простейшие географические карты различного содержания; </w:t>
      </w:r>
    </w:p>
    <w:p w:rsidR="005E723B" w:rsidRDefault="006A7C25" w:rsidP="005E723B">
      <w:pPr>
        <w:pStyle w:val="a4"/>
        <w:ind w:firstLine="720"/>
        <w:jc w:val="both"/>
        <w:rPr>
          <w:rFonts w:ascii="Times New Roman" w:hAnsi="Times New Roman" w:cs="Times New Roman"/>
          <w:b/>
          <w:sz w:val="24"/>
          <w:szCs w:val="24"/>
        </w:rPr>
      </w:pPr>
      <w:r w:rsidRPr="006A7C25">
        <w:rPr>
          <w:rFonts w:ascii="Times New Roman" w:hAnsi="Times New Roman" w:cs="Times New Roman"/>
          <w:b/>
          <w:sz w:val="24"/>
          <w:szCs w:val="24"/>
        </w:rPr>
        <w:t>-</w:t>
      </w:r>
      <w:r w:rsidRPr="006A7C25">
        <w:rPr>
          <w:rFonts w:ascii="Times New Roman" w:hAnsi="Times New Roman" w:cs="Times New Roman"/>
          <w:b/>
          <w:sz w:val="24"/>
          <w:szCs w:val="24"/>
        </w:rPr>
        <w:tab/>
      </w:r>
      <w:r w:rsidR="00294D52" w:rsidRPr="006A7C25">
        <w:rPr>
          <w:rFonts w:ascii="Times New Roman" w:hAnsi="Times New Roman" w:cs="Times New Roman"/>
          <w:iCs/>
          <w:sz w:val="24"/>
          <w:szCs w:val="24"/>
        </w:rPr>
        <w:t xml:space="preserve">моделировать географические объекты и явления при помощи компьютерных программ. </w:t>
      </w:r>
      <w:bookmarkStart w:id="79" w:name="page163"/>
      <w:bookmarkEnd w:id="79"/>
    </w:p>
    <w:p w:rsidR="005E723B" w:rsidRDefault="00294D52" w:rsidP="005E723B">
      <w:pPr>
        <w:pStyle w:val="a4"/>
        <w:ind w:firstLine="720"/>
        <w:jc w:val="both"/>
        <w:rPr>
          <w:rFonts w:ascii="Times New Roman" w:hAnsi="Times New Roman" w:cs="Times New Roman"/>
          <w:b/>
          <w:sz w:val="24"/>
          <w:szCs w:val="24"/>
        </w:rPr>
      </w:pPr>
      <w:r w:rsidRPr="005E723B">
        <w:rPr>
          <w:rFonts w:ascii="Times New Roman" w:hAnsi="Times New Roman" w:cs="Times New Roman"/>
          <w:b/>
          <w:sz w:val="24"/>
          <w:szCs w:val="24"/>
        </w:rPr>
        <w:t>Природа Земли и человек</w:t>
      </w:r>
    </w:p>
    <w:p w:rsidR="005E723B" w:rsidRDefault="00294D52" w:rsidP="005E723B">
      <w:pPr>
        <w:pStyle w:val="a4"/>
        <w:ind w:firstLine="720"/>
        <w:jc w:val="both"/>
        <w:rPr>
          <w:rFonts w:ascii="Times New Roman" w:hAnsi="Times New Roman" w:cs="Times New Roman"/>
          <w:b/>
          <w:sz w:val="24"/>
          <w:szCs w:val="24"/>
        </w:rPr>
      </w:pPr>
      <w:r w:rsidRPr="005E723B">
        <w:rPr>
          <w:rFonts w:ascii="Times New Roman" w:hAnsi="Times New Roman" w:cs="Times New Roman"/>
          <w:sz w:val="24"/>
          <w:szCs w:val="24"/>
        </w:rPr>
        <w:t>Выпускник научится:</w:t>
      </w:r>
    </w:p>
    <w:p w:rsidR="005E723B" w:rsidRDefault="005E723B" w:rsidP="005E723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E723B">
        <w:rPr>
          <w:rFonts w:ascii="Times New Roman" w:hAnsi="Times New Roman" w:cs="Times New Roman"/>
          <w:sz w:val="24"/>
          <w:szCs w:val="24"/>
        </w:rPr>
        <w:t>различать изученные географические объекты, процессы и явления,</w:t>
      </w:r>
      <w:r>
        <w:rPr>
          <w:rFonts w:ascii="Times New Roman" w:hAnsi="Times New Roman" w:cs="Times New Roman"/>
          <w:b/>
          <w:sz w:val="24"/>
          <w:szCs w:val="24"/>
        </w:rPr>
        <w:t xml:space="preserve"> </w:t>
      </w:r>
      <w:r w:rsidR="00294D52" w:rsidRPr="005E723B">
        <w:rPr>
          <w:rFonts w:ascii="Times New Roman" w:hAnsi="Times New Roman" w:cs="Times New Roman"/>
          <w:sz w:val="24"/>
          <w:szCs w:val="24"/>
        </w:rPr>
        <w:t>сравнивать географические объекты, процессы и явления на основе известных характерных свойств и проводить их простейшую классификацию;</w:t>
      </w:r>
    </w:p>
    <w:p w:rsidR="005E723B" w:rsidRDefault="005E723B" w:rsidP="005E723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E723B">
        <w:rPr>
          <w:rFonts w:ascii="Times New Roman" w:hAnsi="Times New Roman" w:cs="Times New Roman"/>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5E723B" w:rsidRDefault="005E723B" w:rsidP="005E723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E723B">
        <w:rPr>
          <w:rFonts w:ascii="Times New Roman" w:hAnsi="Times New Roman" w:cs="Times New Roman"/>
          <w:sz w:val="24"/>
          <w:szCs w:val="24"/>
        </w:rPr>
        <w:t xml:space="preserve">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5E723B" w:rsidRDefault="005E723B" w:rsidP="005E723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E723B">
        <w:rPr>
          <w:rFonts w:ascii="Times New Roman" w:hAnsi="Times New Roman" w:cs="Times New Roman"/>
          <w:sz w:val="24"/>
          <w:szCs w:val="24"/>
        </w:rPr>
        <w:t xml:space="preserve">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5E723B" w:rsidRDefault="00294D52" w:rsidP="005E723B">
      <w:pPr>
        <w:pStyle w:val="a4"/>
        <w:ind w:left="720"/>
        <w:jc w:val="both"/>
        <w:rPr>
          <w:rFonts w:ascii="Times New Roman" w:hAnsi="Times New Roman" w:cs="Times New Roman"/>
          <w:b/>
          <w:sz w:val="24"/>
          <w:szCs w:val="24"/>
        </w:rPr>
      </w:pPr>
      <w:r w:rsidRPr="005E723B">
        <w:rPr>
          <w:rFonts w:ascii="Times New Roman" w:hAnsi="Times New Roman" w:cs="Times New Roman"/>
          <w:iCs/>
          <w:sz w:val="24"/>
          <w:szCs w:val="24"/>
        </w:rPr>
        <w:t>Выпускник получит возможность научиться:</w:t>
      </w:r>
    </w:p>
    <w:p w:rsidR="005E723B" w:rsidRDefault="005E723B" w:rsidP="005E723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E723B">
        <w:rPr>
          <w:rFonts w:ascii="Times New Roman" w:hAnsi="Times New Roman" w:cs="Times New Roman"/>
          <w:iCs/>
          <w:sz w:val="24"/>
          <w:szCs w:val="24"/>
        </w:rPr>
        <w:t xml:space="preserve">использовать знания о географических явлениях в повседневной жизни для сохранения здоровья и соблюдения норм экологического поведения в быту </w:t>
      </w:r>
      <w:r w:rsidRPr="005E723B">
        <w:rPr>
          <w:rFonts w:ascii="Times New Roman" w:hAnsi="Times New Roman" w:cs="Times New Roman"/>
          <w:sz w:val="24"/>
          <w:szCs w:val="24"/>
        </w:rPr>
        <w:t xml:space="preserve">и </w:t>
      </w:r>
      <w:r w:rsidR="00294D52" w:rsidRPr="005E723B">
        <w:rPr>
          <w:rFonts w:ascii="Times New Roman" w:hAnsi="Times New Roman" w:cs="Times New Roman"/>
          <w:iCs/>
          <w:sz w:val="24"/>
          <w:szCs w:val="24"/>
        </w:rPr>
        <w:t>окружающей среде</w:t>
      </w:r>
      <w:r>
        <w:rPr>
          <w:rFonts w:ascii="Times New Roman" w:hAnsi="Times New Roman" w:cs="Times New Roman"/>
          <w:iCs/>
          <w:sz w:val="24"/>
          <w:szCs w:val="24"/>
        </w:rPr>
        <w:t>;</w:t>
      </w:r>
      <w:r w:rsidR="00294D52" w:rsidRPr="005E723B">
        <w:rPr>
          <w:rFonts w:ascii="Times New Roman" w:hAnsi="Times New Roman" w:cs="Times New Roman"/>
          <w:iCs/>
          <w:sz w:val="24"/>
          <w:szCs w:val="24"/>
        </w:rPr>
        <w:t xml:space="preserve"> </w:t>
      </w:r>
    </w:p>
    <w:p w:rsidR="005E723B" w:rsidRDefault="005E723B" w:rsidP="005E723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E723B">
        <w:rPr>
          <w:rFonts w:ascii="Times New Roman" w:hAnsi="Times New Roman" w:cs="Times New Roman"/>
          <w:iCs/>
          <w:sz w:val="24"/>
          <w:szCs w:val="24"/>
        </w:rPr>
        <w:t xml:space="preserve">приводить примеры, иллюстрирующие роль географической науки в решении социально-экономических и геоэкологических проблем человечества; </w:t>
      </w:r>
      <w:r w:rsidR="00294D52" w:rsidRPr="005E723B">
        <w:rPr>
          <w:rFonts w:ascii="Times New Roman" w:hAnsi="Times New Roman" w:cs="Times New Roman"/>
          <w:iCs/>
          <w:sz w:val="24"/>
          <w:szCs w:val="24"/>
        </w:rPr>
        <w:lastRenderedPageBreak/>
        <w:t>примеры практического использования географических знаний в различных</w:t>
      </w:r>
      <w:r>
        <w:rPr>
          <w:rFonts w:ascii="Times New Roman" w:hAnsi="Times New Roman" w:cs="Times New Roman"/>
          <w:b/>
          <w:sz w:val="24"/>
          <w:szCs w:val="24"/>
        </w:rPr>
        <w:t xml:space="preserve"> </w:t>
      </w:r>
      <w:r w:rsidR="00294D52" w:rsidRPr="005E723B">
        <w:rPr>
          <w:rFonts w:ascii="Times New Roman" w:hAnsi="Times New Roman" w:cs="Times New Roman"/>
          <w:iCs/>
          <w:sz w:val="24"/>
          <w:szCs w:val="24"/>
        </w:rPr>
        <w:t>областях деятельности;</w:t>
      </w:r>
    </w:p>
    <w:p w:rsidR="005E723B" w:rsidRDefault="005E723B" w:rsidP="005E723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E723B">
        <w:rPr>
          <w:rFonts w:ascii="Times New Roman" w:hAnsi="Times New Roman" w:cs="Times New Roman"/>
          <w:iCs/>
          <w:sz w:val="24"/>
          <w:szCs w:val="24"/>
        </w:rPr>
        <w:t xml:space="preserve">воспринимать и критически оценивать информацию географического содержания в научно-популярной литературе и СМИ; </w:t>
      </w:r>
    </w:p>
    <w:p w:rsidR="005E723B" w:rsidRDefault="005E723B" w:rsidP="005E723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5E723B">
        <w:rPr>
          <w:rFonts w:ascii="Times New Roman" w:hAnsi="Times New Roman" w:cs="Times New Roman"/>
          <w:iCs/>
          <w:sz w:val="24"/>
          <w:szCs w:val="24"/>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bookmarkStart w:id="80" w:name="page165"/>
      <w:bookmarkEnd w:id="80"/>
    </w:p>
    <w:p w:rsidR="005E723B" w:rsidRDefault="00294D52" w:rsidP="005E723B">
      <w:pPr>
        <w:pStyle w:val="a4"/>
        <w:ind w:firstLine="720"/>
        <w:jc w:val="both"/>
        <w:rPr>
          <w:rFonts w:ascii="Times New Roman" w:hAnsi="Times New Roman" w:cs="Times New Roman"/>
          <w:b/>
          <w:sz w:val="24"/>
          <w:szCs w:val="24"/>
        </w:rPr>
      </w:pPr>
      <w:r w:rsidRPr="005E723B">
        <w:rPr>
          <w:rFonts w:ascii="Times New Roman" w:hAnsi="Times New Roman" w:cs="Times New Roman"/>
          <w:b/>
          <w:sz w:val="24"/>
          <w:szCs w:val="24"/>
        </w:rPr>
        <w:t>Население Земли</w:t>
      </w:r>
    </w:p>
    <w:p w:rsidR="005E723B" w:rsidRPr="00D7724F" w:rsidRDefault="00294D52" w:rsidP="005E723B">
      <w:pPr>
        <w:pStyle w:val="a4"/>
        <w:ind w:firstLine="720"/>
        <w:jc w:val="both"/>
        <w:rPr>
          <w:rFonts w:ascii="Times New Roman" w:hAnsi="Times New Roman" w:cs="Times New Roman"/>
          <w:b/>
          <w:sz w:val="24"/>
          <w:szCs w:val="24"/>
        </w:rPr>
      </w:pPr>
      <w:r w:rsidRPr="00D7724F">
        <w:rPr>
          <w:rFonts w:ascii="Times New Roman" w:hAnsi="Times New Roman" w:cs="Times New Roman"/>
          <w:sz w:val="24"/>
          <w:szCs w:val="24"/>
        </w:rPr>
        <w:t>Выпускник научится:</w:t>
      </w:r>
    </w:p>
    <w:p w:rsidR="00D7724F" w:rsidRPr="00D7724F" w:rsidRDefault="005E723B"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различать изученные демографические процессы и явления,</w:t>
      </w:r>
      <w:r w:rsidR="00D7724F" w:rsidRPr="00D7724F">
        <w:rPr>
          <w:rFonts w:ascii="Times New Roman" w:hAnsi="Times New Roman" w:cs="Times New Roman"/>
          <w:b/>
          <w:sz w:val="24"/>
          <w:szCs w:val="24"/>
        </w:rPr>
        <w:t xml:space="preserve"> </w:t>
      </w:r>
      <w:r w:rsidR="00294D52" w:rsidRPr="00D7724F">
        <w:rPr>
          <w:rFonts w:ascii="Times New Roman" w:hAnsi="Times New Roman" w:cs="Times New Roman"/>
          <w:sz w:val="24"/>
          <w:szCs w:val="24"/>
        </w:rPr>
        <w:t>характеризующие</w:t>
      </w:r>
      <w:r w:rsidR="00D7724F">
        <w:rPr>
          <w:rFonts w:ascii="Times New Roman" w:hAnsi="Times New Roman" w:cs="Times New Roman"/>
          <w:sz w:val="24"/>
          <w:szCs w:val="24"/>
        </w:rPr>
        <w:t xml:space="preserve"> </w:t>
      </w:r>
      <w:r w:rsidR="00294D52" w:rsidRPr="00D7724F">
        <w:rPr>
          <w:rFonts w:ascii="Times New Roman" w:hAnsi="Times New Roman" w:cs="Times New Roman"/>
          <w:sz w:val="24"/>
          <w:szCs w:val="24"/>
        </w:rPr>
        <w:t>динамику численности населения Земли,  отдельных</w:t>
      </w:r>
      <w:r w:rsidR="00D7724F" w:rsidRPr="00D7724F">
        <w:rPr>
          <w:rFonts w:ascii="Times New Roman" w:hAnsi="Times New Roman" w:cs="Times New Roman"/>
          <w:b/>
          <w:sz w:val="24"/>
          <w:szCs w:val="24"/>
        </w:rPr>
        <w:t xml:space="preserve"> </w:t>
      </w:r>
      <w:r w:rsidR="00294D52" w:rsidRPr="00D7724F">
        <w:rPr>
          <w:rFonts w:ascii="Times New Roman" w:hAnsi="Times New Roman" w:cs="Times New Roman"/>
          <w:sz w:val="24"/>
          <w:szCs w:val="24"/>
        </w:rPr>
        <w:t>регионов и стран;</w:t>
      </w:r>
    </w:p>
    <w:p w:rsidR="00D7724F"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 xml:space="preserve">сравнивать особенности населения отдельных регионов и стран; </w:t>
      </w:r>
    </w:p>
    <w:p w:rsidR="00D7724F"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 xml:space="preserve">использовать знания о взаимосвязях между изученными демографическими процессами и явлениями для объяснения их географических различий; </w:t>
      </w:r>
    </w:p>
    <w:p w:rsidR="00D7724F"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 xml:space="preserve">проводить расчёты демографических показателей; </w:t>
      </w:r>
    </w:p>
    <w:p w:rsidR="00D7724F" w:rsidRPr="00D7724F" w:rsidRDefault="00D7724F" w:rsidP="00D7724F">
      <w:pPr>
        <w:pStyle w:val="a4"/>
        <w:ind w:left="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 xml:space="preserve">объяснять особенности адаптации человека к разным природным условиям. </w:t>
      </w:r>
      <w:r w:rsidR="00294D52" w:rsidRPr="00D7724F">
        <w:rPr>
          <w:rFonts w:ascii="Times New Roman" w:hAnsi="Times New Roman" w:cs="Times New Roman"/>
          <w:iCs/>
          <w:sz w:val="24"/>
          <w:szCs w:val="24"/>
        </w:rPr>
        <w:t>Выпускник получит возможность научиться:</w:t>
      </w:r>
    </w:p>
    <w:p w:rsidR="00D7724F"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00294D52" w:rsidRPr="00D7724F">
        <w:rPr>
          <w:rFonts w:ascii="Times New Roman" w:hAnsi="Times New Roman" w:cs="Times New Roman"/>
          <w:iCs/>
          <w:sz w:val="24"/>
          <w:szCs w:val="24"/>
        </w:rPr>
        <w:t xml:space="preserve">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 </w:t>
      </w:r>
    </w:p>
    <w:p w:rsid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iCs/>
          <w:sz w:val="24"/>
          <w:szCs w:val="24"/>
        </w:rPr>
        <w:t xml:space="preserve">самостоятельно проводить по разным источникам информации исследование, связанное с изучением населения. </w:t>
      </w:r>
    </w:p>
    <w:p w:rsidR="00D7724F" w:rsidRDefault="00294D52"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Материки, океаны и страны</w:t>
      </w:r>
    </w:p>
    <w:p w:rsidR="00D7724F" w:rsidRPr="00D7724F" w:rsidRDefault="00294D52" w:rsidP="00D7724F">
      <w:pPr>
        <w:pStyle w:val="a4"/>
        <w:ind w:firstLine="720"/>
        <w:jc w:val="both"/>
        <w:rPr>
          <w:rFonts w:ascii="Times New Roman" w:hAnsi="Times New Roman" w:cs="Times New Roman"/>
          <w:b/>
          <w:sz w:val="24"/>
          <w:szCs w:val="24"/>
        </w:rPr>
      </w:pPr>
      <w:r w:rsidRPr="00D7724F">
        <w:rPr>
          <w:rFonts w:ascii="Times New Roman" w:hAnsi="Times New Roman" w:cs="Times New Roman"/>
          <w:sz w:val="24"/>
          <w:szCs w:val="24"/>
        </w:rPr>
        <w:t>Выпускник научится:</w:t>
      </w:r>
    </w:p>
    <w:p w:rsidR="00D7724F"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 xml:space="preserve">различать географические процессы и явления, определяющие особенности природы и населения материков и океанов, отдельных регионов стран; </w:t>
      </w:r>
    </w:p>
    <w:p w:rsidR="00D7724F"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 xml:space="preserve">сравнивать особенности природы и населения, материальной и духовной культуры регионов и отдельных стран; </w:t>
      </w:r>
    </w:p>
    <w:p w:rsidR="00D7724F"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 xml:space="preserve">оценивать особенности взаимодействия природы и общества в пределах отдельных территорий; </w:t>
      </w:r>
    </w:p>
    <w:p w:rsidR="00D7724F"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 xml:space="preserve">описывать на карте положение и взаиморасположение географических объектов; </w:t>
      </w:r>
    </w:p>
    <w:p w:rsidR="00D7724F"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 xml:space="preserve">объяснять особенности компонентов природы отдельных территорий; </w:t>
      </w:r>
      <w:bookmarkStart w:id="81" w:name="page167"/>
      <w:bookmarkEnd w:id="81"/>
    </w:p>
    <w:p w:rsidR="005F19F8" w:rsidRPr="00D7724F" w:rsidRDefault="00D7724F" w:rsidP="00D7724F">
      <w:pPr>
        <w:pStyle w:val="a4"/>
        <w:ind w:firstLine="720"/>
        <w:jc w:val="both"/>
        <w:rPr>
          <w:rFonts w:ascii="Times New Roman" w:hAnsi="Times New Roman" w:cs="Times New Roman"/>
          <w:b/>
          <w:sz w:val="24"/>
          <w:szCs w:val="24"/>
        </w:rPr>
      </w:pPr>
      <w:r w:rsidRPr="00D7724F">
        <w:rPr>
          <w:rFonts w:ascii="Times New Roman" w:hAnsi="Times New Roman" w:cs="Times New Roman"/>
          <w:b/>
          <w:sz w:val="24"/>
          <w:szCs w:val="24"/>
        </w:rPr>
        <w:t>-</w:t>
      </w:r>
      <w:r w:rsidRPr="00D7724F">
        <w:rPr>
          <w:rFonts w:ascii="Times New Roman" w:hAnsi="Times New Roman" w:cs="Times New Roman"/>
          <w:b/>
          <w:sz w:val="24"/>
          <w:szCs w:val="24"/>
        </w:rPr>
        <w:tab/>
      </w:r>
      <w:r w:rsidR="00294D52" w:rsidRPr="00D7724F">
        <w:rPr>
          <w:rFonts w:ascii="Times New Roman" w:hAnsi="Times New Roman" w:cs="Times New Roman"/>
          <w:sz w:val="24"/>
          <w:szCs w:val="24"/>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7724F" w:rsidRPr="00D7724F" w:rsidRDefault="00294D52" w:rsidP="00D7724F">
      <w:pPr>
        <w:pStyle w:val="a4"/>
        <w:ind w:firstLine="720"/>
        <w:jc w:val="both"/>
        <w:rPr>
          <w:rFonts w:ascii="Times New Roman" w:hAnsi="Times New Roman" w:cs="Times New Roman"/>
          <w:sz w:val="24"/>
          <w:szCs w:val="24"/>
        </w:rPr>
      </w:pPr>
      <w:r w:rsidRPr="00D7724F">
        <w:rPr>
          <w:rFonts w:ascii="Times New Roman" w:hAnsi="Times New Roman" w:cs="Times New Roman"/>
          <w:iCs/>
          <w:sz w:val="24"/>
          <w:szCs w:val="24"/>
        </w:rPr>
        <w:t>Выпускник получит возможность научиться:</w:t>
      </w:r>
    </w:p>
    <w:p w:rsidR="00D7724F" w:rsidRPr="00D7724F" w:rsidRDefault="00D7724F" w:rsidP="00D7724F">
      <w:pPr>
        <w:pStyle w:val="a4"/>
        <w:ind w:firstLine="720"/>
        <w:jc w:val="both"/>
        <w:rPr>
          <w:rFonts w:ascii="Times New Roman" w:hAnsi="Times New Roman" w:cs="Times New Roman"/>
          <w:sz w:val="24"/>
          <w:szCs w:val="24"/>
        </w:rPr>
      </w:pPr>
      <w:r w:rsidRPr="00D7724F">
        <w:rPr>
          <w:rFonts w:ascii="Times New Roman" w:hAnsi="Times New Roman" w:cs="Times New Roman"/>
          <w:sz w:val="24"/>
          <w:szCs w:val="24"/>
        </w:rPr>
        <w:t>-</w:t>
      </w:r>
      <w:r w:rsidRPr="00D7724F">
        <w:rPr>
          <w:rFonts w:ascii="Times New Roman" w:hAnsi="Times New Roman" w:cs="Times New Roman"/>
          <w:sz w:val="24"/>
          <w:szCs w:val="24"/>
        </w:rPr>
        <w:tab/>
      </w:r>
      <w:r w:rsidR="00294D52" w:rsidRPr="00D7724F">
        <w:rPr>
          <w:rFonts w:ascii="Times New Roman" w:hAnsi="Times New Roman" w:cs="Times New Roman"/>
          <w:iCs/>
          <w:sz w:val="24"/>
          <w:szCs w:val="24"/>
        </w:rPr>
        <w:t>выдвигать гипотезы о связях и закономерностях событий,</w:t>
      </w:r>
      <w:r w:rsidR="00294D52" w:rsidRPr="00D7724F">
        <w:rPr>
          <w:rFonts w:ascii="Times New Roman" w:hAnsi="Times New Roman" w:cs="Times New Roman"/>
          <w:sz w:val="24"/>
          <w:szCs w:val="24"/>
        </w:rPr>
        <w:t xml:space="preserve"> </w:t>
      </w:r>
      <w:r w:rsidR="00294D52" w:rsidRPr="00D7724F">
        <w:rPr>
          <w:rFonts w:ascii="Times New Roman" w:hAnsi="Times New Roman" w:cs="Times New Roman"/>
          <w:iCs/>
          <w:sz w:val="24"/>
          <w:szCs w:val="24"/>
        </w:rPr>
        <w:t>процессов,</w:t>
      </w:r>
      <w:r w:rsidRPr="00D7724F">
        <w:rPr>
          <w:rFonts w:ascii="Times New Roman" w:hAnsi="Times New Roman" w:cs="Times New Roman"/>
          <w:sz w:val="24"/>
          <w:szCs w:val="24"/>
        </w:rPr>
        <w:t xml:space="preserve"> </w:t>
      </w:r>
      <w:r w:rsidR="00294D52" w:rsidRPr="00D7724F">
        <w:rPr>
          <w:rFonts w:ascii="Times New Roman" w:hAnsi="Times New Roman" w:cs="Times New Roman"/>
          <w:iCs/>
          <w:sz w:val="24"/>
          <w:szCs w:val="24"/>
        </w:rPr>
        <w:t>объектов, происходящих в географической оболочке;</w:t>
      </w:r>
    </w:p>
    <w:p w:rsidR="00D7724F" w:rsidRPr="00D7724F" w:rsidRDefault="00D7724F" w:rsidP="00D7724F">
      <w:pPr>
        <w:pStyle w:val="a4"/>
        <w:ind w:firstLine="720"/>
        <w:jc w:val="both"/>
        <w:rPr>
          <w:rFonts w:ascii="Times New Roman" w:hAnsi="Times New Roman" w:cs="Times New Roman"/>
          <w:sz w:val="24"/>
          <w:szCs w:val="24"/>
        </w:rPr>
      </w:pPr>
      <w:r w:rsidRPr="00D7724F">
        <w:rPr>
          <w:rFonts w:ascii="Times New Roman" w:hAnsi="Times New Roman" w:cs="Times New Roman"/>
          <w:sz w:val="24"/>
          <w:szCs w:val="24"/>
        </w:rPr>
        <w:t>-</w:t>
      </w:r>
      <w:r w:rsidRPr="00D7724F">
        <w:rPr>
          <w:rFonts w:ascii="Times New Roman" w:hAnsi="Times New Roman" w:cs="Times New Roman"/>
          <w:sz w:val="24"/>
          <w:szCs w:val="24"/>
        </w:rPr>
        <w:tab/>
      </w:r>
      <w:r w:rsidR="00294D52" w:rsidRPr="00D7724F">
        <w:rPr>
          <w:rFonts w:ascii="Times New Roman" w:hAnsi="Times New Roman" w:cs="Times New Roman"/>
          <w:iCs/>
          <w:sz w:val="24"/>
          <w:szCs w:val="24"/>
        </w:rPr>
        <w:t xml:space="preserve">сопоставлять существующие в науке точки зрения о причинах происходящих глобальных изменений климата; </w:t>
      </w:r>
    </w:p>
    <w:p w:rsidR="00D7724F" w:rsidRPr="00D7724F" w:rsidRDefault="00D7724F" w:rsidP="00D7724F">
      <w:pPr>
        <w:pStyle w:val="a4"/>
        <w:ind w:firstLine="720"/>
        <w:jc w:val="both"/>
        <w:rPr>
          <w:rFonts w:ascii="Times New Roman" w:hAnsi="Times New Roman" w:cs="Times New Roman"/>
          <w:sz w:val="24"/>
          <w:szCs w:val="24"/>
        </w:rPr>
      </w:pPr>
      <w:r w:rsidRPr="00D7724F">
        <w:rPr>
          <w:rFonts w:ascii="Times New Roman" w:hAnsi="Times New Roman" w:cs="Times New Roman"/>
          <w:sz w:val="24"/>
          <w:szCs w:val="24"/>
        </w:rPr>
        <w:t>-</w:t>
      </w:r>
      <w:r w:rsidRPr="00D7724F">
        <w:rPr>
          <w:rFonts w:ascii="Times New Roman" w:hAnsi="Times New Roman" w:cs="Times New Roman"/>
          <w:sz w:val="24"/>
          <w:szCs w:val="24"/>
        </w:rPr>
        <w:tab/>
      </w:r>
      <w:r w:rsidR="00294D52" w:rsidRPr="00D7724F">
        <w:rPr>
          <w:rFonts w:ascii="Times New Roman" w:hAnsi="Times New Roman" w:cs="Times New Roman"/>
          <w:iCs/>
          <w:sz w:val="24"/>
          <w:szCs w:val="24"/>
        </w:rPr>
        <w:t xml:space="preserve">оценить положительные и негативные последствия глобальных изменений климата для отдельных регионов и стран; </w:t>
      </w:r>
    </w:p>
    <w:p w:rsidR="005F19F8" w:rsidRPr="00D7724F" w:rsidRDefault="00D7724F" w:rsidP="00D7724F">
      <w:pPr>
        <w:pStyle w:val="a4"/>
        <w:ind w:firstLine="720"/>
        <w:jc w:val="both"/>
        <w:rPr>
          <w:rFonts w:ascii="Times New Roman" w:hAnsi="Times New Roman" w:cs="Times New Roman"/>
          <w:sz w:val="24"/>
          <w:szCs w:val="24"/>
        </w:rPr>
      </w:pPr>
      <w:r w:rsidRPr="00D7724F">
        <w:rPr>
          <w:rFonts w:ascii="Times New Roman" w:hAnsi="Times New Roman" w:cs="Times New Roman"/>
          <w:sz w:val="24"/>
          <w:szCs w:val="24"/>
        </w:rPr>
        <w:t>-</w:t>
      </w:r>
      <w:r w:rsidRPr="00D7724F">
        <w:rPr>
          <w:rFonts w:ascii="Times New Roman" w:hAnsi="Times New Roman" w:cs="Times New Roman"/>
          <w:sz w:val="24"/>
          <w:szCs w:val="24"/>
        </w:rPr>
        <w:tab/>
      </w:r>
      <w:r w:rsidR="00294D52" w:rsidRPr="00D7724F">
        <w:rPr>
          <w:rFonts w:ascii="Times New Roman" w:hAnsi="Times New Roman" w:cs="Times New Roman"/>
          <w:iCs/>
          <w:sz w:val="24"/>
          <w:szCs w:val="24"/>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5F19F8" w:rsidRPr="00281FB5" w:rsidRDefault="005F19F8">
      <w:pPr>
        <w:widowControl w:val="0"/>
        <w:autoSpaceDE w:val="0"/>
        <w:autoSpaceDN w:val="0"/>
        <w:adjustRightInd w:val="0"/>
        <w:spacing w:after="0" w:line="41" w:lineRule="exact"/>
        <w:rPr>
          <w:rFonts w:ascii="Times New Roman" w:hAnsi="Times New Roman" w:cs="Times New Roman"/>
          <w:sz w:val="24"/>
          <w:szCs w:val="24"/>
          <w:lang w:val="ru-RU"/>
        </w:rPr>
      </w:pPr>
    </w:p>
    <w:p w:rsidR="007F788B" w:rsidRDefault="00294D52" w:rsidP="007F788B">
      <w:pPr>
        <w:pStyle w:val="a4"/>
        <w:ind w:firstLine="720"/>
        <w:jc w:val="both"/>
        <w:rPr>
          <w:rFonts w:ascii="Times New Roman" w:hAnsi="Times New Roman" w:cs="Times New Roman"/>
          <w:b/>
          <w:sz w:val="24"/>
          <w:szCs w:val="24"/>
        </w:rPr>
      </w:pPr>
      <w:r w:rsidRPr="007F788B">
        <w:rPr>
          <w:rFonts w:ascii="Times New Roman" w:hAnsi="Times New Roman" w:cs="Times New Roman"/>
          <w:b/>
          <w:sz w:val="24"/>
          <w:szCs w:val="24"/>
        </w:rPr>
        <w:t>Особенности географического положения России</w:t>
      </w:r>
    </w:p>
    <w:p w:rsidR="007F788B" w:rsidRDefault="00294D52" w:rsidP="007F788B">
      <w:pPr>
        <w:pStyle w:val="a4"/>
        <w:ind w:firstLine="720"/>
        <w:jc w:val="both"/>
        <w:rPr>
          <w:rFonts w:ascii="Times New Roman" w:hAnsi="Times New Roman" w:cs="Times New Roman"/>
          <w:b/>
          <w:sz w:val="24"/>
          <w:szCs w:val="24"/>
        </w:rPr>
      </w:pPr>
      <w:r w:rsidRPr="007F788B">
        <w:rPr>
          <w:rFonts w:ascii="Times New Roman" w:hAnsi="Times New Roman" w:cs="Times New Roman"/>
          <w:sz w:val="24"/>
          <w:szCs w:val="24"/>
        </w:rPr>
        <w:t>Выпускник научится:</w:t>
      </w:r>
    </w:p>
    <w:p w:rsidR="007F788B" w:rsidRDefault="007F788B" w:rsidP="007F788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7F788B">
        <w:rPr>
          <w:rFonts w:ascii="Times New Roman" w:hAnsi="Times New Roman" w:cs="Times New Roman"/>
          <w:sz w:val="24"/>
          <w:szCs w:val="24"/>
        </w:rPr>
        <w:t xml:space="preserve">различать принципы выделения государственной территории и исключительной экономической зоны России и устанавливать соотношения между ними; </w:t>
      </w:r>
    </w:p>
    <w:p w:rsidR="007F788B" w:rsidRDefault="007F788B" w:rsidP="007F788B">
      <w:pPr>
        <w:pStyle w:val="a4"/>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w:t>
      </w:r>
      <w:r>
        <w:rPr>
          <w:rFonts w:ascii="Times New Roman" w:hAnsi="Times New Roman" w:cs="Times New Roman"/>
          <w:b/>
          <w:sz w:val="24"/>
          <w:szCs w:val="24"/>
        </w:rPr>
        <w:tab/>
      </w:r>
      <w:r w:rsidR="00294D52" w:rsidRPr="007F788B">
        <w:rPr>
          <w:rFonts w:ascii="Times New Roman" w:hAnsi="Times New Roman" w:cs="Times New Roman"/>
          <w:sz w:val="24"/>
          <w:szCs w:val="24"/>
        </w:rPr>
        <w:t xml:space="preserve">оценивать воздействие географического положения России и её отдельных частей на особенности природы, жизнь и хозяйственную деятельность населения; </w:t>
      </w:r>
    </w:p>
    <w:p w:rsidR="005F19F8" w:rsidRPr="007F788B" w:rsidRDefault="007F788B" w:rsidP="007F788B">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7F788B">
        <w:rPr>
          <w:rFonts w:ascii="Times New Roman" w:hAnsi="Times New Roman" w:cs="Times New Roman"/>
          <w:sz w:val="24"/>
          <w:szCs w:val="24"/>
        </w:rPr>
        <w:t xml:space="preserve">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 </w:t>
      </w:r>
    </w:p>
    <w:p w:rsidR="007F788B" w:rsidRDefault="00294D52" w:rsidP="007F788B">
      <w:pPr>
        <w:pStyle w:val="a4"/>
        <w:ind w:firstLine="720"/>
        <w:jc w:val="both"/>
        <w:rPr>
          <w:rFonts w:ascii="Times New Roman" w:hAnsi="Times New Roman" w:cs="Times New Roman"/>
          <w:sz w:val="24"/>
          <w:szCs w:val="24"/>
        </w:rPr>
      </w:pPr>
      <w:r w:rsidRPr="007F788B">
        <w:rPr>
          <w:rFonts w:ascii="Times New Roman" w:hAnsi="Times New Roman" w:cs="Times New Roman"/>
          <w:iCs/>
          <w:sz w:val="24"/>
          <w:szCs w:val="24"/>
        </w:rPr>
        <w:t>Выпускник получит возможность научиться:</w:t>
      </w:r>
    </w:p>
    <w:p w:rsidR="007F788B" w:rsidRDefault="007F788B" w:rsidP="007F788B">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7F788B">
        <w:rPr>
          <w:rFonts w:ascii="Times New Roman" w:hAnsi="Times New Roman" w:cs="Times New Roman"/>
          <w:iCs/>
          <w:sz w:val="24"/>
          <w:szCs w:val="24"/>
        </w:rPr>
        <w:t>оценивать возможные в будущем изменения географического</w:t>
      </w:r>
      <w:r w:rsidR="00294D52" w:rsidRPr="007F788B">
        <w:rPr>
          <w:rFonts w:ascii="Times New Roman" w:hAnsi="Times New Roman" w:cs="Times New Roman"/>
          <w:sz w:val="24"/>
          <w:szCs w:val="24"/>
        </w:rPr>
        <w:t xml:space="preserve"> </w:t>
      </w:r>
      <w:r w:rsidR="00294D52" w:rsidRPr="007F788B">
        <w:rPr>
          <w:rFonts w:ascii="Times New Roman" w:hAnsi="Times New Roman" w:cs="Times New Roman"/>
          <w:iCs/>
          <w:sz w:val="24"/>
          <w:szCs w:val="24"/>
        </w:rPr>
        <w:t>положения России, обусловленные мировыми геодемографическими,</w:t>
      </w:r>
      <w:r>
        <w:rPr>
          <w:rFonts w:ascii="Times New Roman" w:hAnsi="Times New Roman" w:cs="Times New Roman"/>
          <w:sz w:val="24"/>
          <w:szCs w:val="24"/>
        </w:rPr>
        <w:t xml:space="preserve"> </w:t>
      </w:r>
      <w:r w:rsidR="00294D52" w:rsidRPr="007F788B">
        <w:rPr>
          <w:rFonts w:ascii="Times New Roman" w:hAnsi="Times New Roman" w:cs="Times New Roman"/>
          <w:iCs/>
          <w:sz w:val="24"/>
          <w:szCs w:val="24"/>
        </w:rPr>
        <w:t>геополитическими и геоэкономическими процессами, а также развитием глобальной коммуникационной системы.</w:t>
      </w:r>
      <w:bookmarkStart w:id="82" w:name="page169"/>
      <w:bookmarkEnd w:id="82"/>
    </w:p>
    <w:p w:rsidR="007F788B" w:rsidRDefault="00294D52" w:rsidP="007F788B">
      <w:pPr>
        <w:pStyle w:val="a4"/>
        <w:ind w:firstLine="720"/>
        <w:jc w:val="both"/>
        <w:rPr>
          <w:rFonts w:ascii="Times New Roman" w:hAnsi="Times New Roman" w:cs="Times New Roman"/>
          <w:b/>
          <w:sz w:val="24"/>
          <w:szCs w:val="24"/>
        </w:rPr>
      </w:pPr>
      <w:r w:rsidRPr="007F788B">
        <w:rPr>
          <w:rFonts w:ascii="Times New Roman" w:hAnsi="Times New Roman" w:cs="Times New Roman"/>
          <w:b/>
          <w:sz w:val="24"/>
          <w:szCs w:val="24"/>
        </w:rPr>
        <w:t>Природа России</w:t>
      </w:r>
    </w:p>
    <w:p w:rsidR="007F788B" w:rsidRPr="007F788B" w:rsidRDefault="00294D52" w:rsidP="007F788B">
      <w:pPr>
        <w:pStyle w:val="a4"/>
        <w:ind w:firstLine="720"/>
        <w:jc w:val="both"/>
        <w:rPr>
          <w:rFonts w:ascii="Times New Roman" w:hAnsi="Times New Roman" w:cs="Times New Roman"/>
          <w:b/>
          <w:sz w:val="24"/>
          <w:szCs w:val="24"/>
        </w:rPr>
      </w:pPr>
      <w:r w:rsidRPr="007F788B">
        <w:rPr>
          <w:rFonts w:ascii="Times New Roman" w:hAnsi="Times New Roman" w:cs="Times New Roman"/>
          <w:sz w:val="24"/>
          <w:szCs w:val="24"/>
        </w:rPr>
        <w:t>Выпускник научится:</w:t>
      </w:r>
    </w:p>
    <w:p w:rsidR="007F788B" w:rsidRPr="007F788B" w:rsidRDefault="007F788B" w:rsidP="007F788B">
      <w:pPr>
        <w:pStyle w:val="a4"/>
        <w:ind w:firstLine="720"/>
        <w:jc w:val="both"/>
        <w:rPr>
          <w:rFonts w:ascii="Times New Roman" w:hAnsi="Times New Roman" w:cs="Times New Roman"/>
          <w:b/>
          <w:sz w:val="24"/>
          <w:szCs w:val="24"/>
        </w:rPr>
      </w:pPr>
      <w:r w:rsidRPr="007F788B">
        <w:rPr>
          <w:rFonts w:ascii="Times New Roman" w:hAnsi="Times New Roman" w:cs="Times New Roman"/>
          <w:b/>
          <w:sz w:val="24"/>
          <w:szCs w:val="24"/>
        </w:rPr>
        <w:t>-</w:t>
      </w:r>
      <w:r w:rsidRPr="007F788B">
        <w:rPr>
          <w:rFonts w:ascii="Times New Roman" w:hAnsi="Times New Roman" w:cs="Times New Roman"/>
          <w:b/>
          <w:sz w:val="24"/>
          <w:szCs w:val="24"/>
        </w:rPr>
        <w:tab/>
      </w:r>
      <w:r w:rsidR="00294D52" w:rsidRPr="007F788B">
        <w:rPr>
          <w:rFonts w:ascii="Times New Roman" w:hAnsi="Times New Roman" w:cs="Times New Roman"/>
          <w:sz w:val="24"/>
          <w:szCs w:val="24"/>
        </w:rPr>
        <w:t xml:space="preserve">различать географические процессы и явления, определяющие особенности природы страны и отдельных регионов; </w:t>
      </w:r>
    </w:p>
    <w:p w:rsidR="007F788B" w:rsidRPr="007F788B" w:rsidRDefault="007F788B" w:rsidP="007F788B">
      <w:pPr>
        <w:pStyle w:val="a4"/>
        <w:ind w:firstLine="720"/>
        <w:jc w:val="both"/>
        <w:rPr>
          <w:rFonts w:ascii="Times New Roman" w:hAnsi="Times New Roman" w:cs="Times New Roman"/>
          <w:b/>
          <w:sz w:val="24"/>
          <w:szCs w:val="24"/>
        </w:rPr>
      </w:pPr>
      <w:r w:rsidRPr="007F788B">
        <w:rPr>
          <w:rFonts w:ascii="Times New Roman" w:hAnsi="Times New Roman" w:cs="Times New Roman"/>
          <w:b/>
          <w:sz w:val="24"/>
          <w:szCs w:val="24"/>
        </w:rPr>
        <w:t>-</w:t>
      </w:r>
      <w:r w:rsidRPr="007F788B">
        <w:rPr>
          <w:rFonts w:ascii="Times New Roman" w:hAnsi="Times New Roman" w:cs="Times New Roman"/>
          <w:b/>
          <w:sz w:val="24"/>
          <w:szCs w:val="24"/>
        </w:rPr>
        <w:tab/>
      </w:r>
      <w:r w:rsidR="00294D52" w:rsidRPr="007F788B">
        <w:rPr>
          <w:rFonts w:ascii="Times New Roman" w:hAnsi="Times New Roman" w:cs="Times New Roman"/>
          <w:sz w:val="24"/>
          <w:szCs w:val="24"/>
        </w:rPr>
        <w:t xml:space="preserve">сравнивать особенности природы отдельных регионов страны; </w:t>
      </w:r>
    </w:p>
    <w:p w:rsidR="007F788B" w:rsidRPr="007F788B" w:rsidRDefault="007F788B" w:rsidP="007F788B">
      <w:pPr>
        <w:pStyle w:val="a4"/>
        <w:ind w:firstLine="720"/>
        <w:jc w:val="both"/>
        <w:rPr>
          <w:rFonts w:ascii="Times New Roman" w:hAnsi="Times New Roman" w:cs="Times New Roman"/>
          <w:b/>
          <w:sz w:val="24"/>
          <w:szCs w:val="24"/>
        </w:rPr>
      </w:pPr>
      <w:r w:rsidRPr="007F788B">
        <w:rPr>
          <w:rFonts w:ascii="Times New Roman" w:hAnsi="Times New Roman" w:cs="Times New Roman"/>
          <w:b/>
          <w:sz w:val="24"/>
          <w:szCs w:val="24"/>
        </w:rPr>
        <w:t>-</w:t>
      </w:r>
      <w:r w:rsidRPr="007F788B">
        <w:rPr>
          <w:rFonts w:ascii="Times New Roman" w:hAnsi="Times New Roman" w:cs="Times New Roman"/>
          <w:b/>
          <w:sz w:val="24"/>
          <w:szCs w:val="24"/>
        </w:rPr>
        <w:tab/>
      </w:r>
      <w:r w:rsidR="00294D52" w:rsidRPr="007F788B">
        <w:rPr>
          <w:rFonts w:ascii="Times New Roman" w:hAnsi="Times New Roman" w:cs="Times New Roman"/>
          <w:sz w:val="24"/>
          <w:szCs w:val="24"/>
        </w:rPr>
        <w:t xml:space="preserve">оценивать особенности взаимодействия природы и общества в пределах отдельных территорий; </w:t>
      </w:r>
    </w:p>
    <w:p w:rsidR="007F788B" w:rsidRPr="007F788B" w:rsidRDefault="007F788B" w:rsidP="007F788B">
      <w:pPr>
        <w:pStyle w:val="a4"/>
        <w:ind w:firstLine="720"/>
        <w:jc w:val="both"/>
        <w:rPr>
          <w:rFonts w:ascii="Times New Roman" w:hAnsi="Times New Roman" w:cs="Times New Roman"/>
          <w:b/>
          <w:sz w:val="24"/>
          <w:szCs w:val="24"/>
        </w:rPr>
      </w:pPr>
      <w:r w:rsidRPr="007F788B">
        <w:rPr>
          <w:rFonts w:ascii="Times New Roman" w:hAnsi="Times New Roman" w:cs="Times New Roman"/>
          <w:b/>
          <w:sz w:val="24"/>
          <w:szCs w:val="24"/>
        </w:rPr>
        <w:t>-</w:t>
      </w:r>
      <w:r w:rsidRPr="007F788B">
        <w:rPr>
          <w:rFonts w:ascii="Times New Roman" w:hAnsi="Times New Roman" w:cs="Times New Roman"/>
          <w:b/>
          <w:sz w:val="24"/>
          <w:szCs w:val="24"/>
        </w:rPr>
        <w:tab/>
      </w:r>
      <w:r w:rsidR="00294D52" w:rsidRPr="007F788B">
        <w:rPr>
          <w:rFonts w:ascii="Times New Roman" w:hAnsi="Times New Roman" w:cs="Times New Roman"/>
          <w:sz w:val="24"/>
          <w:szCs w:val="24"/>
        </w:rPr>
        <w:t xml:space="preserve">описывать положение на карте и взаиморасположение географических объектов; </w:t>
      </w:r>
    </w:p>
    <w:p w:rsidR="007F788B" w:rsidRPr="007F788B" w:rsidRDefault="007F788B" w:rsidP="007F788B">
      <w:pPr>
        <w:pStyle w:val="a4"/>
        <w:ind w:firstLine="720"/>
        <w:jc w:val="both"/>
        <w:rPr>
          <w:rFonts w:ascii="Times New Roman" w:hAnsi="Times New Roman" w:cs="Times New Roman"/>
          <w:b/>
          <w:sz w:val="24"/>
          <w:szCs w:val="24"/>
        </w:rPr>
      </w:pPr>
      <w:r w:rsidRPr="007F788B">
        <w:rPr>
          <w:rFonts w:ascii="Times New Roman" w:hAnsi="Times New Roman" w:cs="Times New Roman"/>
          <w:b/>
          <w:sz w:val="24"/>
          <w:szCs w:val="24"/>
        </w:rPr>
        <w:t>-</w:t>
      </w:r>
      <w:r w:rsidRPr="007F788B">
        <w:rPr>
          <w:rFonts w:ascii="Times New Roman" w:hAnsi="Times New Roman" w:cs="Times New Roman"/>
          <w:b/>
          <w:sz w:val="24"/>
          <w:szCs w:val="24"/>
        </w:rPr>
        <w:tab/>
      </w:r>
      <w:r w:rsidR="00294D52" w:rsidRPr="007F788B">
        <w:rPr>
          <w:rFonts w:ascii="Times New Roman" w:hAnsi="Times New Roman" w:cs="Times New Roman"/>
          <w:sz w:val="24"/>
          <w:szCs w:val="24"/>
        </w:rPr>
        <w:t xml:space="preserve">объяснять особенности компонентов природы отдельных частей страны; </w:t>
      </w:r>
    </w:p>
    <w:p w:rsidR="007F788B" w:rsidRPr="007F788B" w:rsidRDefault="007F788B" w:rsidP="007F788B">
      <w:pPr>
        <w:pStyle w:val="a4"/>
        <w:ind w:firstLine="720"/>
        <w:jc w:val="both"/>
        <w:rPr>
          <w:rFonts w:ascii="Times New Roman" w:hAnsi="Times New Roman" w:cs="Times New Roman"/>
          <w:b/>
          <w:sz w:val="24"/>
          <w:szCs w:val="24"/>
        </w:rPr>
      </w:pPr>
      <w:r w:rsidRPr="007F788B">
        <w:rPr>
          <w:rFonts w:ascii="Times New Roman" w:hAnsi="Times New Roman" w:cs="Times New Roman"/>
          <w:b/>
          <w:sz w:val="24"/>
          <w:szCs w:val="24"/>
        </w:rPr>
        <w:t>-</w:t>
      </w:r>
      <w:r w:rsidRPr="007F788B">
        <w:rPr>
          <w:rFonts w:ascii="Times New Roman" w:hAnsi="Times New Roman" w:cs="Times New Roman"/>
          <w:b/>
          <w:sz w:val="24"/>
          <w:szCs w:val="24"/>
        </w:rPr>
        <w:tab/>
      </w:r>
      <w:r w:rsidR="00294D52" w:rsidRPr="007F788B">
        <w:rPr>
          <w:rFonts w:ascii="Times New Roman" w:hAnsi="Times New Roman" w:cs="Times New Roman"/>
          <w:sz w:val="24"/>
          <w:szCs w:val="24"/>
        </w:rPr>
        <w:t xml:space="preserve">оценивать природные условия и обеспеченность природными ресурсами отдельных территорий России; </w:t>
      </w:r>
    </w:p>
    <w:p w:rsidR="005F19F8" w:rsidRPr="007F788B" w:rsidRDefault="007F788B" w:rsidP="007F788B">
      <w:pPr>
        <w:pStyle w:val="a4"/>
        <w:ind w:firstLine="720"/>
        <w:jc w:val="both"/>
        <w:rPr>
          <w:rFonts w:ascii="Times New Roman" w:hAnsi="Times New Roman" w:cs="Times New Roman"/>
          <w:b/>
          <w:sz w:val="24"/>
          <w:szCs w:val="24"/>
        </w:rPr>
      </w:pPr>
      <w:r w:rsidRPr="007F788B">
        <w:rPr>
          <w:rFonts w:ascii="Times New Roman" w:hAnsi="Times New Roman" w:cs="Times New Roman"/>
          <w:b/>
          <w:sz w:val="24"/>
          <w:szCs w:val="24"/>
        </w:rPr>
        <w:t>-</w:t>
      </w:r>
      <w:r w:rsidRPr="007F788B">
        <w:rPr>
          <w:rFonts w:ascii="Times New Roman" w:hAnsi="Times New Roman" w:cs="Times New Roman"/>
          <w:b/>
          <w:sz w:val="24"/>
          <w:szCs w:val="24"/>
        </w:rPr>
        <w:tab/>
      </w:r>
      <w:r w:rsidR="00294D52" w:rsidRPr="007F788B">
        <w:rPr>
          <w:rFonts w:ascii="Times New Roman" w:hAnsi="Times New Roman" w:cs="Times New Roman"/>
          <w:sz w:val="24"/>
          <w:szCs w:val="24"/>
        </w:rPr>
        <w:t xml:space="preserve">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7F788B" w:rsidRPr="007F788B" w:rsidRDefault="00294D52" w:rsidP="007F788B">
      <w:pPr>
        <w:pStyle w:val="a4"/>
        <w:ind w:firstLine="720"/>
        <w:jc w:val="both"/>
        <w:rPr>
          <w:rFonts w:ascii="Times New Roman" w:hAnsi="Times New Roman" w:cs="Times New Roman"/>
          <w:sz w:val="24"/>
          <w:szCs w:val="24"/>
        </w:rPr>
      </w:pPr>
      <w:r w:rsidRPr="007F788B">
        <w:rPr>
          <w:rFonts w:ascii="Times New Roman" w:hAnsi="Times New Roman" w:cs="Times New Roman"/>
          <w:iCs/>
          <w:sz w:val="24"/>
          <w:szCs w:val="24"/>
        </w:rPr>
        <w:t>Выпускник получит возможность научиться:</w:t>
      </w:r>
    </w:p>
    <w:p w:rsidR="007F788B" w:rsidRPr="007F788B" w:rsidRDefault="007F788B" w:rsidP="007F788B">
      <w:pPr>
        <w:pStyle w:val="a4"/>
        <w:ind w:firstLine="720"/>
        <w:jc w:val="both"/>
        <w:rPr>
          <w:rFonts w:ascii="Times New Roman" w:hAnsi="Times New Roman" w:cs="Times New Roman"/>
          <w:sz w:val="24"/>
          <w:szCs w:val="24"/>
        </w:rPr>
      </w:pPr>
      <w:r w:rsidRPr="007F788B">
        <w:rPr>
          <w:rFonts w:ascii="Times New Roman" w:hAnsi="Times New Roman" w:cs="Times New Roman"/>
          <w:sz w:val="24"/>
          <w:szCs w:val="24"/>
        </w:rPr>
        <w:t>-</w:t>
      </w:r>
      <w:r w:rsidRPr="007F788B">
        <w:rPr>
          <w:rFonts w:ascii="Times New Roman" w:hAnsi="Times New Roman" w:cs="Times New Roman"/>
          <w:sz w:val="24"/>
          <w:szCs w:val="24"/>
        </w:rPr>
        <w:tab/>
      </w:r>
      <w:r w:rsidR="00294D52" w:rsidRPr="007F788B">
        <w:rPr>
          <w:rFonts w:ascii="Times New Roman" w:hAnsi="Times New Roman" w:cs="Times New Roman"/>
          <w:iCs/>
          <w:sz w:val="24"/>
          <w:szCs w:val="24"/>
        </w:rPr>
        <w:t xml:space="preserve">оценивать возможные последствия изменений климата отдельных территорий страны, связанных с глобальными изменениями климата; </w:t>
      </w:r>
    </w:p>
    <w:p w:rsidR="003513D4" w:rsidRDefault="007F788B" w:rsidP="003513D4">
      <w:pPr>
        <w:pStyle w:val="a4"/>
        <w:ind w:firstLine="720"/>
        <w:jc w:val="both"/>
        <w:rPr>
          <w:rFonts w:ascii="Times New Roman" w:hAnsi="Times New Roman" w:cs="Times New Roman"/>
          <w:sz w:val="24"/>
          <w:szCs w:val="24"/>
        </w:rPr>
      </w:pPr>
      <w:r w:rsidRPr="007F788B">
        <w:rPr>
          <w:rFonts w:ascii="Times New Roman" w:hAnsi="Times New Roman" w:cs="Times New Roman"/>
          <w:sz w:val="24"/>
          <w:szCs w:val="24"/>
        </w:rPr>
        <w:t>-</w:t>
      </w:r>
      <w:r w:rsidRPr="007F788B">
        <w:rPr>
          <w:rFonts w:ascii="Times New Roman" w:hAnsi="Times New Roman" w:cs="Times New Roman"/>
          <w:sz w:val="24"/>
          <w:szCs w:val="24"/>
        </w:rPr>
        <w:tab/>
      </w:r>
      <w:r w:rsidR="00294D52" w:rsidRPr="007F788B">
        <w:rPr>
          <w:rFonts w:ascii="Times New Roman" w:hAnsi="Times New Roman" w:cs="Times New Roman"/>
          <w:iCs/>
          <w:sz w:val="24"/>
          <w:szCs w:val="24"/>
        </w:rPr>
        <w:t xml:space="preserve">делать прогнозы трансформации географических систем и комплексов </w:t>
      </w:r>
      <w:r w:rsidRPr="007F788B">
        <w:rPr>
          <w:rFonts w:ascii="Times New Roman" w:hAnsi="Times New Roman" w:cs="Times New Roman"/>
          <w:iCs/>
          <w:sz w:val="24"/>
          <w:szCs w:val="24"/>
        </w:rPr>
        <w:t>в</w:t>
      </w:r>
      <w:r w:rsidRPr="007F788B">
        <w:rPr>
          <w:rFonts w:ascii="Times New Roman" w:hAnsi="Times New Roman" w:cs="Times New Roman"/>
          <w:sz w:val="24"/>
          <w:szCs w:val="24"/>
        </w:rPr>
        <w:t xml:space="preserve"> </w:t>
      </w:r>
      <w:r w:rsidR="00294D52" w:rsidRPr="007F788B">
        <w:rPr>
          <w:rFonts w:ascii="Times New Roman" w:hAnsi="Times New Roman" w:cs="Times New Roman"/>
          <w:iCs/>
          <w:sz w:val="24"/>
          <w:szCs w:val="24"/>
        </w:rPr>
        <w:t xml:space="preserve">результате изменения их компонентов. </w:t>
      </w:r>
    </w:p>
    <w:p w:rsidR="003513D4" w:rsidRDefault="00294D52" w:rsidP="003513D4">
      <w:pPr>
        <w:pStyle w:val="a4"/>
        <w:ind w:firstLine="720"/>
        <w:jc w:val="both"/>
        <w:rPr>
          <w:rFonts w:ascii="Times New Roman" w:hAnsi="Times New Roman" w:cs="Times New Roman"/>
          <w:b/>
          <w:sz w:val="24"/>
          <w:szCs w:val="24"/>
        </w:rPr>
      </w:pPr>
      <w:r w:rsidRPr="003513D4">
        <w:rPr>
          <w:rFonts w:ascii="Times New Roman" w:hAnsi="Times New Roman" w:cs="Times New Roman"/>
          <w:b/>
          <w:sz w:val="24"/>
          <w:szCs w:val="24"/>
        </w:rPr>
        <w:t>Население России</w:t>
      </w:r>
    </w:p>
    <w:p w:rsidR="003513D4" w:rsidRPr="00BB16D8" w:rsidRDefault="00294D52" w:rsidP="003513D4">
      <w:pPr>
        <w:pStyle w:val="a4"/>
        <w:ind w:firstLine="720"/>
        <w:jc w:val="both"/>
        <w:rPr>
          <w:rFonts w:ascii="Times New Roman" w:hAnsi="Times New Roman" w:cs="Times New Roman"/>
          <w:b/>
          <w:sz w:val="24"/>
          <w:szCs w:val="24"/>
        </w:rPr>
      </w:pPr>
      <w:r w:rsidRPr="00BB16D8">
        <w:rPr>
          <w:rFonts w:ascii="Times New Roman" w:hAnsi="Times New Roman" w:cs="Times New Roman"/>
          <w:sz w:val="24"/>
          <w:szCs w:val="24"/>
        </w:rPr>
        <w:t>Выпускник научится:</w:t>
      </w:r>
    </w:p>
    <w:p w:rsidR="003513D4" w:rsidRPr="00BB16D8" w:rsidRDefault="003513D4" w:rsidP="003513D4">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sz w:val="24"/>
          <w:szCs w:val="24"/>
        </w:rPr>
        <w:t xml:space="preserve">различать демографические процессы и явления, характеризующие динамику численности населения России, отдельных регионов и стран; </w:t>
      </w:r>
    </w:p>
    <w:p w:rsidR="003513D4" w:rsidRPr="00BB16D8" w:rsidRDefault="003513D4" w:rsidP="003513D4">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sz w:val="24"/>
          <w:szCs w:val="24"/>
        </w:rPr>
        <w:t xml:space="preserve">анализировать факторы, определяющие динамику населения России, </w:t>
      </w:r>
      <w:r w:rsidRPr="00BB16D8">
        <w:rPr>
          <w:rFonts w:ascii="Times New Roman" w:hAnsi="Times New Roman" w:cs="Times New Roman"/>
          <w:b/>
          <w:sz w:val="24"/>
          <w:szCs w:val="24"/>
        </w:rPr>
        <w:t xml:space="preserve"> </w:t>
      </w:r>
      <w:r w:rsidR="00294D52" w:rsidRPr="00BB16D8">
        <w:rPr>
          <w:rFonts w:ascii="Times New Roman" w:hAnsi="Times New Roman" w:cs="Times New Roman"/>
          <w:sz w:val="24"/>
          <w:szCs w:val="24"/>
        </w:rPr>
        <w:t>половозрастную</w:t>
      </w:r>
      <w:r w:rsidR="00BB16D8">
        <w:rPr>
          <w:rFonts w:ascii="Times New Roman" w:hAnsi="Times New Roman" w:cs="Times New Roman"/>
          <w:sz w:val="24"/>
          <w:szCs w:val="24"/>
        </w:rPr>
        <w:t xml:space="preserve"> </w:t>
      </w:r>
      <w:r w:rsidR="00294D52" w:rsidRPr="00BB16D8">
        <w:rPr>
          <w:rFonts w:ascii="Times New Roman" w:hAnsi="Times New Roman" w:cs="Times New Roman"/>
          <w:sz w:val="24"/>
          <w:szCs w:val="24"/>
        </w:rPr>
        <w:t>структуру, особенности размещения населения по</w:t>
      </w:r>
      <w:r w:rsidRPr="00BB16D8">
        <w:rPr>
          <w:rFonts w:ascii="Times New Roman" w:hAnsi="Times New Roman" w:cs="Times New Roman"/>
          <w:b/>
          <w:sz w:val="24"/>
          <w:szCs w:val="24"/>
        </w:rPr>
        <w:t xml:space="preserve"> </w:t>
      </w:r>
      <w:r w:rsidR="00294D52" w:rsidRPr="00BB16D8">
        <w:rPr>
          <w:rFonts w:ascii="Times New Roman" w:hAnsi="Times New Roman" w:cs="Times New Roman"/>
          <w:sz w:val="24"/>
          <w:szCs w:val="24"/>
        </w:rPr>
        <w:t>территории России, географические различия в уровне занятости, качестве и</w:t>
      </w:r>
      <w:r w:rsidRPr="00BB16D8">
        <w:rPr>
          <w:rFonts w:ascii="Times New Roman" w:hAnsi="Times New Roman" w:cs="Times New Roman"/>
          <w:b/>
          <w:sz w:val="24"/>
          <w:szCs w:val="24"/>
        </w:rPr>
        <w:t xml:space="preserve"> </w:t>
      </w:r>
      <w:r w:rsidR="00294D52" w:rsidRPr="00BB16D8">
        <w:rPr>
          <w:rFonts w:ascii="Times New Roman" w:hAnsi="Times New Roman" w:cs="Times New Roman"/>
          <w:sz w:val="24"/>
          <w:szCs w:val="24"/>
        </w:rPr>
        <w:t>уровне жизни населения;</w:t>
      </w:r>
      <w:bookmarkStart w:id="83" w:name="page171"/>
      <w:bookmarkEnd w:id="83"/>
    </w:p>
    <w:p w:rsidR="00BB16D8" w:rsidRPr="00BB16D8" w:rsidRDefault="003513D4"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sz w:val="24"/>
          <w:szCs w:val="24"/>
        </w:rPr>
        <w:t xml:space="preserve">сравнивать особенности населения отдельных регионов страны по этническому, языковому и религиозному составу; </w:t>
      </w:r>
    </w:p>
    <w:p w:rsidR="00BB16D8" w:rsidRPr="00BB16D8" w:rsidRDefault="00BB16D8"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sz w:val="24"/>
          <w:szCs w:val="24"/>
        </w:rPr>
        <w:t xml:space="preserve">объяснять особенности динамики численности, половозрастной структуры и размещения населения России и её отдельных регионов; </w:t>
      </w:r>
    </w:p>
    <w:p w:rsidR="00BB16D8" w:rsidRPr="00BB16D8" w:rsidRDefault="00BB16D8"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sz w:val="24"/>
          <w:szCs w:val="24"/>
        </w:rPr>
        <w:t xml:space="preserve">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BB16D8" w:rsidRPr="00BB16D8" w:rsidRDefault="00BB16D8"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sz w:val="24"/>
          <w:szCs w:val="24"/>
        </w:rPr>
        <w:t xml:space="preserve">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 </w:t>
      </w:r>
    </w:p>
    <w:p w:rsidR="00BB16D8" w:rsidRPr="00BB16D8" w:rsidRDefault="00294D52" w:rsidP="00BB16D8">
      <w:pPr>
        <w:pStyle w:val="a4"/>
        <w:ind w:firstLine="720"/>
        <w:jc w:val="both"/>
        <w:rPr>
          <w:rFonts w:ascii="Times New Roman" w:hAnsi="Times New Roman" w:cs="Times New Roman"/>
          <w:b/>
          <w:sz w:val="24"/>
          <w:szCs w:val="24"/>
        </w:rPr>
      </w:pPr>
      <w:r w:rsidRPr="00BB16D8">
        <w:rPr>
          <w:rFonts w:ascii="Times New Roman" w:hAnsi="Times New Roman" w:cs="Times New Roman"/>
          <w:iCs/>
          <w:sz w:val="24"/>
          <w:szCs w:val="24"/>
        </w:rPr>
        <w:t xml:space="preserve">Выпускник получит возможность научиться: </w:t>
      </w:r>
    </w:p>
    <w:p w:rsidR="00BB16D8" w:rsidRPr="00BB16D8" w:rsidRDefault="00BB16D8"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iCs/>
          <w:sz w:val="24"/>
          <w:szCs w:val="24"/>
        </w:rPr>
        <w:t xml:space="preserve">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 </w:t>
      </w:r>
    </w:p>
    <w:p w:rsidR="00BB16D8" w:rsidRDefault="00BB16D8"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lastRenderedPageBreak/>
        <w:t>-</w:t>
      </w:r>
      <w:r w:rsidRPr="00BB16D8">
        <w:rPr>
          <w:rFonts w:ascii="Times New Roman" w:hAnsi="Times New Roman" w:cs="Times New Roman"/>
          <w:b/>
          <w:sz w:val="24"/>
          <w:szCs w:val="24"/>
        </w:rPr>
        <w:tab/>
      </w:r>
      <w:r w:rsidR="00294D52" w:rsidRPr="00BB16D8">
        <w:rPr>
          <w:rFonts w:ascii="Times New Roman" w:hAnsi="Times New Roman" w:cs="Times New Roman"/>
          <w:iCs/>
          <w:sz w:val="24"/>
          <w:szCs w:val="24"/>
        </w:rPr>
        <w:t xml:space="preserve">оценивать ситуацию на рынке труда и её динамику. </w:t>
      </w:r>
    </w:p>
    <w:p w:rsidR="00BB16D8" w:rsidRDefault="00294D52"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Хозяйство России</w:t>
      </w:r>
    </w:p>
    <w:p w:rsidR="00BB16D8" w:rsidRPr="00BB16D8" w:rsidRDefault="00294D52"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Выпускник научится:</w:t>
      </w:r>
    </w:p>
    <w:p w:rsidR="00BB16D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sz w:val="24"/>
          <w:szCs w:val="24"/>
        </w:rPr>
        <w:t xml:space="preserve">различать показатели, характеризующие отраслевую и территориальную структуру хозяйства; </w:t>
      </w:r>
    </w:p>
    <w:p w:rsidR="00BB16D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sz w:val="24"/>
          <w:szCs w:val="24"/>
        </w:rPr>
        <w:t xml:space="preserve">анализировать факторы, влияющие на размещение отраслей и отдельных предприятий по территории страны; </w:t>
      </w:r>
    </w:p>
    <w:p w:rsidR="00BB16D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sz w:val="24"/>
          <w:szCs w:val="24"/>
        </w:rPr>
        <w:t xml:space="preserve">объяснять особенности отраслевой и территориальной структуры хозяйства России; </w:t>
      </w:r>
    </w:p>
    <w:p w:rsidR="00BB16D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sz w:val="24"/>
          <w:szCs w:val="24"/>
        </w:rPr>
        <w:t xml:space="preserve">использовать знания о факторах размещения хозяйства и особенностях </w:t>
      </w:r>
      <w:r w:rsidRPr="00BB16D8">
        <w:rPr>
          <w:rFonts w:ascii="Times New Roman" w:hAnsi="Times New Roman" w:cs="Times New Roman"/>
          <w:sz w:val="24"/>
          <w:szCs w:val="24"/>
        </w:rPr>
        <w:t xml:space="preserve"> </w:t>
      </w:r>
      <w:r w:rsidR="00294D52" w:rsidRPr="00BB16D8">
        <w:rPr>
          <w:rFonts w:ascii="Times New Roman" w:hAnsi="Times New Roman" w:cs="Times New Roman"/>
          <w:sz w:val="24"/>
          <w:szCs w:val="24"/>
        </w:rPr>
        <w:t>размещения</w:t>
      </w:r>
      <w:r>
        <w:rPr>
          <w:rFonts w:ascii="Times New Roman" w:hAnsi="Times New Roman" w:cs="Times New Roman"/>
          <w:sz w:val="24"/>
          <w:szCs w:val="24"/>
        </w:rPr>
        <w:t xml:space="preserve"> </w:t>
      </w:r>
      <w:r w:rsidR="00294D52" w:rsidRPr="00BB16D8">
        <w:rPr>
          <w:rFonts w:ascii="Times New Roman" w:hAnsi="Times New Roman" w:cs="Times New Roman"/>
          <w:sz w:val="24"/>
          <w:szCs w:val="24"/>
        </w:rPr>
        <w:t>отраслей экономики России для решения практико-ориентированных задач в контексте реальной жизни.</w:t>
      </w:r>
    </w:p>
    <w:p w:rsidR="00BB16D8" w:rsidRPr="00BB16D8" w:rsidRDefault="00294D52" w:rsidP="00BB16D8">
      <w:pPr>
        <w:pStyle w:val="a4"/>
        <w:ind w:firstLine="720"/>
        <w:jc w:val="both"/>
        <w:rPr>
          <w:rFonts w:ascii="Times New Roman" w:hAnsi="Times New Roman" w:cs="Times New Roman"/>
          <w:sz w:val="24"/>
          <w:szCs w:val="24"/>
        </w:rPr>
      </w:pPr>
      <w:r w:rsidRPr="00BB16D8">
        <w:rPr>
          <w:rFonts w:ascii="Times New Roman" w:hAnsi="Times New Roman" w:cs="Times New Roman"/>
          <w:iCs/>
          <w:sz w:val="24"/>
          <w:szCs w:val="24"/>
        </w:rPr>
        <w:t>Выпускник получит возможность научиться:</w:t>
      </w:r>
    </w:p>
    <w:p w:rsidR="00BB16D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iCs/>
          <w:sz w:val="24"/>
          <w:szCs w:val="24"/>
        </w:rPr>
        <w:t>выдвигать и обосновывать на основе анализа комплекса источников</w:t>
      </w:r>
      <w:r w:rsidR="00294D52" w:rsidRPr="00BB16D8">
        <w:rPr>
          <w:rFonts w:ascii="Times New Roman" w:hAnsi="Times New Roman" w:cs="Times New Roman"/>
          <w:sz w:val="24"/>
          <w:szCs w:val="24"/>
        </w:rPr>
        <w:t xml:space="preserve"> </w:t>
      </w:r>
      <w:r w:rsidR="00294D52" w:rsidRPr="00BB16D8">
        <w:rPr>
          <w:rFonts w:ascii="Times New Roman" w:hAnsi="Times New Roman" w:cs="Times New Roman"/>
          <w:iCs/>
          <w:sz w:val="24"/>
          <w:szCs w:val="24"/>
        </w:rPr>
        <w:t>информации гипотезы об изменении отраслевой и территориальной структуры хозяйства страны;</w:t>
      </w:r>
      <w:bookmarkStart w:id="84" w:name="page173"/>
      <w:bookmarkEnd w:id="84"/>
    </w:p>
    <w:p w:rsid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iCs/>
          <w:sz w:val="24"/>
          <w:szCs w:val="24"/>
        </w:rPr>
        <w:t>обосновывать возможные пути решения проблем развития хозяйства</w:t>
      </w:r>
      <w:r>
        <w:rPr>
          <w:rFonts w:ascii="Times New Roman" w:hAnsi="Times New Roman" w:cs="Times New Roman"/>
          <w:sz w:val="24"/>
          <w:szCs w:val="24"/>
        </w:rPr>
        <w:t xml:space="preserve"> </w:t>
      </w:r>
      <w:r w:rsidR="00294D52" w:rsidRPr="00BB16D8">
        <w:rPr>
          <w:rFonts w:ascii="Times New Roman" w:hAnsi="Times New Roman" w:cs="Times New Roman"/>
          <w:iCs/>
          <w:sz w:val="24"/>
          <w:szCs w:val="24"/>
        </w:rPr>
        <w:t>России.</w:t>
      </w:r>
    </w:p>
    <w:p w:rsidR="00BB16D8" w:rsidRDefault="00294D52"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Районы России</w:t>
      </w:r>
    </w:p>
    <w:p w:rsidR="00BB16D8" w:rsidRPr="00BB16D8" w:rsidRDefault="00294D52" w:rsidP="00BB16D8">
      <w:pPr>
        <w:pStyle w:val="a4"/>
        <w:ind w:firstLine="720"/>
        <w:jc w:val="both"/>
        <w:rPr>
          <w:rFonts w:ascii="Times New Roman" w:hAnsi="Times New Roman" w:cs="Times New Roman"/>
          <w:b/>
          <w:sz w:val="24"/>
          <w:szCs w:val="24"/>
        </w:rPr>
      </w:pPr>
      <w:r w:rsidRPr="00BB16D8">
        <w:rPr>
          <w:rFonts w:ascii="Times New Roman" w:hAnsi="Times New Roman" w:cs="Times New Roman"/>
          <w:sz w:val="24"/>
          <w:szCs w:val="24"/>
        </w:rPr>
        <w:t>Выпускник научится:</w:t>
      </w:r>
    </w:p>
    <w:p w:rsidR="00BB16D8" w:rsidRPr="00BB16D8" w:rsidRDefault="00BB16D8"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sz w:val="24"/>
          <w:szCs w:val="24"/>
        </w:rPr>
        <w:t xml:space="preserve">объяснять особенности природы, населения и хозяйства географических районов страны; </w:t>
      </w:r>
    </w:p>
    <w:p w:rsidR="00BB16D8" w:rsidRPr="00BB16D8" w:rsidRDefault="00BB16D8"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sz w:val="24"/>
          <w:szCs w:val="24"/>
        </w:rPr>
        <w:t xml:space="preserve">сравнивать особенности природы, населения и хозяйства отдельных регионов страны; </w:t>
      </w:r>
    </w:p>
    <w:p w:rsidR="005F19F8" w:rsidRPr="00BB16D8" w:rsidRDefault="00BB16D8" w:rsidP="00BB16D8">
      <w:pPr>
        <w:pStyle w:val="a4"/>
        <w:ind w:firstLine="720"/>
        <w:jc w:val="both"/>
        <w:rPr>
          <w:rFonts w:ascii="Times New Roman" w:hAnsi="Times New Roman" w:cs="Times New Roman"/>
          <w:b/>
          <w:sz w:val="24"/>
          <w:szCs w:val="24"/>
        </w:rPr>
      </w:pPr>
      <w:r w:rsidRPr="00BB16D8">
        <w:rPr>
          <w:rFonts w:ascii="Times New Roman" w:hAnsi="Times New Roman" w:cs="Times New Roman"/>
          <w:b/>
          <w:sz w:val="24"/>
          <w:szCs w:val="24"/>
        </w:rPr>
        <w:t>-</w:t>
      </w:r>
      <w:r w:rsidRPr="00BB16D8">
        <w:rPr>
          <w:rFonts w:ascii="Times New Roman" w:hAnsi="Times New Roman" w:cs="Times New Roman"/>
          <w:b/>
          <w:sz w:val="24"/>
          <w:szCs w:val="24"/>
        </w:rPr>
        <w:tab/>
      </w:r>
      <w:r w:rsidR="00294D52" w:rsidRPr="00BB16D8">
        <w:rPr>
          <w:rFonts w:ascii="Times New Roman" w:hAnsi="Times New Roman" w:cs="Times New Roman"/>
          <w:sz w:val="24"/>
          <w:szCs w:val="24"/>
        </w:rPr>
        <w:t xml:space="preserve">оценивать районы России с точки зрения особенностей природных, </w:t>
      </w:r>
      <w:r w:rsidRPr="00BB16D8">
        <w:rPr>
          <w:rFonts w:ascii="Times New Roman" w:hAnsi="Times New Roman" w:cs="Times New Roman"/>
          <w:b/>
          <w:sz w:val="24"/>
          <w:szCs w:val="24"/>
        </w:rPr>
        <w:t xml:space="preserve"> </w:t>
      </w:r>
      <w:r w:rsidR="00294D52" w:rsidRPr="00BB16D8">
        <w:rPr>
          <w:rFonts w:ascii="Times New Roman" w:hAnsi="Times New Roman" w:cs="Times New Roman"/>
          <w:sz w:val="24"/>
          <w:szCs w:val="24"/>
        </w:rPr>
        <w:t>социально-экономических, техногенных и экологических факторов и процессов.</w:t>
      </w:r>
    </w:p>
    <w:p w:rsidR="00BB16D8" w:rsidRPr="00BB16D8" w:rsidRDefault="00294D52" w:rsidP="00BB16D8">
      <w:pPr>
        <w:pStyle w:val="a4"/>
        <w:ind w:firstLine="720"/>
        <w:jc w:val="both"/>
        <w:rPr>
          <w:rFonts w:ascii="Times New Roman" w:hAnsi="Times New Roman" w:cs="Times New Roman"/>
          <w:sz w:val="24"/>
          <w:szCs w:val="24"/>
        </w:rPr>
      </w:pPr>
      <w:r w:rsidRPr="00BB16D8">
        <w:rPr>
          <w:rFonts w:ascii="Times New Roman" w:hAnsi="Times New Roman" w:cs="Times New Roman"/>
          <w:iCs/>
          <w:sz w:val="24"/>
          <w:szCs w:val="24"/>
        </w:rPr>
        <w:t>Выпускник получит возможность научиться:</w:t>
      </w:r>
    </w:p>
    <w:p w:rsidR="00BB16D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iCs/>
          <w:sz w:val="24"/>
          <w:szCs w:val="24"/>
        </w:rPr>
        <w:t xml:space="preserve">составлять комплексные географические характеристики районов разного ранга; </w:t>
      </w:r>
    </w:p>
    <w:p w:rsidR="00BB16D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iCs/>
          <w:sz w:val="24"/>
          <w:szCs w:val="24"/>
        </w:rPr>
        <w:t xml:space="preserve">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 </w:t>
      </w:r>
    </w:p>
    <w:p w:rsidR="00BB16D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iCs/>
          <w:sz w:val="24"/>
          <w:szCs w:val="24"/>
        </w:rP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BB16D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iCs/>
          <w:sz w:val="24"/>
          <w:szCs w:val="24"/>
        </w:rPr>
        <w:t xml:space="preserve">оценивать социально-экономическое положение и перспективы развития регионов; </w:t>
      </w:r>
    </w:p>
    <w:p w:rsidR="005F19F8" w:rsidRPr="00BB16D8" w:rsidRDefault="00BB16D8" w:rsidP="00BB16D8">
      <w:pPr>
        <w:pStyle w:val="a4"/>
        <w:ind w:firstLine="720"/>
        <w:jc w:val="both"/>
        <w:rPr>
          <w:rFonts w:ascii="Times New Roman" w:hAnsi="Times New Roman" w:cs="Times New Roman"/>
          <w:sz w:val="24"/>
          <w:szCs w:val="24"/>
        </w:rPr>
      </w:pPr>
      <w:r w:rsidRPr="00BB16D8">
        <w:rPr>
          <w:rFonts w:ascii="Times New Roman" w:hAnsi="Times New Roman" w:cs="Times New Roman"/>
          <w:sz w:val="24"/>
          <w:szCs w:val="24"/>
        </w:rPr>
        <w:t>-</w:t>
      </w:r>
      <w:r w:rsidRPr="00BB16D8">
        <w:rPr>
          <w:rFonts w:ascii="Times New Roman" w:hAnsi="Times New Roman" w:cs="Times New Roman"/>
          <w:sz w:val="24"/>
          <w:szCs w:val="24"/>
        </w:rPr>
        <w:tab/>
      </w:r>
      <w:r w:rsidR="00294D52" w:rsidRPr="00BB16D8">
        <w:rPr>
          <w:rFonts w:ascii="Times New Roman" w:hAnsi="Times New Roman" w:cs="Times New Roman"/>
          <w:iCs/>
          <w:sz w:val="24"/>
          <w:szCs w:val="24"/>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5F19F8" w:rsidRPr="00281FB5" w:rsidRDefault="005F19F8">
      <w:pPr>
        <w:widowControl w:val="0"/>
        <w:autoSpaceDE w:val="0"/>
        <w:autoSpaceDN w:val="0"/>
        <w:adjustRightInd w:val="0"/>
        <w:spacing w:after="0" w:line="39" w:lineRule="exact"/>
        <w:rPr>
          <w:rFonts w:ascii="Times New Roman" w:hAnsi="Times New Roman" w:cs="Times New Roman"/>
          <w:sz w:val="24"/>
          <w:szCs w:val="24"/>
          <w:lang w:val="ru-RU"/>
        </w:rPr>
      </w:pPr>
    </w:p>
    <w:p w:rsidR="00E021BB" w:rsidRDefault="00294D52" w:rsidP="00E021BB">
      <w:pPr>
        <w:pStyle w:val="a4"/>
        <w:ind w:firstLine="720"/>
        <w:jc w:val="both"/>
        <w:rPr>
          <w:rFonts w:ascii="Times New Roman" w:hAnsi="Times New Roman" w:cs="Times New Roman"/>
          <w:b/>
          <w:sz w:val="24"/>
          <w:szCs w:val="24"/>
        </w:rPr>
      </w:pPr>
      <w:r w:rsidRPr="00E021BB">
        <w:rPr>
          <w:rFonts w:ascii="Times New Roman" w:hAnsi="Times New Roman" w:cs="Times New Roman"/>
          <w:b/>
          <w:sz w:val="24"/>
          <w:szCs w:val="24"/>
        </w:rPr>
        <w:t>Россия в современном мире</w:t>
      </w:r>
    </w:p>
    <w:p w:rsidR="00E021BB" w:rsidRPr="00E021BB" w:rsidRDefault="00294D52" w:rsidP="00E021BB">
      <w:pPr>
        <w:pStyle w:val="a4"/>
        <w:ind w:firstLine="720"/>
        <w:jc w:val="both"/>
        <w:rPr>
          <w:rFonts w:ascii="Times New Roman" w:hAnsi="Times New Roman" w:cs="Times New Roman"/>
          <w:b/>
          <w:sz w:val="24"/>
          <w:szCs w:val="24"/>
        </w:rPr>
      </w:pPr>
      <w:r w:rsidRPr="00E021BB">
        <w:rPr>
          <w:rFonts w:ascii="Times New Roman" w:hAnsi="Times New Roman" w:cs="Times New Roman"/>
          <w:sz w:val="24"/>
          <w:szCs w:val="24"/>
        </w:rPr>
        <w:t>Выпускник научится:</w:t>
      </w:r>
    </w:p>
    <w:p w:rsidR="00E021BB" w:rsidRPr="00E021BB" w:rsidRDefault="00E021BB" w:rsidP="00E021BB">
      <w:pPr>
        <w:pStyle w:val="a4"/>
        <w:ind w:firstLine="720"/>
        <w:jc w:val="both"/>
        <w:rPr>
          <w:rFonts w:ascii="Times New Roman" w:hAnsi="Times New Roman" w:cs="Times New Roman"/>
          <w:b/>
          <w:sz w:val="24"/>
          <w:szCs w:val="24"/>
        </w:rPr>
      </w:pPr>
      <w:r w:rsidRPr="00E021BB">
        <w:rPr>
          <w:rFonts w:ascii="Times New Roman" w:hAnsi="Times New Roman" w:cs="Times New Roman"/>
          <w:b/>
          <w:sz w:val="24"/>
          <w:szCs w:val="24"/>
        </w:rPr>
        <w:t>-</w:t>
      </w:r>
      <w:r w:rsidRPr="00E021BB">
        <w:rPr>
          <w:rFonts w:ascii="Times New Roman" w:hAnsi="Times New Roman" w:cs="Times New Roman"/>
          <w:b/>
          <w:sz w:val="24"/>
          <w:szCs w:val="24"/>
        </w:rPr>
        <w:tab/>
      </w:r>
      <w:r w:rsidR="00294D52" w:rsidRPr="00E021BB">
        <w:rPr>
          <w:rFonts w:ascii="Times New Roman" w:hAnsi="Times New Roman" w:cs="Times New Roman"/>
          <w:sz w:val="24"/>
          <w:szCs w:val="24"/>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bookmarkStart w:id="85" w:name="page175"/>
      <w:bookmarkEnd w:id="85"/>
    </w:p>
    <w:p w:rsidR="00E021BB" w:rsidRPr="00E021BB" w:rsidRDefault="00E021BB" w:rsidP="00E021BB">
      <w:pPr>
        <w:pStyle w:val="a4"/>
        <w:ind w:firstLine="720"/>
        <w:jc w:val="both"/>
        <w:rPr>
          <w:rFonts w:ascii="Times New Roman" w:hAnsi="Times New Roman" w:cs="Times New Roman"/>
          <w:b/>
          <w:sz w:val="24"/>
          <w:szCs w:val="24"/>
        </w:rPr>
      </w:pPr>
      <w:r w:rsidRPr="00E021BB">
        <w:rPr>
          <w:rFonts w:ascii="Times New Roman" w:hAnsi="Times New Roman" w:cs="Times New Roman"/>
          <w:b/>
          <w:sz w:val="24"/>
          <w:szCs w:val="24"/>
        </w:rPr>
        <w:t>-</w:t>
      </w:r>
      <w:r w:rsidRPr="00E021BB">
        <w:rPr>
          <w:rFonts w:ascii="Times New Roman" w:hAnsi="Times New Roman" w:cs="Times New Roman"/>
          <w:b/>
          <w:sz w:val="24"/>
          <w:szCs w:val="24"/>
        </w:rPr>
        <w:tab/>
      </w:r>
      <w:r w:rsidR="00294D52" w:rsidRPr="00E021BB">
        <w:rPr>
          <w:rFonts w:ascii="Times New Roman" w:hAnsi="Times New Roman" w:cs="Times New Roman"/>
          <w:sz w:val="24"/>
          <w:szCs w:val="24"/>
        </w:rPr>
        <w:t xml:space="preserve"> оценивать место и роль России в мировом хозяйстве.</w:t>
      </w:r>
    </w:p>
    <w:p w:rsidR="00E021BB" w:rsidRPr="00E021BB" w:rsidRDefault="00294D52" w:rsidP="00E021BB">
      <w:pPr>
        <w:pStyle w:val="a4"/>
        <w:ind w:firstLine="720"/>
        <w:jc w:val="both"/>
        <w:rPr>
          <w:rFonts w:ascii="Times New Roman" w:hAnsi="Times New Roman" w:cs="Times New Roman"/>
          <w:b/>
          <w:sz w:val="24"/>
          <w:szCs w:val="24"/>
        </w:rPr>
      </w:pPr>
      <w:r w:rsidRPr="00E021BB">
        <w:rPr>
          <w:rFonts w:ascii="Times New Roman" w:hAnsi="Times New Roman" w:cs="Times New Roman"/>
          <w:iCs/>
          <w:sz w:val="24"/>
          <w:szCs w:val="24"/>
        </w:rPr>
        <w:t>Выпускник получит возможность научиться:</w:t>
      </w:r>
    </w:p>
    <w:p w:rsidR="00E021BB" w:rsidRPr="00E021BB" w:rsidRDefault="00E021BB" w:rsidP="00E021BB">
      <w:pPr>
        <w:pStyle w:val="a4"/>
        <w:ind w:firstLine="720"/>
        <w:jc w:val="both"/>
        <w:rPr>
          <w:rFonts w:ascii="Times New Roman" w:hAnsi="Times New Roman" w:cs="Times New Roman"/>
          <w:b/>
          <w:sz w:val="24"/>
          <w:szCs w:val="24"/>
        </w:rPr>
      </w:pPr>
      <w:r w:rsidRPr="00E021BB">
        <w:rPr>
          <w:rFonts w:ascii="Times New Roman" w:hAnsi="Times New Roman" w:cs="Times New Roman"/>
          <w:b/>
          <w:sz w:val="24"/>
          <w:szCs w:val="24"/>
        </w:rPr>
        <w:t>-</w:t>
      </w:r>
      <w:r w:rsidRPr="00E021BB">
        <w:rPr>
          <w:rFonts w:ascii="Times New Roman" w:hAnsi="Times New Roman" w:cs="Times New Roman"/>
          <w:b/>
          <w:sz w:val="24"/>
          <w:szCs w:val="24"/>
        </w:rPr>
        <w:tab/>
      </w:r>
      <w:r w:rsidR="00294D52" w:rsidRPr="00E021BB">
        <w:rPr>
          <w:rFonts w:ascii="Times New Roman" w:hAnsi="Times New Roman" w:cs="Times New Roman"/>
          <w:iCs/>
          <w:sz w:val="24"/>
          <w:szCs w:val="24"/>
        </w:rPr>
        <w:t xml:space="preserve">выбирать критерии для определения места страны в мировой экономике; </w:t>
      </w:r>
    </w:p>
    <w:p w:rsidR="00E021BB" w:rsidRPr="00E021BB" w:rsidRDefault="00E021BB" w:rsidP="00E021BB">
      <w:pPr>
        <w:pStyle w:val="a4"/>
        <w:ind w:firstLine="720"/>
        <w:jc w:val="both"/>
        <w:rPr>
          <w:rFonts w:ascii="Times New Roman" w:hAnsi="Times New Roman" w:cs="Times New Roman"/>
          <w:b/>
          <w:sz w:val="24"/>
          <w:szCs w:val="24"/>
        </w:rPr>
      </w:pPr>
      <w:r w:rsidRPr="00E021BB">
        <w:rPr>
          <w:rFonts w:ascii="Times New Roman" w:hAnsi="Times New Roman" w:cs="Times New Roman"/>
          <w:b/>
          <w:sz w:val="24"/>
          <w:szCs w:val="24"/>
        </w:rPr>
        <w:t>-</w:t>
      </w:r>
      <w:r w:rsidRPr="00E021BB">
        <w:rPr>
          <w:rFonts w:ascii="Times New Roman" w:hAnsi="Times New Roman" w:cs="Times New Roman"/>
          <w:b/>
          <w:sz w:val="24"/>
          <w:szCs w:val="24"/>
        </w:rPr>
        <w:tab/>
      </w:r>
      <w:r w:rsidR="00294D52" w:rsidRPr="00E021BB">
        <w:rPr>
          <w:rFonts w:ascii="Times New Roman" w:hAnsi="Times New Roman" w:cs="Times New Roman"/>
          <w:iCs/>
          <w:sz w:val="24"/>
          <w:szCs w:val="24"/>
        </w:rPr>
        <w:t xml:space="preserve">объяснять возможности России в решении современных глобальных проблем человечества; </w:t>
      </w:r>
    </w:p>
    <w:p w:rsidR="005F19F8" w:rsidRPr="00E021BB" w:rsidRDefault="00E021BB" w:rsidP="00E021BB">
      <w:pPr>
        <w:pStyle w:val="a4"/>
        <w:ind w:firstLine="720"/>
        <w:jc w:val="both"/>
        <w:rPr>
          <w:rFonts w:ascii="Times New Roman" w:hAnsi="Times New Roman" w:cs="Times New Roman"/>
          <w:b/>
          <w:sz w:val="24"/>
          <w:szCs w:val="24"/>
        </w:rPr>
      </w:pPr>
      <w:r w:rsidRPr="00E021BB">
        <w:rPr>
          <w:rFonts w:ascii="Times New Roman" w:hAnsi="Times New Roman" w:cs="Times New Roman"/>
          <w:b/>
          <w:sz w:val="24"/>
          <w:szCs w:val="24"/>
        </w:rPr>
        <w:t>-</w:t>
      </w:r>
      <w:r w:rsidRPr="00E021BB">
        <w:rPr>
          <w:rFonts w:ascii="Times New Roman" w:hAnsi="Times New Roman" w:cs="Times New Roman"/>
          <w:b/>
          <w:sz w:val="24"/>
          <w:szCs w:val="24"/>
        </w:rPr>
        <w:tab/>
      </w:r>
      <w:r w:rsidR="00294D52" w:rsidRPr="00E021BB">
        <w:rPr>
          <w:rFonts w:ascii="Times New Roman" w:hAnsi="Times New Roman" w:cs="Times New Roman"/>
          <w:iCs/>
          <w:sz w:val="24"/>
          <w:szCs w:val="24"/>
        </w:rPr>
        <w:t xml:space="preserve">оценивать социально-экономическое положение и перспективы развития России. </w:t>
      </w:r>
    </w:p>
    <w:p w:rsidR="005F19F8" w:rsidRPr="00281FB5" w:rsidRDefault="005F19F8">
      <w:pPr>
        <w:widowControl w:val="0"/>
        <w:autoSpaceDE w:val="0"/>
        <w:autoSpaceDN w:val="0"/>
        <w:adjustRightInd w:val="0"/>
        <w:spacing w:after="0" w:line="72" w:lineRule="exact"/>
        <w:rPr>
          <w:rFonts w:ascii="Times New Roman" w:hAnsi="Times New Roman" w:cs="Times New Roman"/>
          <w:sz w:val="24"/>
          <w:szCs w:val="24"/>
          <w:lang w:val="ru-RU"/>
        </w:rPr>
      </w:pPr>
    </w:p>
    <w:p w:rsidR="005F19F8" w:rsidRPr="0035470C" w:rsidRDefault="00294D52">
      <w:pPr>
        <w:widowControl w:val="0"/>
        <w:autoSpaceDE w:val="0"/>
        <w:autoSpaceDN w:val="0"/>
        <w:adjustRightInd w:val="0"/>
        <w:spacing w:after="0" w:line="240" w:lineRule="auto"/>
        <w:ind w:left="2200"/>
        <w:rPr>
          <w:rFonts w:ascii="Times New Roman" w:hAnsi="Times New Roman" w:cs="Times New Roman"/>
          <w:sz w:val="24"/>
          <w:szCs w:val="24"/>
          <w:lang w:val="ru-RU"/>
        </w:rPr>
      </w:pPr>
      <w:r w:rsidRPr="0035470C">
        <w:rPr>
          <w:rFonts w:ascii="Times New Roman" w:hAnsi="Times New Roman" w:cs="Times New Roman"/>
          <w:b/>
          <w:bCs/>
          <w:sz w:val="24"/>
          <w:szCs w:val="24"/>
          <w:lang w:val="ru-RU"/>
        </w:rPr>
        <w:lastRenderedPageBreak/>
        <w:t>1.2.3.1</w:t>
      </w:r>
      <w:r w:rsidR="00EC61A3">
        <w:rPr>
          <w:rFonts w:ascii="Times New Roman" w:hAnsi="Times New Roman" w:cs="Times New Roman"/>
          <w:b/>
          <w:bCs/>
          <w:sz w:val="24"/>
          <w:szCs w:val="24"/>
          <w:lang w:val="ru-RU"/>
        </w:rPr>
        <w:t>1</w:t>
      </w:r>
      <w:r w:rsidRPr="0035470C">
        <w:rPr>
          <w:rFonts w:ascii="Times New Roman" w:hAnsi="Times New Roman" w:cs="Times New Roman"/>
          <w:b/>
          <w:bCs/>
          <w:sz w:val="24"/>
          <w:szCs w:val="24"/>
          <w:lang w:val="ru-RU"/>
        </w:rPr>
        <w:t>. Математика. Алгебра. Геометрия.</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35470C" w:rsidRDefault="00294D52" w:rsidP="0035470C">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Натуральные числа. Дроби. Рациональные числа</w:t>
      </w:r>
    </w:p>
    <w:p w:rsidR="0035470C" w:rsidRPr="0035470C" w:rsidRDefault="00294D52" w:rsidP="0035470C">
      <w:pPr>
        <w:pStyle w:val="a4"/>
        <w:ind w:firstLine="720"/>
        <w:jc w:val="both"/>
        <w:rPr>
          <w:rFonts w:ascii="Times New Roman" w:hAnsi="Times New Roman" w:cs="Times New Roman"/>
          <w:b/>
          <w:sz w:val="24"/>
          <w:szCs w:val="24"/>
        </w:rPr>
      </w:pPr>
      <w:r w:rsidRPr="0035470C">
        <w:rPr>
          <w:rFonts w:ascii="Times New Roman" w:hAnsi="Times New Roman" w:cs="Times New Roman"/>
          <w:sz w:val="24"/>
          <w:szCs w:val="24"/>
        </w:rPr>
        <w:t>Выпускник научится:</w:t>
      </w:r>
    </w:p>
    <w:p w:rsidR="0035470C" w:rsidRPr="0035470C" w:rsidRDefault="0035470C" w:rsidP="0035470C">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w:t>
      </w:r>
      <w:r w:rsidRPr="0035470C">
        <w:rPr>
          <w:rFonts w:ascii="Times New Roman" w:hAnsi="Times New Roman" w:cs="Times New Roman"/>
          <w:b/>
          <w:sz w:val="24"/>
          <w:szCs w:val="24"/>
        </w:rPr>
        <w:tab/>
      </w:r>
      <w:r w:rsidR="00294D52" w:rsidRPr="0035470C">
        <w:rPr>
          <w:rFonts w:ascii="Times New Roman" w:hAnsi="Times New Roman" w:cs="Times New Roman"/>
          <w:sz w:val="24"/>
          <w:szCs w:val="24"/>
        </w:rPr>
        <w:t xml:space="preserve">понимать особенности десятичной системы счисления; </w:t>
      </w:r>
    </w:p>
    <w:p w:rsidR="0035470C" w:rsidRPr="0035470C" w:rsidRDefault="0035470C" w:rsidP="0035470C">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w:t>
      </w:r>
      <w:r w:rsidRPr="0035470C">
        <w:rPr>
          <w:rFonts w:ascii="Times New Roman" w:hAnsi="Times New Roman" w:cs="Times New Roman"/>
          <w:b/>
          <w:sz w:val="24"/>
          <w:szCs w:val="24"/>
        </w:rPr>
        <w:tab/>
      </w:r>
      <w:r w:rsidR="00294D52" w:rsidRPr="0035470C">
        <w:rPr>
          <w:rFonts w:ascii="Times New Roman" w:hAnsi="Times New Roman" w:cs="Times New Roman"/>
          <w:sz w:val="24"/>
          <w:szCs w:val="24"/>
        </w:rPr>
        <w:t xml:space="preserve">оперировать понятиями, связанными с делимостью натуральных чисел; </w:t>
      </w:r>
    </w:p>
    <w:p w:rsidR="0035470C" w:rsidRPr="0035470C" w:rsidRDefault="0035470C" w:rsidP="0035470C">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w:t>
      </w:r>
      <w:r w:rsidRPr="0035470C">
        <w:rPr>
          <w:rFonts w:ascii="Times New Roman" w:hAnsi="Times New Roman" w:cs="Times New Roman"/>
          <w:b/>
          <w:sz w:val="24"/>
          <w:szCs w:val="24"/>
        </w:rPr>
        <w:tab/>
      </w:r>
      <w:r w:rsidR="00294D52" w:rsidRPr="0035470C">
        <w:rPr>
          <w:rFonts w:ascii="Times New Roman" w:hAnsi="Times New Roman" w:cs="Times New Roman"/>
          <w:sz w:val="24"/>
          <w:szCs w:val="24"/>
        </w:rPr>
        <w:t xml:space="preserve">выражать числа в эквивалентных формах, выбирая наиболее подходящую в зависимости от конкретной ситуации; </w:t>
      </w:r>
    </w:p>
    <w:p w:rsidR="0035470C" w:rsidRPr="0035470C" w:rsidRDefault="0035470C" w:rsidP="0035470C">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w:t>
      </w:r>
      <w:r w:rsidRPr="0035470C">
        <w:rPr>
          <w:rFonts w:ascii="Times New Roman" w:hAnsi="Times New Roman" w:cs="Times New Roman"/>
          <w:b/>
          <w:sz w:val="24"/>
          <w:szCs w:val="24"/>
        </w:rPr>
        <w:tab/>
      </w:r>
      <w:r w:rsidR="00294D52" w:rsidRPr="0035470C">
        <w:rPr>
          <w:rFonts w:ascii="Times New Roman" w:hAnsi="Times New Roman" w:cs="Times New Roman"/>
          <w:sz w:val="24"/>
          <w:szCs w:val="24"/>
        </w:rPr>
        <w:t xml:space="preserve">сравнивать и упорядочивать рациональные числа; </w:t>
      </w:r>
    </w:p>
    <w:p w:rsidR="0035470C" w:rsidRPr="0035470C" w:rsidRDefault="0035470C" w:rsidP="0035470C">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w:t>
      </w:r>
      <w:r w:rsidRPr="0035470C">
        <w:rPr>
          <w:rFonts w:ascii="Times New Roman" w:hAnsi="Times New Roman" w:cs="Times New Roman"/>
          <w:b/>
          <w:sz w:val="24"/>
          <w:szCs w:val="24"/>
        </w:rPr>
        <w:tab/>
      </w:r>
      <w:r w:rsidR="00294D52" w:rsidRPr="0035470C">
        <w:rPr>
          <w:rFonts w:ascii="Times New Roman" w:hAnsi="Times New Roman" w:cs="Times New Roman"/>
          <w:sz w:val="24"/>
          <w:szCs w:val="24"/>
        </w:rPr>
        <w:t xml:space="preserve">выполнять вычисления с рациональными числами, сочетая устные и письменные приёмы вычислений, применение калькулятора; </w:t>
      </w:r>
    </w:p>
    <w:p w:rsidR="0035470C" w:rsidRPr="0035470C" w:rsidRDefault="0035470C" w:rsidP="0035470C">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w:t>
      </w:r>
      <w:r w:rsidRPr="0035470C">
        <w:rPr>
          <w:rFonts w:ascii="Times New Roman" w:hAnsi="Times New Roman" w:cs="Times New Roman"/>
          <w:b/>
          <w:sz w:val="24"/>
          <w:szCs w:val="24"/>
        </w:rPr>
        <w:tab/>
      </w:r>
      <w:r w:rsidR="00294D52" w:rsidRPr="0035470C">
        <w:rPr>
          <w:rFonts w:ascii="Times New Roman" w:hAnsi="Times New Roman" w:cs="Times New Roman"/>
          <w:sz w:val="24"/>
          <w:szCs w:val="24"/>
        </w:rPr>
        <w:t xml:space="preserve">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35470C" w:rsidRPr="0035470C" w:rsidRDefault="00294D52" w:rsidP="0035470C">
      <w:pPr>
        <w:pStyle w:val="a4"/>
        <w:ind w:firstLine="720"/>
        <w:jc w:val="both"/>
        <w:rPr>
          <w:rFonts w:ascii="Times New Roman" w:hAnsi="Times New Roman" w:cs="Times New Roman"/>
          <w:b/>
          <w:sz w:val="24"/>
          <w:szCs w:val="24"/>
        </w:rPr>
      </w:pPr>
      <w:r w:rsidRPr="0035470C">
        <w:rPr>
          <w:rFonts w:ascii="Times New Roman" w:hAnsi="Times New Roman" w:cs="Times New Roman"/>
          <w:iCs/>
          <w:sz w:val="24"/>
          <w:szCs w:val="24"/>
        </w:rPr>
        <w:t>Выпускник получит возможность</w:t>
      </w:r>
      <w:r w:rsidRPr="0035470C">
        <w:rPr>
          <w:rFonts w:ascii="Times New Roman" w:hAnsi="Times New Roman" w:cs="Times New Roman"/>
          <w:sz w:val="24"/>
          <w:szCs w:val="24"/>
        </w:rPr>
        <w:t>:</w:t>
      </w:r>
    </w:p>
    <w:p w:rsidR="0035470C" w:rsidRPr="0035470C" w:rsidRDefault="0035470C" w:rsidP="0035470C">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w:t>
      </w:r>
      <w:r w:rsidRPr="0035470C">
        <w:rPr>
          <w:rFonts w:ascii="Times New Roman" w:hAnsi="Times New Roman" w:cs="Times New Roman"/>
          <w:b/>
          <w:sz w:val="24"/>
          <w:szCs w:val="24"/>
        </w:rPr>
        <w:tab/>
      </w:r>
      <w:r w:rsidR="00294D52" w:rsidRPr="0035470C">
        <w:rPr>
          <w:rFonts w:ascii="Times New Roman" w:hAnsi="Times New Roman" w:cs="Times New Roman"/>
          <w:sz w:val="24"/>
          <w:szCs w:val="24"/>
        </w:rPr>
        <w:t xml:space="preserve"> </w:t>
      </w:r>
      <w:r w:rsidR="00294D52" w:rsidRPr="0035470C">
        <w:rPr>
          <w:rFonts w:ascii="Times New Roman" w:hAnsi="Times New Roman" w:cs="Times New Roman"/>
          <w:iCs/>
          <w:sz w:val="24"/>
          <w:szCs w:val="24"/>
        </w:rPr>
        <w:t>познакомиться с позиционными системами счисления с основаниями,</w:t>
      </w:r>
      <w:r w:rsidRPr="0035470C">
        <w:rPr>
          <w:rFonts w:ascii="Times New Roman" w:hAnsi="Times New Roman" w:cs="Times New Roman"/>
          <w:b/>
          <w:sz w:val="24"/>
          <w:szCs w:val="24"/>
        </w:rPr>
        <w:t xml:space="preserve"> </w:t>
      </w:r>
      <w:r w:rsidR="00294D52" w:rsidRPr="0035470C">
        <w:rPr>
          <w:rFonts w:ascii="Times New Roman" w:hAnsi="Times New Roman" w:cs="Times New Roman"/>
          <w:iCs/>
          <w:sz w:val="24"/>
          <w:szCs w:val="24"/>
        </w:rPr>
        <w:t>отличными от 10;</w:t>
      </w:r>
    </w:p>
    <w:p w:rsidR="0035470C" w:rsidRPr="0035470C" w:rsidRDefault="0035470C" w:rsidP="0035470C">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w:t>
      </w:r>
      <w:r w:rsidRPr="0035470C">
        <w:rPr>
          <w:rFonts w:ascii="Times New Roman" w:hAnsi="Times New Roman" w:cs="Times New Roman"/>
          <w:b/>
          <w:sz w:val="24"/>
          <w:szCs w:val="24"/>
        </w:rPr>
        <w:tab/>
      </w:r>
      <w:r w:rsidR="00294D52" w:rsidRPr="0035470C">
        <w:rPr>
          <w:rFonts w:ascii="Times New Roman" w:hAnsi="Times New Roman" w:cs="Times New Roman"/>
          <w:iCs/>
          <w:sz w:val="24"/>
          <w:szCs w:val="24"/>
        </w:rPr>
        <w:t xml:space="preserve">углубить и развить представления о натуральных числах и свойствах делимости; </w:t>
      </w:r>
    </w:p>
    <w:p w:rsidR="00626AF5" w:rsidRDefault="0035470C" w:rsidP="00626AF5">
      <w:pPr>
        <w:pStyle w:val="a4"/>
        <w:ind w:firstLine="720"/>
        <w:jc w:val="both"/>
        <w:rPr>
          <w:rFonts w:ascii="Times New Roman" w:hAnsi="Times New Roman" w:cs="Times New Roman"/>
          <w:b/>
          <w:sz w:val="24"/>
          <w:szCs w:val="24"/>
        </w:rPr>
      </w:pPr>
      <w:r w:rsidRPr="0035470C">
        <w:rPr>
          <w:rFonts w:ascii="Times New Roman" w:hAnsi="Times New Roman" w:cs="Times New Roman"/>
          <w:b/>
          <w:sz w:val="24"/>
          <w:szCs w:val="24"/>
        </w:rPr>
        <w:t>-</w:t>
      </w:r>
      <w:r w:rsidRPr="0035470C">
        <w:rPr>
          <w:rFonts w:ascii="Times New Roman" w:hAnsi="Times New Roman" w:cs="Times New Roman"/>
          <w:b/>
          <w:sz w:val="24"/>
          <w:szCs w:val="24"/>
        </w:rPr>
        <w:tab/>
      </w:r>
      <w:r w:rsidR="00294D52" w:rsidRPr="0035470C">
        <w:rPr>
          <w:rFonts w:ascii="Times New Roman" w:hAnsi="Times New Roman" w:cs="Times New Roman"/>
          <w:iCs/>
          <w:sz w:val="24"/>
          <w:szCs w:val="24"/>
        </w:rPr>
        <w:t xml:space="preserve">научиться </w:t>
      </w:r>
      <w:r w:rsidR="00611F2D">
        <w:rPr>
          <w:rFonts w:ascii="Times New Roman" w:hAnsi="Times New Roman" w:cs="Times New Roman"/>
          <w:iCs/>
          <w:sz w:val="24"/>
          <w:szCs w:val="24"/>
        </w:rPr>
        <w:t>и</w:t>
      </w:r>
      <w:r w:rsidR="00294D52" w:rsidRPr="0035470C">
        <w:rPr>
          <w:rFonts w:ascii="Times New Roman" w:hAnsi="Times New Roman" w:cs="Times New Roman"/>
          <w:iCs/>
          <w:sz w:val="24"/>
          <w:szCs w:val="24"/>
        </w:rPr>
        <w:t xml:space="preserve">спользовать приёмы, рационализирующие вычисления, </w:t>
      </w:r>
      <w:r w:rsidRPr="0035470C">
        <w:rPr>
          <w:rFonts w:ascii="Times New Roman" w:hAnsi="Times New Roman" w:cs="Times New Roman"/>
          <w:b/>
          <w:sz w:val="24"/>
          <w:szCs w:val="24"/>
        </w:rPr>
        <w:t xml:space="preserve"> </w:t>
      </w:r>
      <w:r w:rsidR="00294D52" w:rsidRPr="0035470C">
        <w:rPr>
          <w:rFonts w:ascii="Times New Roman" w:hAnsi="Times New Roman" w:cs="Times New Roman"/>
          <w:iCs/>
          <w:sz w:val="24"/>
          <w:szCs w:val="24"/>
        </w:rPr>
        <w:t>приобрести привычку контролировать вычисления, выбирая подходящий для</w:t>
      </w:r>
      <w:r w:rsidRPr="0035470C">
        <w:rPr>
          <w:rFonts w:ascii="Times New Roman" w:hAnsi="Times New Roman" w:cs="Times New Roman"/>
          <w:b/>
          <w:sz w:val="24"/>
          <w:szCs w:val="24"/>
        </w:rPr>
        <w:t xml:space="preserve"> </w:t>
      </w:r>
      <w:r w:rsidR="00294D52" w:rsidRPr="0035470C">
        <w:rPr>
          <w:rFonts w:ascii="Times New Roman" w:hAnsi="Times New Roman" w:cs="Times New Roman"/>
          <w:iCs/>
          <w:sz w:val="24"/>
          <w:szCs w:val="24"/>
        </w:rPr>
        <w:t>ситуации способ.</w:t>
      </w:r>
      <w:bookmarkStart w:id="86" w:name="page177"/>
      <w:bookmarkEnd w:id="86"/>
    </w:p>
    <w:p w:rsidR="00626AF5" w:rsidRDefault="00294D52" w:rsidP="00626AF5">
      <w:pPr>
        <w:pStyle w:val="a4"/>
        <w:ind w:firstLine="720"/>
        <w:jc w:val="both"/>
        <w:rPr>
          <w:rFonts w:ascii="Times New Roman" w:hAnsi="Times New Roman" w:cs="Times New Roman"/>
          <w:b/>
          <w:sz w:val="24"/>
          <w:szCs w:val="24"/>
        </w:rPr>
      </w:pPr>
      <w:r w:rsidRPr="00626AF5">
        <w:rPr>
          <w:rFonts w:ascii="Times New Roman" w:hAnsi="Times New Roman" w:cs="Times New Roman"/>
          <w:b/>
          <w:sz w:val="24"/>
          <w:szCs w:val="24"/>
        </w:rPr>
        <w:t>Действительные числа</w:t>
      </w:r>
    </w:p>
    <w:p w:rsidR="00626AF5" w:rsidRPr="00E372FB" w:rsidRDefault="00294D52" w:rsidP="00626AF5">
      <w:pPr>
        <w:pStyle w:val="a4"/>
        <w:ind w:firstLine="720"/>
        <w:jc w:val="both"/>
        <w:rPr>
          <w:rFonts w:ascii="Times New Roman" w:hAnsi="Times New Roman" w:cs="Times New Roman"/>
          <w:b/>
          <w:sz w:val="24"/>
          <w:szCs w:val="24"/>
        </w:rPr>
      </w:pPr>
      <w:r w:rsidRPr="00E372FB">
        <w:rPr>
          <w:rFonts w:ascii="Times New Roman" w:hAnsi="Times New Roman" w:cs="Times New Roman"/>
          <w:sz w:val="24"/>
          <w:szCs w:val="24"/>
        </w:rPr>
        <w:t>Выпускник научится:</w:t>
      </w:r>
    </w:p>
    <w:p w:rsidR="00626AF5" w:rsidRPr="00E372FB" w:rsidRDefault="00626AF5" w:rsidP="00626AF5">
      <w:pPr>
        <w:pStyle w:val="a4"/>
        <w:ind w:firstLine="720"/>
        <w:jc w:val="both"/>
        <w:rPr>
          <w:rFonts w:ascii="Times New Roman" w:hAnsi="Times New Roman" w:cs="Times New Roman"/>
          <w:sz w:val="24"/>
          <w:szCs w:val="24"/>
        </w:rPr>
      </w:pPr>
      <w:r w:rsidRPr="00E372FB">
        <w:rPr>
          <w:rFonts w:ascii="Times New Roman" w:hAnsi="Times New Roman" w:cs="Times New Roman"/>
          <w:b/>
          <w:sz w:val="24"/>
          <w:szCs w:val="24"/>
        </w:rPr>
        <w:t>-</w:t>
      </w:r>
      <w:r w:rsidRPr="00E372FB">
        <w:rPr>
          <w:rFonts w:ascii="Times New Roman" w:hAnsi="Times New Roman" w:cs="Times New Roman"/>
          <w:b/>
          <w:sz w:val="24"/>
          <w:szCs w:val="24"/>
        </w:rPr>
        <w:tab/>
      </w:r>
      <w:r w:rsidR="00294D52" w:rsidRPr="00E372FB">
        <w:rPr>
          <w:rFonts w:ascii="Times New Roman" w:hAnsi="Times New Roman" w:cs="Times New Roman"/>
          <w:sz w:val="24"/>
          <w:szCs w:val="24"/>
        </w:rPr>
        <w:t>использовать начальные представления о множестве действительных чисел;</w:t>
      </w:r>
    </w:p>
    <w:p w:rsidR="00626AF5" w:rsidRPr="00E372FB" w:rsidRDefault="00626AF5" w:rsidP="00626AF5">
      <w:pPr>
        <w:pStyle w:val="a4"/>
        <w:ind w:firstLine="720"/>
        <w:jc w:val="both"/>
        <w:rPr>
          <w:rFonts w:ascii="Times New Roman" w:hAnsi="Times New Roman" w:cs="Times New Roman"/>
          <w:sz w:val="24"/>
          <w:szCs w:val="24"/>
        </w:rPr>
      </w:pPr>
      <w:r w:rsidRPr="00E372FB">
        <w:rPr>
          <w:rFonts w:ascii="Times New Roman" w:hAnsi="Times New Roman" w:cs="Times New Roman"/>
          <w:sz w:val="24"/>
          <w:szCs w:val="24"/>
        </w:rPr>
        <w:t>-</w:t>
      </w:r>
      <w:r w:rsidRPr="00E372FB">
        <w:rPr>
          <w:rFonts w:ascii="Times New Roman" w:hAnsi="Times New Roman" w:cs="Times New Roman"/>
          <w:sz w:val="24"/>
          <w:szCs w:val="24"/>
        </w:rPr>
        <w:tab/>
      </w:r>
      <w:r w:rsidR="00294D52" w:rsidRPr="00E372FB">
        <w:rPr>
          <w:rFonts w:ascii="Times New Roman" w:hAnsi="Times New Roman" w:cs="Times New Roman"/>
          <w:sz w:val="24"/>
          <w:szCs w:val="24"/>
        </w:rPr>
        <w:t>оперировать понятием квадратного корня, применять его в вычислениях.</w:t>
      </w:r>
    </w:p>
    <w:p w:rsidR="00626AF5" w:rsidRPr="00E372FB" w:rsidRDefault="00294D52" w:rsidP="00626AF5">
      <w:pPr>
        <w:pStyle w:val="a4"/>
        <w:ind w:firstLine="720"/>
        <w:jc w:val="both"/>
        <w:rPr>
          <w:rFonts w:ascii="Times New Roman" w:hAnsi="Times New Roman" w:cs="Times New Roman"/>
          <w:b/>
          <w:sz w:val="24"/>
          <w:szCs w:val="24"/>
        </w:rPr>
      </w:pPr>
      <w:r w:rsidRPr="00E372FB">
        <w:rPr>
          <w:rFonts w:ascii="Times New Roman" w:hAnsi="Times New Roman" w:cs="Times New Roman"/>
          <w:iCs/>
          <w:sz w:val="24"/>
          <w:szCs w:val="24"/>
        </w:rPr>
        <w:t>Выпускник получит возможность</w:t>
      </w:r>
      <w:r w:rsidRPr="00E372FB">
        <w:rPr>
          <w:rFonts w:ascii="Times New Roman" w:hAnsi="Times New Roman" w:cs="Times New Roman"/>
          <w:sz w:val="24"/>
          <w:szCs w:val="24"/>
        </w:rPr>
        <w:t>:</w:t>
      </w:r>
    </w:p>
    <w:p w:rsidR="00E372FB" w:rsidRPr="00E372FB" w:rsidRDefault="00626AF5" w:rsidP="00E372FB">
      <w:pPr>
        <w:pStyle w:val="a4"/>
        <w:ind w:firstLine="720"/>
        <w:jc w:val="both"/>
        <w:rPr>
          <w:rFonts w:ascii="Times New Roman" w:hAnsi="Times New Roman" w:cs="Times New Roman"/>
          <w:b/>
          <w:sz w:val="24"/>
          <w:szCs w:val="24"/>
        </w:rPr>
      </w:pPr>
      <w:r w:rsidRPr="00E372FB">
        <w:rPr>
          <w:rFonts w:ascii="Times New Roman" w:hAnsi="Times New Roman" w:cs="Times New Roman"/>
          <w:b/>
          <w:sz w:val="24"/>
          <w:szCs w:val="24"/>
        </w:rPr>
        <w:t>-</w:t>
      </w:r>
      <w:r w:rsidRPr="00E372FB">
        <w:rPr>
          <w:rFonts w:ascii="Times New Roman" w:hAnsi="Times New Roman" w:cs="Times New Roman"/>
          <w:b/>
          <w:sz w:val="24"/>
          <w:szCs w:val="24"/>
        </w:rPr>
        <w:tab/>
      </w:r>
      <w:r w:rsidR="00294D52" w:rsidRPr="00E372FB">
        <w:rPr>
          <w:rFonts w:ascii="Times New Roman" w:hAnsi="Times New Roman" w:cs="Times New Roman"/>
          <w:iCs/>
          <w:sz w:val="24"/>
          <w:szCs w:val="24"/>
        </w:rPr>
        <w:t xml:space="preserve">развить представление о числе и числовых системах от натуральных до действительных чисел; о роли вычислений в практике; </w:t>
      </w:r>
    </w:p>
    <w:p w:rsidR="005F19F8" w:rsidRPr="00E372FB" w:rsidRDefault="00E372FB" w:rsidP="00E372FB">
      <w:pPr>
        <w:pStyle w:val="a4"/>
        <w:ind w:firstLine="720"/>
        <w:jc w:val="both"/>
        <w:rPr>
          <w:rFonts w:ascii="Times New Roman" w:hAnsi="Times New Roman" w:cs="Times New Roman"/>
          <w:b/>
          <w:sz w:val="24"/>
          <w:szCs w:val="24"/>
        </w:rPr>
      </w:pPr>
      <w:r w:rsidRPr="00E372FB">
        <w:rPr>
          <w:rFonts w:ascii="Times New Roman" w:hAnsi="Times New Roman" w:cs="Times New Roman"/>
          <w:b/>
          <w:sz w:val="24"/>
          <w:szCs w:val="24"/>
        </w:rPr>
        <w:t>-</w:t>
      </w:r>
      <w:r w:rsidRPr="00E372FB">
        <w:rPr>
          <w:rFonts w:ascii="Times New Roman" w:hAnsi="Times New Roman" w:cs="Times New Roman"/>
          <w:b/>
          <w:sz w:val="24"/>
          <w:szCs w:val="24"/>
        </w:rPr>
        <w:tab/>
      </w:r>
      <w:r w:rsidR="00294D52" w:rsidRPr="00E372FB">
        <w:rPr>
          <w:rFonts w:ascii="Times New Roman" w:hAnsi="Times New Roman" w:cs="Times New Roman"/>
          <w:iCs/>
          <w:sz w:val="24"/>
          <w:szCs w:val="24"/>
        </w:rPr>
        <w:t xml:space="preserve">развить и углубить знания о десятичной записи действительных чисел </w:t>
      </w:r>
      <w:r w:rsidRPr="00E372FB">
        <w:rPr>
          <w:rFonts w:ascii="Times New Roman" w:hAnsi="Times New Roman" w:cs="Times New Roman"/>
          <w:b/>
          <w:sz w:val="24"/>
          <w:szCs w:val="24"/>
        </w:rPr>
        <w:t xml:space="preserve"> </w:t>
      </w:r>
      <w:r w:rsidR="00294D52" w:rsidRPr="00E372FB">
        <w:rPr>
          <w:rFonts w:ascii="Times New Roman" w:hAnsi="Times New Roman" w:cs="Times New Roman"/>
          <w:iCs/>
          <w:sz w:val="24"/>
          <w:szCs w:val="24"/>
        </w:rPr>
        <w:t>(периодические и непериодические дроби)</w:t>
      </w:r>
      <w:r w:rsidR="00294D52" w:rsidRPr="00E372FB">
        <w:rPr>
          <w:rFonts w:ascii="Times New Roman" w:hAnsi="Times New Roman" w:cs="Times New Roman"/>
          <w:sz w:val="24"/>
          <w:szCs w:val="24"/>
        </w:rPr>
        <w:t>.</w:t>
      </w:r>
    </w:p>
    <w:p w:rsidR="005F19F8" w:rsidRPr="00E372FB" w:rsidRDefault="00294D52" w:rsidP="00E372FB">
      <w:pPr>
        <w:pStyle w:val="a4"/>
        <w:ind w:firstLine="720"/>
        <w:jc w:val="both"/>
        <w:rPr>
          <w:rFonts w:ascii="Times New Roman" w:hAnsi="Times New Roman" w:cs="Times New Roman"/>
          <w:b/>
          <w:sz w:val="24"/>
          <w:szCs w:val="24"/>
        </w:rPr>
      </w:pPr>
      <w:r w:rsidRPr="00E372FB">
        <w:rPr>
          <w:rFonts w:ascii="Times New Roman" w:hAnsi="Times New Roman" w:cs="Times New Roman"/>
          <w:b/>
          <w:sz w:val="24"/>
          <w:szCs w:val="24"/>
        </w:rPr>
        <w:t>Измерения, приближения, оценки</w:t>
      </w:r>
    </w:p>
    <w:p w:rsidR="00E372FB" w:rsidRPr="00E372FB" w:rsidRDefault="00294D52" w:rsidP="00E372FB">
      <w:pPr>
        <w:pStyle w:val="a4"/>
        <w:ind w:firstLine="720"/>
        <w:jc w:val="both"/>
        <w:rPr>
          <w:rFonts w:ascii="Times New Roman" w:hAnsi="Times New Roman" w:cs="Times New Roman"/>
          <w:sz w:val="24"/>
          <w:szCs w:val="24"/>
        </w:rPr>
      </w:pPr>
      <w:r w:rsidRPr="00E372FB">
        <w:rPr>
          <w:rFonts w:ascii="Times New Roman" w:hAnsi="Times New Roman" w:cs="Times New Roman"/>
          <w:sz w:val="24"/>
          <w:szCs w:val="24"/>
        </w:rPr>
        <w:t>Выпускник научится:</w:t>
      </w:r>
    </w:p>
    <w:p w:rsidR="005F19F8" w:rsidRPr="00E372FB" w:rsidRDefault="00E372FB" w:rsidP="00E372FB">
      <w:pPr>
        <w:pStyle w:val="a4"/>
        <w:ind w:firstLine="720"/>
        <w:jc w:val="both"/>
        <w:rPr>
          <w:rFonts w:ascii="Times New Roman" w:hAnsi="Times New Roman" w:cs="Times New Roman"/>
          <w:sz w:val="24"/>
          <w:szCs w:val="24"/>
        </w:rPr>
      </w:pPr>
      <w:r w:rsidRPr="00E372FB">
        <w:rPr>
          <w:rFonts w:ascii="Times New Roman" w:hAnsi="Times New Roman" w:cs="Times New Roman"/>
          <w:sz w:val="24"/>
          <w:szCs w:val="24"/>
        </w:rPr>
        <w:t>-</w:t>
      </w:r>
      <w:r w:rsidRPr="00E372FB">
        <w:rPr>
          <w:rFonts w:ascii="Times New Roman" w:hAnsi="Times New Roman" w:cs="Times New Roman"/>
          <w:sz w:val="24"/>
          <w:szCs w:val="24"/>
        </w:rPr>
        <w:tab/>
      </w:r>
      <w:r w:rsidR="00294D52" w:rsidRPr="00E372FB">
        <w:rPr>
          <w:rFonts w:ascii="Times New Roman" w:hAnsi="Times New Roman" w:cs="Times New Roman"/>
          <w:sz w:val="24"/>
          <w:szCs w:val="24"/>
        </w:rPr>
        <w:t xml:space="preserve"> использовать в ходе решения задач элементарные представления,</w:t>
      </w:r>
      <w:r w:rsidRPr="00E372FB">
        <w:rPr>
          <w:rFonts w:ascii="Times New Roman" w:hAnsi="Times New Roman" w:cs="Times New Roman"/>
          <w:sz w:val="24"/>
          <w:szCs w:val="24"/>
        </w:rPr>
        <w:t xml:space="preserve"> </w:t>
      </w:r>
      <w:r w:rsidR="00294D52" w:rsidRPr="00E372FB">
        <w:rPr>
          <w:rFonts w:ascii="Times New Roman" w:hAnsi="Times New Roman" w:cs="Times New Roman"/>
          <w:sz w:val="24"/>
          <w:szCs w:val="24"/>
        </w:rPr>
        <w:t>связанные с приближёнными значениями величин.</w:t>
      </w:r>
    </w:p>
    <w:p w:rsidR="00E372FB" w:rsidRPr="00E372FB" w:rsidRDefault="00294D52" w:rsidP="00E372FB">
      <w:pPr>
        <w:pStyle w:val="a4"/>
        <w:ind w:firstLine="720"/>
        <w:jc w:val="both"/>
        <w:rPr>
          <w:rFonts w:ascii="Times New Roman" w:hAnsi="Times New Roman" w:cs="Times New Roman"/>
          <w:sz w:val="24"/>
          <w:szCs w:val="24"/>
        </w:rPr>
      </w:pPr>
      <w:r w:rsidRPr="00E372FB">
        <w:rPr>
          <w:rFonts w:ascii="Times New Roman" w:hAnsi="Times New Roman" w:cs="Times New Roman"/>
          <w:iCs/>
          <w:sz w:val="24"/>
          <w:szCs w:val="24"/>
        </w:rPr>
        <w:t>Выпускник получит возможность</w:t>
      </w:r>
      <w:r w:rsidRPr="00E372FB">
        <w:rPr>
          <w:rFonts w:ascii="Times New Roman" w:hAnsi="Times New Roman" w:cs="Times New Roman"/>
          <w:sz w:val="24"/>
          <w:szCs w:val="24"/>
        </w:rPr>
        <w:t>:</w:t>
      </w:r>
    </w:p>
    <w:p w:rsidR="00E372FB" w:rsidRPr="00E372FB" w:rsidRDefault="00E372FB" w:rsidP="00E372FB">
      <w:pPr>
        <w:pStyle w:val="a4"/>
        <w:ind w:firstLine="720"/>
        <w:jc w:val="both"/>
        <w:rPr>
          <w:rFonts w:ascii="Times New Roman" w:hAnsi="Times New Roman" w:cs="Times New Roman"/>
          <w:sz w:val="24"/>
          <w:szCs w:val="24"/>
        </w:rPr>
      </w:pPr>
      <w:r w:rsidRPr="00E372FB">
        <w:rPr>
          <w:rFonts w:ascii="Times New Roman" w:hAnsi="Times New Roman" w:cs="Times New Roman"/>
          <w:sz w:val="24"/>
          <w:szCs w:val="24"/>
        </w:rPr>
        <w:t>-</w:t>
      </w:r>
      <w:r w:rsidRPr="00E372FB">
        <w:rPr>
          <w:rFonts w:ascii="Times New Roman" w:hAnsi="Times New Roman" w:cs="Times New Roman"/>
          <w:sz w:val="24"/>
          <w:szCs w:val="24"/>
        </w:rPr>
        <w:tab/>
      </w:r>
      <w:r w:rsidR="00294D52" w:rsidRPr="00E372FB">
        <w:rPr>
          <w:rFonts w:ascii="Times New Roman" w:hAnsi="Times New Roman" w:cs="Times New Roman"/>
          <w:iCs/>
          <w:sz w:val="24"/>
          <w:szCs w:val="24"/>
        </w:rPr>
        <w:t xml:space="preserve">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1E7EC5" w:rsidRDefault="00E372FB" w:rsidP="001E7EC5">
      <w:pPr>
        <w:pStyle w:val="a4"/>
        <w:ind w:firstLine="720"/>
        <w:jc w:val="both"/>
        <w:rPr>
          <w:rFonts w:ascii="Times New Roman" w:hAnsi="Times New Roman" w:cs="Times New Roman"/>
          <w:sz w:val="24"/>
          <w:szCs w:val="24"/>
        </w:rPr>
      </w:pPr>
      <w:r w:rsidRPr="00E372FB">
        <w:rPr>
          <w:rFonts w:ascii="Times New Roman" w:hAnsi="Times New Roman" w:cs="Times New Roman"/>
          <w:sz w:val="24"/>
          <w:szCs w:val="24"/>
        </w:rPr>
        <w:t>-</w:t>
      </w:r>
      <w:r w:rsidRPr="00E372FB">
        <w:rPr>
          <w:rFonts w:ascii="Times New Roman" w:hAnsi="Times New Roman" w:cs="Times New Roman"/>
          <w:sz w:val="24"/>
          <w:szCs w:val="24"/>
        </w:rPr>
        <w:tab/>
      </w:r>
      <w:r w:rsidR="00294D52" w:rsidRPr="00E372FB">
        <w:rPr>
          <w:rFonts w:ascii="Times New Roman" w:hAnsi="Times New Roman" w:cs="Times New Roman"/>
          <w:iCs/>
          <w:sz w:val="24"/>
          <w:szCs w:val="24"/>
        </w:rPr>
        <w:t>понять, что погрешность результата вычислений должна быть соизмерима с погрешностью исходных данных</w:t>
      </w:r>
      <w:r w:rsidR="00294D52" w:rsidRPr="00E372FB">
        <w:rPr>
          <w:rFonts w:ascii="Times New Roman" w:hAnsi="Times New Roman" w:cs="Times New Roman"/>
          <w:sz w:val="24"/>
          <w:szCs w:val="24"/>
        </w:rPr>
        <w:t>.</w:t>
      </w:r>
      <w:r w:rsidR="00294D52" w:rsidRPr="00E372FB">
        <w:rPr>
          <w:rFonts w:ascii="Times New Roman" w:hAnsi="Times New Roman" w:cs="Times New Roman"/>
          <w:iCs/>
          <w:sz w:val="24"/>
          <w:szCs w:val="24"/>
        </w:rPr>
        <w:t xml:space="preserve"> </w:t>
      </w:r>
    </w:p>
    <w:p w:rsidR="001E7EC5" w:rsidRDefault="00294D52" w:rsidP="001E7EC5">
      <w:pPr>
        <w:pStyle w:val="a4"/>
        <w:ind w:firstLine="720"/>
        <w:jc w:val="both"/>
        <w:rPr>
          <w:rFonts w:ascii="Times New Roman" w:hAnsi="Times New Roman" w:cs="Times New Roman"/>
          <w:b/>
          <w:sz w:val="24"/>
          <w:szCs w:val="24"/>
        </w:rPr>
      </w:pPr>
      <w:r w:rsidRPr="001E7EC5">
        <w:rPr>
          <w:rFonts w:ascii="Times New Roman" w:hAnsi="Times New Roman" w:cs="Times New Roman"/>
          <w:b/>
          <w:sz w:val="24"/>
          <w:szCs w:val="24"/>
        </w:rPr>
        <w:t>Алгебраические выражения</w:t>
      </w:r>
    </w:p>
    <w:p w:rsidR="001E7EC5" w:rsidRDefault="00294D52" w:rsidP="001E7EC5">
      <w:pPr>
        <w:pStyle w:val="a4"/>
        <w:ind w:firstLine="720"/>
        <w:jc w:val="both"/>
        <w:rPr>
          <w:rFonts w:ascii="Times New Roman" w:hAnsi="Times New Roman" w:cs="Times New Roman"/>
          <w:b/>
          <w:sz w:val="24"/>
          <w:szCs w:val="24"/>
        </w:rPr>
      </w:pPr>
      <w:r w:rsidRPr="001E7EC5">
        <w:rPr>
          <w:rFonts w:ascii="Times New Roman" w:hAnsi="Times New Roman" w:cs="Times New Roman"/>
          <w:sz w:val="24"/>
          <w:szCs w:val="24"/>
        </w:rPr>
        <w:t>Выпускник научится:</w:t>
      </w:r>
    </w:p>
    <w:p w:rsidR="001E7EC5" w:rsidRDefault="001E7EC5" w:rsidP="001E7EC5">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1E7EC5">
        <w:rPr>
          <w:rFonts w:ascii="Times New Roman" w:hAnsi="Times New Roman" w:cs="Times New Roman"/>
          <w:sz w:val="24"/>
          <w:szCs w:val="24"/>
        </w:rPr>
        <w:t xml:space="preserve"> оперировать понятиями «тождество», «тождественное преобразование»,</w:t>
      </w:r>
      <w:r>
        <w:rPr>
          <w:rFonts w:ascii="Times New Roman" w:hAnsi="Times New Roman" w:cs="Times New Roman"/>
          <w:b/>
          <w:sz w:val="24"/>
          <w:szCs w:val="24"/>
        </w:rPr>
        <w:t xml:space="preserve"> </w:t>
      </w:r>
      <w:r w:rsidR="00294D52" w:rsidRPr="001E7EC5">
        <w:rPr>
          <w:rFonts w:ascii="Times New Roman" w:hAnsi="Times New Roman" w:cs="Times New Roman"/>
          <w:sz w:val="24"/>
          <w:szCs w:val="24"/>
        </w:rPr>
        <w:t>решать задачи, содержащие буквенные данные; работать с формулами;</w:t>
      </w:r>
    </w:p>
    <w:p w:rsidR="001E7EC5" w:rsidRDefault="001E7EC5" w:rsidP="001E7EC5">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1E7EC5">
        <w:rPr>
          <w:rFonts w:ascii="Times New Roman" w:hAnsi="Times New Roman" w:cs="Times New Roman"/>
          <w:sz w:val="24"/>
          <w:szCs w:val="24"/>
        </w:rPr>
        <w:t xml:space="preserve">выполнять преобразования выражений, содержащих степени с целыми показателями и квадратные корни; </w:t>
      </w:r>
    </w:p>
    <w:p w:rsidR="001E7EC5" w:rsidRDefault="001E7EC5" w:rsidP="001E7EC5">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1E7EC5">
        <w:rPr>
          <w:rFonts w:ascii="Times New Roman" w:hAnsi="Times New Roman" w:cs="Times New Roman"/>
          <w:sz w:val="24"/>
          <w:szCs w:val="24"/>
        </w:rPr>
        <w:t>выполнять тождественные преобразования рациональных выражений на основе правил действий над многочленами и алгебраическими дробями;</w:t>
      </w:r>
    </w:p>
    <w:p w:rsidR="001E7EC5" w:rsidRDefault="001E7EC5" w:rsidP="001E7EC5">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Pr="001E7EC5">
        <w:rPr>
          <w:rFonts w:ascii="Times New Roman" w:hAnsi="Times New Roman" w:cs="Times New Roman"/>
          <w:sz w:val="24"/>
          <w:szCs w:val="24"/>
        </w:rPr>
        <w:t>выполнять разложение многочленов на множители.</w:t>
      </w:r>
    </w:p>
    <w:p w:rsidR="001E7EC5" w:rsidRPr="001E7EC5" w:rsidRDefault="001E7EC5" w:rsidP="001E7EC5">
      <w:pPr>
        <w:pStyle w:val="a4"/>
        <w:ind w:firstLine="720"/>
        <w:jc w:val="both"/>
        <w:rPr>
          <w:rFonts w:ascii="Times New Roman" w:hAnsi="Times New Roman" w:cs="Times New Roman"/>
          <w:b/>
          <w:sz w:val="24"/>
          <w:szCs w:val="24"/>
        </w:rPr>
      </w:pPr>
      <w:r w:rsidRPr="001E7EC5">
        <w:rPr>
          <w:rFonts w:ascii="Times New Roman" w:hAnsi="Times New Roman" w:cs="Times New Roman"/>
          <w:iCs/>
          <w:sz w:val="24"/>
          <w:szCs w:val="24"/>
        </w:rPr>
        <w:t>Выпускник получит возможность научиться:</w:t>
      </w:r>
    </w:p>
    <w:p w:rsidR="001E7EC5" w:rsidRPr="001E7EC5" w:rsidRDefault="001E7EC5" w:rsidP="001E7EC5">
      <w:pPr>
        <w:pStyle w:val="a4"/>
        <w:ind w:firstLine="720"/>
        <w:jc w:val="both"/>
        <w:rPr>
          <w:rFonts w:ascii="Times New Roman" w:hAnsi="Times New Roman" w:cs="Times New Roman"/>
          <w:b/>
          <w:sz w:val="24"/>
          <w:szCs w:val="24"/>
        </w:rPr>
      </w:pPr>
      <w:r w:rsidRPr="001E7EC5">
        <w:rPr>
          <w:rFonts w:ascii="Times New Roman" w:hAnsi="Times New Roman" w:cs="Times New Roman"/>
          <w:b/>
          <w:sz w:val="24"/>
          <w:szCs w:val="24"/>
        </w:rPr>
        <w:lastRenderedPageBreak/>
        <w:t>-</w:t>
      </w:r>
      <w:r w:rsidRPr="001E7EC5">
        <w:rPr>
          <w:rFonts w:ascii="Times New Roman" w:hAnsi="Times New Roman" w:cs="Times New Roman"/>
          <w:b/>
          <w:sz w:val="24"/>
          <w:szCs w:val="24"/>
        </w:rPr>
        <w:tab/>
      </w:r>
      <w:r w:rsidRPr="001E7EC5">
        <w:rPr>
          <w:rFonts w:ascii="Times New Roman" w:hAnsi="Times New Roman" w:cs="Times New Roman"/>
          <w:sz w:val="24"/>
          <w:szCs w:val="24"/>
        </w:rPr>
        <w:t xml:space="preserve"> </w:t>
      </w:r>
      <w:r w:rsidRPr="001E7EC5">
        <w:rPr>
          <w:rFonts w:ascii="Times New Roman" w:hAnsi="Times New Roman" w:cs="Times New Roman"/>
          <w:iCs/>
          <w:sz w:val="24"/>
          <w:szCs w:val="24"/>
        </w:rPr>
        <w:t>выполнять многошаговые преобразования рациональных выражений,</w:t>
      </w:r>
      <w:r w:rsidRPr="001E7EC5">
        <w:rPr>
          <w:rFonts w:ascii="Times New Roman" w:hAnsi="Times New Roman" w:cs="Times New Roman"/>
          <w:b/>
          <w:sz w:val="24"/>
          <w:szCs w:val="24"/>
        </w:rPr>
        <w:t xml:space="preserve"> </w:t>
      </w:r>
      <w:r w:rsidRPr="001E7EC5">
        <w:rPr>
          <w:rFonts w:ascii="Times New Roman" w:hAnsi="Times New Roman" w:cs="Times New Roman"/>
          <w:iCs/>
          <w:sz w:val="24"/>
          <w:szCs w:val="24"/>
        </w:rPr>
        <w:t>применяя широкий набор способов и приёмов;</w:t>
      </w:r>
    </w:p>
    <w:p w:rsidR="00EC4EA7" w:rsidRDefault="001E7EC5" w:rsidP="00EC4EA7">
      <w:pPr>
        <w:pStyle w:val="a4"/>
        <w:ind w:firstLine="720"/>
        <w:jc w:val="both"/>
        <w:rPr>
          <w:rFonts w:ascii="Times New Roman" w:hAnsi="Times New Roman" w:cs="Times New Roman"/>
          <w:b/>
          <w:sz w:val="24"/>
          <w:szCs w:val="24"/>
        </w:rPr>
      </w:pPr>
      <w:r w:rsidRPr="001E7EC5">
        <w:rPr>
          <w:rFonts w:ascii="Times New Roman" w:hAnsi="Times New Roman" w:cs="Times New Roman"/>
          <w:b/>
          <w:sz w:val="24"/>
          <w:szCs w:val="24"/>
        </w:rPr>
        <w:t>-</w:t>
      </w:r>
      <w:r w:rsidRPr="001E7EC5">
        <w:rPr>
          <w:rFonts w:ascii="Times New Roman" w:hAnsi="Times New Roman" w:cs="Times New Roman"/>
          <w:b/>
          <w:sz w:val="24"/>
          <w:szCs w:val="24"/>
        </w:rPr>
        <w:tab/>
      </w:r>
      <w:r w:rsidRPr="001E7EC5">
        <w:rPr>
          <w:rFonts w:ascii="Times New Roman" w:hAnsi="Times New Roman" w:cs="Times New Roman"/>
          <w:iCs/>
          <w:sz w:val="24"/>
          <w:szCs w:val="24"/>
        </w:rPr>
        <w:t>применять тождественные преобразования для решения задач из</w:t>
      </w:r>
      <w:r w:rsidRPr="001E7EC5">
        <w:rPr>
          <w:rFonts w:ascii="Times New Roman" w:hAnsi="Times New Roman" w:cs="Times New Roman"/>
          <w:sz w:val="24"/>
          <w:szCs w:val="24"/>
        </w:rPr>
        <w:t xml:space="preserve"> </w:t>
      </w:r>
      <w:r w:rsidRPr="001E7EC5">
        <w:rPr>
          <w:rFonts w:ascii="Times New Roman" w:hAnsi="Times New Roman" w:cs="Times New Roman"/>
          <w:iCs/>
          <w:sz w:val="24"/>
          <w:szCs w:val="24"/>
        </w:rPr>
        <w:t>различных разделов курса (например, для нахождения наибольшего/наименьшего значения выражения).</w:t>
      </w:r>
      <w:bookmarkStart w:id="87" w:name="page179"/>
      <w:bookmarkEnd w:id="87"/>
    </w:p>
    <w:p w:rsidR="00EC4EA7" w:rsidRDefault="00294D52" w:rsidP="00EC4EA7">
      <w:pPr>
        <w:pStyle w:val="a4"/>
        <w:ind w:firstLine="720"/>
        <w:jc w:val="both"/>
        <w:rPr>
          <w:rFonts w:ascii="Times New Roman" w:hAnsi="Times New Roman" w:cs="Times New Roman"/>
          <w:b/>
          <w:sz w:val="24"/>
          <w:szCs w:val="24"/>
        </w:rPr>
      </w:pPr>
      <w:r w:rsidRPr="00EC4EA7">
        <w:rPr>
          <w:rFonts w:ascii="Times New Roman" w:hAnsi="Times New Roman" w:cs="Times New Roman"/>
          <w:b/>
          <w:sz w:val="24"/>
          <w:szCs w:val="24"/>
        </w:rPr>
        <w:t>Уравнения</w:t>
      </w:r>
    </w:p>
    <w:p w:rsidR="00EC4EA7" w:rsidRPr="00EC4EA7" w:rsidRDefault="00294D52" w:rsidP="00EC4EA7">
      <w:pPr>
        <w:pStyle w:val="a4"/>
        <w:ind w:firstLine="720"/>
        <w:jc w:val="both"/>
        <w:rPr>
          <w:rFonts w:ascii="Times New Roman" w:hAnsi="Times New Roman" w:cs="Times New Roman"/>
          <w:b/>
          <w:sz w:val="24"/>
          <w:szCs w:val="24"/>
        </w:rPr>
      </w:pPr>
      <w:r w:rsidRPr="00EC4EA7">
        <w:rPr>
          <w:rFonts w:ascii="Times New Roman" w:hAnsi="Times New Roman" w:cs="Times New Roman"/>
          <w:sz w:val="24"/>
          <w:szCs w:val="24"/>
        </w:rPr>
        <w:t>Выпускник научится:</w:t>
      </w:r>
    </w:p>
    <w:p w:rsidR="00EC4EA7" w:rsidRPr="00EC4EA7" w:rsidRDefault="00EC4EA7" w:rsidP="00EC4EA7">
      <w:pPr>
        <w:pStyle w:val="a4"/>
        <w:ind w:firstLine="720"/>
        <w:jc w:val="both"/>
        <w:rPr>
          <w:rFonts w:ascii="Times New Roman" w:hAnsi="Times New Roman" w:cs="Times New Roman"/>
          <w:b/>
          <w:sz w:val="24"/>
          <w:szCs w:val="24"/>
        </w:rPr>
      </w:pPr>
      <w:r w:rsidRPr="00EC4EA7">
        <w:rPr>
          <w:rFonts w:ascii="Times New Roman" w:hAnsi="Times New Roman" w:cs="Times New Roman"/>
          <w:b/>
          <w:sz w:val="24"/>
          <w:szCs w:val="24"/>
        </w:rPr>
        <w:t>-</w:t>
      </w:r>
      <w:r w:rsidRPr="00EC4EA7">
        <w:rPr>
          <w:rFonts w:ascii="Times New Roman" w:hAnsi="Times New Roman" w:cs="Times New Roman"/>
          <w:b/>
          <w:sz w:val="24"/>
          <w:szCs w:val="24"/>
        </w:rPr>
        <w:tab/>
      </w:r>
      <w:r w:rsidR="00294D52" w:rsidRPr="00EC4EA7">
        <w:rPr>
          <w:rFonts w:ascii="Times New Roman" w:hAnsi="Times New Roman" w:cs="Times New Roman"/>
          <w:sz w:val="24"/>
          <w:szCs w:val="24"/>
        </w:rPr>
        <w:t>решать основные виды рациональных уравнений с одной переменной,</w:t>
      </w:r>
      <w:r w:rsidRPr="00EC4EA7">
        <w:rPr>
          <w:rFonts w:ascii="Times New Roman" w:hAnsi="Times New Roman" w:cs="Times New Roman"/>
          <w:b/>
          <w:sz w:val="24"/>
          <w:szCs w:val="24"/>
        </w:rPr>
        <w:t xml:space="preserve"> </w:t>
      </w:r>
      <w:r w:rsidR="00294D52" w:rsidRPr="00EC4EA7">
        <w:rPr>
          <w:rFonts w:ascii="Times New Roman" w:hAnsi="Times New Roman" w:cs="Times New Roman"/>
          <w:sz w:val="24"/>
          <w:szCs w:val="24"/>
        </w:rPr>
        <w:t>системы двух уравнений с двумя переменными;</w:t>
      </w:r>
    </w:p>
    <w:p w:rsidR="00EC4EA7" w:rsidRPr="00EC4EA7" w:rsidRDefault="00EC4EA7" w:rsidP="00EC4EA7">
      <w:pPr>
        <w:pStyle w:val="a4"/>
        <w:ind w:firstLine="720"/>
        <w:jc w:val="both"/>
        <w:rPr>
          <w:rFonts w:ascii="Times New Roman" w:hAnsi="Times New Roman" w:cs="Times New Roman"/>
          <w:b/>
          <w:sz w:val="24"/>
          <w:szCs w:val="24"/>
        </w:rPr>
      </w:pPr>
      <w:r w:rsidRPr="00EC4EA7">
        <w:rPr>
          <w:rFonts w:ascii="Times New Roman" w:hAnsi="Times New Roman" w:cs="Times New Roman"/>
          <w:b/>
          <w:sz w:val="24"/>
          <w:szCs w:val="24"/>
        </w:rPr>
        <w:t>-</w:t>
      </w:r>
      <w:r w:rsidRPr="00EC4EA7">
        <w:rPr>
          <w:rFonts w:ascii="Times New Roman" w:hAnsi="Times New Roman" w:cs="Times New Roman"/>
          <w:b/>
          <w:sz w:val="24"/>
          <w:szCs w:val="24"/>
        </w:rPr>
        <w:tab/>
      </w:r>
      <w:r w:rsidR="00294D52" w:rsidRPr="00EC4EA7">
        <w:rPr>
          <w:rFonts w:ascii="Times New Roman" w:hAnsi="Times New Roman" w:cs="Times New Roman"/>
          <w:sz w:val="24"/>
          <w:szCs w:val="24"/>
        </w:rPr>
        <w:t xml:space="preserve">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5F19F8" w:rsidRPr="00EC4EA7" w:rsidRDefault="00EC4EA7" w:rsidP="00EC4EA7">
      <w:pPr>
        <w:pStyle w:val="a4"/>
        <w:ind w:firstLine="720"/>
        <w:jc w:val="both"/>
        <w:rPr>
          <w:rFonts w:ascii="Times New Roman" w:hAnsi="Times New Roman" w:cs="Times New Roman"/>
          <w:b/>
          <w:sz w:val="24"/>
          <w:szCs w:val="24"/>
        </w:rPr>
      </w:pPr>
      <w:r w:rsidRPr="00EC4EA7">
        <w:rPr>
          <w:rFonts w:ascii="Times New Roman" w:hAnsi="Times New Roman" w:cs="Times New Roman"/>
          <w:b/>
          <w:sz w:val="24"/>
          <w:szCs w:val="24"/>
        </w:rPr>
        <w:t>-</w:t>
      </w:r>
      <w:r w:rsidRPr="00EC4EA7">
        <w:rPr>
          <w:rFonts w:ascii="Times New Roman" w:hAnsi="Times New Roman" w:cs="Times New Roman"/>
          <w:b/>
          <w:sz w:val="24"/>
          <w:szCs w:val="24"/>
        </w:rPr>
        <w:tab/>
      </w:r>
      <w:r w:rsidR="00294D52" w:rsidRPr="00EC4EA7">
        <w:rPr>
          <w:rFonts w:ascii="Times New Roman" w:hAnsi="Times New Roman" w:cs="Times New Roman"/>
          <w:sz w:val="24"/>
          <w:szCs w:val="24"/>
        </w:rPr>
        <w:t xml:space="preserve">применять графические представления для исследования уравнений, </w:t>
      </w:r>
      <w:r w:rsidRPr="00EC4EA7">
        <w:rPr>
          <w:rFonts w:ascii="Times New Roman" w:hAnsi="Times New Roman" w:cs="Times New Roman"/>
          <w:b/>
          <w:sz w:val="24"/>
          <w:szCs w:val="24"/>
        </w:rPr>
        <w:t xml:space="preserve"> </w:t>
      </w:r>
      <w:r w:rsidR="00294D52" w:rsidRPr="00EC4EA7">
        <w:rPr>
          <w:rFonts w:ascii="Times New Roman" w:hAnsi="Times New Roman" w:cs="Times New Roman"/>
          <w:sz w:val="24"/>
          <w:szCs w:val="24"/>
        </w:rPr>
        <w:t>исследования и решения систем уравнений с двумя переменными.</w:t>
      </w:r>
    </w:p>
    <w:p w:rsidR="00EC4EA7" w:rsidRPr="00EC4EA7" w:rsidRDefault="00294D52" w:rsidP="00EC4EA7">
      <w:pPr>
        <w:pStyle w:val="a4"/>
        <w:ind w:firstLine="720"/>
        <w:jc w:val="both"/>
        <w:rPr>
          <w:rFonts w:ascii="Times New Roman" w:hAnsi="Times New Roman" w:cs="Times New Roman"/>
          <w:sz w:val="24"/>
          <w:szCs w:val="24"/>
        </w:rPr>
      </w:pPr>
      <w:r w:rsidRPr="00EC4EA7">
        <w:rPr>
          <w:rFonts w:ascii="Times New Roman" w:hAnsi="Times New Roman" w:cs="Times New Roman"/>
          <w:iCs/>
          <w:sz w:val="24"/>
          <w:szCs w:val="24"/>
        </w:rPr>
        <w:t>Выпускник получит возможность</w:t>
      </w:r>
      <w:r w:rsidRPr="00EC4EA7">
        <w:rPr>
          <w:rFonts w:ascii="Times New Roman" w:hAnsi="Times New Roman" w:cs="Times New Roman"/>
          <w:sz w:val="24"/>
          <w:szCs w:val="24"/>
        </w:rPr>
        <w:t>:</w:t>
      </w:r>
    </w:p>
    <w:p w:rsidR="00EC4EA7" w:rsidRPr="00EC4EA7" w:rsidRDefault="00EC4EA7" w:rsidP="00EC4EA7">
      <w:pPr>
        <w:pStyle w:val="a4"/>
        <w:ind w:firstLine="720"/>
        <w:jc w:val="both"/>
        <w:rPr>
          <w:rFonts w:ascii="Times New Roman" w:hAnsi="Times New Roman" w:cs="Times New Roman"/>
          <w:sz w:val="24"/>
          <w:szCs w:val="24"/>
        </w:rPr>
      </w:pPr>
      <w:r w:rsidRPr="00EC4EA7">
        <w:rPr>
          <w:rFonts w:ascii="Times New Roman" w:hAnsi="Times New Roman" w:cs="Times New Roman"/>
          <w:sz w:val="24"/>
          <w:szCs w:val="24"/>
        </w:rPr>
        <w:t>-</w:t>
      </w:r>
      <w:r w:rsidRPr="00EC4EA7">
        <w:rPr>
          <w:rFonts w:ascii="Times New Roman" w:hAnsi="Times New Roman" w:cs="Times New Roman"/>
          <w:sz w:val="24"/>
          <w:szCs w:val="24"/>
        </w:rPr>
        <w:tab/>
      </w:r>
      <w:r w:rsidR="00294D52" w:rsidRPr="00EC4EA7">
        <w:rPr>
          <w:rFonts w:ascii="Times New Roman" w:hAnsi="Times New Roman" w:cs="Times New Roman"/>
          <w:iCs/>
          <w:sz w:val="24"/>
          <w:szCs w:val="24"/>
        </w:rPr>
        <w:t xml:space="preserve">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5B43EF" w:rsidRDefault="00EC4EA7" w:rsidP="005B43EF">
      <w:pPr>
        <w:pStyle w:val="a4"/>
        <w:ind w:firstLine="720"/>
        <w:jc w:val="both"/>
        <w:rPr>
          <w:rFonts w:ascii="Times New Roman" w:hAnsi="Times New Roman" w:cs="Times New Roman"/>
          <w:sz w:val="24"/>
          <w:szCs w:val="24"/>
        </w:rPr>
      </w:pPr>
      <w:r w:rsidRPr="00EC4EA7">
        <w:rPr>
          <w:rFonts w:ascii="Times New Roman" w:hAnsi="Times New Roman" w:cs="Times New Roman"/>
          <w:sz w:val="24"/>
          <w:szCs w:val="24"/>
        </w:rPr>
        <w:t>-</w:t>
      </w:r>
      <w:r w:rsidRPr="00EC4EA7">
        <w:rPr>
          <w:rFonts w:ascii="Times New Roman" w:hAnsi="Times New Roman" w:cs="Times New Roman"/>
          <w:sz w:val="24"/>
          <w:szCs w:val="24"/>
        </w:rPr>
        <w:tab/>
      </w:r>
      <w:r w:rsidR="00294D52" w:rsidRPr="00EC4EA7">
        <w:rPr>
          <w:rFonts w:ascii="Times New Roman" w:hAnsi="Times New Roman" w:cs="Times New Roman"/>
          <w:iCs/>
          <w:sz w:val="24"/>
          <w:szCs w:val="24"/>
        </w:rPr>
        <w:t>применять графические представления для исследования уравнений, систем уравнений, содержащих буквенные коэффициенты.</w:t>
      </w:r>
    </w:p>
    <w:p w:rsidR="005B43EF" w:rsidRDefault="00294D52" w:rsidP="005B43EF">
      <w:pPr>
        <w:pStyle w:val="a4"/>
        <w:ind w:firstLine="720"/>
        <w:jc w:val="both"/>
        <w:rPr>
          <w:rFonts w:ascii="Times New Roman" w:hAnsi="Times New Roman" w:cs="Times New Roman"/>
          <w:b/>
          <w:sz w:val="24"/>
          <w:szCs w:val="24"/>
        </w:rPr>
      </w:pPr>
      <w:r w:rsidRPr="005B43EF">
        <w:rPr>
          <w:rFonts w:ascii="Times New Roman" w:hAnsi="Times New Roman" w:cs="Times New Roman"/>
          <w:b/>
          <w:sz w:val="24"/>
          <w:szCs w:val="24"/>
        </w:rPr>
        <w:t>Неравенства</w:t>
      </w:r>
    </w:p>
    <w:p w:rsidR="005B43EF" w:rsidRPr="005B43EF" w:rsidRDefault="00294D52" w:rsidP="005B43EF">
      <w:pPr>
        <w:pStyle w:val="a4"/>
        <w:ind w:firstLine="720"/>
        <w:jc w:val="both"/>
        <w:rPr>
          <w:rFonts w:ascii="Times New Roman" w:hAnsi="Times New Roman" w:cs="Times New Roman"/>
          <w:b/>
          <w:sz w:val="24"/>
          <w:szCs w:val="24"/>
        </w:rPr>
      </w:pPr>
      <w:r w:rsidRPr="005B43EF">
        <w:rPr>
          <w:rFonts w:ascii="Times New Roman" w:hAnsi="Times New Roman" w:cs="Times New Roman"/>
          <w:sz w:val="24"/>
          <w:szCs w:val="24"/>
        </w:rPr>
        <w:t>Выпускник научится:</w:t>
      </w:r>
    </w:p>
    <w:p w:rsidR="005B43EF" w:rsidRPr="005B43EF" w:rsidRDefault="005B43EF" w:rsidP="005B43EF">
      <w:pPr>
        <w:pStyle w:val="a4"/>
        <w:ind w:firstLine="720"/>
        <w:jc w:val="both"/>
        <w:rPr>
          <w:rFonts w:ascii="Times New Roman" w:hAnsi="Times New Roman" w:cs="Times New Roman"/>
          <w:b/>
          <w:sz w:val="24"/>
          <w:szCs w:val="24"/>
        </w:rPr>
      </w:pPr>
      <w:r w:rsidRPr="005B43EF">
        <w:rPr>
          <w:rFonts w:ascii="Times New Roman" w:hAnsi="Times New Roman" w:cs="Times New Roman"/>
          <w:b/>
          <w:sz w:val="24"/>
          <w:szCs w:val="24"/>
        </w:rPr>
        <w:t>-</w:t>
      </w:r>
      <w:r w:rsidRPr="005B43EF">
        <w:rPr>
          <w:rFonts w:ascii="Times New Roman" w:hAnsi="Times New Roman" w:cs="Times New Roman"/>
          <w:b/>
          <w:sz w:val="24"/>
          <w:szCs w:val="24"/>
        </w:rPr>
        <w:tab/>
      </w:r>
      <w:r w:rsidR="00294D52" w:rsidRPr="005B43EF">
        <w:rPr>
          <w:rFonts w:ascii="Times New Roman" w:hAnsi="Times New Roman" w:cs="Times New Roman"/>
          <w:sz w:val="24"/>
          <w:szCs w:val="24"/>
        </w:rPr>
        <w:t xml:space="preserve">понимать и применять терминологию и символику, связанные с отношением неравенства, свойства числовых неравенств; </w:t>
      </w:r>
    </w:p>
    <w:p w:rsidR="005B43EF" w:rsidRPr="005B43EF" w:rsidRDefault="005B43EF" w:rsidP="005B43EF">
      <w:pPr>
        <w:pStyle w:val="a4"/>
        <w:ind w:firstLine="720"/>
        <w:jc w:val="both"/>
        <w:rPr>
          <w:rFonts w:ascii="Times New Roman" w:hAnsi="Times New Roman" w:cs="Times New Roman"/>
          <w:b/>
          <w:sz w:val="24"/>
          <w:szCs w:val="24"/>
        </w:rPr>
      </w:pPr>
      <w:r w:rsidRPr="005B43EF">
        <w:rPr>
          <w:rFonts w:ascii="Times New Roman" w:hAnsi="Times New Roman" w:cs="Times New Roman"/>
          <w:b/>
          <w:sz w:val="24"/>
          <w:szCs w:val="24"/>
        </w:rPr>
        <w:t>-</w:t>
      </w:r>
      <w:r w:rsidRPr="005B43EF">
        <w:rPr>
          <w:rFonts w:ascii="Times New Roman" w:hAnsi="Times New Roman" w:cs="Times New Roman"/>
          <w:b/>
          <w:sz w:val="24"/>
          <w:szCs w:val="24"/>
        </w:rPr>
        <w:tab/>
      </w:r>
      <w:r w:rsidR="00294D52" w:rsidRPr="005B43EF">
        <w:rPr>
          <w:rFonts w:ascii="Times New Roman" w:hAnsi="Times New Roman" w:cs="Times New Roman"/>
          <w:sz w:val="24"/>
          <w:szCs w:val="24"/>
        </w:rPr>
        <w:t xml:space="preserve">решать линейные неравенства с одной переменной и их системы; </w:t>
      </w:r>
    </w:p>
    <w:p w:rsidR="005B43EF" w:rsidRPr="005B43EF" w:rsidRDefault="005B43EF" w:rsidP="005B43EF">
      <w:pPr>
        <w:pStyle w:val="a4"/>
        <w:ind w:firstLine="720"/>
        <w:jc w:val="both"/>
        <w:rPr>
          <w:rFonts w:ascii="Times New Roman" w:hAnsi="Times New Roman" w:cs="Times New Roman"/>
          <w:b/>
          <w:sz w:val="24"/>
          <w:szCs w:val="24"/>
        </w:rPr>
      </w:pPr>
      <w:r w:rsidRPr="005B43EF">
        <w:rPr>
          <w:rFonts w:ascii="Times New Roman" w:hAnsi="Times New Roman" w:cs="Times New Roman"/>
          <w:b/>
          <w:sz w:val="24"/>
          <w:szCs w:val="24"/>
        </w:rPr>
        <w:t>-</w:t>
      </w:r>
      <w:r w:rsidRPr="005B43EF">
        <w:rPr>
          <w:rFonts w:ascii="Times New Roman" w:hAnsi="Times New Roman" w:cs="Times New Roman"/>
          <w:b/>
          <w:sz w:val="24"/>
          <w:szCs w:val="24"/>
        </w:rPr>
        <w:tab/>
      </w:r>
      <w:r w:rsidR="00294D52" w:rsidRPr="005B43EF">
        <w:rPr>
          <w:rFonts w:ascii="Times New Roman" w:hAnsi="Times New Roman" w:cs="Times New Roman"/>
          <w:sz w:val="24"/>
          <w:szCs w:val="24"/>
        </w:rPr>
        <w:t>решать квадратные неравенства с опорой на графические представления;</w:t>
      </w:r>
    </w:p>
    <w:p w:rsidR="005F19F8" w:rsidRPr="005B43EF" w:rsidRDefault="005B43EF" w:rsidP="005B43EF">
      <w:pPr>
        <w:pStyle w:val="a4"/>
        <w:ind w:firstLine="720"/>
        <w:jc w:val="both"/>
        <w:rPr>
          <w:rFonts w:ascii="Times New Roman" w:hAnsi="Times New Roman" w:cs="Times New Roman"/>
          <w:b/>
          <w:sz w:val="24"/>
          <w:szCs w:val="24"/>
        </w:rPr>
      </w:pPr>
      <w:r w:rsidRPr="005B43EF">
        <w:rPr>
          <w:rFonts w:ascii="Times New Roman" w:hAnsi="Times New Roman" w:cs="Times New Roman"/>
          <w:b/>
          <w:sz w:val="24"/>
          <w:szCs w:val="24"/>
        </w:rPr>
        <w:t>-</w:t>
      </w:r>
      <w:r w:rsidRPr="005B43EF">
        <w:rPr>
          <w:rFonts w:ascii="Times New Roman" w:hAnsi="Times New Roman" w:cs="Times New Roman"/>
          <w:b/>
          <w:sz w:val="24"/>
          <w:szCs w:val="24"/>
        </w:rPr>
        <w:tab/>
      </w:r>
      <w:r w:rsidR="00294D52" w:rsidRPr="005B43EF">
        <w:rPr>
          <w:rFonts w:ascii="Times New Roman" w:hAnsi="Times New Roman" w:cs="Times New Roman"/>
          <w:sz w:val="24"/>
          <w:szCs w:val="24"/>
        </w:rPr>
        <w:t xml:space="preserve"> применять аппарат неравенств для решения задач из различных</w:t>
      </w:r>
      <w:r w:rsidRPr="005B43EF">
        <w:rPr>
          <w:rFonts w:ascii="Times New Roman" w:hAnsi="Times New Roman" w:cs="Times New Roman"/>
          <w:b/>
          <w:sz w:val="24"/>
          <w:szCs w:val="24"/>
        </w:rPr>
        <w:t xml:space="preserve"> </w:t>
      </w:r>
      <w:r w:rsidR="00294D52" w:rsidRPr="005B43EF">
        <w:rPr>
          <w:rFonts w:ascii="Times New Roman" w:hAnsi="Times New Roman" w:cs="Times New Roman"/>
          <w:sz w:val="24"/>
          <w:szCs w:val="24"/>
        </w:rPr>
        <w:t>разделов курса.</w:t>
      </w:r>
    </w:p>
    <w:p w:rsidR="005B43EF" w:rsidRPr="005B43EF" w:rsidRDefault="00294D52" w:rsidP="005B43EF">
      <w:pPr>
        <w:pStyle w:val="a4"/>
        <w:ind w:firstLine="720"/>
        <w:jc w:val="both"/>
        <w:rPr>
          <w:rFonts w:ascii="Times New Roman" w:hAnsi="Times New Roman" w:cs="Times New Roman"/>
          <w:sz w:val="24"/>
          <w:szCs w:val="24"/>
        </w:rPr>
      </w:pPr>
      <w:bookmarkStart w:id="88" w:name="page181"/>
      <w:bookmarkEnd w:id="88"/>
      <w:r w:rsidRPr="005B43EF">
        <w:rPr>
          <w:rFonts w:ascii="Times New Roman" w:hAnsi="Times New Roman" w:cs="Times New Roman"/>
          <w:iCs/>
          <w:sz w:val="24"/>
          <w:szCs w:val="24"/>
        </w:rPr>
        <w:t>Выпускник получит возможность научиться</w:t>
      </w:r>
      <w:r w:rsidRPr="005B43EF">
        <w:rPr>
          <w:rFonts w:ascii="Times New Roman" w:hAnsi="Times New Roman" w:cs="Times New Roman"/>
          <w:sz w:val="24"/>
          <w:szCs w:val="24"/>
        </w:rPr>
        <w:t>:</w:t>
      </w:r>
    </w:p>
    <w:p w:rsidR="005B43EF" w:rsidRPr="005B43EF" w:rsidRDefault="005B43EF" w:rsidP="005B43EF">
      <w:pPr>
        <w:pStyle w:val="a4"/>
        <w:ind w:firstLine="720"/>
        <w:jc w:val="both"/>
        <w:rPr>
          <w:rFonts w:ascii="Times New Roman" w:hAnsi="Times New Roman" w:cs="Times New Roman"/>
          <w:sz w:val="24"/>
          <w:szCs w:val="24"/>
        </w:rPr>
      </w:pPr>
      <w:r w:rsidRPr="005B43EF">
        <w:rPr>
          <w:rFonts w:ascii="Times New Roman" w:hAnsi="Times New Roman" w:cs="Times New Roman"/>
          <w:sz w:val="24"/>
          <w:szCs w:val="24"/>
        </w:rPr>
        <w:t>-</w:t>
      </w:r>
      <w:r w:rsidRPr="005B43EF">
        <w:rPr>
          <w:rFonts w:ascii="Times New Roman" w:hAnsi="Times New Roman" w:cs="Times New Roman"/>
          <w:sz w:val="24"/>
          <w:szCs w:val="24"/>
        </w:rPr>
        <w:tab/>
      </w:r>
      <w:r w:rsidR="00294D52" w:rsidRPr="005B43EF">
        <w:rPr>
          <w:rFonts w:ascii="Times New Roman" w:hAnsi="Times New Roman" w:cs="Times New Roman"/>
          <w:iCs/>
          <w:sz w:val="24"/>
          <w:szCs w:val="24"/>
        </w:rPr>
        <w:t xml:space="preserve">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5B43EF" w:rsidRDefault="005B43EF" w:rsidP="005B43EF">
      <w:pPr>
        <w:pStyle w:val="a4"/>
        <w:ind w:firstLine="720"/>
        <w:jc w:val="both"/>
        <w:rPr>
          <w:rFonts w:ascii="Times New Roman" w:hAnsi="Times New Roman" w:cs="Times New Roman"/>
          <w:sz w:val="24"/>
          <w:szCs w:val="24"/>
        </w:rPr>
      </w:pPr>
      <w:r w:rsidRPr="005B43EF">
        <w:rPr>
          <w:rFonts w:ascii="Times New Roman" w:hAnsi="Times New Roman" w:cs="Times New Roman"/>
          <w:sz w:val="24"/>
          <w:szCs w:val="24"/>
        </w:rPr>
        <w:t>-</w:t>
      </w:r>
      <w:r w:rsidRPr="005B43EF">
        <w:rPr>
          <w:rFonts w:ascii="Times New Roman" w:hAnsi="Times New Roman" w:cs="Times New Roman"/>
          <w:sz w:val="24"/>
          <w:szCs w:val="24"/>
        </w:rPr>
        <w:tab/>
      </w:r>
      <w:r w:rsidR="00294D52" w:rsidRPr="005B43EF">
        <w:rPr>
          <w:rFonts w:ascii="Times New Roman" w:hAnsi="Times New Roman" w:cs="Times New Roman"/>
          <w:iCs/>
          <w:sz w:val="24"/>
          <w:szCs w:val="24"/>
        </w:rPr>
        <w:t>применять графические представления для исследования неравенств, систем неравенств, содержащих буквенные коэффициенты.</w:t>
      </w:r>
    </w:p>
    <w:p w:rsidR="005B43EF" w:rsidRDefault="00294D52" w:rsidP="005B43EF">
      <w:pPr>
        <w:pStyle w:val="a4"/>
        <w:ind w:firstLine="720"/>
        <w:jc w:val="both"/>
        <w:rPr>
          <w:rFonts w:ascii="Times New Roman" w:hAnsi="Times New Roman" w:cs="Times New Roman"/>
          <w:b/>
          <w:sz w:val="24"/>
          <w:szCs w:val="24"/>
        </w:rPr>
      </w:pPr>
      <w:r w:rsidRPr="005B43EF">
        <w:rPr>
          <w:rFonts w:ascii="Times New Roman" w:hAnsi="Times New Roman" w:cs="Times New Roman"/>
          <w:b/>
          <w:sz w:val="24"/>
          <w:szCs w:val="24"/>
        </w:rPr>
        <w:t>Основные понятия. Числовые функции</w:t>
      </w:r>
    </w:p>
    <w:p w:rsidR="005B43EF" w:rsidRPr="005B43EF" w:rsidRDefault="00294D52" w:rsidP="005B43EF">
      <w:pPr>
        <w:pStyle w:val="a4"/>
        <w:ind w:firstLine="720"/>
        <w:jc w:val="both"/>
        <w:rPr>
          <w:rFonts w:ascii="Times New Roman" w:hAnsi="Times New Roman" w:cs="Times New Roman"/>
          <w:b/>
          <w:sz w:val="24"/>
          <w:szCs w:val="24"/>
        </w:rPr>
      </w:pPr>
      <w:r w:rsidRPr="005B43EF">
        <w:rPr>
          <w:rFonts w:ascii="Times New Roman" w:hAnsi="Times New Roman" w:cs="Times New Roman"/>
          <w:sz w:val="24"/>
          <w:szCs w:val="24"/>
        </w:rPr>
        <w:t>Выпускник научится:</w:t>
      </w:r>
    </w:p>
    <w:p w:rsidR="005B43EF" w:rsidRPr="005B43EF" w:rsidRDefault="005B43EF" w:rsidP="005B43EF">
      <w:pPr>
        <w:pStyle w:val="a4"/>
        <w:ind w:firstLine="720"/>
        <w:jc w:val="both"/>
        <w:rPr>
          <w:rFonts w:ascii="Times New Roman" w:hAnsi="Times New Roman" w:cs="Times New Roman"/>
          <w:b/>
          <w:sz w:val="24"/>
          <w:szCs w:val="24"/>
        </w:rPr>
      </w:pPr>
      <w:r w:rsidRPr="005B43EF">
        <w:rPr>
          <w:rFonts w:ascii="Times New Roman" w:hAnsi="Times New Roman" w:cs="Times New Roman"/>
          <w:b/>
          <w:sz w:val="24"/>
          <w:szCs w:val="24"/>
        </w:rPr>
        <w:t>-</w:t>
      </w:r>
      <w:r w:rsidRPr="005B43EF">
        <w:rPr>
          <w:rFonts w:ascii="Times New Roman" w:hAnsi="Times New Roman" w:cs="Times New Roman"/>
          <w:b/>
          <w:sz w:val="24"/>
          <w:szCs w:val="24"/>
        </w:rPr>
        <w:tab/>
      </w:r>
      <w:r w:rsidR="00294D52" w:rsidRPr="005B43EF">
        <w:rPr>
          <w:rFonts w:ascii="Times New Roman" w:hAnsi="Times New Roman" w:cs="Times New Roman"/>
          <w:sz w:val="24"/>
          <w:szCs w:val="24"/>
        </w:rPr>
        <w:t>понимать и использовать функциональные понятия и язык (термины,</w:t>
      </w:r>
      <w:r w:rsidRPr="005B43EF">
        <w:rPr>
          <w:rFonts w:ascii="Times New Roman" w:hAnsi="Times New Roman" w:cs="Times New Roman"/>
          <w:b/>
          <w:sz w:val="24"/>
          <w:szCs w:val="24"/>
        </w:rPr>
        <w:t xml:space="preserve"> </w:t>
      </w:r>
      <w:r w:rsidR="00294D52" w:rsidRPr="005B43EF">
        <w:rPr>
          <w:rFonts w:ascii="Times New Roman" w:hAnsi="Times New Roman" w:cs="Times New Roman"/>
          <w:sz w:val="24"/>
          <w:szCs w:val="24"/>
        </w:rPr>
        <w:t>символические обозначения);</w:t>
      </w:r>
    </w:p>
    <w:p w:rsidR="005B43EF" w:rsidRPr="005B43EF" w:rsidRDefault="005B43EF" w:rsidP="005B43EF">
      <w:pPr>
        <w:pStyle w:val="a4"/>
        <w:ind w:firstLine="720"/>
        <w:jc w:val="both"/>
        <w:rPr>
          <w:rFonts w:ascii="Times New Roman" w:hAnsi="Times New Roman" w:cs="Times New Roman"/>
          <w:b/>
          <w:sz w:val="24"/>
          <w:szCs w:val="24"/>
        </w:rPr>
      </w:pPr>
      <w:r w:rsidRPr="005B43EF">
        <w:rPr>
          <w:rFonts w:ascii="Times New Roman" w:hAnsi="Times New Roman" w:cs="Times New Roman"/>
          <w:b/>
          <w:sz w:val="24"/>
          <w:szCs w:val="24"/>
        </w:rPr>
        <w:t>-</w:t>
      </w:r>
      <w:r w:rsidRPr="005B43EF">
        <w:rPr>
          <w:rFonts w:ascii="Times New Roman" w:hAnsi="Times New Roman" w:cs="Times New Roman"/>
          <w:b/>
          <w:sz w:val="24"/>
          <w:szCs w:val="24"/>
        </w:rPr>
        <w:tab/>
      </w:r>
      <w:r w:rsidR="00294D52" w:rsidRPr="005B43EF">
        <w:rPr>
          <w:rFonts w:ascii="Times New Roman" w:hAnsi="Times New Roman" w:cs="Times New Roman"/>
          <w:sz w:val="24"/>
          <w:szCs w:val="24"/>
        </w:rPr>
        <w:t xml:space="preserve">строить графики элементарных функций; исследовать свойства числовых функций на основе изучения поведения их графиков; </w:t>
      </w:r>
    </w:p>
    <w:p w:rsidR="005F19F8" w:rsidRPr="005B43EF" w:rsidRDefault="005B43EF" w:rsidP="005B43EF">
      <w:pPr>
        <w:pStyle w:val="a4"/>
        <w:ind w:firstLine="720"/>
        <w:jc w:val="both"/>
        <w:rPr>
          <w:rFonts w:ascii="Times New Roman" w:hAnsi="Times New Roman" w:cs="Times New Roman"/>
          <w:b/>
          <w:sz w:val="24"/>
          <w:szCs w:val="24"/>
        </w:rPr>
      </w:pPr>
      <w:r w:rsidRPr="005B43EF">
        <w:rPr>
          <w:rFonts w:ascii="Times New Roman" w:hAnsi="Times New Roman" w:cs="Times New Roman"/>
          <w:b/>
          <w:sz w:val="24"/>
          <w:szCs w:val="24"/>
        </w:rPr>
        <w:t>-</w:t>
      </w:r>
      <w:r w:rsidRPr="005B43EF">
        <w:rPr>
          <w:rFonts w:ascii="Times New Roman" w:hAnsi="Times New Roman" w:cs="Times New Roman"/>
          <w:b/>
          <w:sz w:val="24"/>
          <w:szCs w:val="24"/>
        </w:rPr>
        <w:tab/>
      </w:r>
      <w:r w:rsidR="00294D52" w:rsidRPr="005B43EF">
        <w:rPr>
          <w:rFonts w:ascii="Times New Roman" w:hAnsi="Times New Roman" w:cs="Times New Roman"/>
          <w:sz w:val="24"/>
          <w:szCs w:val="24"/>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5B43EF" w:rsidRPr="005B43EF" w:rsidRDefault="00294D52" w:rsidP="005B43EF">
      <w:pPr>
        <w:pStyle w:val="a4"/>
        <w:ind w:firstLine="720"/>
        <w:jc w:val="both"/>
        <w:rPr>
          <w:rFonts w:ascii="Times New Roman" w:hAnsi="Times New Roman" w:cs="Times New Roman"/>
          <w:sz w:val="24"/>
          <w:szCs w:val="24"/>
        </w:rPr>
      </w:pPr>
      <w:r w:rsidRPr="005B43EF">
        <w:rPr>
          <w:rFonts w:ascii="Times New Roman" w:hAnsi="Times New Roman" w:cs="Times New Roman"/>
          <w:iCs/>
          <w:sz w:val="24"/>
          <w:szCs w:val="24"/>
        </w:rPr>
        <w:t>Выпускник получит возможность научиться</w:t>
      </w:r>
      <w:r w:rsidRPr="005B43EF">
        <w:rPr>
          <w:rFonts w:ascii="Times New Roman" w:hAnsi="Times New Roman" w:cs="Times New Roman"/>
          <w:sz w:val="24"/>
          <w:szCs w:val="24"/>
        </w:rPr>
        <w:t>:</w:t>
      </w:r>
    </w:p>
    <w:p w:rsidR="005B43EF" w:rsidRPr="005B43EF" w:rsidRDefault="005B43EF" w:rsidP="005B43EF">
      <w:pPr>
        <w:pStyle w:val="a4"/>
        <w:ind w:firstLine="720"/>
        <w:jc w:val="both"/>
        <w:rPr>
          <w:rFonts w:ascii="Times New Roman" w:hAnsi="Times New Roman" w:cs="Times New Roman"/>
          <w:sz w:val="24"/>
          <w:szCs w:val="24"/>
        </w:rPr>
      </w:pPr>
      <w:r w:rsidRPr="005B43EF">
        <w:rPr>
          <w:rFonts w:ascii="Times New Roman" w:hAnsi="Times New Roman" w:cs="Times New Roman"/>
          <w:sz w:val="24"/>
          <w:szCs w:val="24"/>
        </w:rPr>
        <w:t>-</w:t>
      </w:r>
      <w:r w:rsidRPr="005B43EF">
        <w:rPr>
          <w:rFonts w:ascii="Times New Roman" w:hAnsi="Times New Roman" w:cs="Times New Roman"/>
          <w:sz w:val="24"/>
          <w:szCs w:val="24"/>
        </w:rPr>
        <w:tab/>
      </w:r>
      <w:r w:rsidR="00294D52" w:rsidRPr="005B43EF">
        <w:rPr>
          <w:rFonts w:ascii="Times New Roman" w:hAnsi="Times New Roman" w:cs="Times New Roman"/>
          <w:sz w:val="24"/>
          <w:szCs w:val="24"/>
        </w:rPr>
        <w:t xml:space="preserve"> </w:t>
      </w:r>
      <w:r w:rsidR="00294D52" w:rsidRPr="005B43EF">
        <w:rPr>
          <w:rFonts w:ascii="Times New Roman" w:hAnsi="Times New Roman" w:cs="Times New Roman"/>
          <w:iCs/>
          <w:sz w:val="24"/>
          <w:szCs w:val="24"/>
        </w:rPr>
        <w:t>проводить исследования,</w:t>
      </w:r>
      <w:r w:rsidR="00294D52" w:rsidRPr="005B43EF">
        <w:rPr>
          <w:rFonts w:ascii="Times New Roman" w:hAnsi="Times New Roman" w:cs="Times New Roman"/>
          <w:sz w:val="24"/>
          <w:szCs w:val="24"/>
        </w:rPr>
        <w:t xml:space="preserve"> </w:t>
      </w:r>
      <w:r w:rsidR="00294D52" w:rsidRPr="005B43EF">
        <w:rPr>
          <w:rFonts w:ascii="Times New Roman" w:hAnsi="Times New Roman" w:cs="Times New Roman"/>
          <w:iCs/>
          <w:sz w:val="24"/>
          <w:szCs w:val="24"/>
        </w:rPr>
        <w:t>связанные с изучением свойств функций,</w:t>
      </w:r>
      <w:r w:rsidR="00294D52" w:rsidRPr="005B43EF">
        <w:rPr>
          <w:rFonts w:ascii="Times New Roman" w:hAnsi="Times New Roman" w:cs="Times New Roman"/>
          <w:sz w:val="24"/>
          <w:szCs w:val="24"/>
        </w:rPr>
        <w:t xml:space="preserve"> </w:t>
      </w:r>
      <w:r w:rsidR="00294D52" w:rsidRPr="005B43EF">
        <w:rPr>
          <w:rFonts w:ascii="Times New Roman" w:hAnsi="Times New Roman" w:cs="Times New Roman"/>
          <w:iCs/>
          <w:sz w:val="24"/>
          <w:szCs w:val="24"/>
        </w:rPr>
        <w:t>в</w:t>
      </w:r>
      <w:r w:rsidRPr="005B43EF">
        <w:rPr>
          <w:rFonts w:ascii="Times New Roman" w:hAnsi="Times New Roman" w:cs="Times New Roman"/>
          <w:sz w:val="24"/>
          <w:szCs w:val="24"/>
        </w:rPr>
        <w:t xml:space="preserve"> </w:t>
      </w:r>
      <w:r w:rsidR="00294D52" w:rsidRPr="005B43EF">
        <w:rPr>
          <w:rFonts w:ascii="Times New Roman" w:hAnsi="Times New Roman" w:cs="Times New Roman"/>
          <w:iCs/>
          <w:sz w:val="24"/>
          <w:szCs w:val="24"/>
        </w:rPr>
        <w:t>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677381" w:rsidRDefault="005B43EF" w:rsidP="00677381">
      <w:pPr>
        <w:pStyle w:val="a4"/>
        <w:ind w:firstLine="720"/>
        <w:jc w:val="both"/>
        <w:rPr>
          <w:rFonts w:ascii="Times New Roman" w:hAnsi="Times New Roman" w:cs="Times New Roman"/>
          <w:sz w:val="24"/>
          <w:szCs w:val="24"/>
        </w:rPr>
      </w:pPr>
      <w:r w:rsidRPr="005B43EF">
        <w:rPr>
          <w:rFonts w:ascii="Times New Roman" w:hAnsi="Times New Roman" w:cs="Times New Roman"/>
          <w:sz w:val="24"/>
          <w:szCs w:val="24"/>
        </w:rPr>
        <w:t>-</w:t>
      </w:r>
      <w:r w:rsidRPr="005B43EF">
        <w:rPr>
          <w:rFonts w:ascii="Times New Roman" w:hAnsi="Times New Roman" w:cs="Times New Roman"/>
          <w:sz w:val="24"/>
          <w:szCs w:val="24"/>
        </w:rPr>
        <w:tab/>
      </w:r>
      <w:r w:rsidR="00294D52" w:rsidRPr="005B43EF">
        <w:rPr>
          <w:rFonts w:ascii="Times New Roman" w:hAnsi="Times New Roman" w:cs="Times New Roman"/>
          <w:iCs/>
          <w:sz w:val="24"/>
          <w:szCs w:val="24"/>
        </w:rPr>
        <w:t>использовать функциональные представления и свойства функций для</w:t>
      </w:r>
      <w:r w:rsidR="00294D52" w:rsidRPr="005B43EF">
        <w:rPr>
          <w:rFonts w:ascii="Times New Roman" w:hAnsi="Times New Roman" w:cs="Times New Roman"/>
          <w:sz w:val="24"/>
          <w:szCs w:val="24"/>
        </w:rPr>
        <w:t xml:space="preserve"> </w:t>
      </w:r>
      <w:r w:rsidR="00294D52" w:rsidRPr="005B43EF">
        <w:rPr>
          <w:rFonts w:ascii="Times New Roman" w:hAnsi="Times New Roman" w:cs="Times New Roman"/>
          <w:iCs/>
          <w:sz w:val="24"/>
          <w:szCs w:val="24"/>
        </w:rPr>
        <w:t>решения математических задач из различных разделов курса.</w:t>
      </w:r>
    </w:p>
    <w:p w:rsidR="005F19F8" w:rsidRPr="00677381" w:rsidRDefault="00294D52" w:rsidP="00677381">
      <w:pPr>
        <w:pStyle w:val="a4"/>
        <w:ind w:firstLine="720"/>
        <w:jc w:val="both"/>
        <w:rPr>
          <w:rFonts w:ascii="Times New Roman" w:hAnsi="Times New Roman" w:cs="Times New Roman"/>
          <w:b/>
          <w:sz w:val="24"/>
          <w:szCs w:val="24"/>
        </w:rPr>
      </w:pPr>
      <w:r w:rsidRPr="00677381">
        <w:rPr>
          <w:rFonts w:ascii="Times New Roman" w:hAnsi="Times New Roman" w:cs="Times New Roman"/>
          <w:b/>
          <w:sz w:val="24"/>
          <w:szCs w:val="24"/>
        </w:rPr>
        <w:t>Числовые последовательности</w:t>
      </w:r>
    </w:p>
    <w:p w:rsidR="009D5277" w:rsidRPr="009D5277" w:rsidRDefault="00294D52" w:rsidP="009D5277">
      <w:pPr>
        <w:pStyle w:val="a4"/>
        <w:ind w:firstLine="720"/>
        <w:jc w:val="both"/>
        <w:rPr>
          <w:rFonts w:ascii="Times New Roman" w:hAnsi="Times New Roman" w:cs="Times New Roman"/>
          <w:sz w:val="24"/>
          <w:szCs w:val="24"/>
        </w:rPr>
      </w:pPr>
      <w:r w:rsidRPr="009D5277">
        <w:rPr>
          <w:rFonts w:ascii="Times New Roman" w:hAnsi="Times New Roman" w:cs="Times New Roman"/>
          <w:sz w:val="24"/>
          <w:szCs w:val="24"/>
        </w:rPr>
        <w:t>Выпускник научится:</w:t>
      </w:r>
    </w:p>
    <w:p w:rsidR="009D5277" w:rsidRPr="009D5277" w:rsidRDefault="009D5277" w:rsidP="009D5277">
      <w:pPr>
        <w:pStyle w:val="a4"/>
        <w:ind w:firstLine="720"/>
        <w:jc w:val="both"/>
        <w:rPr>
          <w:rFonts w:ascii="Times New Roman" w:hAnsi="Times New Roman" w:cs="Times New Roman"/>
          <w:sz w:val="24"/>
          <w:szCs w:val="24"/>
        </w:rPr>
      </w:pPr>
      <w:r w:rsidRPr="009D5277">
        <w:rPr>
          <w:rFonts w:ascii="Times New Roman" w:hAnsi="Times New Roman" w:cs="Times New Roman"/>
          <w:sz w:val="24"/>
          <w:szCs w:val="24"/>
        </w:rPr>
        <w:t>-</w:t>
      </w:r>
      <w:r w:rsidRPr="009D5277">
        <w:rPr>
          <w:rFonts w:ascii="Times New Roman" w:hAnsi="Times New Roman" w:cs="Times New Roman"/>
          <w:sz w:val="24"/>
          <w:szCs w:val="24"/>
        </w:rPr>
        <w:tab/>
      </w:r>
      <w:r w:rsidR="00294D52" w:rsidRPr="009D5277">
        <w:rPr>
          <w:rFonts w:ascii="Times New Roman" w:hAnsi="Times New Roman" w:cs="Times New Roman"/>
          <w:sz w:val="24"/>
          <w:szCs w:val="24"/>
        </w:rPr>
        <w:t>понимать и использовать язык последовательностей (термины,</w:t>
      </w:r>
      <w:r w:rsidRPr="009D5277">
        <w:rPr>
          <w:rFonts w:ascii="Times New Roman" w:hAnsi="Times New Roman" w:cs="Times New Roman"/>
          <w:sz w:val="24"/>
          <w:szCs w:val="24"/>
        </w:rPr>
        <w:t xml:space="preserve"> </w:t>
      </w:r>
      <w:r w:rsidR="00294D52" w:rsidRPr="009D5277">
        <w:rPr>
          <w:rFonts w:ascii="Times New Roman" w:hAnsi="Times New Roman" w:cs="Times New Roman"/>
          <w:sz w:val="24"/>
          <w:szCs w:val="24"/>
        </w:rPr>
        <w:t>символические обозначения);</w:t>
      </w:r>
    </w:p>
    <w:p w:rsidR="009D5277" w:rsidRPr="009D5277" w:rsidRDefault="009D5277" w:rsidP="009D5277">
      <w:pPr>
        <w:pStyle w:val="a4"/>
        <w:ind w:firstLine="720"/>
        <w:jc w:val="both"/>
        <w:rPr>
          <w:rFonts w:ascii="Times New Roman" w:hAnsi="Times New Roman" w:cs="Times New Roman"/>
          <w:sz w:val="24"/>
          <w:szCs w:val="24"/>
        </w:rPr>
      </w:pPr>
      <w:r w:rsidRPr="009D5277">
        <w:rPr>
          <w:rFonts w:ascii="Times New Roman" w:hAnsi="Times New Roman" w:cs="Times New Roman"/>
          <w:sz w:val="24"/>
          <w:szCs w:val="24"/>
        </w:rPr>
        <w:lastRenderedPageBreak/>
        <w:t>-</w:t>
      </w:r>
      <w:r w:rsidRPr="009D5277">
        <w:rPr>
          <w:rFonts w:ascii="Times New Roman" w:hAnsi="Times New Roman" w:cs="Times New Roman"/>
          <w:sz w:val="24"/>
          <w:szCs w:val="24"/>
        </w:rPr>
        <w:tab/>
      </w:r>
      <w:r w:rsidR="00294D52" w:rsidRPr="009D5277">
        <w:rPr>
          <w:rFonts w:ascii="Times New Roman" w:hAnsi="Times New Roman" w:cs="Times New Roman"/>
          <w:sz w:val="24"/>
          <w:szCs w:val="24"/>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bookmarkStart w:id="89" w:name="page183"/>
      <w:bookmarkEnd w:id="89"/>
    </w:p>
    <w:p w:rsidR="009D5277" w:rsidRPr="009D5277" w:rsidRDefault="00294D52" w:rsidP="009D5277">
      <w:pPr>
        <w:pStyle w:val="a4"/>
        <w:ind w:firstLine="720"/>
        <w:jc w:val="both"/>
        <w:rPr>
          <w:rFonts w:ascii="Times New Roman" w:hAnsi="Times New Roman" w:cs="Times New Roman"/>
          <w:sz w:val="24"/>
          <w:szCs w:val="24"/>
        </w:rPr>
      </w:pPr>
      <w:r w:rsidRPr="009D5277">
        <w:rPr>
          <w:rFonts w:ascii="Times New Roman" w:hAnsi="Times New Roman" w:cs="Times New Roman"/>
          <w:iCs/>
          <w:sz w:val="24"/>
          <w:szCs w:val="24"/>
        </w:rPr>
        <w:t>Выпускник получит возможность научиться</w:t>
      </w:r>
      <w:r w:rsidRPr="009D5277">
        <w:rPr>
          <w:rFonts w:ascii="Times New Roman" w:hAnsi="Times New Roman" w:cs="Times New Roman"/>
          <w:sz w:val="24"/>
          <w:szCs w:val="24"/>
        </w:rPr>
        <w:t>:</w:t>
      </w:r>
    </w:p>
    <w:p w:rsidR="009D5277" w:rsidRPr="009D5277" w:rsidRDefault="009D5277" w:rsidP="009D5277">
      <w:pPr>
        <w:pStyle w:val="a4"/>
        <w:ind w:firstLine="720"/>
        <w:jc w:val="both"/>
        <w:rPr>
          <w:rFonts w:ascii="Times New Roman" w:hAnsi="Times New Roman" w:cs="Times New Roman"/>
          <w:sz w:val="24"/>
          <w:szCs w:val="24"/>
        </w:rPr>
      </w:pPr>
      <w:r w:rsidRPr="009D5277">
        <w:rPr>
          <w:rFonts w:ascii="Times New Roman" w:hAnsi="Times New Roman" w:cs="Times New Roman"/>
          <w:sz w:val="24"/>
          <w:szCs w:val="24"/>
        </w:rPr>
        <w:t>-</w:t>
      </w:r>
      <w:r w:rsidRPr="009D5277">
        <w:rPr>
          <w:rFonts w:ascii="Times New Roman" w:hAnsi="Times New Roman" w:cs="Times New Roman"/>
          <w:sz w:val="24"/>
          <w:szCs w:val="24"/>
        </w:rPr>
        <w:tab/>
      </w:r>
      <w:r w:rsidR="00294D52" w:rsidRPr="009D5277">
        <w:rPr>
          <w:rFonts w:ascii="Times New Roman" w:hAnsi="Times New Roman" w:cs="Times New Roman"/>
          <w:iCs/>
          <w:sz w:val="24"/>
          <w:szCs w:val="24"/>
        </w:rPr>
        <w:t>решать комбинированные задачи с применением формул</w:t>
      </w:r>
      <w:r w:rsidR="00294D52" w:rsidRPr="009D5277">
        <w:rPr>
          <w:rFonts w:ascii="Times New Roman" w:hAnsi="Times New Roman" w:cs="Times New Roman"/>
          <w:sz w:val="24"/>
          <w:szCs w:val="24"/>
        </w:rPr>
        <w:t xml:space="preserve"> </w:t>
      </w:r>
      <w:r w:rsidR="00294D52" w:rsidRPr="009D5277">
        <w:rPr>
          <w:rFonts w:ascii="Times New Roman" w:hAnsi="Times New Roman" w:cs="Times New Roman"/>
          <w:iCs/>
          <w:sz w:val="24"/>
          <w:szCs w:val="24"/>
        </w:rPr>
        <w:t>n-го члена и</w:t>
      </w:r>
      <w:r w:rsidR="00294D52" w:rsidRPr="009D5277">
        <w:rPr>
          <w:rFonts w:ascii="Times New Roman" w:hAnsi="Times New Roman" w:cs="Times New Roman"/>
          <w:sz w:val="24"/>
          <w:szCs w:val="24"/>
        </w:rPr>
        <w:t xml:space="preserve"> </w:t>
      </w:r>
      <w:r w:rsidR="00294D52" w:rsidRPr="009D5277">
        <w:rPr>
          <w:rFonts w:ascii="Times New Roman" w:hAnsi="Times New Roman" w:cs="Times New Roman"/>
          <w:iCs/>
          <w:sz w:val="24"/>
          <w:szCs w:val="24"/>
        </w:rPr>
        <w:t>суммы первых n членов арифметической и геометрической прогрессии,</w:t>
      </w:r>
      <w:r w:rsidRPr="009D5277">
        <w:rPr>
          <w:rFonts w:ascii="Times New Roman" w:hAnsi="Times New Roman" w:cs="Times New Roman"/>
          <w:sz w:val="24"/>
          <w:szCs w:val="24"/>
        </w:rPr>
        <w:t xml:space="preserve"> </w:t>
      </w:r>
      <w:r w:rsidR="00294D52" w:rsidRPr="009D5277">
        <w:rPr>
          <w:rFonts w:ascii="Times New Roman" w:hAnsi="Times New Roman" w:cs="Times New Roman"/>
          <w:iCs/>
          <w:sz w:val="24"/>
          <w:szCs w:val="24"/>
        </w:rPr>
        <w:t>применяя при этом аппарат уравнений и неравенств;</w:t>
      </w:r>
    </w:p>
    <w:p w:rsidR="00BC365A" w:rsidRDefault="009D5277" w:rsidP="00BC365A">
      <w:pPr>
        <w:pStyle w:val="a4"/>
        <w:ind w:firstLine="720"/>
        <w:jc w:val="both"/>
        <w:rPr>
          <w:rFonts w:ascii="Times New Roman" w:hAnsi="Times New Roman" w:cs="Times New Roman"/>
          <w:sz w:val="24"/>
          <w:szCs w:val="24"/>
        </w:rPr>
      </w:pPr>
      <w:r w:rsidRPr="009D5277">
        <w:rPr>
          <w:rFonts w:ascii="Times New Roman" w:hAnsi="Times New Roman" w:cs="Times New Roman"/>
          <w:sz w:val="24"/>
          <w:szCs w:val="24"/>
        </w:rPr>
        <w:t>-</w:t>
      </w:r>
      <w:r w:rsidRPr="009D5277">
        <w:rPr>
          <w:rFonts w:ascii="Times New Roman" w:hAnsi="Times New Roman" w:cs="Times New Roman"/>
          <w:sz w:val="24"/>
          <w:szCs w:val="24"/>
        </w:rPr>
        <w:tab/>
      </w:r>
      <w:r w:rsidR="00294D52" w:rsidRPr="009D5277">
        <w:rPr>
          <w:rFonts w:ascii="Times New Roman" w:hAnsi="Times New Roman" w:cs="Times New Roman"/>
          <w:iCs/>
          <w:sz w:val="24"/>
          <w:szCs w:val="24"/>
        </w:rPr>
        <w:t>понимать арифметическую и геометрическую прогрессию как функции</w:t>
      </w:r>
      <w:r w:rsidR="00294D52" w:rsidRPr="009D5277">
        <w:rPr>
          <w:rFonts w:ascii="Times New Roman" w:hAnsi="Times New Roman" w:cs="Times New Roman"/>
          <w:sz w:val="24"/>
          <w:szCs w:val="24"/>
        </w:rPr>
        <w:t xml:space="preserve"> </w:t>
      </w:r>
      <w:r w:rsidR="00294D52" w:rsidRPr="009D5277">
        <w:rPr>
          <w:rFonts w:ascii="Times New Roman" w:hAnsi="Times New Roman" w:cs="Times New Roman"/>
          <w:iCs/>
          <w:sz w:val="24"/>
          <w:szCs w:val="24"/>
        </w:rPr>
        <w:t>натурального аргумента; связывать арифметическую прогрессию с линейным ростом, геометрическую — с экспоненциальным ростом.</w:t>
      </w:r>
    </w:p>
    <w:p w:rsidR="00BC365A" w:rsidRDefault="00294D52" w:rsidP="00BC365A">
      <w:pPr>
        <w:pStyle w:val="a4"/>
        <w:ind w:firstLine="720"/>
        <w:jc w:val="both"/>
        <w:rPr>
          <w:rFonts w:ascii="Times New Roman" w:hAnsi="Times New Roman" w:cs="Times New Roman"/>
          <w:b/>
          <w:sz w:val="24"/>
          <w:szCs w:val="24"/>
        </w:rPr>
      </w:pPr>
      <w:r w:rsidRPr="00BC365A">
        <w:rPr>
          <w:rFonts w:ascii="Times New Roman" w:hAnsi="Times New Roman" w:cs="Times New Roman"/>
          <w:b/>
          <w:sz w:val="24"/>
          <w:szCs w:val="24"/>
        </w:rPr>
        <w:t>Описательная статистика</w:t>
      </w:r>
    </w:p>
    <w:p w:rsidR="00BC365A" w:rsidRPr="00BC365A" w:rsidRDefault="00294D52" w:rsidP="00BC365A">
      <w:pPr>
        <w:pStyle w:val="a4"/>
        <w:ind w:firstLine="720"/>
        <w:jc w:val="both"/>
        <w:rPr>
          <w:rFonts w:ascii="Times New Roman" w:hAnsi="Times New Roman" w:cs="Times New Roman"/>
          <w:b/>
          <w:sz w:val="24"/>
          <w:szCs w:val="24"/>
        </w:rPr>
      </w:pPr>
      <w:r w:rsidRPr="00BC365A">
        <w:rPr>
          <w:rFonts w:ascii="Times New Roman" w:hAnsi="Times New Roman" w:cs="Times New Roman"/>
          <w:sz w:val="24"/>
          <w:szCs w:val="24"/>
        </w:rPr>
        <w:t>Выпускник научится использовать простейшие способы представления и анализа статистических данных.</w:t>
      </w:r>
    </w:p>
    <w:p w:rsidR="00BC365A" w:rsidRDefault="00294D52" w:rsidP="00BC365A">
      <w:pPr>
        <w:pStyle w:val="a4"/>
        <w:ind w:firstLine="720"/>
        <w:jc w:val="both"/>
        <w:rPr>
          <w:rFonts w:ascii="Times New Roman" w:hAnsi="Times New Roman" w:cs="Times New Roman"/>
          <w:b/>
          <w:sz w:val="24"/>
          <w:szCs w:val="24"/>
        </w:rPr>
      </w:pPr>
      <w:r w:rsidRPr="00BC365A">
        <w:rPr>
          <w:rFonts w:ascii="Times New Roman" w:hAnsi="Times New Roman" w:cs="Times New Roman"/>
          <w:iCs/>
          <w:sz w:val="24"/>
          <w:szCs w:val="24"/>
        </w:rPr>
        <w:t>Выпускник получит возможность приобрести первоначальный опыт организации сбора данных при проведении опроса общественного мнения,</w:t>
      </w:r>
      <w:r w:rsidR="00BC365A" w:rsidRPr="00BC365A">
        <w:rPr>
          <w:rFonts w:ascii="Times New Roman" w:hAnsi="Times New Roman" w:cs="Times New Roman"/>
          <w:b/>
          <w:sz w:val="24"/>
          <w:szCs w:val="24"/>
        </w:rPr>
        <w:t xml:space="preserve"> </w:t>
      </w:r>
      <w:r w:rsidRPr="00BC365A">
        <w:rPr>
          <w:rFonts w:ascii="Times New Roman" w:hAnsi="Times New Roman" w:cs="Times New Roman"/>
          <w:iCs/>
          <w:sz w:val="24"/>
          <w:szCs w:val="24"/>
        </w:rPr>
        <w:t>осуществлять их анализ, представлять результаты опроса в виде таблицы,</w:t>
      </w:r>
      <w:r w:rsidR="00BC365A" w:rsidRPr="00BC365A">
        <w:rPr>
          <w:rFonts w:ascii="Times New Roman" w:hAnsi="Times New Roman" w:cs="Times New Roman"/>
          <w:b/>
          <w:sz w:val="24"/>
          <w:szCs w:val="24"/>
        </w:rPr>
        <w:t xml:space="preserve"> </w:t>
      </w:r>
      <w:r w:rsidRPr="00BC365A">
        <w:rPr>
          <w:rFonts w:ascii="Times New Roman" w:hAnsi="Times New Roman" w:cs="Times New Roman"/>
          <w:iCs/>
          <w:sz w:val="24"/>
          <w:szCs w:val="24"/>
        </w:rPr>
        <w:t>диаграммы.</w:t>
      </w:r>
    </w:p>
    <w:p w:rsidR="00BC365A" w:rsidRDefault="00294D52" w:rsidP="00BC365A">
      <w:pPr>
        <w:pStyle w:val="a4"/>
        <w:ind w:firstLine="720"/>
        <w:jc w:val="both"/>
        <w:rPr>
          <w:rFonts w:ascii="Times New Roman" w:hAnsi="Times New Roman" w:cs="Times New Roman"/>
          <w:b/>
          <w:sz w:val="24"/>
          <w:szCs w:val="24"/>
        </w:rPr>
      </w:pPr>
      <w:r w:rsidRPr="00BC365A">
        <w:rPr>
          <w:rFonts w:ascii="Times New Roman" w:hAnsi="Times New Roman" w:cs="Times New Roman"/>
          <w:b/>
          <w:sz w:val="24"/>
          <w:szCs w:val="24"/>
        </w:rPr>
        <w:t>Случайные события и вероятность</w:t>
      </w:r>
    </w:p>
    <w:p w:rsidR="00BC365A" w:rsidRPr="00BC365A" w:rsidRDefault="00294D52" w:rsidP="00BC365A">
      <w:pPr>
        <w:pStyle w:val="a4"/>
        <w:ind w:firstLine="720"/>
        <w:jc w:val="both"/>
        <w:rPr>
          <w:rFonts w:ascii="Times New Roman" w:hAnsi="Times New Roman" w:cs="Times New Roman"/>
          <w:b/>
          <w:sz w:val="24"/>
          <w:szCs w:val="24"/>
        </w:rPr>
      </w:pPr>
      <w:r w:rsidRPr="00BC365A">
        <w:rPr>
          <w:rFonts w:ascii="Times New Roman" w:hAnsi="Times New Roman" w:cs="Times New Roman"/>
          <w:sz w:val="24"/>
          <w:szCs w:val="24"/>
        </w:rPr>
        <w:t>Выпускник научится находить относительную частоту и вероятность случайного события.</w:t>
      </w:r>
    </w:p>
    <w:p w:rsidR="00BC365A" w:rsidRDefault="00294D52" w:rsidP="00BC365A">
      <w:pPr>
        <w:pStyle w:val="a4"/>
        <w:ind w:firstLine="720"/>
        <w:jc w:val="both"/>
        <w:rPr>
          <w:rFonts w:ascii="Times New Roman" w:hAnsi="Times New Roman" w:cs="Times New Roman"/>
          <w:b/>
          <w:sz w:val="24"/>
          <w:szCs w:val="24"/>
        </w:rPr>
      </w:pPr>
      <w:r w:rsidRPr="00BC365A">
        <w:rPr>
          <w:rFonts w:ascii="Times New Roman" w:hAnsi="Times New Roman" w:cs="Times New Roman"/>
          <w:iCs/>
          <w:sz w:val="24"/>
          <w:szCs w:val="24"/>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BC365A" w:rsidRDefault="00294D52" w:rsidP="00BC365A">
      <w:pPr>
        <w:pStyle w:val="a4"/>
        <w:ind w:firstLine="720"/>
        <w:jc w:val="both"/>
        <w:rPr>
          <w:rFonts w:ascii="Times New Roman" w:hAnsi="Times New Roman" w:cs="Times New Roman"/>
          <w:b/>
          <w:sz w:val="24"/>
          <w:szCs w:val="24"/>
        </w:rPr>
      </w:pPr>
      <w:r w:rsidRPr="00BC365A">
        <w:rPr>
          <w:rFonts w:ascii="Times New Roman" w:hAnsi="Times New Roman" w:cs="Times New Roman"/>
          <w:b/>
          <w:sz w:val="24"/>
          <w:szCs w:val="24"/>
        </w:rPr>
        <w:t>Комбинаторика</w:t>
      </w:r>
    </w:p>
    <w:p w:rsidR="00BC365A" w:rsidRPr="00BC365A" w:rsidRDefault="00294D52" w:rsidP="00BC365A">
      <w:pPr>
        <w:pStyle w:val="a4"/>
        <w:ind w:firstLine="720"/>
        <w:jc w:val="both"/>
        <w:rPr>
          <w:rFonts w:ascii="Times New Roman" w:hAnsi="Times New Roman" w:cs="Times New Roman"/>
          <w:b/>
          <w:sz w:val="24"/>
          <w:szCs w:val="24"/>
        </w:rPr>
      </w:pPr>
      <w:r w:rsidRPr="00BC365A">
        <w:rPr>
          <w:rFonts w:ascii="Times New Roman" w:hAnsi="Times New Roman" w:cs="Times New Roman"/>
          <w:sz w:val="24"/>
          <w:szCs w:val="24"/>
        </w:rPr>
        <w:t>Выпускник научится решать комбинаторные задачи на нахождение числа объектов или комбинаций.</w:t>
      </w:r>
    </w:p>
    <w:p w:rsidR="009273B3" w:rsidRDefault="00294D52" w:rsidP="009273B3">
      <w:pPr>
        <w:pStyle w:val="a4"/>
        <w:ind w:firstLine="720"/>
        <w:jc w:val="both"/>
        <w:rPr>
          <w:rFonts w:ascii="Times New Roman" w:hAnsi="Times New Roman" w:cs="Times New Roman"/>
          <w:b/>
          <w:sz w:val="24"/>
          <w:szCs w:val="24"/>
        </w:rPr>
      </w:pPr>
      <w:r w:rsidRPr="00BC365A">
        <w:rPr>
          <w:rFonts w:ascii="Times New Roman" w:hAnsi="Times New Roman" w:cs="Times New Roman"/>
          <w:iCs/>
          <w:sz w:val="24"/>
          <w:szCs w:val="24"/>
        </w:rPr>
        <w:t>Выпускник получит возможность научиться некоторым специальным приёмам решения комбинаторных задач.</w:t>
      </w:r>
    </w:p>
    <w:p w:rsidR="009273B3" w:rsidRDefault="00294D52" w:rsidP="009273B3">
      <w:pPr>
        <w:pStyle w:val="a4"/>
        <w:ind w:firstLine="720"/>
        <w:jc w:val="both"/>
        <w:rPr>
          <w:rFonts w:ascii="Times New Roman" w:hAnsi="Times New Roman" w:cs="Times New Roman"/>
          <w:b/>
          <w:sz w:val="24"/>
          <w:szCs w:val="24"/>
        </w:rPr>
      </w:pPr>
      <w:r w:rsidRPr="009273B3">
        <w:rPr>
          <w:rFonts w:ascii="Times New Roman" w:hAnsi="Times New Roman" w:cs="Times New Roman"/>
          <w:b/>
          <w:sz w:val="24"/>
          <w:szCs w:val="24"/>
        </w:rPr>
        <w:t>Наглядная геометрия</w:t>
      </w:r>
    </w:p>
    <w:p w:rsidR="009273B3" w:rsidRDefault="00294D52" w:rsidP="009273B3">
      <w:pPr>
        <w:pStyle w:val="a4"/>
        <w:ind w:firstLine="720"/>
        <w:jc w:val="both"/>
        <w:rPr>
          <w:rFonts w:ascii="Times New Roman" w:hAnsi="Times New Roman" w:cs="Times New Roman"/>
          <w:b/>
          <w:sz w:val="24"/>
          <w:szCs w:val="24"/>
        </w:rPr>
      </w:pPr>
      <w:r w:rsidRPr="009273B3">
        <w:rPr>
          <w:rFonts w:ascii="Times New Roman" w:hAnsi="Times New Roman" w:cs="Times New Roman"/>
          <w:sz w:val="24"/>
          <w:szCs w:val="24"/>
        </w:rPr>
        <w:t>Выпускник научится:</w:t>
      </w:r>
    </w:p>
    <w:p w:rsidR="003B39BC" w:rsidRPr="003B39BC" w:rsidRDefault="009273B3" w:rsidP="009273B3">
      <w:pPr>
        <w:pStyle w:val="a4"/>
        <w:ind w:firstLine="720"/>
        <w:jc w:val="both"/>
        <w:rPr>
          <w:rFonts w:ascii="Times New Roman" w:hAnsi="Times New Roman" w:cs="Times New Roman"/>
          <w:sz w:val="24"/>
          <w:szCs w:val="24"/>
        </w:rPr>
      </w:pPr>
      <w:r w:rsidRPr="003B39BC">
        <w:rPr>
          <w:rFonts w:ascii="Times New Roman" w:hAnsi="Times New Roman" w:cs="Times New Roman"/>
          <w:b/>
          <w:sz w:val="24"/>
          <w:szCs w:val="24"/>
        </w:rPr>
        <w:t>-</w:t>
      </w:r>
      <w:r w:rsidRPr="003B39BC">
        <w:rPr>
          <w:rFonts w:ascii="Times New Roman" w:hAnsi="Times New Roman" w:cs="Times New Roman"/>
          <w:b/>
          <w:sz w:val="24"/>
          <w:szCs w:val="24"/>
        </w:rPr>
        <w:tab/>
      </w:r>
      <w:r w:rsidR="00294D52" w:rsidRPr="003B39BC">
        <w:rPr>
          <w:rFonts w:ascii="Times New Roman" w:hAnsi="Times New Roman" w:cs="Times New Roman"/>
          <w:sz w:val="24"/>
          <w:szCs w:val="24"/>
        </w:rPr>
        <w:t>распознавать на чертежах, рисунках, моделях и в окружающем мире плоские и пространственные геометрические фигуры;</w:t>
      </w:r>
      <w:bookmarkStart w:id="90" w:name="page185"/>
      <w:bookmarkEnd w:id="90"/>
    </w:p>
    <w:p w:rsidR="003B39BC" w:rsidRPr="003B39BC" w:rsidRDefault="003B39BC" w:rsidP="003B39BC">
      <w:pPr>
        <w:pStyle w:val="a4"/>
        <w:ind w:firstLine="720"/>
        <w:jc w:val="both"/>
        <w:rPr>
          <w:rFonts w:ascii="Times New Roman" w:hAnsi="Times New Roman" w:cs="Times New Roman"/>
          <w:sz w:val="24"/>
          <w:szCs w:val="24"/>
        </w:rPr>
      </w:pPr>
      <w:r w:rsidRPr="003B39BC">
        <w:rPr>
          <w:rFonts w:ascii="Times New Roman" w:hAnsi="Times New Roman" w:cs="Times New Roman"/>
          <w:sz w:val="24"/>
          <w:szCs w:val="24"/>
        </w:rPr>
        <w:t>-</w:t>
      </w:r>
      <w:r w:rsidRPr="003B39BC">
        <w:rPr>
          <w:rFonts w:ascii="Times New Roman" w:hAnsi="Times New Roman" w:cs="Times New Roman"/>
          <w:sz w:val="24"/>
          <w:szCs w:val="24"/>
        </w:rPr>
        <w:tab/>
      </w:r>
      <w:r w:rsidR="00294D52" w:rsidRPr="003B39BC">
        <w:rPr>
          <w:rFonts w:ascii="Times New Roman" w:hAnsi="Times New Roman" w:cs="Times New Roman"/>
          <w:sz w:val="24"/>
          <w:szCs w:val="24"/>
        </w:rPr>
        <w:t xml:space="preserve"> распознавать развёртки куба, прямоугольного параллелепипеда,</w:t>
      </w:r>
      <w:r w:rsidRPr="003B39BC">
        <w:rPr>
          <w:rFonts w:ascii="Times New Roman" w:hAnsi="Times New Roman" w:cs="Times New Roman"/>
          <w:sz w:val="24"/>
          <w:szCs w:val="24"/>
        </w:rPr>
        <w:t xml:space="preserve"> </w:t>
      </w:r>
      <w:r w:rsidR="00294D52" w:rsidRPr="003B39BC">
        <w:rPr>
          <w:rFonts w:ascii="Times New Roman" w:hAnsi="Times New Roman" w:cs="Times New Roman"/>
          <w:sz w:val="24"/>
          <w:szCs w:val="24"/>
        </w:rPr>
        <w:t>правильной пирамиды, цилиндра и конуса;</w:t>
      </w:r>
    </w:p>
    <w:p w:rsidR="003B39BC" w:rsidRPr="003B39BC" w:rsidRDefault="003B39BC" w:rsidP="003B39BC">
      <w:pPr>
        <w:pStyle w:val="a4"/>
        <w:ind w:firstLine="720"/>
        <w:jc w:val="both"/>
        <w:rPr>
          <w:rFonts w:ascii="Times New Roman" w:hAnsi="Times New Roman" w:cs="Times New Roman"/>
          <w:sz w:val="24"/>
          <w:szCs w:val="24"/>
        </w:rPr>
      </w:pPr>
      <w:r w:rsidRPr="003B39BC">
        <w:rPr>
          <w:rFonts w:ascii="Times New Roman" w:hAnsi="Times New Roman" w:cs="Times New Roman"/>
          <w:sz w:val="24"/>
          <w:szCs w:val="24"/>
        </w:rPr>
        <w:t>-</w:t>
      </w:r>
      <w:r w:rsidRPr="003B39BC">
        <w:rPr>
          <w:rFonts w:ascii="Times New Roman" w:hAnsi="Times New Roman" w:cs="Times New Roman"/>
          <w:sz w:val="24"/>
          <w:szCs w:val="24"/>
        </w:rPr>
        <w:tab/>
      </w:r>
      <w:r w:rsidR="00294D52" w:rsidRPr="003B39BC">
        <w:rPr>
          <w:rFonts w:ascii="Times New Roman" w:hAnsi="Times New Roman" w:cs="Times New Roman"/>
          <w:sz w:val="24"/>
          <w:szCs w:val="24"/>
        </w:rPr>
        <w:t xml:space="preserve">строить развёртки куба и прямоугольного параллелепипеда; </w:t>
      </w:r>
    </w:p>
    <w:p w:rsidR="003B39BC" w:rsidRPr="003B39BC" w:rsidRDefault="003B39BC" w:rsidP="003B39BC">
      <w:pPr>
        <w:pStyle w:val="a4"/>
        <w:ind w:firstLine="720"/>
        <w:jc w:val="both"/>
        <w:rPr>
          <w:rFonts w:ascii="Times New Roman" w:hAnsi="Times New Roman" w:cs="Times New Roman"/>
          <w:sz w:val="24"/>
          <w:szCs w:val="24"/>
        </w:rPr>
      </w:pPr>
      <w:r w:rsidRPr="003B39BC">
        <w:rPr>
          <w:rFonts w:ascii="Times New Roman" w:hAnsi="Times New Roman" w:cs="Times New Roman"/>
          <w:sz w:val="24"/>
          <w:szCs w:val="24"/>
        </w:rPr>
        <w:t>-</w:t>
      </w:r>
      <w:r w:rsidRPr="003B39BC">
        <w:rPr>
          <w:rFonts w:ascii="Times New Roman" w:hAnsi="Times New Roman" w:cs="Times New Roman"/>
          <w:sz w:val="24"/>
          <w:szCs w:val="24"/>
        </w:rPr>
        <w:tab/>
      </w:r>
      <w:r w:rsidR="00294D52" w:rsidRPr="003B39BC">
        <w:rPr>
          <w:rFonts w:ascii="Times New Roman" w:hAnsi="Times New Roman" w:cs="Times New Roman"/>
          <w:sz w:val="24"/>
          <w:szCs w:val="24"/>
        </w:rPr>
        <w:t xml:space="preserve">определять по линейным размерам развёртки фигуры линейные размеры самой фигуры и наоборот; </w:t>
      </w:r>
    </w:p>
    <w:p w:rsidR="003B39BC" w:rsidRPr="003B39BC" w:rsidRDefault="003B39BC" w:rsidP="003B39BC">
      <w:pPr>
        <w:pStyle w:val="a4"/>
        <w:ind w:firstLine="720"/>
        <w:jc w:val="both"/>
        <w:rPr>
          <w:rFonts w:ascii="Times New Roman" w:hAnsi="Times New Roman" w:cs="Times New Roman"/>
          <w:sz w:val="24"/>
          <w:szCs w:val="24"/>
        </w:rPr>
      </w:pPr>
      <w:r w:rsidRPr="003B39BC">
        <w:rPr>
          <w:rFonts w:ascii="Times New Roman" w:hAnsi="Times New Roman" w:cs="Times New Roman"/>
          <w:sz w:val="24"/>
          <w:szCs w:val="24"/>
        </w:rPr>
        <w:t>-</w:t>
      </w:r>
      <w:r w:rsidRPr="003B39BC">
        <w:rPr>
          <w:rFonts w:ascii="Times New Roman" w:hAnsi="Times New Roman" w:cs="Times New Roman"/>
          <w:sz w:val="24"/>
          <w:szCs w:val="24"/>
        </w:rPr>
        <w:tab/>
      </w:r>
      <w:r w:rsidR="00294D52" w:rsidRPr="003B39BC">
        <w:rPr>
          <w:rFonts w:ascii="Times New Roman" w:hAnsi="Times New Roman" w:cs="Times New Roman"/>
          <w:sz w:val="24"/>
          <w:szCs w:val="24"/>
        </w:rPr>
        <w:t xml:space="preserve">вычислять объём прямоугольного параллелепипеда. </w:t>
      </w:r>
    </w:p>
    <w:p w:rsidR="003B39BC" w:rsidRPr="003B39BC" w:rsidRDefault="00294D52" w:rsidP="003B39BC">
      <w:pPr>
        <w:pStyle w:val="a4"/>
        <w:ind w:firstLine="720"/>
        <w:jc w:val="both"/>
        <w:rPr>
          <w:rFonts w:ascii="Times New Roman" w:hAnsi="Times New Roman" w:cs="Times New Roman"/>
          <w:sz w:val="24"/>
          <w:szCs w:val="24"/>
        </w:rPr>
      </w:pPr>
      <w:r w:rsidRPr="003B39BC">
        <w:rPr>
          <w:rFonts w:ascii="Times New Roman" w:hAnsi="Times New Roman" w:cs="Times New Roman"/>
          <w:iCs/>
          <w:sz w:val="24"/>
          <w:szCs w:val="24"/>
        </w:rPr>
        <w:t>Выпускник получит возможность:</w:t>
      </w:r>
    </w:p>
    <w:p w:rsidR="003B39BC" w:rsidRPr="003B39BC" w:rsidRDefault="003B39BC" w:rsidP="003B39BC">
      <w:pPr>
        <w:pStyle w:val="a4"/>
        <w:ind w:firstLine="720"/>
        <w:jc w:val="both"/>
        <w:rPr>
          <w:rFonts w:ascii="Times New Roman" w:hAnsi="Times New Roman" w:cs="Times New Roman"/>
          <w:sz w:val="24"/>
          <w:szCs w:val="24"/>
        </w:rPr>
      </w:pPr>
      <w:r w:rsidRPr="003B39BC">
        <w:rPr>
          <w:rFonts w:ascii="Times New Roman" w:hAnsi="Times New Roman" w:cs="Times New Roman"/>
          <w:sz w:val="24"/>
          <w:szCs w:val="24"/>
        </w:rPr>
        <w:t>-</w:t>
      </w:r>
      <w:r w:rsidRPr="003B39BC">
        <w:rPr>
          <w:rFonts w:ascii="Times New Roman" w:hAnsi="Times New Roman" w:cs="Times New Roman"/>
          <w:sz w:val="24"/>
          <w:szCs w:val="24"/>
        </w:rPr>
        <w:tab/>
      </w:r>
      <w:r w:rsidR="00294D52" w:rsidRPr="003B39BC">
        <w:rPr>
          <w:rFonts w:ascii="Times New Roman" w:hAnsi="Times New Roman" w:cs="Times New Roman"/>
          <w:iCs/>
          <w:sz w:val="24"/>
          <w:szCs w:val="24"/>
        </w:rPr>
        <w:t>научиться вычислять объёмы пространственных геометрических фигур, составленных из прямоугольных параллелепипедов</w:t>
      </w:r>
      <w:r w:rsidR="00294D52" w:rsidRPr="003B39BC">
        <w:rPr>
          <w:rFonts w:ascii="Times New Roman" w:hAnsi="Times New Roman" w:cs="Times New Roman"/>
          <w:sz w:val="24"/>
          <w:szCs w:val="24"/>
        </w:rPr>
        <w:t>;</w:t>
      </w:r>
      <w:r w:rsidR="00294D52" w:rsidRPr="003B39BC">
        <w:rPr>
          <w:rFonts w:ascii="Times New Roman" w:hAnsi="Times New Roman" w:cs="Times New Roman"/>
          <w:iCs/>
          <w:sz w:val="24"/>
          <w:szCs w:val="24"/>
        </w:rPr>
        <w:t xml:space="preserve"> </w:t>
      </w:r>
    </w:p>
    <w:p w:rsidR="003B39BC" w:rsidRPr="003B39BC" w:rsidRDefault="003B39BC" w:rsidP="003B39BC">
      <w:pPr>
        <w:pStyle w:val="a4"/>
        <w:ind w:firstLine="720"/>
        <w:jc w:val="both"/>
        <w:rPr>
          <w:rFonts w:ascii="Times New Roman" w:hAnsi="Times New Roman" w:cs="Times New Roman"/>
          <w:sz w:val="24"/>
          <w:szCs w:val="24"/>
        </w:rPr>
      </w:pPr>
      <w:r w:rsidRPr="003B39BC">
        <w:rPr>
          <w:rFonts w:ascii="Times New Roman" w:hAnsi="Times New Roman" w:cs="Times New Roman"/>
          <w:sz w:val="24"/>
          <w:szCs w:val="24"/>
        </w:rPr>
        <w:t>-</w:t>
      </w:r>
      <w:r w:rsidRPr="003B39BC">
        <w:rPr>
          <w:rFonts w:ascii="Times New Roman" w:hAnsi="Times New Roman" w:cs="Times New Roman"/>
          <w:sz w:val="24"/>
          <w:szCs w:val="24"/>
        </w:rPr>
        <w:tab/>
      </w:r>
      <w:r w:rsidR="00294D52" w:rsidRPr="003B39BC">
        <w:rPr>
          <w:rFonts w:ascii="Times New Roman" w:hAnsi="Times New Roman" w:cs="Times New Roman"/>
          <w:iCs/>
          <w:sz w:val="24"/>
          <w:szCs w:val="24"/>
        </w:rPr>
        <w:t xml:space="preserve">углубить и развить представления о пространственных геометрических фигурах; </w:t>
      </w:r>
    </w:p>
    <w:p w:rsidR="00892583" w:rsidRDefault="003B39BC" w:rsidP="00892583">
      <w:pPr>
        <w:pStyle w:val="a4"/>
        <w:ind w:firstLine="720"/>
        <w:jc w:val="both"/>
        <w:rPr>
          <w:rFonts w:ascii="Times New Roman" w:hAnsi="Times New Roman" w:cs="Times New Roman"/>
          <w:sz w:val="24"/>
          <w:szCs w:val="24"/>
        </w:rPr>
      </w:pPr>
      <w:r w:rsidRPr="003B39BC">
        <w:rPr>
          <w:rFonts w:ascii="Times New Roman" w:hAnsi="Times New Roman" w:cs="Times New Roman"/>
          <w:sz w:val="24"/>
          <w:szCs w:val="24"/>
        </w:rPr>
        <w:t>-</w:t>
      </w:r>
      <w:r w:rsidRPr="003B39BC">
        <w:rPr>
          <w:rFonts w:ascii="Times New Roman" w:hAnsi="Times New Roman" w:cs="Times New Roman"/>
          <w:sz w:val="24"/>
          <w:szCs w:val="24"/>
        </w:rPr>
        <w:tab/>
      </w:r>
      <w:r w:rsidR="00294D52" w:rsidRPr="003B39BC">
        <w:rPr>
          <w:rFonts w:ascii="Times New Roman" w:hAnsi="Times New Roman" w:cs="Times New Roman"/>
          <w:iCs/>
          <w:sz w:val="24"/>
          <w:szCs w:val="24"/>
        </w:rPr>
        <w:t>научиться применять понятие развёртки для выполнения практических расчётов</w:t>
      </w:r>
      <w:r w:rsidR="00294D52" w:rsidRPr="003B39BC">
        <w:rPr>
          <w:rFonts w:ascii="Times New Roman" w:hAnsi="Times New Roman" w:cs="Times New Roman"/>
          <w:sz w:val="24"/>
          <w:szCs w:val="24"/>
        </w:rPr>
        <w:t>.</w:t>
      </w:r>
      <w:r w:rsidR="00294D52" w:rsidRPr="003B39BC">
        <w:rPr>
          <w:rFonts w:ascii="Times New Roman" w:hAnsi="Times New Roman" w:cs="Times New Roman"/>
          <w:iCs/>
          <w:sz w:val="24"/>
          <w:szCs w:val="24"/>
        </w:rPr>
        <w:t xml:space="preserve"> </w:t>
      </w:r>
    </w:p>
    <w:p w:rsidR="00892583" w:rsidRDefault="00294D52"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Геометрические фигуры</w:t>
      </w:r>
    </w:p>
    <w:p w:rsidR="00892583" w:rsidRPr="00892583" w:rsidRDefault="00294D52" w:rsidP="00892583">
      <w:pPr>
        <w:pStyle w:val="a4"/>
        <w:ind w:firstLine="720"/>
        <w:jc w:val="both"/>
        <w:rPr>
          <w:rFonts w:ascii="Times New Roman" w:hAnsi="Times New Roman" w:cs="Times New Roman"/>
          <w:b/>
          <w:sz w:val="24"/>
          <w:szCs w:val="24"/>
        </w:rPr>
      </w:pPr>
      <w:r w:rsidRPr="00892583">
        <w:rPr>
          <w:rFonts w:ascii="Times New Roman" w:hAnsi="Times New Roman" w:cs="Times New Roman"/>
          <w:sz w:val="24"/>
          <w:szCs w:val="24"/>
        </w:rPr>
        <w:t>Выпускник научится:</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sz w:val="24"/>
          <w:szCs w:val="24"/>
        </w:rPr>
        <w:t xml:space="preserve">пользоваться языком геометрии для описания предметов окружающего мира и их взаимного расположения; </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sz w:val="24"/>
          <w:szCs w:val="24"/>
        </w:rPr>
        <w:t xml:space="preserve">распознавать и изображать на чертежах и рисунках геометрические фигуры и их конфигурации; </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sz w:val="24"/>
          <w:szCs w:val="24"/>
        </w:rPr>
        <w:t>находить значения длин линейных элементов фигур и их отношения, градусную меру углов от 0 до 180</w:t>
      </w:r>
      <w:r w:rsidRPr="00892583">
        <w:rPr>
          <w:rFonts w:ascii="Times New Roman" w:hAnsi="Times New Roman" w:cs="Times New Roman"/>
          <w:sz w:val="24"/>
          <w:szCs w:val="24"/>
        </w:rPr>
        <w:t xml:space="preserve"> градусов</w:t>
      </w:r>
      <w:r w:rsidR="00294D52" w:rsidRPr="00892583">
        <w:rPr>
          <w:rFonts w:ascii="Times New Roman" w:hAnsi="Times New Roman" w:cs="Times New Roman"/>
          <w:sz w:val="24"/>
          <w:szCs w:val="24"/>
        </w:rPr>
        <w:t xml:space="preserve">, применяя определения, свойства и </w:t>
      </w:r>
      <w:r w:rsidR="00294D52" w:rsidRPr="00892583">
        <w:rPr>
          <w:rFonts w:ascii="Times New Roman" w:hAnsi="Times New Roman" w:cs="Times New Roman"/>
          <w:sz w:val="24"/>
          <w:szCs w:val="24"/>
        </w:rPr>
        <w:lastRenderedPageBreak/>
        <w:t>признаки фигур и их элементов, отношения фигур (равенство, подобие,</w:t>
      </w:r>
      <w:r w:rsidRPr="00892583">
        <w:rPr>
          <w:rFonts w:ascii="Times New Roman" w:hAnsi="Times New Roman" w:cs="Times New Roman"/>
          <w:b/>
          <w:sz w:val="24"/>
          <w:szCs w:val="24"/>
        </w:rPr>
        <w:t xml:space="preserve"> </w:t>
      </w:r>
      <w:r w:rsidR="00294D52" w:rsidRPr="00892583">
        <w:rPr>
          <w:rFonts w:ascii="Times New Roman" w:hAnsi="Times New Roman" w:cs="Times New Roman"/>
          <w:sz w:val="24"/>
          <w:szCs w:val="24"/>
        </w:rPr>
        <w:t>симметрии, поворот, параллельный перенос);</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sz w:val="24"/>
          <w:szCs w:val="24"/>
        </w:rPr>
        <w:t xml:space="preserve">оперировать с начальными понятиями тригонометрии и выполнять элементарные операции над функциями углов; </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sz w:val="24"/>
          <w:szCs w:val="24"/>
        </w:rPr>
        <w:t xml:space="preserve">решать задачи на доказательство, опираясь на изученные свойства фигур и отношений между ними и применяя изученные методы доказательств; </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sz w:val="24"/>
          <w:szCs w:val="24"/>
        </w:rPr>
        <w:t xml:space="preserve">решать несложные задачи на построение, применяя основные алгоритмы построения с помощью циркуля и линейки; </w:t>
      </w:r>
      <w:bookmarkStart w:id="91" w:name="page187"/>
      <w:bookmarkEnd w:id="91"/>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sz w:val="24"/>
          <w:szCs w:val="24"/>
        </w:rPr>
        <w:t xml:space="preserve"> решать простейшие планиметрические задачи в пространстве.</w:t>
      </w:r>
    </w:p>
    <w:p w:rsidR="00892583" w:rsidRPr="00892583" w:rsidRDefault="00294D52" w:rsidP="00892583">
      <w:pPr>
        <w:pStyle w:val="a4"/>
        <w:ind w:firstLine="720"/>
        <w:jc w:val="both"/>
        <w:rPr>
          <w:rFonts w:ascii="Times New Roman" w:hAnsi="Times New Roman" w:cs="Times New Roman"/>
          <w:b/>
          <w:sz w:val="24"/>
          <w:szCs w:val="24"/>
        </w:rPr>
      </w:pPr>
      <w:r w:rsidRPr="00892583">
        <w:rPr>
          <w:rFonts w:ascii="Times New Roman" w:hAnsi="Times New Roman" w:cs="Times New Roman"/>
          <w:iCs/>
          <w:sz w:val="24"/>
          <w:szCs w:val="24"/>
        </w:rPr>
        <w:t>Выпускник получит возможность</w:t>
      </w:r>
      <w:r w:rsidRPr="00892583">
        <w:rPr>
          <w:rFonts w:ascii="Times New Roman" w:hAnsi="Times New Roman" w:cs="Times New Roman"/>
          <w:sz w:val="24"/>
          <w:szCs w:val="24"/>
        </w:rPr>
        <w:t>:</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sz w:val="24"/>
          <w:szCs w:val="24"/>
        </w:rPr>
        <w:t xml:space="preserve"> </w:t>
      </w:r>
      <w:r w:rsidR="00294D52" w:rsidRPr="00892583">
        <w:rPr>
          <w:rFonts w:ascii="Times New Roman" w:hAnsi="Times New Roman" w:cs="Times New Roman"/>
          <w:iCs/>
          <w:sz w:val="24"/>
          <w:szCs w:val="24"/>
        </w:rPr>
        <w:t>овладеть методами решения задач на вычисления и доказательства:</w:t>
      </w:r>
      <w:r w:rsidRPr="00892583">
        <w:rPr>
          <w:rFonts w:ascii="Times New Roman" w:hAnsi="Times New Roman" w:cs="Times New Roman"/>
          <w:b/>
          <w:sz w:val="24"/>
          <w:szCs w:val="24"/>
        </w:rPr>
        <w:t xml:space="preserve"> </w:t>
      </w:r>
      <w:r w:rsidR="00294D52" w:rsidRPr="00892583">
        <w:rPr>
          <w:rFonts w:ascii="Times New Roman" w:hAnsi="Times New Roman" w:cs="Times New Roman"/>
          <w:iCs/>
          <w:sz w:val="24"/>
          <w:szCs w:val="24"/>
        </w:rPr>
        <w:t>методом от противного, методом подобия, методом перебора вариантов и методом геометрических мест точек;</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iCs/>
          <w:sz w:val="24"/>
          <w:szCs w:val="24"/>
        </w:rPr>
        <w:t xml:space="preserve">приобрести опыт применения алгебраического и тригонометрического аппарата и идей движения при решении геометрических задач; </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iCs/>
          <w:sz w:val="24"/>
          <w:szCs w:val="24"/>
        </w:rPr>
        <w:t>овладеть традиционной схемой решения задач на построение с помощью циркуля и линейки: анализ, построение</w:t>
      </w:r>
      <w:r w:rsidR="00294D52" w:rsidRPr="00892583">
        <w:rPr>
          <w:rFonts w:ascii="Times New Roman" w:hAnsi="Times New Roman" w:cs="Times New Roman"/>
          <w:sz w:val="24"/>
          <w:szCs w:val="24"/>
        </w:rPr>
        <w:t>,</w:t>
      </w:r>
      <w:r w:rsidR="00294D52" w:rsidRPr="00892583">
        <w:rPr>
          <w:rFonts w:ascii="Times New Roman" w:hAnsi="Times New Roman" w:cs="Times New Roman"/>
          <w:iCs/>
          <w:sz w:val="24"/>
          <w:szCs w:val="24"/>
        </w:rPr>
        <w:t xml:space="preserve"> доказательство и исследование; </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iCs/>
          <w:sz w:val="24"/>
          <w:szCs w:val="24"/>
        </w:rPr>
        <w:t xml:space="preserve">научиться решать задачи на построение методом геометрического места точек и методом подобия; </w:t>
      </w:r>
    </w:p>
    <w:p w:rsidR="00892583" w:rsidRPr="00892583" w:rsidRDefault="00892583" w:rsidP="00892583">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iCs/>
          <w:sz w:val="24"/>
          <w:szCs w:val="24"/>
        </w:rPr>
        <w:t>приобрести опыт исследования свойств планиметрических фигур с помощью компьютерных программ</w:t>
      </w:r>
      <w:r w:rsidR="00294D52" w:rsidRPr="00892583">
        <w:rPr>
          <w:rFonts w:ascii="Times New Roman" w:hAnsi="Times New Roman" w:cs="Times New Roman"/>
          <w:sz w:val="24"/>
          <w:szCs w:val="24"/>
        </w:rPr>
        <w:t>;</w:t>
      </w:r>
      <w:r w:rsidR="00294D52" w:rsidRPr="00892583">
        <w:rPr>
          <w:rFonts w:ascii="Times New Roman" w:hAnsi="Times New Roman" w:cs="Times New Roman"/>
          <w:iCs/>
          <w:sz w:val="24"/>
          <w:szCs w:val="24"/>
        </w:rPr>
        <w:t xml:space="preserve"> </w:t>
      </w:r>
    </w:p>
    <w:p w:rsidR="007F3E61" w:rsidRDefault="00892583" w:rsidP="007F3E61">
      <w:pPr>
        <w:pStyle w:val="a4"/>
        <w:ind w:firstLine="720"/>
        <w:jc w:val="both"/>
        <w:rPr>
          <w:rFonts w:ascii="Times New Roman" w:hAnsi="Times New Roman" w:cs="Times New Roman"/>
          <w:b/>
          <w:sz w:val="24"/>
          <w:szCs w:val="24"/>
        </w:rPr>
      </w:pPr>
      <w:r w:rsidRPr="00892583">
        <w:rPr>
          <w:rFonts w:ascii="Times New Roman" w:hAnsi="Times New Roman" w:cs="Times New Roman"/>
          <w:b/>
          <w:sz w:val="24"/>
          <w:szCs w:val="24"/>
        </w:rPr>
        <w:t>-</w:t>
      </w:r>
      <w:r w:rsidRPr="00892583">
        <w:rPr>
          <w:rFonts w:ascii="Times New Roman" w:hAnsi="Times New Roman" w:cs="Times New Roman"/>
          <w:b/>
          <w:sz w:val="24"/>
          <w:szCs w:val="24"/>
        </w:rPr>
        <w:tab/>
      </w:r>
      <w:r w:rsidR="00294D52" w:rsidRPr="00892583">
        <w:rPr>
          <w:rFonts w:ascii="Times New Roman" w:hAnsi="Times New Roman" w:cs="Times New Roman"/>
          <w:iCs/>
          <w:sz w:val="24"/>
          <w:szCs w:val="24"/>
        </w:rPr>
        <w:t xml:space="preserve">приобрести опыт выполнения проектов по темам </w:t>
      </w:r>
      <w:r w:rsidR="00294D52" w:rsidRPr="00892583">
        <w:rPr>
          <w:rFonts w:ascii="Times New Roman" w:hAnsi="Times New Roman" w:cs="Times New Roman"/>
          <w:sz w:val="24"/>
          <w:szCs w:val="24"/>
        </w:rPr>
        <w:t>«</w:t>
      </w:r>
      <w:r w:rsidR="00294D52" w:rsidRPr="00892583">
        <w:rPr>
          <w:rFonts w:ascii="Times New Roman" w:hAnsi="Times New Roman" w:cs="Times New Roman"/>
          <w:iCs/>
          <w:sz w:val="24"/>
          <w:szCs w:val="24"/>
        </w:rPr>
        <w:t>Геометрические преобразования на плоскости</w:t>
      </w:r>
      <w:r w:rsidR="00294D52" w:rsidRPr="00892583">
        <w:rPr>
          <w:rFonts w:ascii="Times New Roman" w:hAnsi="Times New Roman" w:cs="Times New Roman"/>
          <w:sz w:val="24"/>
          <w:szCs w:val="24"/>
        </w:rPr>
        <w:t>»</w:t>
      </w:r>
      <w:r w:rsidR="00294D52" w:rsidRPr="00892583">
        <w:rPr>
          <w:rFonts w:ascii="Times New Roman" w:hAnsi="Times New Roman" w:cs="Times New Roman"/>
          <w:iCs/>
          <w:sz w:val="24"/>
          <w:szCs w:val="24"/>
        </w:rPr>
        <w:t xml:space="preserve">, </w:t>
      </w:r>
      <w:r w:rsidR="00294D52" w:rsidRPr="00892583">
        <w:rPr>
          <w:rFonts w:ascii="Times New Roman" w:hAnsi="Times New Roman" w:cs="Times New Roman"/>
          <w:sz w:val="24"/>
          <w:szCs w:val="24"/>
        </w:rPr>
        <w:t>«</w:t>
      </w:r>
      <w:r w:rsidR="00294D52" w:rsidRPr="00892583">
        <w:rPr>
          <w:rFonts w:ascii="Times New Roman" w:hAnsi="Times New Roman" w:cs="Times New Roman"/>
          <w:iCs/>
          <w:sz w:val="24"/>
          <w:szCs w:val="24"/>
        </w:rPr>
        <w:t>Построение отрезков по формуле</w:t>
      </w:r>
      <w:r w:rsidR="00294D52" w:rsidRPr="00892583">
        <w:rPr>
          <w:rFonts w:ascii="Times New Roman" w:hAnsi="Times New Roman" w:cs="Times New Roman"/>
          <w:sz w:val="24"/>
          <w:szCs w:val="24"/>
        </w:rPr>
        <w:t>»</w:t>
      </w:r>
      <w:r w:rsidR="00294D52" w:rsidRPr="00892583">
        <w:rPr>
          <w:rFonts w:ascii="Times New Roman" w:hAnsi="Times New Roman" w:cs="Times New Roman"/>
          <w:iCs/>
          <w:sz w:val="24"/>
          <w:szCs w:val="24"/>
        </w:rPr>
        <w:t xml:space="preserve">. </w:t>
      </w:r>
    </w:p>
    <w:p w:rsidR="007F3E61" w:rsidRDefault="00294D52" w:rsidP="007F3E61">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Измерение геометрических величин</w:t>
      </w:r>
    </w:p>
    <w:p w:rsidR="007F3E61" w:rsidRPr="007F3E61" w:rsidRDefault="00294D52" w:rsidP="007F3E61">
      <w:pPr>
        <w:pStyle w:val="a4"/>
        <w:ind w:firstLine="720"/>
        <w:jc w:val="both"/>
        <w:rPr>
          <w:rFonts w:ascii="Times New Roman" w:hAnsi="Times New Roman" w:cs="Times New Roman"/>
          <w:b/>
          <w:sz w:val="24"/>
          <w:szCs w:val="24"/>
        </w:rPr>
      </w:pPr>
      <w:r w:rsidRPr="007F3E61">
        <w:rPr>
          <w:rFonts w:ascii="Times New Roman" w:hAnsi="Times New Roman" w:cs="Times New Roman"/>
          <w:sz w:val="24"/>
          <w:szCs w:val="24"/>
        </w:rPr>
        <w:t>Выпускник научится:</w:t>
      </w:r>
    </w:p>
    <w:p w:rsidR="007F3E61" w:rsidRPr="007F3E61" w:rsidRDefault="007F3E61" w:rsidP="007F3E61">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w:t>
      </w:r>
      <w:r w:rsidRPr="007F3E61">
        <w:rPr>
          <w:rFonts w:ascii="Times New Roman" w:hAnsi="Times New Roman" w:cs="Times New Roman"/>
          <w:b/>
          <w:sz w:val="24"/>
          <w:szCs w:val="24"/>
        </w:rPr>
        <w:tab/>
      </w:r>
      <w:r w:rsidR="00294D52" w:rsidRPr="007F3E61">
        <w:rPr>
          <w:rFonts w:ascii="Times New Roman" w:hAnsi="Times New Roman" w:cs="Times New Roman"/>
          <w:sz w:val="24"/>
          <w:szCs w:val="24"/>
        </w:rPr>
        <w:t xml:space="preserve">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7F3E61" w:rsidRPr="007F3E61" w:rsidRDefault="007F3E61" w:rsidP="007F3E61">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w:t>
      </w:r>
      <w:r w:rsidRPr="007F3E61">
        <w:rPr>
          <w:rFonts w:ascii="Times New Roman" w:hAnsi="Times New Roman" w:cs="Times New Roman"/>
          <w:b/>
          <w:sz w:val="24"/>
          <w:szCs w:val="24"/>
        </w:rPr>
        <w:tab/>
      </w:r>
      <w:r w:rsidR="00294D52" w:rsidRPr="007F3E61">
        <w:rPr>
          <w:rFonts w:ascii="Times New Roman" w:hAnsi="Times New Roman" w:cs="Times New Roman"/>
          <w:sz w:val="24"/>
          <w:szCs w:val="24"/>
        </w:rPr>
        <w:t>вычислять площади треугольников, прямоугольников, параллелограмммов, трапеций, кругов и секторов;</w:t>
      </w:r>
    </w:p>
    <w:p w:rsidR="007F3E61" w:rsidRPr="007F3E61" w:rsidRDefault="007F3E61" w:rsidP="007F3E61">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w:t>
      </w:r>
      <w:r w:rsidRPr="007F3E61">
        <w:rPr>
          <w:rFonts w:ascii="Times New Roman" w:hAnsi="Times New Roman" w:cs="Times New Roman"/>
          <w:b/>
          <w:sz w:val="24"/>
          <w:szCs w:val="24"/>
        </w:rPr>
        <w:tab/>
      </w:r>
      <w:r w:rsidR="00294D52" w:rsidRPr="007F3E61">
        <w:rPr>
          <w:rFonts w:ascii="Times New Roman" w:hAnsi="Times New Roman" w:cs="Times New Roman"/>
          <w:sz w:val="24"/>
          <w:szCs w:val="24"/>
        </w:rPr>
        <w:t xml:space="preserve">вычислять длину окружности, длину дуги окружности; </w:t>
      </w:r>
    </w:p>
    <w:p w:rsidR="007F3E61" w:rsidRPr="007F3E61" w:rsidRDefault="007F3E61" w:rsidP="007F3E61">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w:t>
      </w:r>
      <w:r w:rsidRPr="007F3E61">
        <w:rPr>
          <w:rFonts w:ascii="Times New Roman" w:hAnsi="Times New Roman" w:cs="Times New Roman"/>
          <w:b/>
          <w:sz w:val="24"/>
          <w:szCs w:val="24"/>
        </w:rPr>
        <w:tab/>
      </w:r>
      <w:r w:rsidR="00294D52" w:rsidRPr="007F3E61">
        <w:rPr>
          <w:rFonts w:ascii="Times New Roman" w:hAnsi="Times New Roman" w:cs="Times New Roman"/>
          <w:sz w:val="24"/>
          <w:szCs w:val="24"/>
        </w:rPr>
        <w:t xml:space="preserve">вычислять длины линейных элементов фигур и их углы, используя формулы длины окружности и длины дуги окружности, формулы площадей фигур; </w:t>
      </w:r>
    </w:p>
    <w:p w:rsidR="007F3E61" w:rsidRPr="007F3E61" w:rsidRDefault="007F3E61" w:rsidP="007F3E61">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w:t>
      </w:r>
      <w:r w:rsidRPr="007F3E61">
        <w:rPr>
          <w:rFonts w:ascii="Times New Roman" w:hAnsi="Times New Roman" w:cs="Times New Roman"/>
          <w:b/>
          <w:sz w:val="24"/>
          <w:szCs w:val="24"/>
        </w:rPr>
        <w:tab/>
      </w:r>
      <w:r w:rsidR="00294D52" w:rsidRPr="007F3E61">
        <w:rPr>
          <w:rFonts w:ascii="Times New Roman" w:hAnsi="Times New Roman" w:cs="Times New Roman"/>
          <w:sz w:val="24"/>
          <w:szCs w:val="24"/>
        </w:rPr>
        <w:t xml:space="preserve">решать задачи на доказательство с использованием формул длины окружности и длины дуги окружности, формул площадей фигур; </w:t>
      </w:r>
      <w:bookmarkStart w:id="92" w:name="page189"/>
      <w:bookmarkEnd w:id="92"/>
    </w:p>
    <w:p w:rsidR="007F3E61" w:rsidRPr="007F3E61" w:rsidRDefault="007F3E61" w:rsidP="007F3E61">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w:t>
      </w:r>
      <w:r w:rsidRPr="007F3E61">
        <w:rPr>
          <w:rFonts w:ascii="Times New Roman" w:hAnsi="Times New Roman" w:cs="Times New Roman"/>
          <w:b/>
          <w:sz w:val="24"/>
          <w:szCs w:val="24"/>
        </w:rPr>
        <w:tab/>
      </w:r>
      <w:r w:rsidR="00294D52" w:rsidRPr="007F3E61">
        <w:rPr>
          <w:rFonts w:ascii="Times New Roman" w:hAnsi="Times New Roman" w:cs="Times New Roman"/>
          <w:sz w:val="24"/>
          <w:szCs w:val="24"/>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F3E61" w:rsidRPr="007F3E61" w:rsidRDefault="00294D52" w:rsidP="007F3E61">
      <w:pPr>
        <w:pStyle w:val="a4"/>
        <w:ind w:firstLine="720"/>
        <w:jc w:val="both"/>
        <w:rPr>
          <w:rFonts w:ascii="Times New Roman" w:hAnsi="Times New Roman" w:cs="Times New Roman"/>
          <w:b/>
          <w:sz w:val="24"/>
          <w:szCs w:val="24"/>
        </w:rPr>
      </w:pPr>
      <w:r w:rsidRPr="007F3E61">
        <w:rPr>
          <w:rFonts w:ascii="Times New Roman" w:hAnsi="Times New Roman" w:cs="Times New Roman"/>
          <w:iCs/>
          <w:sz w:val="24"/>
          <w:szCs w:val="24"/>
        </w:rPr>
        <w:t>Выпускник получит возможность научиться:</w:t>
      </w:r>
    </w:p>
    <w:p w:rsidR="007F3E61" w:rsidRPr="007F3E61" w:rsidRDefault="007F3E61" w:rsidP="007F3E61">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w:t>
      </w:r>
      <w:r w:rsidRPr="007F3E61">
        <w:rPr>
          <w:rFonts w:ascii="Times New Roman" w:hAnsi="Times New Roman" w:cs="Times New Roman"/>
          <w:b/>
          <w:sz w:val="24"/>
          <w:szCs w:val="24"/>
        </w:rPr>
        <w:tab/>
      </w:r>
      <w:r w:rsidR="00294D52" w:rsidRPr="007F3E61">
        <w:rPr>
          <w:rFonts w:ascii="Times New Roman" w:hAnsi="Times New Roman" w:cs="Times New Roman"/>
          <w:iCs/>
          <w:sz w:val="24"/>
          <w:szCs w:val="24"/>
        </w:rPr>
        <w:t xml:space="preserve">вычислять площади фигур, составленных из двух или более прямоугольников, параллелограммов, треугольников, круга и сектора; </w:t>
      </w:r>
    </w:p>
    <w:p w:rsidR="007F3E61" w:rsidRPr="007F3E61" w:rsidRDefault="007F3E61" w:rsidP="007F3E61">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w:t>
      </w:r>
      <w:r w:rsidRPr="007F3E61">
        <w:rPr>
          <w:rFonts w:ascii="Times New Roman" w:hAnsi="Times New Roman" w:cs="Times New Roman"/>
          <w:b/>
          <w:sz w:val="24"/>
          <w:szCs w:val="24"/>
        </w:rPr>
        <w:tab/>
      </w:r>
      <w:r w:rsidR="00294D52" w:rsidRPr="007F3E61">
        <w:rPr>
          <w:rFonts w:ascii="Times New Roman" w:hAnsi="Times New Roman" w:cs="Times New Roman"/>
          <w:iCs/>
          <w:sz w:val="24"/>
          <w:szCs w:val="24"/>
        </w:rPr>
        <w:t xml:space="preserve">вычислять площади многоугольников, используя отношения равновеликости и равносоставленности; </w:t>
      </w:r>
    </w:p>
    <w:p w:rsidR="005276D3" w:rsidRDefault="007F3E61" w:rsidP="005276D3">
      <w:pPr>
        <w:pStyle w:val="a4"/>
        <w:ind w:firstLine="720"/>
        <w:jc w:val="both"/>
        <w:rPr>
          <w:rFonts w:ascii="Times New Roman" w:hAnsi="Times New Roman" w:cs="Times New Roman"/>
          <w:b/>
          <w:sz w:val="24"/>
          <w:szCs w:val="24"/>
        </w:rPr>
      </w:pPr>
      <w:r w:rsidRPr="007F3E61">
        <w:rPr>
          <w:rFonts w:ascii="Times New Roman" w:hAnsi="Times New Roman" w:cs="Times New Roman"/>
          <w:b/>
          <w:sz w:val="24"/>
          <w:szCs w:val="24"/>
        </w:rPr>
        <w:t>-</w:t>
      </w:r>
      <w:r w:rsidRPr="007F3E61">
        <w:rPr>
          <w:rFonts w:ascii="Times New Roman" w:hAnsi="Times New Roman" w:cs="Times New Roman"/>
          <w:b/>
          <w:sz w:val="24"/>
          <w:szCs w:val="24"/>
        </w:rPr>
        <w:tab/>
      </w:r>
      <w:r w:rsidR="00294D52" w:rsidRPr="007F3E61">
        <w:rPr>
          <w:rFonts w:ascii="Times New Roman" w:hAnsi="Times New Roman" w:cs="Times New Roman"/>
          <w:iCs/>
          <w:sz w:val="24"/>
          <w:szCs w:val="24"/>
        </w:rPr>
        <w:t xml:space="preserve">применять алгебраический и тригонометрический аппарат и идеи движения при решении задач на вычисление площадей многоугольников. </w:t>
      </w:r>
    </w:p>
    <w:p w:rsidR="005276D3" w:rsidRDefault="00294D52" w:rsidP="005276D3">
      <w:pPr>
        <w:pStyle w:val="a4"/>
        <w:ind w:firstLine="720"/>
        <w:jc w:val="both"/>
        <w:rPr>
          <w:rFonts w:ascii="Times New Roman" w:hAnsi="Times New Roman" w:cs="Times New Roman"/>
          <w:b/>
          <w:sz w:val="24"/>
          <w:szCs w:val="24"/>
        </w:rPr>
      </w:pPr>
      <w:r w:rsidRPr="005276D3">
        <w:rPr>
          <w:rFonts w:ascii="Times New Roman" w:hAnsi="Times New Roman" w:cs="Times New Roman"/>
          <w:b/>
          <w:sz w:val="24"/>
          <w:szCs w:val="24"/>
        </w:rPr>
        <w:t>Координаты</w:t>
      </w:r>
    </w:p>
    <w:p w:rsidR="005276D3" w:rsidRPr="002B1394" w:rsidRDefault="00294D52" w:rsidP="005276D3">
      <w:pPr>
        <w:pStyle w:val="a4"/>
        <w:ind w:firstLine="720"/>
        <w:jc w:val="both"/>
        <w:rPr>
          <w:rFonts w:ascii="Times New Roman" w:hAnsi="Times New Roman" w:cs="Times New Roman"/>
          <w:b/>
          <w:sz w:val="24"/>
          <w:szCs w:val="24"/>
        </w:rPr>
      </w:pPr>
      <w:r w:rsidRPr="002B1394">
        <w:rPr>
          <w:rFonts w:ascii="Times New Roman" w:hAnsi="Times New Roman" w:cs="Times New Roman"/>
          <w:sz w:val="24"/>
          <w:szCs w:val="24"/>
        </w:rPr>
        <w:t>Выпускник научится:</w:t>
      </w:r>
    </w:p>
    <w:p w:rsidR="005276D3" w:rsidRPr="002B1394" w:rsidRDefault="005276D3" w:rsidP="005276D3">
      <w:pPr>
        <w:pStyle w:val="a4"/>
        <w:ind w:firstLine="720"/>
        <w:jc w:val="both"/>
        <w:rPr>
          <w:rFonts w:ascii="Times New Roman" w:hAnsi="Times New Roman" w:cs="Times New Roman"/>
          <w:b/>
          <w:sz w:val="24"/>
          <w:szCs w:val="24"/>
        </w:rPr>
      </w:pPr>
      <w:r w:rsidRPr="002B1394">
        <w:rPr>
          <w:rFonts w:ascii="Times New Roman" w:hAnsi="Times New Roman" w:cs="Times New Roman"/>
          <w:b/>
          <w:sz w:val="24"/>
          <w:szCs w:val="24"/>
        </w:rPr>
        <w:t>-</w:t>
      </w:r>
      <w:r w:rsidRPr="002B1394">
        <w:rPr>
          <w:rFonts w:ascii="Times New Roman" w:hAnsi="Times New Roman" w:cs="Times New Roman"/>
          <w:b/>
          <w:sz w:val="24"/>
          <w:szCs w:val="24"/>
        </w:rPr>
        <w:tab/>
      </w:r>
      <w:r w:rsidR="00294D52" w:rsidRPr="002B1394">
        <w:rPr>
          <w:rFonts w:ascii="Times New Roman" w:hAnsi="Times New Roman" w:cs="Times New Roman"/>
          <w:sz w:val="24"/>
          <w:szCs w:val="24"/>
        </w:rPr>
        <w:t xml:space="preserve">вычислять длину отрезка по координатам его концов; вычислять координаты середины отрезка; </w:t>
      </w:r>
    </w:p>
    <w:p w:rsidR="005276D3" w:rsidRPr="002B1394" w:rsidRDefault="005276D3" w:rsidP="005276D3">
      <w:pPr>
        <w:pStyle w:val="a4"/>
        <w:ind w:firstLine="720"/>
        <w:jc w:val="both"/>
        <w:rPr>
          <w:rFonts w:ascii="Times New Roman" w:hAnsi="Times New Roman" w:cs="Times New Roman"/>
          <w:b/>
          <w:sz w:val="24"/>
          <w:szCs w:val="24"/>
        </w:rPr>
      </w:pPr>
      <w:r w:rsidRPr="002B1394">
        <w:rPr>
          <w:rFonts w:ascii="Times New Roman" w:hAnsi="Times New Roman" w:cs="Times New Roman"/>
          <w:b/>
          <w:sz w:val="24"/>
          <w:szCs w:val="24"/>
        </w:rPr>
        <w:t>-</w:t>
      </w:r>
      <w:r w:rsidRPr="002B1394">
        <w:rPr>
          <w:rFonts w:ascii="Times New Roman" w:hAnsi="Times New Roman" w:cs="Times New Roman"/>
          <w:b/>
          <w:sz w:val="24"/>
          <w:szCs w:val="24"/>
        </w:rPr>
        <w:tab/>
      </w:r>
      <w:r w:rsidR="00294D52" w:rsidRPr="002B1394">
        <w:rPr>
          <w:rFonts w:ascii="Times New Roman" w:hAnsi="Times New Roman" w:cs="Times New Roman"/>
          <w:sz w:val="24"/>
          <w:szCs w:val="24"/>
        </w:rPr>
        <w:t xml:space="preserve">использовать координатный метод для изучения свойств прямых и окружностей. </w:t>
      </w:r>
    </w:p>
    <w:p w:rsidR="005276D3" w:rsidRPr="002B1394" w:rsidRDefault="00294D52" w:rsidP="005276D3">
      <w:pPr>
        <w:pStyle w:val="a4"/>
        <w:ind w:firstLine="720"/>
        <w:jc w:val="both"/>
        <w:rPr>
          <w:rFonts w:ascii="Times New Roman" w:hAnsi="Times New Roman" w:cs="Times New Roman"/>
          <w:b/>
          <w:sz w:val="24"/>
          <w:szCs w:val="24"/>
        </w:rPr>
      </w:pPr>
      <w:r w:rsidRPr="002B1394">
        <w:rPr>
          <w:rFonts w:ascii="Times New Roman" w:hAnsi="Times New Roman" w:cs="Times New Roman"/>
          <w:iCs/>
          <w:sz w:val="24"/>
          <w:szCs w:val="24"/>
        </w:rPr>
        <w:t>Выпускник получит возможность</w:t>
      </w:r>
      <w:r w:rsidRPr="002B1394">
        <w:rPr>
          <w:rFonts w:ascii="Times New Roman" w:hAnsi="Times New Roman" w:cs="Times New Roman"/>
          <w:sz w:val="24"/>
          <w:szCs w:val="24"/>
        </w:rPr>
        <w:t>:</w:t>
      </w:r>
    </w:p>
    <w:p w:rsidR="002B1394" w:rsidRPr="002B1394" w:rsidRDefault="005276D3" w:rsidP="002B1394">
      <w:pPr>
        <w:pStyle w:val="a4"/>
        <w:ind w:firstLine="720"/>
        <w:jc w:val="both"/>
        <w:rPr>
          <w:rFonts w:ascii="Times New Roman" w:hAnsi="Times New Roman" w:cs="Times New Roman"/>
          <w:b/>
          <w:sz w:val="24"/>
          <w:szCs w:val="24"/>
        </w:rPr>
      </w:pPr>
      <w:r w:rsidRPr="002B1394">
        <w:rPr>
          <w:rFonts w:ascii="Times New Roman" w:hAnsi="Times New Roman" w:cs="Times New Roman"/>
          <w:b/>
          <w:sz w:val="24"/>
          <w:szCs w:val="24"/>
        </w:rPr>
        <w:t>-</w:t>
      </w:r>
      <w:r w:rsidRPr="002B1394">
        <w:rPr>
          <w:rFonts w:ascii="Times New Roman" w:hAnsi="Times New Roman" w:cs="Times New Roman"/>
          <w:b/>
          <w:sz w:val="24"/>
          <w:szCs w:val="24"/>
        </w:rPr>
        <w:tab/>
      </w:r>
      <w:r w:rsidR="00294D52" w:rsidRPr="002B1394">
        <w:rPr>
          <w:rFonts w:ascii="Times New Roman" w:hAnsi="Times New Roman" w:cs="Times New Roman"/>
          <w:iCs/>
          <w:sz w:val="24"/>
          <w:szCs w:val="24"/>
        </w:rPr>
        <w:t xml:space="preserve">овладеть координатным методом решения задач на вычисления и доказательства; </w:t>
      </w:r>
    </w:p>
    <w:p w:rsidR="002B1394" w:rsidRPr="002B1394" w:rsidRDefault="002B1394" w:rsidP="002B1394">
      <w:pPr>
        <w:pStyle w:val="a4"/>
        <w:ind w:firstLine="720"/>
        <w:jc w:val="both"/>
        <w:rPr>
          <w:rFonts w:ascii="Times New Roman" w:hAnsi="Times New Roman" w:cs="Times New Roman"/>
          <w:b/>
          <w:sz w:val="24"/>
          <w:szCs w:val="24"/>
        </w:rPr>
      </w:pPr>
      <w:r w:rsidRPr="002B1394">
        <w:rPr>
          <w:rFonts w:ascii="Times New Roman" w:hAnsi="Times New Roman" w:cs="Times New Roman"/>
          <w:b/>
          <w:sz w:val="24"/>
          <w:szCs w:val="24"/>
        </w:rPr>
        <w:lastRenderedPageBreak/>
        <w:t>-</w:t>
      </w:r>
      <w:r w:rsidRPr="002B1394">
        <w:rPr>
          <w:rFonts w:ascii="Times New Roman" w:hAnsi="Times New Roman" w:cs="Times New Roman"/>
          <w:b/>
          <w:sz w:val="24"/>
          <w:szCs w:val="24"/>
        </w:rPr>
        <w:tab/>
      </w:r>
      <w:r w:rsidR="00294D52" w:rsidRPr="002B1394">
        <w:rPr>
          <w:rFonts w:ascii="Times New Roman" w:hAnsi="Times New Roman" w:cs="Times New Roman"/>
          <w:iCs/>
          <w:sz w:val="24"/>
          <w:szCs w:val="24"/>
        </w:rPr>
        <w:t xml:space="preserve">приобрести опыт использования компьютерных программ для анализа частных случаев взаимного расположения окружностей и прямых; </w:t>
      </w:r>
    </w:p>
    <w:p w:rsidR="00804015" w:rsidRDefault="002B1394" w:rsidP="00804015">
      <w:pPr>
        <w:pStyle w:val="a4"/>
        <w:ind w:firstLine="720"/>
        <w:jc w:val="both"/>
        <w:rPr>
          <w:rFonts w:ascii="Times New Roman" w:hAnsi="Times New Roman" w:cs="Times New Roman"/>
          <w:b/>
          <w:sz w:val="24"/>
          <w:szCs w:val="24"/>
        </w:rPr>
      </w:pPr>
      <w:r w:rsidRPr="002B1394">
        <w:rPr>
          <w:rFonts w:ascii="Times New Roman" w:hAnsi="Times New Roman" w:cs="Times New Roman"/>
          <w:b/>
          <w:sz w:val="24"/>
          <w:szCs w:val="24"/>
        </w:rPr>
        <w:t>-</w:t>
      </w:r>
      <w:r w:rsidRPr="002B1394">
        <w:rPr>
          <w:rFonts w:ascii="Times New Roman" w:hAnsi="Times New Roman" w:cs="Times New Roman"/>
          <w:b/>
          <w:sz w:val="24"/>
          <w:szCs w:val="24"/>
        </w:rPr>
        <w:tab/>
      </w:r>
      <w:r w:rsidR="00294D52" w:rsidRPr="002B1394">
        <w:rPr>
          <w:rFonts w:ascii="Times New Roman" w:hAnsi="Times New Roman" w:cs="Times New Roman"/>
          <w:iCs/>
          <w:sz w:val="24"/>
          <w:szCs w:val="24"/>
        </w:rPr>
        <w:t xml:space="preserve">приобрести опыт выполнения проектов на тему </w:t>
      </w:r>
      <w:r w:rsidR="00294D52" w:rsidRPr="002B1394">
        <w:rPr>
          <w:rFonts w:ascii="Times New Roman" w:hAnsi="Times New Roman" w:cs="Times New Roman"/>
          <w:sz w:val="24"/>
          <w:szCs w:val="24"/>
        </w:rPr>
        <w:t>«</w:t>
      </w:r>
      <w:r w:rsidR="00294D52" w:rsidRPr="002B1394">
        <w:rPr>
          <w:rFonts w:ascii="Times New Roman" w:hAnsi="Times New Roman" w:cs="Times New Roman"/>
          <w:iCs/>
          <w:sz w:val="24"/>
          <w:szCs w:val="24"/>
        </w:rPr>
        <w:t>Применение координатного метода при решении задач на вычисления и доказательства</w:t>
      </w:r>
      <w:r w:rsidR="00294D52" w:rsidRPr="002B1394">
        <w:rPr>
          <w:rFonts w:ascii="Times New Roman" w:hAnsi="Times New Roman" w:cs="Times New Roman"/>
          <w:sz w:val="24"/>
          <w:szCs w:val="24"/>
        </w:rPr>
        <w:t>».</w:t>
      </w:r>
      <w:r w:rsidR="00294D52" w:rsidRPr="002B1394">
        <w:rPr>
          <w:rFonts w:ascii="Times New Roman" w:hAnsi="Times New Roman" w:cs="Times New Roman"/>
          <w:iCs/>
          <w:sz w:val="24"/>
          <w:szCs w:val="24"/>
        </w:rPr>
        <w:t xml:space="preserve"> </w:t>
      </w:r>
    </w:p>
    <w:p w:rsidR="00804015" w:rsidRDefault="00294D52" w:rsidP="00804015">
      <w:pPr>
        <w:pStyle w:val="a4"/>
        <w:ind w:firstLine="720"/>
        <w:jc w:val="both"/>
        <w:rPr>
          <w:rFonts w:ascii="Times New Roman" w:hAnsi="Times New Roman" w:cs="Times New Roman"/>
          <w:b/>
          <w:sz w:val="24"/>
          <w:szCs w:val="24"/>
        </w:rPr>
      </w:pPr>
      <w:r w:rsidRPr="00804015">
        <w:rPr>
          <w:rFonts w:ascii="Times New Roman" w:hAnsi="Times New Roman" w:cs="Times New Roman"/>
          <w:b/>
          <w:sz w:val="24"/>
          <w:szCs w:val="24"/>
        </w:rPr>
        <w:t>Векторы</w:t>
      </w:r>
    </w:p>
    <w:p w:rsidR="00804015" w:rsidRPr="00804015" w:rsidRDefault="00294D52" w:rsidP="00804015">
      <w:pPr>
        <w:pStyle w:val="a4"/>
        <w:ind w:firstLine="720"/>
        <w:jc w:val="both"/>
        <w:rPr>
          <w:rFonts w:ascii="Times New Roman" w:hAnsi="Times New Roman" w:cs="Times New Roman"/>
          <w:b/>
          <w:sz w:val="24"/>
          <w:szCs w:val="24"/>
        </w:rPr>
      </w:pPr>
      <w:r w:rsidRPr="00804015">
        <w:rPr>
          <w:rFonts w:ascii="Times New Roman" w:hAnsi="Times New Roman" w:cs="Times New Roman"/>
          <w:sz w:val="24"/>
          <w:szCs w:val="24"/>
        </w:rPr>
        <w:t>Выпускник научится:</w:t>
      </w:r>
    </w:p>
    <w:p w:rsidR="00804015" w:rsidRPr="00804015" w:rsidRDefault="00804015" w:rsidP="00804015">
      <w:pPr>
        <w:pStyle w:val="a4"/>
        <w:ind w:firstLine="720"/>
        <w:jc w:val="both"/>
        <w:rPr>
          <w:rFonts w:ascii="Times New Roman" w:hAnsi="Times New Roman" w:cs="Times New Roman"/>
          <w:b/>
          <w:sz w:val="24"/>
          <w:szCs w:val="24"/>
        </w:rPr>
      </w:pPr>
      <w:r w:rsidRPr="00804015">
        <w:rPr>
          <w:rFonts w:ascii="Times New Roman" w:hAnsi="Times New Roman" w:cs="Times New Roman"/>
          <w:b/>
          <w:sz w:val="24"/>
          <w:szCs w:val="24"/>
        </w:rPr>
        <w:t>-</w:t>
      </w:r>
      <w:r w:rsidRPr="00804015">
        <w:rPr>
          <w:rFonts w:ascii="Times New Roman" w:hAnsi="Times New Roman" w:cs="Times New Roman"/>
          <w:b/>
          <w:sz w:val="24"/>
          <w:szCs w:val="24"/>
        </w:rPr>
        <w:tab/>
      </w:r>
      <w:r w:rsidR="00294D52" w:rsidRPr="00804015">
        <w:rPr>
          <w:rFonts w:ascii="Times New Roman" w:hAnsi="Times New Roman" w:cs="Times New Roman"/>
          <w:sz w:val="24"/>
          <w:szCs w:val="24"/>
        </w:rPr>
        <w:t>оперировать с векторами: находить сумму и разность двух векторов,</w:t>
      </w:r>
      <w:r w:rsidRPr="00804015">
        <w:rPr>
          <w:rFonts w:ascii="Times New Roman" w:hAnsi="Times New Roman" w:cs="Times New Roman"/>
          <w:b/>
          <w:sz w:val="24"/>
          <w:szCs w:val="24"/>
        </w:rPr>
        <w:t xml:space="preserve"> </w:t>
      </w:r>
      <w:r w:rsidR="00294D52" w:rsidRPr="00804015">
        <w:rPr>
          <w:rFonts w:ascii="Times New Roman" w:hAnsi="Times New Roman" w:cs="Times New Roman"/>
          <w:sz w:val="24"/>
          <w:szCs w:val="24"/>
        </w:rPr>
        <w:t>заданных геометрически, находить вектор, равный произведению заданного вектора на число;</w:t>
      </w:r>
      <w:bookmarkStart w:id="93" w:name="page191"/>
      <w:bookmarkEnd w:id="93"/>
    </w:p>
    <w:p w:rsidR="00804015" w:rsidRPr="00804015" w:rsidRDefault="00804015" w:rsidP="00804015">
      <w:pPr>
        <w:pStyle w:val="a4"/>
        <w:ind w:firstLine="720"/>
        <w:jc w:val="both"/>
        <w:rPr>
          <w:rFonts w:ascii="Times New Roman" w:hAnsi="Times New Roman" w:cs="Times New Roman"/>
          <w:b/>
          <w:sz w:val="24"/>
          <w:szCs w:val="24"/>
        </w:rPr>
      </w:pPr>
      <w:r w:rsidRPr="00804015">
        <w:rPr>
          <w:rFonts w:ascii="Times New Roman" w:hAnsi="Times New Roman" w:cs="Times New Roman"/>
          <w:b/>
          <w:sz w:val="24"/>
          <w:szCs w:val="24"/>
        </w:rPr>
        <w:t>-</w:t>
      </w:r>
      <w:r w:rsidRPr="00804015">
        <w:rPr>
          <w:rFonts w:ascii="Times New Roman" w:hAnsi="Times New Roman" w:cs="Times New Roman"/>
          <w:b/>
          <w:sz w:val="24"/>
          <w:szCs w:val="24"/>
        </w:rPr>
        <w:tab/>
      </w:r>
      <w:r w:rsidR="00294D52" w:rsidRPr="00804015">
        <w:rPr>
          <w:rFonts w:ascii="Times New Roman" w:hAnsi="Times New Roman" w:cs="Times New Roman"/>
          <w:sz w:val="24"/>
          <w:szCs w:val="24"/>
        </w:rPr>
        <w:t>находить для векторов, заданных координатами: длину вектора,</w:t>
      </w:r>
      <w:r w:rsidRPr="00804015">
        <w:rPr>
          <w:rFonts w:ascii="Times New Roman" w:hAnsi="Times New Roman" w:cs="Times New Roman"/>
          <w:b/>
          <w:sz w:val="24"/>
          <w:szCs w:val="24"/>
        </w:rPr>
        <w:t xml:space="preserve"> </w:t>
      </w:r>
      <w:r w:rsidR="00294D52" w:rsidRPr="00804015">
        <w:rPr>
          <w:rFonts w:ascii="Times New Roman" w:hAnsi="Times New Roman" w:cs="Times New Roman"/>
          <w:sz w:val="24"/>
          <w:szCs w:val="24"/>
        </w:rPr>
        <w:t>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04015" w:rsidRPr="00804015" w:rsidRDefault="00804015" w:rsidP="00804015">
      <w:pPr>
        <w:pStyle w:val="a4"/>
        <w:ind w:firstLine="720"/>
        <w:jc w:val="both"/>
        <w:rPr>
          <w:rFonts w:ascii="Times New Roman" w:hAnsi="Times New Roman" w:cs="Times New Roman"/>
          <w:b/>
          <w:sz w:val="24"/>
          <w:szCs w:val="24"/>
        </w:rPr>
      </w:pPr>
      <w:r w:rsidRPr="00804015">
        <w:rPr>
          <w:rFonts w:ascii="Times New Roman" w:hAnsi="Times New Roman" w:cs="Times New Roman"/>
          <w:b/>
          <w:sz w:val="24"/>
          <w:szCs w:val="24"/>
        </w:rPr>
        <w:t>-</w:t>
      </w:r>
      <w:r w:rsidRPr="00804015">
        <w:rPr>
          <w:rFonts w:ascii="Times New Roman" w:hAnsi="Times New Roman" w:cs="Times New Roman"/>
          <w:b/>
          <w:sz w:val="24"/>
          <w:szCs w:val="24"/>
        </w:rPr>
        <w:tab/>
      </w:r>
      <w:r w:rsidR="00294D52" w:rsidRPr="00804015">
        <w:rPr>
          <w:rFonts w:ascii="Times New Roman" w:hAnsi="Times New Roman" w:cs="Times New Roman"/>
          <w:sz w:val="24"/>
          <w:szCs w:val="24"/>
        </w:rPr>
        <w:t>вычислять скалярное произведение векторов, находить угол между векторами, устанавливать перпендикулярность прямых.</w:t>
      </w:r>
    </w:p>
    <w:p w:rsidR="00804015" w:rsidRPr="00804015" w:rsidRDefault="00294D52" w:rsidP="00804015">
      <w:pPr>
        <w:pStyle w:val="a4"/>
        <w:ind w:firstLine="720"/>
        <w:jc w:val="both"/>
        <w:rPr>
          <w:rFonts w:ascii="Times New Roman" w:hAnsi="Times New Roman" w:cs="Times New Roman"/>
          <w:b/>
          <w:sz w:val="24"/>
          <w:szCs w:val="24"/>
        </w:rPr>
      </w:pPr>
      <w:r w:rsidRPr="00804015">
        <w:rPr>
          <w:rFonts w:ascii="Times New Roman" w:hAnsi="Times New Roman" w:cs="Times New Roman"/>
          <w:iCs/>
          <w:sz w:val="24"/>
          <w:szCs w:val="24"/>
        </w:rPr>
        <w:t>Выпускник получит возможность</w:t>
      </w:r>
      <w:r w:rsidRPr="00804015">
        <w:rPr>
          <w:rFonts w:ascii="Times New Roman" w:hAnsi="Times New Roman" w:cs="Times New Roman"/>
          <w:sz w:val="24"/>
          <w:szCs w:val="24"/>
        </w:rPr>
        <w:t>:</w:t>
      </w:r>
    </w:p>
    <w:p w:rsidR="00804015" w:rsidRPr="00804015" w:rsidRDefault="00804015" w:rsidP="00804015">
      <w:pPr>
        <w:pStyle w:val="a4"/>
        <w:ind w:firstLine="720"/>
        <w:jc w:val="both"/>
        <w:rPr>
          <w:rFonts w:ascii="Times New Roman" w:hAnsi="Times New Roman" w:cs="Times New Roman"/>
          <w:b/>
          <w:sz w:val="24"/>
          <w:szCs w:val="24"/>
        </w:rPr>
      </w:pPr>
      <w:r w:rsidRPr="00804015">
        <w:rPr>
          <w:rFonts w:ascii="Times New Roman" w:hAnsi="Times New Roman" w:cs="Times New Roman"/>
          <w:b/>
          <w:sz w:val="24"/>
          <w:szCs w:val="24"/>
        </w:rPr>
        <w:t>-</w:t>
      </w:r>
      <w:r w:rsidRPr="00804015">
        <w:rPr>
          <w:rFonts w:ascii="Times New Roman" w:hAnsi="Times New Roman" w:cs="Times New Roman"/>
          <w:b/>
          <w:sz w:val="24"/>
          <w:szCs w:val="24"/>
        </w:rPr>
        <w:tab/>
      </w:r>
      <w:r w:rsidR="00294D52" w:rsidRPr="00804015">
        <w:rPr>
          <w:rFonts w:ascii="Times New Roman" w:hAnsi="Times New Roman" w:cs="Times New Roman"/>
          <w:iCs/>
          <w:sz w:val="24"/>
          <w:szCs w:val="24"/>
        </w:rPr>
        <w:t>овладеть векторным методом для решения задач на вычисления и доказательства</w:t>
      </w:r>
      <w:r w:rsidR="00294D52" w:rsidRPr="00804015">
        <w:rPr>
          <w:rFonts w:ascii="Times New Roman" w:hAnsi="Times New Roman" w:cs="Times New Roman"/>
          <w:sz w:val="24"/>
          <w:szCs w:val="24"/>
        </w:rPr>
        <w:t>;</w:t>
      </w:r>
      <w:r w:rsidR="00294D52" w:rsidRPr="00804015">
        <w:rPr>
          <w:rFonts w:ascii="Times New Roman" w:hAnsi="Times New Roman" w:cs="Times New Roman"/>
          <w:iCs/>
          <w:sz w:val="24"/>
          <w:szCs w:val="24"/>
        </w:rPr>
        <w:t xml:space="preserve"> </w:t>
      </w:r>
    </w:p>
    <w:p w:rsidR="005F19F8" w:rsidRPr="00804015" w:rsidRDefault="00804015" w:rsidP="00804015">
      <w:pPr>
        <w:pStyle w:val="a4"/>
        <w:ind w:firstLine="720"/>
        <w:jc w:val="both"/>
        <w:rPr>
          <w:rFonts w:ascii="Times New Roman" w:hAnsi="Times New Roman" w:cs="Times New Roman"/>
          <w:b/>
          <w:sz w:val="24"/>
          <w:szCs w:val="24"/>
        </w:rPr>
      </w:pPr>
      <w:r w:rsidRPr="00804015">
        <w:rPr>
          <w:rFonts w:ascii="Times New Roman" w:hAnsi="Times New Roman" w:cs="Times New Roman"/>
          <w:b/>
          <w:sz w:val="24"/>
          <w:szCs w:val="24"/>
        </w:rPr>
        <w:t>-</w:t>
      </w:r>
      <w:r w:rsidRPr="00804015">
        <w:rPr>
          <w:rFonts w:ascii="Times New Roman" w:hAnsi="Times New Roman" w:cs="Times New Roman"/>
          <w:b/>
          <w:sz w:val="24"/>
          <w:szCs w:val="24"/>
        </w:rPr>
        <w:tab/>
      </w:r>
      <w:r w:rsidR="00294D52" w:rsidRPr="00804015">
        <w:rPr>
          <w:rFonts w:ascii="Times New Roman" w:hAnsi="Times New Roman" w:cs="Times New Roman"/>
          <w:iCs/>
          <w:sz w:val="24"/>
          <w:szCs w:val="24"/>
        </w:rPr>
        <w:t xml:space="preserve">приобрести опыт выполнения проектов на тему </w:t>
      </w:r>
      <w:r w:rsidR="00294D52" w:rsidRPr="00804015">
        <w:rPr>
          <w:rFonts w:ascii="Times New Roman" w:hAnsi="Times New Roman" w:cs="Times New Roman"/>
          <w:sz w:val="24"/>
          <w:szCs w:val="24"/>
        </w:rPr>
        <w:t>«</w:t>
      </w:r>
      <w:r w:rsidR="00294D52" w:rsidRPr="00804015">
        <w:rPr>
          <w:rFonts w:ascii="Times New Roman" w:hAnsi="Times New Roman" w:cs="Times New Roman"/>
          <w:iCs/>
          <w:sz w:val="24"/>
          <w:szCs w:val="24"/>
        </w:rPr>
        <w:t>применение векторного метода при решении задач на вычисления и доказательства</w:t>
      </w:r>
      <w:r w:rsidR="00294D52" w:rsidRPr="00804015">
        <w:rPr>
          <w:rFonts w:ascii="Times New Roman" w:hAnsi="Times New Roman" w:cs="Times New Roman"/>
          <w:sz w:val="24"/>
          <w:szCs w:val="24"/>
        </w:rPr>
        <w:t>».</w:t>
      </w:r>
      <w:r w:rsidR="00294D52" w:rsidRPr="00804015">
        <w:rPr>
          <w:rFonts w:ascii="Times New Roman" w:hAnsi="Times New Roman" w:cs="Times New Roman"/>
          <w:iCs/>
          <w:sz w:val="24"/>
          <w:szCs w:val="24"/>
        </w:rPr>
        <w:t xml:space="preserve"> </w:t>
      </w:r>
    </w:p>
    <w:p w:rsidR="005F19F8" w:rsidRPr="00281FB5" w:rsidRDefault="005F19F8">
      <w:pPr>
        <w:widowControl w:val="0"/>
        <w:autoSpaceDE w:val="0"/>
        <w:autoSpaceDN w:val="0"/>
        <w:adjustRightInd w:val="0"/>
        <w:spacing w:after="0" w:line="72" w:lineRule="exact"/>
        <w:rPr>
          <w:rFonts w:ascii="Times New Roman" w:hAnsi="Times New Roman" w:cs="Times New Roman"/>
          <w:sz w:val="24"/>
          <w:szCs w:val="24"/>
          <w:lang w:val="ru-RU"/>
        </w:rPr>
      </w:pPr>
    </w:p>
    <w:p w:rsidR="004C380C" w:rsidRDefault="004C380C">
      <w:pPr>
        <w:widowControl w:val="0"/>
        <w:autoSpaceDE w:val="0"/>
        <w:autoSpaceDN w:val="0"/>
        <w:adjustRightInd w:val="0"/>
        <w:spacing w:after="0" w:line="239" w:lineRule="auto"/>
        <w:ind w:left="3480"/>
        <w:rPr>
          <w:rFonts w:ascii="Times New Roman" w:hAnsi="Times New Roman" w:cs="Times New Roman"/>
          <w:b/>
          <w:bCs/>
          <w:sz w:val="24"/>
          <w:szCs w:val="24"/>
          <w:lang w:val="ru-RU"/>
        </w:rPr>
      </w:pPr>
    </w:p>
    <w:p w:rsidR="005F19F8" w:rsidRDefault="00294D52">
      <w:pPr>
        <w:widowControl w:val="0"/>
        <w:autoSpaceDE w:val="0"/>
        <w:autoSpaceDN w:val="0"/>
        <w:adjustRightInd w:val="0"/>
        <w:spacing w:after="0" w:line="239" w:lineRule="auto"/>
        <w:ind w:left="3480"/>
        <w:rPr>
          <w:rFonts w:ascii="Times New Roman" w:hAnsi="Times New Roman" w:cs="Times New Roman"/>
          <w:b/>
          <w:bCs/>
          <w:sz w:val="24"/>
          <w:szCs w:val="24"/>
          <w:lang w:val="ru-RU"/>
        </w:rPr>
      </w:pPr>
      <w:r w:rsidRPr="004C380C">
        <w:rPr>
          <w:rFonts w:ascii="Times New Roman" w:hAnsi="Times New Roman" w:cs="Times New Roman"/>
          <w:b/>
          <w:bCs/>
          <w:sz w:val="24"/>
          <w:szCs w:val="24"/>
          <w:lang w:val="ru-RU"/>
        </w:rPr>
        <w:t>1.2.3.1</w:t>
      </w:r>
      <w:r w:rsidR="00EC61A3">
        <w:rPr>
          <w:rFonts w:ascii="Times New Roman" w:hAnsi="Times New Roman" w:cs="Times New Roman"/>
          <w:b/>
          <w:bCs/>
          <w:sz w:val="24"/>
          <w:szCs w:val="24"/>
          <w:lang w:val="ru-RU"/>
        </w:rPr>
        <w:t>2</w:t>
      </w:r>
      <w:r w:rsidRPr="004C380C">
        <w:rPr>
          <w:rFonts w:ascii="Times New Roman" w:hAnsi="Times New Roman" w:cs="Times New Roman"/>
          <w:b/>
          <w:bCs/>
          <w:sz w:val="24"/>
          <w:szCs w:val="24"/>
          <w:lang w:val="ru-RU"/>
        </w:rPr>
        <w:t>. Информатика</w:t>
      </w:r>
    </w:p>
    <w:p w:rsidR="004C380C" w:rsidRPr="004C380C" w:rsidRDefault="004C380C">
      <w:pPr>
        <w:widowControl w:val="0"/>
        <w:autoSpaceDE w:val="0"/>
        <w:autoSpaceDN w:val="0"/>
        <w:adjustRightInd w:val="0"/>
        <w:spacing w:after="0" w:line="239" w:lineRule="auto"/>
        <w:ind w:left="3480"/>
        <w:rPr>
          <w:rFonts w:ascii="Times New Roman" w:hAnsi="Times New Roman" w:cs="Times New Roman"/>
          <w:sz w:val="24"/>
          <w:szCs w:val="24"/>
          <w:lang w:val="ru-RU"/>
        </w:rPr>
      </w:pPr>
    </w:p>
    <w:p w:rsidR="004C380C" w:rsidRDefault="00294D52"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Информация и способы её представления</w:t>
      </w:r>
    </w:p>
    <w:p w:rsidR="004C380C" w:rsidRPr="004C380C" w:rsidRDefault="00294D52" w:rsidP="004C380C">
      <w:pPr>
        <w:pStyle w:val="a4"/>
        <w:ind w:firstLine="720"/>
        <w:jc w:val="both"/>
        <w:rPr>
          <w:rFonts w:ascii="Times New Roman" w:hAnsi="Times New Roman" w:cs="Times New Roman"/>
          <w:b/>
          <w:sz w:val="24"/>
          <w:szCs w:val="24"/>
        </w:rPr>
      </w:pPr>
      <w:r w:rsidRPr="004C380C">
        <w:rPr>
          <w:rFonts w:ascii="Times New Roman" w:hAnsi="Times New Roman" w:cs="Times New Roman"/>
          <w:sz w:val="24"/>
          <w:szCs w:val="24"/>
        </w:rPr>
        <w:t>Выпускник научится:</w:t>
      </w:r>
    </w:p>
    <w:p w:rsidR="004C380C" w:rsidRP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sz w:val="24"/>
          <w:szCs w:val="24"/>
        </w:rPr>
        <w:t xml:space="preserve">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4C380C" w:rsidRP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sz w:val="24"/>
          <w:szCs w:val="24"/>
        </w:rPr>
        <w:t xml:space="preserve">описывать размер двоичных текстов, используя термины «бит», «байт» </w:t>
      </w:r>
      <w:r w:rsidRPr="004C380C">
        <w:rPr>
          <w:rFonts w:ascii="Times New Roman" w:hAnsi="Times New Roman" w:cs="Times New Roman"/>
          <w:sz w:val="24"/>
          <w:szCs w:val="24"/>
        </w:rPr>
        <w:t xml:space="preserve"> и </w:t>
      </w:r>
      <w:r w:rsidR="00294D52" w:rsidRPr="004C380C">
        <w:rPr>
          <w:rFonts w:ascii="Times New Roman" w:hAnsi="Times New Roman" w:cs="Times New Roman"/>
          <w:sz w:val="24"/>
          <w:szCs w:val="24"/>
        </w:rPr>
        <w:t xml:space="preserve">производные от них; использовать термины, описывающие скорость передачи данных; </w:t>
      </w:r>
    </w:p>
    <w:p w:rsidR="004C380C" w:rsidRP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sz w:val="24"/>
          <w:szCs w:val="24"/>
        </w:rPr>
        <w:t xml:space="preserve">записывать в двоичной системе целые числа от 0 до 256; </w:t>
      </w:r>
    </w:p>
    <w:p w:rsidR="004C380C" w:rsidRP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sz w:val="24"/>
          <w:szCs w:val="24"/>
        </w:rPr>
        <w:t xml:space="preserve">кодировать и декодировать тексты при известной кодовой таблице; </w:t>
      </w:r>
    </w:p>
    <w:p w:rsidR="004C380C" w:rsidRP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sz w:val="24"/>
          <w:szCs w:val="24"/>
        </w:rPr>
        <w:t xml:space="preserve">использовать основные способы графического представления числовой информации. </w:t>
      </w:r>
    </w:p>
    <w:p w:rsidR="004C380C" w:rsidRPr="004C380C" w:rsidRDefault="00294D52" w:rsidP="004C380C">
      <w:pPr>
        <w:pStyle w:val="a4"/>
        <w:ind w:firstLine="720"/>
        <w:jc w:val="both"/>
        <w:rPr>
          <w:rFonts w:ascii="Times New Roman" w:hAnsi="Times New Roman" w:cs="Times New Roman"/>
          <w:b/>
          <w:sz w:val="24"/>
          <w:szCs w:val="24"/>
        </w:rPr>
      </w:pPr>
      <w:r w:rsidRPr="004C380C">
        <w:rPr>
          <w:rFonts w:ascii="Times New Roman" w:hAnsi="Times New Roman" w:cs="Times New Roman"/>
          <w:iCs/>
          <w:sz w:val="24"/>
          <w:szCs w:val="24"/>
        </w:rPr>
        <w:t>Выпускник получит возможность</w:t>
      </w:r>
      <w:r w:rsidRPr="004C380C">
        <w:rPr>
          <w:rFonts w:ascii="Times New Roman" w:hAnsi="Times New Roman" w:cs="Times New Roman"/>
          <w:sz w:val="24"/>
          <w:szCs w:val="24"/>
        </w:rPr>
        <w:t>:</w:t>
      </w:r>
    </w:p>
    <w:p w:rsidR="004C380C" w:rsidRP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iCs/>
          <w:sz w:val="24"/>
          <w:szCs w:val="24"/>
        </w:rPr>
        <w:t>познакомиться с примерами использования формальных</w:t>
      </w:r>
      <w:r w:rsidRPr="004C380C">
        <w:rPr>
          <w:rFonts w:ascii="Times New Roman" w:hAnsi="Times New Roman" w:cs="Times New Roman"/>
          <w:b/>
          <w:sz w:val="24"/>
          <w:szCs w:val="24"/>
        </w:rPr>
        <w:t xml:space="preserve"> </w:t>
      </w:r>
      <w:r w:rsidR="00294D52" w:rsidRPr="004C380C">
        <w:rPr>
          <w:rFonts w:ascii="Times New Roman" w:hAnsi="Times New Roman" w:cs="Times New Roman"/>
          <w:iCs/>
          <w:sz w:val="24"/>
          <w:szCs w:val="24"/>
        </w:rPr>
        <w:t>(математических) моделей, понять разницу между математической</w:t>
      </w:r>
      <w:r w:rsidRPr="004C380C">
        <w:rPr>
          <w:rFonts w:ascii="Times New Roman" w:hAnsi="Times New Roman" w:cs="Times New Roman"/>
          <w:b/>
          <w:sz w:val="24"/>
          <w:szCs w:val="24"/>
        </w:rPr>
        <w:t xml:space="preserve"> </w:t>
      </w:r>
      <w:r w:rsidR="00294D52" w:rsidRPr="004C380C">
        <w:rPr>
          <w:rFonts w:ascii="Times New Roman" w:hAnsi="Times New Roman" w:cs="Times New Roman"/>
          <w:iCs/>
          <w:sz w:val="24"/>
          <w:szCs w:val="24"/>
        </w:rPr>
        <w:t>(формальной) моделью объекта и его натурной («вещественной») моделью,</w:t>
      </w:r>
      <w:r w:rsidRPr="004C380C">
        <w:rPr>
          <w:rFonts w:ascii="Times New Roman" w:hAnsi="Times New Roman" w:cs="Times New Roman"/>
          <w:b/>
          <w:sz w:val="24"/>
          <w:szCs w:val="24"/>
        </w:rPr>
        <w:t xml:space="preserve"> </w:t>
      </w:r>
      <w:r w:rsidR="00294D52" w:rsidRPr="004C380C">
        <w:rPr>
          <w:rFonts w:ascii="Times New Roman" w:hAnsi="Times New Roman" w:cs="Times New Roman"/>
          <w:iCs/>
          <w:sz w:val="24"/>
          <w:szCs w:val="24"/>
        </w:rPr>
        <w:t>между математической (формальной) моделью объекта/явления и его словесным (литературным) описанием;</w:t>
      </w:r>
      <w:bookmarkStart w:id="94" w:name="page193"/>
      <w:bookmarkEnd w:id="94"/>
    </w:p>
    <w:p w:rsidR="004C380C" w:rsidRP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iCs/>
          <w:sz w:val="24"/>
          <w:szCs w:val="24"/>
        </w:rPr>
        <w:t>узнать о том,</w:t>
      </w:r>
      <w:r w:rsidR="00294D52" w:rsidRPr="004C380C">
        <w:rPr>
          <w:rFonts w:ascii="Times New Roman" w:hAnsi="Times New Roman" w:cs="Times New Roman"/>
          <w:sz w:val="24"/>
          <w:szCs w:val="24"/>
        </w:rPr>
        <w:t xml:space="preserve"> </w:t>
      </w:r>
      <w:r w:rsidR="00294D52" w:rsidRPr="004C380C">
        <w:rPr>
          <w:rFonts w:ascii="Times New Roman" w:hAnsi="Times New Roman" w:cs="Times New Roman"/>
          <w:iCs/>
          <w:sz w:val="24"/>
          <w:szCs w:val="24"/>
        </w:rPr>
        <w:t>что любые данные можно описать,</w:t>
      </w:r>
      <w:r w:rsidR="00294D52" w:rsidRPr="004C380C">
        <w:rPr>
          <w:rFonts w:ascii="Times New Roman" w:hAnsi="Times New Roman" w:cs="Times New Roman"/>
          <w:sz w:val="24"/>
          <w:szCs w:val="24"/>
        </w:rPr>
        <w:t xml:space="preserve"> </w:t>
      </w:r>
      <w:r w:rsidR="00294D52" w:rsidRPr="004C380C">
        <w:rPr>
          <w:rFonts w:ascii="Times New Roman" w:hAnsi="Times New Roman" w:cs="Times New Roman"/>
          <w:iCs/>
          <w:sz w:val="24"/>
          <w:szCs w:val="24"/>
        </w:rPr>
        <w:t>используя алфавит,</w:t>
      </w:r>
      <w:r w:rsidRPr="004C380C">
        <w:rPr>
          <w:rFonts w:ascii="Times New Roman" w:hAnsi="Times New Roman" w:cs="Times New Roman"/>
          <w:b/>
          <w:sz w:val="24"/>
          <w:szCs w:val="24"/>
        </w:rPr>
        <w:t xml:space="preserve"> </w:t>
      </w:r>
      <w:r w:rsidR="00294D52" w:rsidRPr="004C380C">
        <w:rPr>
          <w:rFonts w:ascii="Times New Roman" w:hAnsi="Times New Roman" w:cs="Times New Roman"/>
          <w:iCs/>
          <w:sz w:val="24"/>
          <w:szCs w:val="24"/>
        </w:rPr>
        <w:t>содержащий только два символа, например 0 и 1;</w:t>
      </w:r>
    </w:p>
    <w:p w:rsidR="004C380C" w:rsidRP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iCs/>
          <w:sz w:val="24"/>
          <w:szCs w:val="24"/>
        </w:rPr>
        <w:t xml:space="preserve">познакомиться с тем, как информация (данные) представляется в современных компьютерах; </w:t>
      </w:r>
    </w:p>
    <w:p w:rsidR="004C380C" w:rsidRP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iCs/>
          <w:sz w:val="24"/>
          <w:szCs w:val="24"/>
        </w:rPr>
        <w:t xml:space="preserve">познакомиться с двоичной системой счисления; </w:t>
      </w:r>
    </w:p>
    <w:p w:rsidR="004C380C" w:rsidRDefault="004C380C"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w:t>
      </w:r>
      <w:r w:rsidRPr="004C380C">
        <w:rPr>
          <w:rFonts w:ascii="Times New Roman" w:hAnsi="Times New Roman" w:cs="Times New Roman"/>
          <w:b/>
          <w:sz w:val="24"/>
          <w:szCs w:val="24"/>
        </w:rPr>
        <w:tab/>
      </w:r>
      <w:r w:rsidR="00294D52" w:rsidRPr="004C380C">
        <w:rPr>
          <w:rFonts w:ascii="Times New Roman" w:hAnsi="Times New Roman" w:cs="Times New Roman"/>
          <w:iCs/>
          <w:sz w:val="24"/>
          <w:szCs w:val="24"/>
        </w:rPr>
        <w:t xml:space="preserve">познакомиться с двоичным кодированием текстов и наиболее употребительными современными кодами. </w:t>
      </w:r>
    </w:p>
    <w:p w:rsidR="004C380C" w:rsidRDefault="00294D52" w:rsidP="004C380C">
      <w:pPr>
        <w:pStyle w:val="a4"/>
        <w:ind w:firstLine="720"/>
        <w:jc w:val="both"/>
        <w:rPr>
          <w:rFonts w:ascii="Times New Roman" w:hAnsi="Times New Roman" w:cs="Times New Roman"/>
          <w:b/>
          <w:sz w:val="24"/>
          <w:szCs w:val="24"/>
        </w:rPr>
      </w:pPr>
      <w:r w:rsidRPr="004C380C">
        <w:rPr>
          <w:rFonts w:ascii="Times New Roman" w:hAnsi="Times New Roman" w:cs="Times New Roman"/>
          <w:b/>
          <w:sz w:val="24"/>
          <w:szCs w:val="24"/>
        </w:rPr>
        <w:t>Основы алгоритмической культуры</w:t>
      </w:r>
    </w:p>
    <w:p w:rsidR="004C380C" w:rsidRPr="00A97076" w:rsidRDefault="00294D52" w:rsidP="004C380C">
      <w:pPr>
        <w:pStyle w:val="a4"/>
        <w:ind w:firstLine="720"/>
        <w:jc w:val="both"/>
        <w:rPr>
          <w:rFonts w:ascii="Times New Roman" w:hAnsi="Times New Roman" w:cs="Times New Roman"/>
          <w:b/>
          <w:sz w:val="24"/>
          <w:szCs w:val="24"/>
        </w:rPr>
      </w:pPr>
      <w:r w:rsidRPr="00A97076">
        <w:rPr>
          <w:rFonts w:ascii="Times New Roman" w:hAnsi="Times New Roman" w:cs="Times New Roman"/>
          <w:sz w:val="24"/>
          <w:szCs w:val="24"/>
        </w:rPr>
        <w:t>Выпускник научится:</w:t>
      </w:r>
    </w:p>
    <w:p w:rsidR="004C380C" w:rsidRPr="00A97076" w:rsidRDefault="004C380C" w:rsidP="004C380C">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t>-</w:t>
      </w:r>
      <w:r w:rsidRPr="00A97076">
        <w:rPr>
          <w:rFonts w:ascii="Times New Roman" w:hAnsi="Times New Roman" w:cs="Times New Roman"/>
          <w:b/>
          <w:sz w:val="24"/>
          <w:szCs w:val="24"/>
        </w:rPr>
        <w:tab/>
      </w:r>
      <w:r w:rsidR="00294D52" w:rsidRPr="00A97076">
        <w:rPr>
          <w:rFonts w:ascii="Times New Roman" w:hAnsi="Times New Roman" w:cs="Times New Roman"/>
          <w:sz w:val="24"/>
          <w:szCs w:val="24"/>
        </w:rPr>
        <w:t xml:space="preserve">понимать термины «исполнитель», «состояние исполнителя», «система команд»; понимать различие между непосредственным и программным управлением исполнителем; </w:t>
      </w:r>
    </w:p>
    <w:p w:rsidR="004C380C" w:rsidRPr="00A97076" w:rsidRDefault="004C380C" w:rsidP="004C380C">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lastRenderedPageBreak/>
        <w:t>-</w:t>
      </w:r>
      <w:r w:rsidRPr="00A97076">
        <w:rPr>
          <w:rFonts w:ascii="Times New Roman" w:hAnsi="Times New Roman" w:cs="Times New Roman"/>
          <w:b/>
          <w:sz w:val="24"/>
          <w:szCs w:val="24"/>
        </w:rPr>
        <w:tab/>
      </w:r>
      <w:r w:rsidR="00294D52" w:rsidRPr="00A97076">
        <w:rPr>
          <w:rFonts w:ascii="Times New Roman" w:hAnsi="Times New Roman" w:cs="Times New Roman"/>
          <w:sz w:val="24"/>
          <w:szCs w:val="24"/>
        </w:rPr>
        <w:t xml:space="preserve">строить модели различных устройств и объектов в виде исполнителей, </w:t>
      </w:r>
      <w:r w:rsidRPr="00A97076">
        <w:rPr>
          <w:rFonts w:ascii="Times New Roman" w:hAnsi="Times New Roman" w:cs="Times New Roman"/>
          <w:b/>
          <w:sz w:val="24"/>
          <w:szCs w:val="24"/>
        </w:rPr>
        <w:t xml:space="preserve"> </w:t>
      </w:r>
      <w:r w:rsidR="00294D52" w:rsidRPr="00A97076">
        <w:rPr>
          <w:rFonts w:ascii="Times New Roman" w:hAnsi="Times New Roman" w:cs="Times New Roman"/>
          <w:sz w:val="24"/>
          <w:szCs w:val="24"/>
        </w:rPr>
        <w:t>описывать возможные состояния и системы команд этих исполнителей;</w:t>
      </w:r>
    </w:p>
    <w:p w:rsidR="004C380C" w:rsidRPr="00A97076" w:rsidRDefault="004C380C" w:rsidP="004C380C">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t>-</w:t>
      </w:r>
      <w:r w:rsidRPr="00A97076">
        <w:rPr>
          <w:rFonts w:ascii="Times New Roman" w:hAnsi="Times New Roman" w:cs="Times New Roman"/>
          <w:b/>
          <w:sz w:val="24"/>
          <w:szCs w:val="24"/>
        </w:rPr>
        <w:tab/>
      </w:r>
      <w:r w:rsidR="00294D52" w:rsidRPr="00A97076">
        <w:rPr>
          <w:rFonts w:ascii="Times New Roman" w:hAnsi="Times New Roman" w:cs="Times New Roman"/>
          <w:sz w:val="24"/>
          <w:szCs w:val="24"/>
        </w:rPr>
        <w:t xml:space="preserve"> понимать термин «алгоритм»; знать основные свойства алгоритмов</w:t>
      </w:r>
      <w:r w:rsidRPr="00A97076">
        <w:rPr>
          <w:rFonts w:ascii="Times New Roman" w:hAnsi="Times New Roman" w:cs="Times New Roman"/>
          <w:b/>
          <w:sz w:val="24"/>
          <w:szCs w:val="24"/>
        </w:rPr>
        <w:t xml:space="preserve"> </w:t>
      </w:r>
      <w:r w:rsidR="00294D52" w:rsidRPr="00A97076">
        <w:rPr>
          <w:rFonts w:ascii="Times New Roman" w:hAnsi="Times New Roman" w:cs="Times New Roman"/>
          <w:sz w:val="24"/>
          <w:szCs w:val="24"/>
        </w:rPr>
        <w:t>(фиксированная система команд, пошаговое выполнение, детерминированность, возможность возникновения отказа при выполнении команды);</w:t>
      </w:r>
    </w:p>
    <w:p w:rsidR="004C380C" w:rsidRPr="00A97076" w:rsidRDefault="004C380C" w:rsidP="004C380C">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t>-</w:t>
      </w:r>
      <w:r w:rsidRPr="00A97076">
        <w:rPr>
          <w:rFonts w:ascii="Times New Roman" w:hAnsi="Times New Roman" w:cs="Times New Roman"/>
          <w:b/>
          <w:sz w:val="24"/>
          <w:szCs w:val="24"/>
        </w:rPr>
        <w:tab/>
      </w:r>
      <w:r w:rsidR="00294D52" w:rsidRPr="00A97076">
        <w:rPr>
          <w:rFonts w:ascii="Times New Roman" w:hAnsi="Times New Roman" w:cs="Times New Roman"/>
          <w:sz w:val="24"/>
          <w:szCs w:val="24"/>
        </w:rPr>
        <w:t>составлять неветвящиеся (линейные) алгоритмы управления исполнителями и записывать их на выбранном алгоритмическом языке</w:t>
      </w:r>
      <w:r w:rsidRPr="00A97076">
        <w:rPr>
          <w:rFonts w:ascii="Times New Roman" w:hAnsi="Times New Roman" w:cs="Times New Roman"/>
          <w:b/>
          <w:sz w:val="24"/>
          <w:szCs w:val="24"/>
        </w:rPr>
        <w:t xml:space="preserve"> </w:t>
      </w:r>
      <w:r w:rsidR="00294D52" w:rsidRPr="00A97076">
        <w:rPr>
          <w:rFonts w:ascii="Times New Roman" w:hAnsi="Times New Roman" w:cs="Times New Roman"/>
          <w:sz w:val="24"/>
          <w:szCs w:val="24"/>
        </w:rPr>
        <w:t>(языке программирования);</w:t>
      </w:r>
    </w:p>
    <w:p w:rsidR="004C380C" w:rsidRPr="00A97076" w:rsidRDefault="004C380C" w:rsidP="004C380C">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t>-</w:t>
      </w:r>
      <w:r w:rsidRPr="00A97076">
        <w:rPr>
          <w:rFonts w:ascii="Times New Roman" w:hAnsi="Times New Roman" w:cs="Times New Roman"/>
          <w:b/>
          <w:sz w:val="24"/>
          <w:szCs w:val="24"/>
        </w:rPr>
        <w:tab/>
      </w:r>
      <w:r w:rsidR="00294D52" w:rsidRPr="00A97076">
        <w:rPr>
          <w:rFonts w:ascii="Times New Roman" w:hAnsi="Times New Roman" w:cs="Times New Roman"/>
          <w:sz w:val="24"/>
          <w:szCs w:val="24"/>
        </w:rPr>
        <w:t xml:space="preserve">использовать логические значения, операции и выражения с ними; </w:t>
      </w:r>
    </w:p>
    <w:p w:rsidR="004C380C" w:rsidRPr="00A97076" w:rsidRDefault="004C380C" w:rsidP="004C380C">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t>-</w:t>
      </w:r>
      <w:r w:rsidRPr="00A97076">
        <w:rPr>
          <w:rFonts w:ascii="Times New Roman" w:hAnsi="Times New Roman" w:cs="Times New Roman"/>
          <w:b/>
          <w:sz w:val="24"/>
          <w:szCs w:val="24"/>
        </w:rPr>
        <w:tab/>
      </w:r>
      <w:r w:rsidR="00294D52" w:rsidRPr="00A97076">
        <w:rPr>
          <w:rFonts w:ascii="Times New Roman" w:hAnsi="Times New Roman" w:cs="Times New Roman"/>
          <w:sz w:val="24"/>
          <w:szCs w:val="24"/>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C380C" w:rsidRPr="00A97076" w:rsidRDefault="004C380C" w:rsidP="004C380C">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t>-</w:t>
      </w:r>
      <w:r w:rsidRPr="00A97076">
        <w:rPr>
          <w:rFonts w:ascii="Times New Roman" w:hAnsi="Times New Roman" w:cs="Times New Roman"/>
          <w:b/>
          <w:sz w:val="24"/>
          <w:szCs w:val="24"/>
        </w:rPr>
        <w:tab/>
      </w:r>
      <w:r w:rsidR="00294D52" w:rsidRPr="00A97076">
        <w:rPr>
          <w:rFonts w:ascii="Times New Roman" w:hAnsi="Times New Roman" w:cs="Times New Roman"/>
          <w:sz w:val="24"/>
          <w:szCs w:val="24"/>
        </w:rPr>
        <w:t>создавать алгоритмы для решения несложных задач, используя конструкции ветвления (условные операторы) и повторения (циклы),</w:t>
      </w:r>
      <w:r w:rsidRPr="00A97076">
        <w:rPr>
          <w:rFonts w:ascii="Times New Roman" w:hAnsi="Times New Roman" w:cs="Times New Roman"/>
          <w:b/>
          <w:sz w:val="24"/>
          <w:szCs w:val="24"/>
        </w:rPr>
        <w:t xml:space="preserve"> </w:t>
      </w:r>
      <w:r w:rsidR="00294D52" w:rsidRPr="00A97076">
        <w:rPr>
          <w:rFonts w:ascii="Times New Roman" w:hAnsi="Times New Roman" w:cs="Times New Roman"/>
          <w:sz w:val="24"/>
          <w:szCs w:val="24"/>
        </w:rPr>
        <w:t>вспомогательные алгоритмы и простые величины;</w:t>
      </w:r>
    </w:p>
    <w:p w:rsidR="004C380C" w:rsidRPr="00A97076" w:rsidRDefault="004C380C" w:rsidP="004C380C">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t>-</w:t>
      </w:r>
      <w:r w:rsidRPr="00A97076">
        <w:rPr>
          <w:rFonts w:ascii="Times New Roman" w:hAnsi="Times New Roman" w:cs="Times New Roman"/>
          <w:b/>
          <w:sz w:val="24"/>
          <w:szCs w:val="24"/>
        </w:rPr>
        <w:tab/>
      </w:r>
      <w:r w:rsidR="00294D52" w:rsidRPr="00A97076">
        <w:rPr>
          <w:rFonts w:ascii="Times New Roman" w:hAnsi="Times New Roman" w:cs="Times New Roman"/>
          <w:sz w:val="24"/>
          <w:szCs w:val="24"/>
        </w:rPr>
        <w:t>создавать и выполнять программы для решения несложных алгоритмических задач в выбранной среде программирования.</w:t>
      </w:r>
    </w:p>
    <w:p w:rsidR="004C380C" w:rsidRPr="00A97076" w:rsidRDefault="00294D52" w:rsidP="004C380C">
      <w:pPr>
        <w:pStyle w:val="a4"/>
        <w:ind w:firstLine="720"/>
        <w:jc w:val="both"/>
        <w:rPr>
          <w:rFonts w:ascii="Times New Roman" w:hAnsi="Times New Roman" w:cs="Times New Roman"/>
          <w:b/>
          <w:sz w:val="24"/>
          <w:szCs w:val="24"/>
        </w:rPr>
      </w:pPr>
      <w:r w:rsidRPr="00A97076">
        <w:rPr>
          <w:rFonts w:ascii="Times New Roman" w:hAnsi="Times New Roman" w:cs="Times New Roman"/>
          <w:iCs/>
          <w:sz w:val="24"/>
          <w:szCs w:val="24"/>
        </w:rPr>
        <w:t>Выпускник получит возможность</w:t>
      </w:r>
      <w:r w:rsidRPr="00A97076">
        <w:rPr>
          <w:rFonts w:ascii="Times New Roman" w:hAnsi="Times New Roman" w:cs="Times New Roman"/>
          <w:sz w:val="24"/>
          <w:szCs w:val="24"/>
        </w:rPr>
        <w:t>:</w:t>
      </w:r>
      <w:bookmarkStart w:id="95" w:name="page195"/>
      <w:bookmarkEnd w:id="95"/>
    </w:p>
    <w:p w:rsidR="00A97076" w:rsidRPr="00A97076" w:rsidRDefault="004C380C" w:rsidP="00A97076">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t>-</w:t>
      </w:r>
      <w:r w:rsidRPr="00A97076">
        <w:rPr>
          <w:rFonts w:ascii="Times New Roman" w:hAnsi="Times New Roman" w:cs="Times New Roman"/>
          <w:b/>
          <w:sz w:val="24"/>
          <w:szCs w:val="24"/>
        </w:rPr>
        <w:tab/>
      </w:r>
      <w:r w:rsidR="00294D52" w:rsidRPr="00A97076">
        <w:rPr>
          <w:rFonts w:ascii="Times New Roman" w:hAnsi="Times New Roman" w:cs="Times New Roman"/>
          <w:iCs/>
          <w:sz w:val="24"/>
          <w:szCs w:val="24"/>
        </w:rPr>
        <w:t xml:space="preserve">познакомиться с использованием строк, деревьев, графов и с простейшими операциями с этими структурами; </w:t>
      </w:r>
    </w:p>
    <w:p w:rsidR="00B20FEE" w:rsidRDefault="00A97076" w:rsidP="00B20FEE">
      <w:pPr>
        <w:pStyle w:val="a4"/>
        <w:ind w:firstLine="720"/>
        <w:jc w:val="both"/>
        <w:rPr>
          <w:rFonts w:ascii="Times New Roman" w:hAnsi="Times New Roman" w:cs="Times New Roman"/>
          <w:b/>
          <w:sz w:val="24"/>
          <w:szCs w:val="24"/>
        </w:rPr>
      </w:pPr>
      <w:r w:rsidRPr="00A97076">
        <w:rPr>
          <w:rFonts w:ascii="Times New Roman" w:hAnsi="Times New Roman" w:cs="Times New Roman"/>
          <w:b/>
          <w:sz w:val="24"/>
          <w:szCs w:val="24"/>
        </w:rPr>
        <w:t>-</w:t>
      </w:r>
      <w:r w:rsidRPr="00A97076">
        <w:rPr>
          <w:rFonts w:ascii="Times New Roman" w:hAnsi="Times New Roman" w:cs="Times New Roman"/>
          <w:b/>
          <w:sz w:val="24"/>
          <w:szCs w:val="24"/>
        </w:rPr>
        <w:tab/>
      </w:r>
      <w:r w:rsidR="00294D52" w:rsidRPr="00A97076">
        <w:rPr>
          <w:rFonts w:ascii="Times New Roman" w:hAnsi="Times New Roman" w:cs="Times New Roman"/>
          <w:iCs/>
          <w:sz w:val="24"/>
          <w:szCs w:val="24"/>
        </w:rPr>
        <w:t xml:space="preserve">создавать программы для решения несложных задач, возникающих в процессе учебы и вне её. </w:t>
      </w:r>
    </w:p>
    <w:p w:rsidR="00B20FEE" w:rsidRDefault="00294D52" w:rsidP="00B20FEE">
      <w:pPr>
        <w:pStyle w:val="a4"/>
        <w:ind w:firstLine="720"/>
        <w:jc w:val="both"/>
        <w:rPr>
          <w:rFonts w:ascii="Times New Roman" w:hAnsi="Times New Roman" w:cs="Times New Roman"/>
          <w:b/>
          <w:sz w:val="24"/>
          <w:szCs w:val="24"/>
        </w:rPr>
      </w:pPr>
      <w:r w:rsidRPr="00B20FEE">
        <w:rPr>
          <w:rFonts w:ascii="Times New Roman" w:hAnsi="Times New Roman" w:cs="Times New Roman"/>
          <w:b/>
          <w:sz w:val="24"/>
          <w:szCs w:val="24"/>
        </w:rPr>
        <w:t>Использование программных систем и сервисов</w:t>
      </w:r>
    </w:p>
    <w:p w:rsidR="00B20FEE" w:rsidRPr="00B20FEE" w:rsidRDefault="00294D52" w:rsidP="00B20FEE">
      <w:pPr>
        <w:pStyle w:val="a4"/>
        <w:ind w:firstLine="720"/>
        <w:jc w:val="both"/>
        <w:rPr>
          <w:rFonts w:ascii="Times New Roman" w:hAnsi="Times New Roman" w:cs="Times New Roman"/>
          <w:b/>
          <w:sz w:val="24"/>
          <w:szCs w:val="24"/>
        </w:rPr>
      </w:pPr>
      <w:r w:rsidRPr="00B20FEE">
        <w:rPr>
          <w:rFonts w:ascii="Times New Roman" w:hAnsi="Times New Roman" w:cs="Times New Roman"/>
          <w:sz w:val="24"/>
          <w:szCs w:val="24"/>
        </w:rPr>
        <w:t>Выпускник научится:</w:t>
      </w:r>
    </w:p>
    <w:p w:rsidR="00B20FEE" w:rsidRPr="00B20FEE" w:rsidRDefault="00B20FEE" w:rsidP="00B20FEE">
      <w:pPr>
        <w:pStyle w:val="a4"/>
        <w:ind w:firstLine="720"/>
        <w:jc w:val="both"/>
        <w:rPr>
          <w:rFonts w:ascii="Times New Roman" w:hAnsi="Times New Roman" w:cs="Times New Roman"/>
          <w:b/>
          <w:sz w:val="24"/>
          <w:szCs w:val="24"/>
        </w:rPr>
      </w:pPr>
      <w:r w:rsidRPr="00B20FEE">
        <w:rPr>
          <w:rFonts w:ascii="Times New Roman" w:hAnsi="Times New Roman" w:cs="Times New Roman"/>
          <w:b/>
          <w:sz w:val="24"/>
          <w:szCs w:val="24"/>
        </w:rPr>
        <w:t>-</w:t>
      </w:r>
      <w:r w:rsidRPr="00B20FEE">
        <w:rPr>
          <w:rFonts w:ascii="Times New Roman" w:hAnsi="Times New Roman" w:cs="Times New Roman"/>
          <w:b/>
          <w:sz w:val="24"/>
          <w:szCs w:val="24"/>
        </w:rPr>
        <w:tab/>
      </w:r>
      <w:r w:rsidR="00294D52" w:rsidRPr="00B20FEE">
        <w:rPr>
          <w:rFonts w:ascii="Times New Roman" w:hAnsi="Times New Roman" w:cs="Times New Roman"/>
          <w:sz w:val="24"/>
          <w:szCs w:val="24"/>
        </w:rPr>
        <w:t xml:space="preserve">базовым навыкам работы с компьютером; </w:t>
      </w:r>
    </w:p>
    <w:p w:rsidR="00B20FEE" w:rsidRPr="00B20FEE" w:rsidRDefault="00B20FEE" w:rsidP="00B20FEE">
      <w:pPr>
        <w:pStyle w:val="a4"/>
        <w:ind w:firstLine="720"/>
        <w:jc w:val="both"/>
        <w:rPr>
          <w:rFonts w:ascii="Times New Roman" w:hAnsi="Times New Roman" w:cs="Times New Roman"/>
          <w:b/>
          <w:sz w:val="24"/>
          <w:szCs w:val="24"/>
        </w:rPr>
      </w:pPr>
      <w:r w:rsidRPr="00B20FEE">
        <w:rPr>
          <w:rFonts w:ascii="Times New Roman" w:hAnsi="Times New Roman" w:cs="Times New Roman"/>
          <w:b/>
          <w:sz w:val="24"/>
          <w:szCs w:val="24"/>
        </w:rPr>
        <w:t>-</w:t>
      </w:r>
      <w:r w:rsidRPr="00B20FEE">
        <w:rPr>
          <w:rFonts w:ascii="Times New Roman" w:hAnsi="Times New Roman" w:cs="Times New Roman"/>
          <w:b/>
          <w:sz w:val="24"/>
          <w:szCs w:val="24"/>
        </w:rPr>
        <w:tab/>
      </w:r>
      <w:r w:rsidR="00294D52" w:rsidRPr="00B20FEE">
        <w:rPr>
          <w:rFonts w:ascii="Times New Roman" w:hAnsi="Times New Roman" w:cs="Times New Roman"/>
          <w:sz w:val="24"/>
          <w:szCs w:val="24"/>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w:t>
      </w:r>
      <w:r w:rsidRPr="00B20FEE">
        <w:rPr>
          <w:rFonts w:ascii="Times New Roman" w:hAnsi="Times New Roman" w:cs="Times New Roman"/>
          <w:b/>
          <w:sz w:val="24"/>
          <w:szCs w:val="24"/>
        </w:rPr>
        <w:t xml:space="preserve"> </w:t>
      </w:r>
      <w:r w:rsidR="00294D52" w:rsidRPr="00B20FEE">
        <w:rPr>
          <w:rFonts w:ascii="Times New Roman" w:hAnsi="Times New Roman" w:cs="Times New Roman"/>
          <w:sz w:val="24"/>
          <w:szCs w:val="24"/>
        </w:rPr>
        <w:t>словари, электронные энциклопедии);</w:t>
      </w:r>
    </w:p>
    <w:p w:rsidR="005F19F8" w:rsidRPr="00B20FEE" w:rsidRDefault="00B20FEE" w:rsidP="00B20FEE">
      <w:pPr>
        <w:pStyle w:val="a4"/>
        <w:ind w:firstLine="720"/>
        <w:jc w:val="both"/>
        <w:rPr>
          <w:rFonts w:ascii="Times New Roman" w:hAnsi="Times New Roman" w:cs="Times New Roman"/>
          <w:b/>
          <w:sz w:val="24"/>
          <w:szCs w:val="24"/>
        </w:rPr>
      </w:pPr>
      <w:r w:rsidRPr="00B20FEE">
        <w:rPr>
          <w:rFonts w:ascii="Times New Roman" w:hAnsi="Times New Roman" w:cs="Times New Roman"/>
          <w:b/>
          <w:sz w:val="24"/>
          <w:szCs w:val="24"/>
        </w:rPr>
        <w:t>-</w:t>
      </w:r>
      <w:r w:rsidRPr="00B20FEE">
        <w:rPr>
          <w:rFonts w:ascii="Times New Roman" w:hAnsi="Times New Roman" w:cs="Times New Roman"/>
          <w:b/>
          <w:sz w:val="24"/>
          <w:szCs w:val="24"/>
        </w:rPr>
        <w:tab/>
      </w:r>
      <w:r w:rsidR="00294D52" w:rsidRPr="00B20FEE">
        <w:rPr>
          <w:rFonts w:ascii="Times New Roman" w:hAnsi="Times New Roman" w:cs="Times New Roman"/>
          <w:sz w:val="24"/>
          <w:szCs w:val="24"/>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B20FEE" w:rsidRPr="00B20FEE" w:rsidRDefault="00294D52" w:rsidP="00B20FEE">
      <w:pPr>
        <w:pStyle w:val="a4"/>
        <w:ind w:firstLine="720"/>
        <w:jc w:val="both"/>
        <w:rPr>
          <w:rFonts w:ascii="Times New Roman" w:hAnsi="Times New Roman" w:cs="Times New Roman"/>
          <w:sz w:val="24"/>
          <w:szCs w:val="24"/>
        </w:rPr>
      </w:pPr>
      <w:r w:rsidRPr="00B20FEE">
        <w:rPr>
          <w:rFonts w:ascii="Times New Roman" w:hAnsi="Times New Roman" w:cs="Times New Roman"/>
          <w:iCs/>
          <w:sz w:val="24"/>
          <w:szCs w:val="24"/>
        </w:rPr>
        <w:t>Выпускник получит возможность</w:t>
      </w:r>
      <w:r w:rsidRPr="00B20FEE">
        <w:rPr>
          <w:rFonts w:ascii="Times New Roman" w:hAnsi="Times New Roman" w:cs="Times New Roman"/>
          <w:sz w:val="24"/>
          <w:szCs w:val="24"/>
        </w:rPr>
        <w:t>:</w:t>
      </w:r>
    </w:p>
    <w:p w:rsidR="00B20FEE" w:rsidRPr="00B20FEE" w:rsidRDefault="00B20FEE" w:rsidP="00B20FEE">
      <w:pPr>
        <w:pStyle w:val="a4"/>
        <w:ind w:firstLine="720"/>
        <w:jc w:val="both"/>
        <w:rPr>
          <w:rFonts w:ascii="Times New Roman" w:hAnsi="Times New Roman" w:cs="Times New Roman"/>
          <w:sz w:val="24"/>
          <w:szCs w:val="24"/>
        </w:rPr>
      </w:pPr>
      <w:r w:rsidRPr="00B20FEE">
        <w:rPr>
          <w:rFonts w:ascii="Times New Roman" w:hAnsi="Times New Roman" w:cs="Times New Roman"/>
          <w:sz w:val="24"/>
          <w:szCs w:val="24"/>
        </w:rPr>
        <w:t>-</w:t>
      </w:r>
      <w:r w:rsidRPr="00B20FEE">
        <w:rPr>
          <w:rFonts w:ascii="Times New Roman" w:hAnsi="Times New Roman" w:cs="Times New Roman"/>
          <w:sz w:val="24"/>
          <w:szCs w:val="24"/>
        </w:rPr>
        <w:tab/>
      </w:r>
      <w:r w:rsidR="00294D52" w:rsidRPr="00B20FEE">
        <w:rPr>
          <w:rFonts w:ascii="Times New Roman" w:hAnsi="Times New Roman" w:cs="Times New Roman"/>
          <w:sz w:val="24"/>
          <w:szCs w:val="24"/>
        </w:rPr>
        <w:t xml:space="preserve"> </w:t>
      </w:r>
      <w:r w:rsidR="00294D52" w:rsidRPr="00B20FEE">
        <w:rPr>
          <w:rFonts w:ascii="Times New Roman" w:hAnsi="Times New Roman" w:cs="Times New Roman"/>
          <w:iCs/>
          <w:sz w:val="24"/>
          <w:szCs w:val="24"/>
        </w:rPr>
        <w:t>познакомиться с программными средствами для работы с аудио-</w:t>
      </w:r>
      <w:r w:rsidRPr="00B20FEE">
        <w:rPr>
          <w:rFonts w:ascii="Times New Roman" w:hAnsi="Times New Roman" w:cs="Times New Roman"/>
          <w:sz w:val="24"/>
          <w:szCs w:val="24"/>
        </w:rPr>
        <w:t xml:space="preserve"> </w:t>
      </w:r>
      <w:r w:rsidR="00294D52" w:rsidRPr="00B20FEE">
        <w:rPr>
          <w:rFonts w:ascii="Times New Roman" w:hAnsi="Times New Roman" w:cs="Times New Roman"/>
          <w:iCs/>
          <w:sz w:val="24"/>
          <w:szCs w:val="24"/>
        </w:rPr>
        <w:t>визуальными данными и соответствующим понятийным аппаратом;</w:t>
      </w:r>
    </w:p>
    <w:p w:rsidR="00B20FEE" w:rsidRPr="00B20FEE" w:rsidRDefault="00B20FEE" w:rsidP="00B20FEE">
      <w:pPr>
        <w:pStyle w:val="a4"/>
        <w:ind w:firstLine="720"/>
        <w:jc w:val="both"/>
        <w:rPr>
          <w:rFonts w:ascii="Times New Roman" w:hAnsi="Times New Roman" w:cs="Times New Roman"/>
          <w:sz w:val="24"/>
          <w:szCs w:val="24"/>
        </w:rPr>
      </w:pPr>
      <w:r w:rsidRPr="00B20FEE">
        <w:rPr>
          <w:rFonts w:ascii="Times New Roman" w:hAnsi="Times New Roman" w:cs="Times New Roman"/>
          <w:sz w:val="24"/>
          <w:szCs w:val="24"/>
        </w:rPr>
        <w:t>-</w:t>
      </w:r>
      <w:r w:rsidRPr="00B20FEE">
        <w:rPr>
          <w:rFonts w:ascii="Times New Roman" w:hAnsi="Times New Roman" w:cs="Times New Roman"/>
          <w:sz w:val="24"/>
          <w:szCs w:val="24"/>
        </w:rPr>
        <w:tab/>
      </w:r>
      <w:r w:rsidR="00294D52" w:rsidRPr="00B20FEE">
        <w:rPr>
          <w:rFonts w:ascii="Times New Roman" w:hAnsi="Times New Roman" w:cs="Times New Roman"/>
          <w:iCs/>
          <w:sz w:val="24"/>
          <w:szCs w:val="24"/>
        </w:rPr>
        <w:t xml:space="preserve">научиться создавать текстовые документы, включающие рисунки и другие иллюстративные материалы, презентации и т. п.; </w:t>
      </w:r>
    </w:p>
    <w:p w:rsidR="00581795" w:rsidRDefault="00B20FEE" w:rsidP="00581795">
      <w:pPr>
        <w:pStyle w:val="a4"/>
        <w:ind w:firstLine="720"/>
        <w:jc w:val="both"/>
        <w:rPr>
          <w:rFonts w:ascii="Times New Roman" w:hAnsi="Times New Roman" w:cs="Times New Roman"/>
          <w:sz w:val="24"/>
          <w:szCs w:val="24"/>
        </w:rPr>
      </w:pPr>
      <w:r w:rsidRPr="00B20FEE">
        <w:rPr>
          <w:rFonts w:ascii="Times New Roman" w:hAnsi="Times New Roman" w:cs="Times New Roman"/>
          <w:sz w:val="24"/>
          <w:szCs w:val="24"/>
        </w:rPr>
        <w:t>-</w:t>
      </w:r>
      <w:r w:rsidRPr="00B20FEE">
        <w:rPr>
          <w:rFonts w:ascii="Times New Roman" w:hAnsi="Times New Roman" w:cs="Times New Roman"/>
          <w:sz w:val="24"/>
          <w:szCs w:val="24"/>
        </w:rPr>
        <w:tab/>
      </w:r>
      <w:r w:rsidR="00294D52" w:rsidRPr="00B20FEE">
        <w:rPr>
          <w:rFonts w:ascii="Times New Roman" w:hAnsi="Times New Roman" w:cs="Times New Roman"/>
          <w:iCs/>
          <w:sz w:val="24"/>
          <w:szCs w:val="24"/>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физикаи т. д.).</w:t>
      </w:r>
    </w:p>
    <w:p w:rsidR="00581795" w:rsidRPr="00581795" w:rsidRDefault="00294D52" w:rsidP="00581795">
      <w:pPr>
        <w:pStyle w:val="a4"/>
        <w:ind w:firstLine="720"/>
        <w:jc w:val="both"/>
        <w:rPr>
          <w:rFonts w:ascii="Times New Roman" w:hAnsi="Times New Roman" w:cs="Times New Roman"/>
          <w:b/>
          <w:sz w:val="24"/>
          <w:szCs w:val="24"/>
        </w:rPr>
      </w:pPr>
      <w:r w:rsidRPr="00581795">
        <w:rPr>
          <w:rFonts w:ascii="Times New Roman" w:hAnsi="Times New Roman" w:cs="Times New Roman"/>
          <w:b/>
          <w:sz w:val="24"/>
          <w:szCs w:val="24"/>
        </w:rPr>
        <w:t>Работа в информационном пространстве</w:t>
      </w:r>
    </w:p>
    <w:p w:rsidR="00581795" w:rsidRPr="00581795" w:rsidRDefault="00294D52" w:rsidP="00581795">
      <w:pPr>
        <w:pStyle w:val="a4"/>
        <w:ind w:firstLine="720"/>
        <w:jc w:val="both"/>
        <w:rPr>
          <w:rFonts w:ascii="Times New Roman" w:hAnsi="Times New Roman" w:cs="Times New Roman"/>
          <w:b/>
          <w:sz w:val="24"/>
          <w:szCs w:val="24"/>
        </w:rPr>
      </w:pPr>
      <w:r w:rsidRPr="00581795">
        <w:rPr>
          <w:rFonts w:ascii="Times New Roman" w:hAnsi="Times New Roman" w:cs="Times New Roman"/>
          <w:sz w:val="24"/>
          <w:szCs w:val="24"/>
        </w:rPr>
        <w:t>Выпускник научится:</w:t>
      </w:r>
    </w:p>
    <w:p w:rsidR="00581795" w:rsidRPr="00581795" w:rsidRDefault="00581795" w:rsidP="00581795">
      <w:pPr>
        <w:pStyle w:val="a4"/>
        <w:ind w:firstLine="720"/>
        <w:jc w:val="both"/>
        <w:rPr>
          <w:rFonts w:ascii="Times New Roman" w:hAnsi="Times New Roman" w:cs="Times New Roman"/>
          <w:b/>
          <w:sz w:val="24"/>
          <w:szCs w:val="24"/>
        </w:rPr>
      </w:pPr>
      <w:r w:rsidRPr="00581795">
        <w:rPr>
          <w:rFonts w:ascii="Times New Roman" w:hAnsi="Times New Roman" w:cs="Times New Roman"/>
          <w:b/>
          <w:sz w:val="24"/>
          <w:szCs w:val="24"/>
        </w:rPr>
        <w:t>-</w:t>
      </w:r>
      <w:r w:rsidRPr="00581795">
        <w:rPr>
          <w:rFonts w:ascii="Times New Roman" w:hAnsi="Times New Roman" w:cs="Times New Roman"/>
          <w:b/>
          <w:sz w:val="24"/>
          <w:szCs w:val="24"/>
        </w:rPr>
        <w:tab/>
      </w:r>
      <w:r w:rsidR="00294D52" w:rsidRPr="00581795">
        <w:rPr>
          <w:rFonts w:ascii="Times New Roman" w:hAnsi="Times New Roman" w:cs="Times New Roman"/>
          <w:sz w:val="24"/>
          <w:szCs w:val="24"/>
        </w:rPr>
        <w:t xml:space="preserve">базовым навыкам и знаниям, необходимым для использования интернет-сервисов при решении учебных и внеучебных задач; </w:t>
      </w:r>
    </w:p>
    <w:p w:rsidR="00581795" w:rsidRPr="00581795" w:rsidRDefault="00581795" w:rsidP="00581795">
      <w:pPr>
        <w:pStyle w:val="a4"/>
        <w:ind w:firstLine="720"/>
        <w:jc w:val="both"/>
        <w:rPr>
          <w:rFonts w:ascii="Times New Roman" w:hAnsi="Times New Roman" w:cs="Times New Roman"/>
          <w:b/>
          <w:sz w:val="24"/>
          <w:szCs w:val="24"/>
        </w:rPr>
      </w:pPr>
      <w:r w:rsidRPr="00581795">
        <w:rPr>
          <w:rFonts w:ascii="Times New Roman" w:hAnsi="Times New Roman" w:cs="Times New Roman"/>
          <w:b/>
          <w:sz w:val="24"/>
          <w:szCs w:val="24"/>
        </w:rPr>
        <w:t>-</w:t>
      </w:r>
      <w:r w:rsidRPr="00581795">
        <w:rPr>
          <w:rFonts w:ascii="Times New Roman" w:hAnsi="Times New Roman" w:cs="Times New Roman"/>
          <w:b/>
          <w:sz w:val="24"/>
          <w:szCs w:val="24"/>
        </w:rPr>
        <w:tab/>
      </w:r>
      <w:r w:rsidR="00294D52" w:rsidRPr="00581795">
        <w:rPr>
          <w:rFonts w:ascii="Times New Roman" w:hAnsi="Times New Roman" w:cs="Times New Roman"/>
          <w:sz w:val="24"/>
          <w:szCs w:val="24"/>
        </w:rPr>
        <w:t xml:space="preserve">организации своего личного пространства данных с использованием индивидуальных накопителей данных, интернет-сервисов и т. п.; </w:t>
      </w:r>
      <w:bookmarkStart w:id="96" w:name="page197"/>
      <w:bookmarkEnd w:id="96"/>
    </w:p>
    <w:p w:rsidR="00581795" w:rsidRPr="00581795" w:rsidRDefault="00581795" w:rsidP="00581795">
      <w:pPr>
        <w:pStyle w:val="a4"/>
        <w:ind w:firstLine="720"/>
        <w:jc w:val="both"/>
        <w:rPr>
          <w:rFonts w:ascii="Times New Roman" w:hAnsi="Times New Roman" w:cs="Times New Roman"/>
          <w:b/>
          <w:sz w:val="24"/>
          <w:szCs w:val="24"/>
        </w:rPr>
      </w:pPr>
      <w:r w:rsidRPr="00581795">
        <w:rPr>
          <w:rFonts w:ascii="Times New Roman" w:hAnsi="Times New Roman" w:cs="Times New Roman"/>
          <w:b/>
          <w:sz w:val="24"/>
          <w:szCs w:val="24"/>
        </w:rPr>
        <w:t>-</w:t>
      </w:r>
      <w:r w:rsidRPr="00581795">
        <w:rPr>
          <w:rFonts w:ascii="Times New Roman" w:hAnsi="Times New Roman" w:cs="Times New Roman"/>
          <w:b/>
          <w:sz w:val="24"/>
          <w:szCs w:val="24"/>
        </w:rPr>
        <w:tab/>
      </w:r>
      <w:r w:rsidR="00294D52" w:rsidRPr="00581795">
        <w:rPr>
          <w:rFonts w:ascii="Times New Roman" w:hAnsi="Times New Roman" w:cs="Times New Roman"/>
          <w:sz w:val="24"/>
          <w:szCs w:val="24"/>
        </w:rPr>
        <w:t xml:space="preserve"> основам соблюдения норм информационной этики и права.</w:t>
      </w:r>
    </w:p>
    <w:p w:rsidR="00581795" w:rsidRPr="00581795" w:rsidRDefault="00294D52" w:rsidP="00581795">
      <w:pPr>
        <w:pStyle w:val="a4"/>
        <w:ind w:firstLine="720"/>
        <w:jc w:val="both"/>
        <w:rPr>
          <w:rFonts w:ascii="Times New Roman" w:hAnsi="Times New Roman" w:cs="Times New Roman"/>
          <w:b/>
          <w:sz w:val="24"/>
          <w:szCs w:val="24"/>
        </w:rPr>
      </w:pPr>
      <w:r w:rsidRPr="00581795">
        <w:rPr>
          <w:rFonts w:ascii="Times New Roman" w:hAnsi="Times New Roman" w:cs="Times New Roman"/>
          <w:iCs/>
          <w:sz w:val="24"/>
          <w:szCs w:val="24"/>
        </w:rPr>
        <w:t>Выпускник получит возможность</w:t>
      </w:r>
      <w:r w:rsidRPr="00581795">
        <w:rPr>
          <w:rFonts w:ascii="Times New Roman" w:hAnsi="Times New Roman" w:cs="Times New Roman"/>
          <w:sz w:val="24"/>
          <w:szCs w:val="24"/>
        </w:rPr>
        <w:t>:</w:t>
      </w:r>
    </w:p>
    <w:p w:rsidR="00581795" w:rsidRPr="00581795" w:rsidRDefault="00581795" w:rsidP="00581795">
      <w:pPr>
        <w:pStyle w:val="a4"/>
        <w:ind w:firstLine="720"/>
        <w:jc w:val="both"/>
        <w:rPr>
          <w:rFonts w:ascii="Times New Roman" w:hAnsi="Times New Roman" w:cs="Times New Roman"/>
          <w:b/>
          <w:sz w:val="24"/>
          <w:szCs w:val="24"/>
        </w:rPr>
      </w:pPr>
      <w:r w:rsidRPr="00581795">
        <w:rPr>
          <w:rFonts w:ascii="Times New Roman" w:hAnsi="Times New Roman" w:cs="Times New Roman"/>
          <w:b/>
          <w:sz w:val="24"/>
          <w:szCs w:val="24"/>
        </w:rPr>
        <w:t>-</w:t>
      </w:r>
      <w:r w:rsidRPr="00581795">
        <w:rPr>
          <w:rFonts w:ascii="Times New Roman" w:hAnsi="Times New Roman" w:cs="Times New Roman"/>
          <w:b/>
          <w:sz w:val="24"/>
          <w:szCs w:val="24"/>
        </w:rPr>
        <w:tab/>
      </w:r>
      <w:r w:rsidR="00294D52" w:rsidRPr="00581795">
        <w:rPr>
          <w:rFonts w:ascii="Times New Roman" w:hAnsi="Times New Roman" w:cs="Times New Roman"/>
          <w:iCs/>
          <w:sz w:val="24"/>
          <w:szCs w:val="24"/>
        </w:rPr>
        <w:t xml:space="preserve">познакомиться с принципами устройства Интернета и сетевого взаимодействия между компьютерами, методами поиска в Интернете; </w:t>
      </w:r>
    </w:p>
    <w:p w:rsidR="00581795" w:rsidRPr="00581795" w:rsidRDefault="00581795" w:rsidP="00581795">
      <w:pPr>
        <w:pStyle w:val="a4"/>
        <w:ind w:firstLine="720"/>
        <w:jc w:val="both"/>
        <w:rPr>
          <w:rFonts w:ascii="Times New Roman" w:hAnsi="Times New Roman" w:cs="Times New Roman"/>
          <w:b/>
          <w:sz w:val="24"/>
          <w:szCs w:val="24"/>
        </w:rPr>
      </w:pPr>
      <w:r w:rsidRPr="00581795">
        <w:rPr>
          <w:rFonts w:ascii="Times New Roman" w:hAnsi="Times New Roman" w:cs="Times New Roman"/>
          <w:b/>
          <w:sz w:val="24"/>
          <w:szCs w:val="24"/>
        </w:rPr>
        <w:t>-</w:t>
      </w:r>
      <w:r w:rsidRPr="00581795">
        <w:rPr>
          <w:rFonts w:ascii="Times New Roman" w:hAnsi="Times New Roman" w:cs="Times New Roman"/>
          <w:b/>
          <w:sz w:val="24"/>
          <w:szCs w:val="24"/>
        </w:rPr>
        <w:tab/>
      </w:r>
      <w:r w:rsidR="00294D52" w:rsidRPr="00581795">
        <w:rPr>
          <w:rFonts w:ascii="Times New Roman" w:hAnsi="Times New Roman" w:cs="Times New Roman"/>
          <w:iCs/>
          <w:sz w:val="24"/>
          <w:szCs w:val="24"/>
        </w:rPr>
        <w:t xml:space="preserve">познакомиться с постановкой вопроса о том, насколько достоверна полученная информация, подкреплена ли она доказательствами; </w:t>
      </w:r>
    </w:p>
    <w:p w:rsidR="00581795" w:rsidRPr="00581795" w:rsidRDefault="00581795" w:rsidP="00581795">
      <w:pPr>
        <w:pStyle w:val="a4"/>
        <w:ind w:firstLine="720"/>
        <w:jc w:val="both"/>
        <w:rPr>
          <w:rFonts w:ascii="Times New Roman" w:hAnsi="Times New Roman" w:cs="Times New Roman"/>
          <w:b/>
          <w:sz w:val="24"/>
          <w:szCs w:val="24"/>
        </w:rPr>
      </w:pPr>
      <w:r w:rsidRPr="00581795">
        <w:rPr>
          <w:rFonts w:ascii="Times New Roman" w:hAnsi="Times New Roman" w:cs="Times New Roman"/>
          <w:b/>
          <w:sz w:val="24"/>
          <w:szCs w:val="24"/>
        </w:rPr>
        <w:lastRenderedPageBreak/>
        <w:t>-</w:t>
      </w:r>
      <w:r w:rsidRPr="00581795">
        <w:rPr>
          <w:rFonts w:ascii="Times New Roman" w:hAnsi="Times New Roman" w:cs="Times New Roman"/>
          <w:b/>
          <w:sz w:val="24"/>
          <w:szCs w:val="24"/>
        </w:rPr>
        <w:tab/>
      </w:r>
      <w:r w:rsidR="00294D52" w:rsidRPr="00581795">
        <w:rPr>
          <w:rFonts w:ascii="Times New Roman" w:hAnsi="Times New Roman" w:cs="Times New Roman"/>
          <w:iCs/>
          <w:sz w:val="24"/>
          <w:szCs w:val="24"/>
        </w:rPr>
        <w:t>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81795" w:rsidRPr="00581795" w:rsidRDefault="00581795" w:rsidP="00581795">
      <w:pPr>
        <w:pStyle w:val="a4"/>
        <w:ind w:firstLine="720"/>
        <w:jc w:val="both"/>
        <w:rPr>
          <w:rFonts w:ascii="Times New Roman" w:hAnsi="Times New Roman" w:cs="Times New Roman"/>
          <w:b/>
          <w:sz w:val="24"/>
          <w:szCs w:val="24"/>
        </w:rPr>
      </w:pPr>
      <w:r w:rsidRPr="00581795">
        <w:rPr>
          <w:rFonts w:ascii="Times New Roman" w:hAnsi="Times New Roman" w:cs="Times New Roman"/>
          <w:b/>
          <w:sz w:val="24"/>
          <w:szCs w:val="24"/>
        </w:rPr>
        <w:t>-</w:t>
      </w:r>
      <w:r w:rsidRPr="00581795">
        <w:rPr>
          <w:rFonts w:ascii="Times New Roman" w:hAnsi="Times New Roman" w:cs="Times New Roman"/>
          <w:b/>
          <w:sz w:val="24"/>
          <w:szCs w:val="24"/>
        </w:rPr>
        <w:tab/>
      </w:r>
      <w:r w:rsidR="00294D52" w:rsidRPr="00581795">
        <w:rPr>
          <w:rFonts w:ascii="Times New Roman" w:hAnsi="Times New Roman" w:cs="Times New Roman"/>
          <w:sz w:val="24"/>
          <w:szCs w:val="24"/>
        </w:rPr>
        <w:t xml:space="preserve"> </w:t>
      </w:r>
      <w:r w:rsidR="00294D52" w:rsidRPr="00581795">
        <w:rPr>
          <w:rFonts w:ascii="Times New Roman" w:hAnsi="Times New Roman" w:cs="Times New Roman"/>
          <w:iCs/>
          <w:sz w:val="24"/>
          <w:szCs w:val="24"/>
        </w:rPr>
        <w:t>узнать о том,</w:t>
      </w:r>
      <w:r w:rsidR="00294D52" w:rsidRPr="00581795">
        <w:rPr>
          <w:rFonts w:ascii="Times New Roman" w:hAnsi="Times New Roman" w:cs="Times New Roman"/>
          <w:sz w:val="24"/>
          <w:szCs w:val="24"/>
        </w:rPr>
        <w:t xml:space="preserve"> </w:t>
      </w:r>
      <w:r w:rsidR="00294D52" w:rsidRPr="00581795">
        <w:rPr>
          <w:rFonts w:ascii="Times New Roman" w:hAnsi="Times New Roman" w:cs="Times New Roman"/>
          <w:iCs/>
          <w:sz w:val="24"/>
          <w:szCs w:val="24"/>
        </w:rPr>
        <w:t>что в сфере информатики и информационно-коммуникационных технологий (ИКТ) существуют международные и национальные стандарты;</w:t>
      </w:r>
    </w:p>
    <w:p w:rsidR="005F19F8" w:rsidRPr="00581795" w:rsidRDefault="00581795" w:rsidP="00581795">
      <w:pPr>
        <w:pStyle w:val="a4"/>
        <w:ind w:firstLine="720"/>
        <w:jc w:val="both"/>
        <w:rPr>
          <w:rFonts w:ascii="Times New Roman" w:hAnsi="Times New Roman" w:cs="Times New Roman"/>
          <w:b/>
          <w:sz w:val="24"/>
          <w:szCs w:val="24"/>
        </w:rPr>
      </w:pPr>
      <w:r w:rsidRPr="00581795">
        <w:rPr>
          <w:rFonts w:ascii="Times New Roman" w:hAnsi="Times New Roman" w:cs="Times New Roman"/>
          <w:b/>
          <w:sz w:val="24"/>
          <w:szCs w:val="24"/>
        </w:rPr>
        <w:t>-</w:t>
      </w:r>
      <w:r w:rsidRPr="00581795">
        <w:rPr>
          <w:rFonts w:ascii="Times New Roman" w:hAnsi="Times New Roman" w:cs="Times New Roman"/>
          <w:b/>
          <w:sz w:val="24"/>
          <w:szCs w:val="24"/>
        </w:rPr>
        <w:tab/>
      </w:r>
      <w:r w:rsidR="00294D52" w:rsidRPr="00581795">
        <w:rPr>
          <w:rFonts w:ascii="Times New Roman" w:hAnsi="Times New Roman" w:cs="Times New Roman"/>
          <w:iCs/>
          <w:sz w:val="24"/>
          <w:szCs w:val="24"/>
        </w:rPr>
        <w:t>получить представление о тенденциях развития ИКТ.</w:t>
      </w:r>
    </w:p>
    <w:p w:rsidR="005F19F8" w:rsidRPr="00281FB5" w:rsidRDefault="005F19F8">
      <w:pPr>
        <w:widowControl w:val="0"/>
        <w:autoSpaceDE w:val="0"/>
        <w:autoSpaceDN w:val="0"/>
        <w:adjustRightInd w:val="0"/>
        <w:spacing w:after="0" w:line="168" w:lineRule="exact"/>
        <w:rPr>
          <w:rFonts w:ascii="Times New Roman" w:hAnsi="Times New Roman" w:cs="Times New Roman"/>
          <w:sz w:val="24"/>
          <w:szCs w:val="24"/>
          <w:lang w:val="ru-RU"/>
        </w:rPr>
      </w:pPr>
    </w:p>
    <w:p w:rsidR="005F19F8" w:rsidRPr="00852ABF" w:rsidRDefault="00294D52">
      <w:pPr>
        <w:widowControl w:val="0"/>
        <w:autoSpaceDE w:val="0"/>
        <w:autoSpaceDN w:val="0"/>
        <w:adjustRightInd w:val="0"/>
        <w:spacing w:after="0" w:line="240" w:lineRule="auto"/>
        <w:ind w:left="3900"/>
        <w:rPr>
          <w:rFonts w:ascii="Times New Roman" w:hAnsi="Times New Roman" w:cs="Times New Roman"/>
          <w:sz w:val="24"/>
          <w:szCs w:val="24"/>
          <w:lang w:val="ru-RU"/>
        </w:rPr>
      </w:pPr>
      <w:r w:rsidRPr="00852ABF">
        <w:rPr>
          <w:rFonts w:ascii="Times New Roman" w:hAnsi="Times New Roman" w:cs="Times New Roman"/>
          <w:b/>
          <w:bCs/>
          <w:sz w:val="24"/>
          <w:szCs w:val="24"/>
          <w:lang w:val="ru-RU"/>
        </w:rPr>
        <w:t>1.2.3.1</w:t>
      </w:r>
      <w:r w:rsidR="00EC61A3">
        <w:rPr>
          <w:rFonts w:ascii="Times New Roman" w:hAnsi="Times New Roman" w:cs="Times New Roman"/>
          <w:b/>
          <w:bCs/>
          <w:sz w:val="24"/>
          <w:szCs w:val="24"/>
          <w:lang w:val="ru-RU"/>
        </w:rPr>
        <w:t>3</w:t>
      </w:r>
      <w:r w:rsidRPr="00852ABF">
        <w:rPr>
          <w:rFonts w:ascii="Times New Roman" w:hAnsi="Times New Roman" w:cs="Times New Roman"/>
          <w:b/>
          <w:bCs/>
          <w:sz w:val="24"/>
          <w:szCs w:val="24"/>
          <w:lang w:val="ru-RU"/>
        </w:rPr>
        <w:t>. Физика</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39578A" w:rsidRDefault="00294D52"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Механические явления</w:t>
      </w:r>
    </w:p>
    <w:p w:rsidR="0039578A" w:rsidRPr="0039578A" w:rsidRDefault="00294D52" w:rsidP="0039578A">
      <w:pPr>
        <w:pStyle w:val="a4"/>
        <w:ind w:firstLine="720"/>
        <w:jc w:val="both"/>
        <w:rPr>
          <w:rFonts w:ascii="Times New Roman" w:hAnsi="Times New Roman" w:cs="Times New Roman"/>
          <w:b/>
          <w:sz w:val="24"/>
          <w:szCs w:val="24"/>
        </w:rPr>
      </w:pPr>
      <w:r w:rsidRPr="0039578A">
        <w:rPr>
          <w:rFonts w:ascii="Times New Roman" w:hAnsi="Times New Roman" w:cs="Times New Roman"/>
          <w:sz w:val="24"/>
          <w:szCs w:val="24"/>
        </w:rPr>
        <w:t>Выпускник научится:</w:t>
      </w:r>
    </w:p>
    <w:p w:rsidR="0039578A" w:rsidRPr="0039578A" w:rsidRDefault="0039578A"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равномерное и равноускоренное прямолинейное движение, свободное падение тел, невесомость, равномерное движение по окружности, инерция,</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взаимодействие тел, передача давления твёрдыми телами, жидкостями и газами, атмосферное давление, плавание тел, равновесие твёрдых тел,</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колебательное движение, резонанс, волновое движение;</w:t>
      </w:r>
    </w:p>
    <w:p w:rsidR="0039578A" w:rsidRPr="0039578A" w:rsidRDefault="0039578A"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потенциальная энергия, механическая работа, механическая мощность, КПД простого механизма, сила трения, амплитуда, период и частота колебаний,</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длина волны и скорость её распространения; при описании правильно трактовать физический смысл используемых величин, их обозначения и</w:t>
      </w:r>
      <w:bookmarkStart w:id="97" w:name="page199"/>
      <w:bookmarkEnd w:id="97"/>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единицы измерения, находить формулы, связывающие данную физическую величину с другими величинами;</w:t>
      </w:r>
    </w:p>
    <w:p w:rsidR="0039578A" w:rsidRPr="0039578A" w:rsidRDefault="0039578A"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sz w:val="24"/>
          <w:szCs w:val="24"/>
        </w:rPr>
        <w:t xml:space="preserve"> анализировать свойства тел, механические явления и процессы,</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используя физические законы и принципы: закон сохранения энергии, закон всемирного тяготения, равнодействующая сила, I, II и III законы Ньютона,</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39578A" w:rsidRPr="0039578A" w:rsidRDefault="0039578A"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sz w:val="24"/>
          <w:szCs w:val="24"/>
        </w:rPr>
        <w:t>различать основные признаки изученных физических моделей:</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материальная точка, инерциальная система отсчёта;</w:t>
      </w:r>
    </w:p>
    <w:p w:rsidR="0039578A" w:rsidRPr="0039578A" w:rsidRDefault="0039578A"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законы Ньютона, закон сохранения импульса, закон Гука, закон Паскаля,</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закон Архимеда) и формулы, связывающие физические величины (путь,</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скорость, ускорение, масса тела, плотность вещества, сила, давление,</w:t>
      </w:r>
      <w:r w:rsidRPr="0039578A">
        <w:rPr>
          <w:rFonts w:ascii="Times New Roman" w:hAnsi="Times New Roman" w:cs="Times New Roman"/>
          <w:b/>
          <w:sz w:val="24"/>
          <w:szCs w:val="24"/>
        </w:rPr>
        <w:t xml:space="preserve"> </w:t>
      </w:r>
      <w:r w:rsidR="00294D52" w:rsidRPr="0039578A">
        <w:rPr>
          <w:rFonts w:ascii="Times New Roman" w:hAnsi="Times New Roman" w:cs="Times New Roman"/>
          <w:sz w:val="24"/>
          <w:szCs w:val="24"/>
        </w:rPr>
        <w:t>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39578A" w:rsidRPr="0039578A" w:rsidRDefault="00294D52" w:rsidP="0039578A">
      <w:pPr>
        <w:pStyle w:val="a4"/>
        <w:ind w:firstLine="720"/>
        <w:jc w:val="both"/>
        <w:rPr>
          <w:rFonts w:ascii="Times New Roman" w:hAnsi="Times New Roman" w:cs="Times New Roman"/>
          <w:b/>
          <w:sz w:val="24"/>
          <w:szCs w:val="24"/>
        </w:rPr>
      </w:pPr>
      <w:r w:rsidRPr="0039578A">
        <w:rPr>
          <w:rFonts w:ascii="Times New Roman" w:hAnsi="Times New Roman" w:cs="Times New Roman"/>
          <w:iCs/>
          <w:sz w:val="24"/>
          <w:szCs w:val="24"/>
        </w:rPr>
        <w:t>Выпускник получит возможность научиться:</w:t>
      </w:r>
    </w:p>
    <w:p w:rsidR="0039578A" w:rsidRPr="0039578A" w:rsidRDefault="0039578A"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iCs/>
          <w:sz w:val="24"/>
          <w:szCs w:val="24"/>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39578A" w:rsidRPr="0039578A" w:rsidRDefault="0039578A"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iCs/>
          <w:sz w:val="24"/>
          <w:szCs w:val="24"/>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bookmarkStart w:id="98" w:name="page201"/>
      <w:bookmarkEnd w:id="98"/>
    </w:p>
    <w:p w:rsidR="0039578A" w:rsidRPr="0039578A" w:rsidRDefault="0039578A"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iCs/>
          <w:sz w:val="24"/>
          <w:szCs w:val="24"/>
        </w:rPr>
        <w:t>различать границы применимости физических законов,</w:t>
      </w:r>
      <w:r w:rsidR="00294D52" w:rsidRPr="0039578A">
        <w:rPr>
          <w:rFonts w:ascii="Times New Roman" w:hAnsi="Times New Roman" w:cs="Times New Roman"/>
          <w:sz w:val="24"/>
          <w:szCs w:val="24"/>
        </w:rPr>
        <w:t xml:space="preserve"> </w:t>
      </w:r>
      <w:r w:rsidR="00294D52" w:rsidRPr="0039578A">
        <w:rPr>
          <w:rFonts w:ascii="Times New Roman" w:hAnsi="Times New Roman" w:cs="Times New Roman"/>
          <w:iCs/>
          <w:sz w:val="24"/>
          <w:szCs w:val="24"/>
        </w:rPr>
        <w:t>понимать</w:t>
      </w:r>
      <w:r w:rsidR="00294D52" w:rsidRPr="0039578A">
        <w:rPr>
          <w:rFonts w:ascii="Times New Roman" w:hAnsi="Times New Roman" w:cs="Times New Roman"/>
          <w:sz w:val="24"/>
          <w:szCs w:val="24"/>
        </w:rPr>
        <w:t xml:space="preserve"> </w:t>
      </w:r>
      <w:r w:rsidR="00294D52" w:rsidRPr="0039578A">
        <w:rPr>
          <w:rFonts w:ascii="Times New Roman" w:hAnsi="Times New Roman" w:cs="Times New Roman"/>
          <w:iCs/>
          <w:sz w:val="24"/>
          <w:szCs w:val="24"/>
        </w:rPr>
        <w:t xml:space="preserve">всеобщий характер фундаментальных законов (закон сохранения механической </w:t>
      </w:r>
      <w:r w:rsidR="00294D52" w:rsidRPr="0039578A">
        <w:rPr>
          <w:rFonts w:ascii="Times New Roman" w:hAnsi="Times New Roman" w:cs="Times New Roman"/>
          <w:iCs/>
          <w:sz w:val="24"/>
          <w:szCs w:val="24"/>
        </w:rPr>
        <w:lastRenderedPageBreak/>
        <w:t>энергии, закон сохранения импульса, закон всемирного тяготения) и ограниченность использования частных законов (закон Гука,</w:t>
      </w:r>
      <w:r w:rsidRPr="0039578A">
        <w:rPr>
          <w:rFonts w:ascii="Times New Roman" w:hAnsi="Times New Roman" w:cs="Times New Roman"/>
          <w:b/>
          <w:sz w:val="24"/>
          <w:szCs w:val="24"/>
        </w:rPr>
        <w:t xml:space="preserve"> </w:t>
      </w:r>
      <w:r w:rsidR="00294D52" w:rsidRPr="0039578A">
        <w:rPr>
          <w:rFonts w:ascii="Times New Roman" w:hAnsi="Times New Roman" w:cs="Times New Roman"/>
          <w:iCs/>
          <w:sz w:val="24"/>
          <w:szCs w:val="24"/>
        </w:rPr>
        <w:t>закон Архимеда и др.);</w:t>
      </w:r>
    </w:p>
    <w:p w:rsidR="0039578A" w:rsidRPr="0039578A" w:rsidRDefault="0039578A" w:rsidP="0039578A">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iCs/>
          <w:sz w:val="24"/>
          <w:szCs w:val="24"/>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8D1E2C" w:rsidRDefault="0039578A" w:rsidP="008D1E2C">
      <w:pPr>
        <w:pStyle w:val="a4"/>
        <w:ind w:firstLine="720"/>
        <w:jc w:val="both"/>
        <w:rPr>
          <w:rFonts w:ascii="Times New Roman" w:hAnsi="Times New Roman" w:cs="Times New Roman"/>
          <w:b/>
          <w:sz w:val="24"/>
          <w:szCs w:val="24"/>
        </w:rPr>
      </w:pPr>
      <w:r w:rsidRPr="0039578A">
        <w:rPr>
          <w:rFonts w:ascii="Times New Roman" w:hAnsi="Times New Roman" w:cs="Times New Roman"/>
          <w:b/>
          <w:sz w:val="24"/>
          <w:szCs w:val="24"/>
        </w:rPr>
        <w:t>-</w:t>
      </w:r>
      <w:r w:rsidRPr="0039578A">
        <w:rPr>
          <w:rFonts w:ascii="Times New Roman" w:hAnsi="Times New Roman" w:cs="Times New Roman"/>
          <w:b/>
          <w:sz w:val="24"/>
          <w:szCs w:val="24"/>
        </w:rPr>
        <w:tab/>
      </w:r>
      <w:r w:rsidR="00294D52" w:rsidRPr="0039578A">
        <w:rPr>
          <w:rFonts w:ascii="Times New Roman" w:hAnsi="Times New Roman" w:cs="Times New Roman"/>
          <w:iCs/>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D1E2C" w:rsidRDefault="00294D52" w:rsidP="008D1E2C">
      <w:pPr>
        <w:pStyle w:val="a4"/>
        <w:ind w:firstLine="720"/>
        <w:jc w:val="both"/>
        <w:rPr>
          <w:rFonts w:ascii="Times New Roman" w:hAnsi="Times New Roman" w:cs="Times New Roman"/>
          <w:b/>
          <w:sz w:val="24"/>
          <w:szCs w:val="24"/>
        </w:rPr>
      </w:pPr>
      <w:r w:rsidRPr="008D1E2C">
        <w:rPr>
          <w:rFonts w:ascii="Times New Roman" w:hAnsi="Times New Roman" w:cs="Times New Roman"/>
          <w:b/>
          <w:sz w:val="24"/>
          <w:szCs w:val="24"/>
        </w:rPr>
        <w:t>Тепловые явления</w:t>
      </w:r>
    </w:p>
    <w:p w:rsidR="008D1E2C" w:rsidRPr="008D1E2C" w:rsidRDefault="00294D52" w:rsidP="008D1E2C">
      <w:pPr>
        <w:pStyle w:val="a4"/>
        <w:ind w:firstLine="720"/>
        <w:jc w:val="both"/>
        <w:rPr>
          <w:rFonts w:ascii="Times New Roman" w:hAnsi="Times New Roman" w:cs="Times New Roman"/>
          <w:b/>
          <w:sz w:val="24"/>
          <w:szCs w:val="24"/>
        </w:rPr>
      </w:pPr>
      <w:r w:rsidRPr="008D1E2C">
        <w:rPr>
          <w:rFonts w:ascii="Times New Roman" w:hAnsi="Times New Roman" w:cs="Times New Roman"/>
          <w:sz w:val="24"/>
          <w:szCs w:val="24"/>
        </w:rPr>
        <w:t>Выпускник научится:</w:t>
      </w:r>
    </w:p>
    <w:p w:rsidR="008D1E2C" w:rsidRPr="008D1E2C" w:rsidRDefault="008D1E2C" w:rsidP="008D1E2C">
      <w:pPr>
        <w:pStyle w:val="a4"/>
        <w:ind w:firstLine="720"/>
        <w:jc w:val="both"/>
        <w:rPr>
          <w:rFonts w:ascii="Times New Roman" w:hAnsi="Times New Roman" w:cs="Times New Roman"/>
          <w:b/>
          <w:sz w:val="24"/>
          <w:szCs w:val="24"/>
        </w:rPr>
      </w:pPr>
      <w:r w:rsidRPr="008D1E2C">
        <w:rPr>
          <w:rFonts w:ascii="Times New Roman" w:hAnsi="Times New Roman" w:cs="Times New Roman"/>
          <w:b/>
          <w:sz w:val="24"/>
          <w:szCs w:val="24"/>
        </w:rPr>
        <w:t>-</w:t>
      </w:r>
      <w:r w:rsidRPr="008D1E2C">
        <w:rPr>
          <w:rFonts w:ascii="Times New Roman" w:hAnsi="Times New Roman" w:cs="Times New Roman"/>
          <w:b/>
          <w:sz w:val="24"/>
          <w:szCs w:val="24"/>
        </w:rPr>
        <w:tab/>
      </w:r>
      <w:r w:rsidR="00294D52" w:rsidRPr="008D1E2C">
        <w:rPr>
          <w:rFonts w:ascii="Times New Roman" w:hAnsi="Times New Roman" w:cs="Times New Roman"/>
          <w:sz w:val="24"/>
          <w:szCs w:val="24"/>
        </w:rPr>
        <w:t>распознавать тепловые явления и объяснять на основе имеющихся знаний основные свойства или условия протекания этих явлений: диффузия,</w:t>
      </w:r>
      <w:r w:rsidRPr="008D1E2C">
        <w:rPr>
          <w:rFonts w:ascii="Times New Roman" w:hAnsi="Times New Roman" w:cs="Times New Roman"/>
          <w:b/>
          <w:sz w:val="24"/>
          <w:szCs w:val="24"/>
        </w:rPr>
        <w:t xml:space="preserve"> </w:t>
      </w:r>
      <w:r w:rsidR="00294D52" w:rsidRPr="008D1E2C">
        <w:rPr>
          <w:rFonts w:ascii="Times New Roman" w:hAnsi="Times New Roman" w:cs="Times New Roman"/>
          <w:sz w:val="24"/>
          <w:szCs w:val="24"/>
        </w:rPr>
        <w:t>изменение объёма тел при нагревании (охлаждении), большая сжимаемость газов, малая сжимаемость жидкостей и твёрдых тел; тепловое равновесие,</w:t>
      </w:r>
      <w:r w:rsidRPr="008D1E2C">
        <w:rPr>
          <w:rFonts w:ascii="Times New Roman" w:hAnsi="Times New Roman" w:cs="Times New Roman"/>
          <w:b/>
          <w:sz w:val="24"/>
          <w:szCs w:val="24"/>
        </w:rPr>
        <w:t xml:space="preserve"> </w:t>
      </w:r>
      <w:r w:rsidR="00294D52" w:rsidRPr="008D1E2C">
        <w:rPr>
          <w:rFonts w:ascii="Times New Roman" w:hAnsi="Times New Roman" w:cs="Times New Roman"/>
          <w:sz w:val="24"/>
          <w:szCs w:val="24"/>
        </w:rPr>
        <w:t>испарение, конденсация, плавление, кристаллизация, кипение, влажность воздуха, различные способы теплопередачи;</w:t>
      </w:r>
    </w:p>
    <w:p w:rsidR="008D1E2C" w:rsidRPr="008D1E2C" w:rsidRDefault="008D1E2C" w:rsidP="008D1E2C">
      <w:pPr>
        <w:pStyle w:val="a4"/>
        <w:ind w:firstLine="720"/>
        <w:jc w:val="both"/>
        <w:rPr>
          <w:rFonts w:ascii="Times New Roman" w:hAnsi="Times New Roman" w:cs="Times New Roman"/>
          <w:b/>
          <w:sz w:val="24"/>
          <w:szCs w:val="24"/>
        </w:rPr>
      </w:pPr>
      <w:r w:rsidRPr="008D1E2C">
        <w:rPr>
          <w:rFonts w:ascii="Times New Roman" w:hAnsi="Times New Roman" w:cs="Times New Roman"/>
          <w:b/>
          <w:sz w:val="24"/>
          <w:szCs w:val="24"/>
        </w:rPr>
        <w:t>-</w:t>
      </w:r>
      <w:r w:rsidRPr="008D1E2C">
        <w:rPr>
          <w:rFonts w:ascii="Times New Roman" w:hAnsi="Times New Roman" w:cs="Times New Roman"/>
          <w:b/>
          <w:sz w:val="24"/>
          <w:szCs w:val="24"/>
        </w:rPr>
        <w:tab/>
      </w:r>
      <w:r w:rsidR="00294D52" w:rsidRPr="008D1E2C">
        <w:rPr>
          <w:rFonts w:ascii="Times New Roman" w:hAnsi="Times New Roman" w:cs="Times New Roman"/>
          <w:sz w:val="24"/>
          <w:szCs w:val="24"/>
        </w:rPr>
        <w:t>описывать изученные свойства тел и тепловые явления, используя физические величины: количество теплоты, внутренняя энергия,</w:t>
      </w:r>
      <w:r w:rsidRPr="008D1E2C">
        <w:rPr>
          <w:rFonts w:ascii="Times New Roman" w:hAnsi="Times New Roman" w:cs="Times New Roman"/>
          <w:b/>
          <w:sz w:val="24"/>
          <w:szCs w:val="24"/>
        </w:rPr>
        <w:t xml:space="preserve"> </w:t>
      </w:r>
      <w:r w:rsidR="00294D52" w:rsidRPr="008D1E2C">
        <w:rPr>
          <w:rFonts w:ascii="Times New Roman" w:hAnsi="Times New Roman" w:cs="Times New Roman"/>
          <w:sz w:val="24"/>
          <w:szCs w:val="24"/>
        </w:rPr>
        <w:t>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D1E2C" w:rsidRPr="008D1E2C" w:rsidRDefault="008D1E2C" w:rsidP="008D1E2C">
      <w:pPr>
        <w:pStyle w:val="a4"/>
        <w:ind w:firstLine="720"/>
        <w:jc w:val="both"/>
        <w:rPr>
          <w:rFonts w:ascii="Times New Roman" w:hAnsi="Times New Roman" w:cs="Times New Roman"/>
          <w:b/>
          <w:sz w:val="24"/>
          <w:szCs w:val="24"/>
        </w:rPr>
      </w:pPr>
      <w:r w:rsidRPr="008D1E2C">
        <w:rPr>
          <w:rFonts w:ascii="Times New Roman" w:hAnsi="Times New Roman" w:cs="Times New Roman"/>
          <w:b/>
          <w:sz w:val="24"/>
          <w:szCs w:val="24"/>
        </w:rPr>
        <w:t>-</w:t>
      </w:r>
      <w:r w:rsidRPr="008D1E2C">
        <w:rPr>
          <w:rFonts w:ascii="Times New Roman" w:hAnsi="Times New Roman" w:cs="Times New Roman"/>
          <w:b/>
          <w:sz w:val="24"/>
          <w:szCs w:val="24"/>
        </w:rPr>
        <w:tab/>
      </w:r>
      <w:r w:rsidR="00294D52" w:rsidRPr="008D1E2C">
        <w:rPr>
          <w:rFonts w:ascii="Times New Roman" w:hAnsi="Times New Roman" w:cs="Times New Roman"/>
          <w:sz w:val="24"/>
          <w:szCs w:val="24"/>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bookmarkStart w:id="99" w:name="page203"/>
      <w:bookmarkEnd w:id="99"/>
    </w:p>
    <w:p w:rsidR="008D1E2C" w:rsidRPr="008D1E2C" w:rsidRDefault="008D1E2C" w:rsidP="008D1E2C">
      <w:pPr>
        <w:pStyle w:val="a4"/>
        <w:ind w:firstLine="720"/>
        <w:jc w:val="both"/>
        <w:rPr>
          <w:rFonts w:ascii="Times New Roman" w:hAnsi="Times New Roman" w:cs="Times New Roman"/>
          <w:b/>
          <w:sz w:val="24"/>
          <w:szCs w:val="24"/>
        </w:rPr>
      </w:pPr>
      <w:r w:rsidRPr="008D1E2C">
        <w:rPr>
          <w:rFonts w:ascii="Times New Roman" w:hAnsi="Times New Roman" w:cs="Times New Roman"/>
          <w:b/>
          <w:sz w:val="24"/>
          <w:szCs w:val="24"/>
        </w:rPr>
        <w:t>-</w:t>
      </w:r>
      <w:r w:rsidRPr="008D1E2C">
        <w:rPr>
          <w:rFonts w:ascii="Times New Roman" w:hAnsi="Times New Roman" w:cs="Times New Roman"/>
          <w:b/>
          <w:sz w:val="24"/>
          <w:szCs w:val="24"/>
        </w:rPr>
        <w:tab/>
      </w:r>
      <w:r w:rsidR="00294D52" w:rsidRPr="008D1E2C">
        <w:rPr>
          <w:rFonts w:ascii="Times New Roman" w:hAnsi="Times New Roman" w:cs="Times New Roman"/>
          <w:sz w:val="24"/>
          <w:szCs w:val="24"/>
        </w:rPr>
        <w:t xml:space="preserve">различать основные признаки моделей строения газов, жидкостей и твёрдых тел; </w:t>
      </w:r>
    </w:p>
    <w:p w:rsidR="005F19F8" w:rsidRPr="008D1E2C" w:rsidRDefault="008D1E2C" w:rsidP="008D1E2C">
      <w:pPr>
        <w:pStyle w:val="a4"/>
        <w:ind w:firstLine="720"/>
        <w:jc w:val="both"/>
        <w:rPr>
          <w:rFonts w:ascii="Times New Roman" w:hAnsi="Times New Roman" w:cs="Times New Roman"/>
          <w:b/>
          <w:sz w:val="24"/>
          <w:szCs w:val="24"/>
        </w:rPr>
      </w:pPr>
      <w:r w:rsidRPr="008D1E2C">
        <w:rPr>
          <w:rFonts w:ascii="Times New Roman" w:hAnsi="Times New Roman" w:cs="Times New Roman"/>
          <w:b/>
          <w:sz w:val="24"/>
          <w:szCs w:val="24"/>
        </w:rPr>
        <w:t>-</w:t>
      </w:r>
      <w:r w:rsidRPr="008D1E2C">
        <w:rPr>
          <w:rFonts w:ascii="Times New Roman" w:hAnsi="Times New Roman" w:cs="Times New Roman"/>
          <w:b/>
          <w:sz w:val="24"/>
          <w:szCs w:val="24"/>
        </w:rPr>
        <w:tab/>
      </w:r>
      <w:r w:rsidR="00294D52" w:rsidRPr="008D1E2C">
        <w:rPr>
          <w:rFonts w:ascii="Times New Roman" w:hAnsi="Times New Roman" w:cs="Times New Roman"/>
          <w:sz w:val="24"/>
          <w:szCs w:val="24"/>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w:t>
      </w:r>
      <w:r w:rsidRPr="008D1E2C">
        <w:rPr>
          <w:rFonts w:ascii="Times New Roman" w:hAnsi="Times New Roman" w:cs="Times New Roman"/>
          <w:b/>
          <w:sz w:val="24"/>
          <w:szCs w:val="24"/>
        </w:rPr>
        <w:t xml:space="preserve"> </w:t>
      </w:r>
      <w:r w:rsidR="00294D52" w:rsidRPr="008D1E2C">
        <w:rPr>
          <w:rFonts w:ascii="Times New Roman" w:hAnsi="Times New Roman" w:cs="Times New Roman"/>
          <w:sz w:val="24"/>
          <w:szCs w:val="24"/>
        </w:rPr>
        <w:t>необходимые для её решения, и проводить расчёты.</w:t>
      </w:r>
    </w:p>
    <w:p w:rsidR="008D1E2C" w:rsidRPr="008D1E2C" w:rsidRDefault="00294D52" w:rsidP="008D1E2C">
      <w:pPr>
        <w:pStyle w:val="a4"/>
        <w:ind w:firstLine="720"/>
        <w:jc w:val="both"/>
        <w:rPr>
          <w:rFonts w:ascii="Times New Roman" w:hAnsi="Times New Roman" w:cs="Times New Roman"/>
          <w:sz w:val="24"/>
          <w:szCs w:val="24"/>
        </w:rPr>
      </w:pPr>
      <w:r w:rsidRPr="008D1E2C">
        <w:rPr>
          <w:rFonts w:ascii="Times New Roman" w:hAnsi="Times New Roman" w:cs="Times New Roman"/>
          <w:iCs/>
          <w:sz w:val="24"/>
          <w:szCs w:val="24"/>
        </w:rPr>
        <w:t>Выпускник получит возможность научиться:</w:t>
      </w:r>
    </w:p>
    <w:p w:rsidR="008D1E2C" w:rsidRPr="008D1E2C" w:rsidRDefault="008D1E2C" w:rsidP="008D1E2C">
      <w:pPr>
        <w:pStyle w:val="a4"/>
        <w:ind w:firstLine="720"/>
        <w:jc w:val="both"/>
        <w:rPr>
          <w:rFonts w:ascii="Times New Roman" w:hAnsi="Times New Roman" w:cs="Times New Roman"/>
          <w:sz w:val="24"/>
          <w:szCs w:val="24"/>
        </w:rPr>
      </w:pPr>
      <w:r w:rsidRPr="008D1E2C">
        <w:rPr>
          <w:rFonts w:ascii="Times New Roman" w:hAnsi="Times New Roman" w:cs="Times New Roman"/>
          <w:sz w:val="24"/>
          <w:szCs w:val="24"/>
        </w:rPr>
        <w:t>-</w:t>
      </w:r>
      <w:r w:rsidRPr="008D1E2C">
        <w:rPr>
          <w:rFonts w:ascii="Times New Roman" w:hAnsi="Times New Roman" w:cs="Times New Roman"/>
          <w:sz w:val="24"/>
          <w:szCs w:val="24"/>
        </w:rPr>
        <w:tab/>
      </w:r>
      <w:r w:rsidR="00294D52" w:rsidRPr="008D1E2C">
        <w:rPr>
          <w:rFonts w:ascii="Times New Roman" w:hAnsi="Times New Roman" w:cs="Times New Roman"/>
          <w:iCs/>
          <w:sz w:val="24"/>
          <w:szCs w:val="24"/>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8D1E2C" w:rsidRPr="008D1E2C" w:rsidRDefault="008D1E2C" w:rsidP="008D1E2C">
      <w:pPr>
        <w:pStyle w:val="a4"/>
        <w:ind w:firstLine="720"/>
        <w:jc w:val="both"/>
        <w:rPr>
          <w:rFonts w:ascii="Times New Roman" w:hAnsi="Times New Roman" w:cs="Times New Roman"/>
          <w:sz w:val="24"/>
          <w:szCs w:val="24"/>
        </w:rPr>
      </w:pPr>
      <w:r w:rsidRPr="008D1E2C">
        <w:rPr>
          <w:rFonts w:ascii="Times New Roman" w:hAnsi="Times New Roman" w:cs="Times New Roman"/>
          <w:sz w:val="24"/>
          <w:szCs w:val="24"/>
        </w:rPr>
        <w:t>-</w:t>
      </w:r>
      <w:r w:rsidRPr="008D1E2C">
        <w:rPr>
          <w:rFonts w:ascii="Times New Roman" w:hAnsi="Times New Roman" w:cs="Times New Roman"/>
          <w:sz w:val="24"/>
          <w:szCs w:val="24"/>
        </w:rPr>
        <w:tab/>
      </w:r>
      <w:r w:rsidR="00294D52" w:rsidRPr="008D1E2C">
        <w:rPr>
          <w:rFonts w:ascii="Times New Roman" w:hAnsi="Times New Roman" w:cs="Times New Roman"/>
          <w:iCs/>
          <w:sz w:val="24"/>
          <w:szCs w:val="24"/>
        </w:rPr>
        <w:t xml:space="preserve">приводить примеры практического использования физических знаний о тепловых явлениях; </w:t>
      </w:r>
    </w:p>
    <w:p w:rsidR="008D1E2C" w:rsidRPr="008D1E2C" w:rsidRDefault="008D1E2C" w:rsidP="008D1E2C">
      <w:pPr>
        <w:pStyle w:val="a4"/>
        <w:ind w:firstLine="720"/>
        <w:jc w:val="both"/>
        <w:rPr>
          <w:rFonts w:ascii="Times New Roman" w:hAnsi="Times New Roman" w:cs="Times New Roman"/>
          <w:sz w:val="24"/>
          <w:szCs w:val="24"/>
        </w:rPr>
      </w:pPr>
      <w:r w:rsidRPr="008D1E2C">
        <w:rPr>
          <w:rFonts w:ascii="Times New Roman" w:hAnsi="Times New Roman" w:cs="Times New Roman"/>
          <w:sz w:val="24"/>
          <w:szCs w:val="24"/>
        </w:rPr>
        <w:t>-</w:t>
      </w:r>
      <w:r w:rsidRPr="008D1E2C">
        <w:rPr>
          <w:rFonts w:ascii="Times New Roman" w:hAnsi="Times New Roman" w:cs="Times New Roman"/>
          <w:sz w:val="24"/>
          <w:szCs w:val="24"/>
        </w:rPr>
        <w:tab/>
      </w:r>
      <w:r w:rsidR="00294D52" w:rsidRPr="008D1E2C">
        <w:rPr>
          <w:rFonts w:ascii="Times New Roman" w:hAnsi="Times New Roman" w:cs="Times New Roman"/>
          <w:iCs/>
          <w:sz w:val="24"/>
          <w:szCs w:val="24"/>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8D1E2C" w:rsidRPr="008D1E2C" w:rsidRDefault="008D1E2C" w:rsidP="008D1E2C">
      <w:pPr>
        <w:pStyle w:val="a4"/>
        <w:ind w:firstLine="720"/>
        <w:jc w:val="both"/>
        <w:rPr>
          <w:rFonts w:ascii="Times New Roman" w:hAnsi="Times New Roman" w:cs="Times New Roman"/>
          <w:sz w:val="24"/>
          <w:szCs w:val="24"/>
        </w:rPr>
      </w:pPr>
      <w:r w:rsidRPr="008D1E2C">
        <w:rPr>
          <w:rFonts w:ascii="Times New Roman" w:hAnsi="Times New Roman" w:cs="Times New Roman"/>
          <w:sz w:val="24"/>
          <w:szCs w:val="24"/>
        </w:rPr>
        <w:t>-</w:t>
      </w:r>
      <w:r w:rsidRPr="008D1E2C">
        <w:rPr>
          <w:rFonts w:ascii="Times New Roman" w:hAnsi="Times New Roman" w:cs="Times New Roman"/>
          <w:sz w:val="24"/>
          <w:szCs w:val="24"/>
        </w:rPr>
        <w:tab/>
      </w:r>
      <w:r w:rsidR="00294D52" w:rsidRPr="008D1E2C">
        <w:rPr>
          <w:rFonts w:ascii="Times New Roman" w:hAnsi="Times New Roman" w:cs="Times New Roman"/>
          <w:iCs/>
          <w:sz w:val="24"/>
          <w:szCs w:val="24"/>
        </w:rPr>
        <w:t xml:space="preserve">приёмам поиска и формулировки доказательств выдвинутых гипотез и теоретических выводов на основе эмпирически установленных фактов; </w:t>
      </w:r>
    </w:p>
    <w:p w:rsidR="00B65BA1" w:rsidRDefault="008D1E2C" w:rsidP="00B65BA1">
      <w:pPr>
        <w:pStyle w:val="a4"/>
        <w:ind w:firstLine="720"/>
        <w:jc w:val="both"/>
        <w:rPr>
          <w:rFonts w:ascii="Times New Roman" w:hAnsi="Times New Roman" w:cs="Times New Roman"/>
          <w:sz w:val="24"/>
          <w:szCs w:val="24"/>
        </w:rPr>
      </w:pPr>
      <w:r w:rsidRPr="008D1E2C">
        <w:rPr>
          <w:rFonts w:ascii="Times New Roman" w:hAnsi="Times New Roman" w:cs="Times New Roman"/>
          <w:sz w:val="24"/>
          <w:szCs w:val="24"/>
        </w:rPr>
        <w:t>-</w:t>
      </w:r>
      <w:r w:rsidRPr="008D1E2C">
        <w:rPr>
          <w:rFonts w:ascii="Times New Roman" w:hAnsi="Times New Roman" w:cs="Times New Roman"/>
          <w:sz w:val="24"/>
          <w:szCs w:val="24"/>
        </w:rPr>
        <w:tab/>
      </w:r>
      <w:r w:rsidR="00294D52" w:rsidRPr="008D1E2C">
        <w:rPr>
          <w:rFonts w:ascii="Times New Roman" w:hAnsi="Times New Roman" w:cs="Times New Roman"/>
          <w:iCs/>
          <w:sz w:val="24"/>
          <w:szCs w:val="24"/>
        </w:rPr>
        <w:t>находить адекватную предложенной задаче физическую модель,</w:t>
      </w:r>
      <w:r w:rsidRPr="008D1E2C">
        <w:rPr>
          <w:rFonts w:ascii="Times New Roman" w:hAnsi="Times New Roman" w:cs="Times New Roman"/>
          <w:sz w:val="24"/>
          <w:szCs w:val="24"/>
        </w:rPr>
        <w:t xml:space="preserve"> </w:t>
      </w:r>
      <w:r w:rsidR="00294D52" w:rsidRPr="008D1E2C">
        <w:rPr>
          <w:rFonts w:ascii="Times New Roman" w:hAnsi="Times New Roman" w:cs="Times New Roman"/>
          <w:iCs/>
          <w:sz w:val="24"/>
          <w:szCs w:val="24"/>
        </w:rPr>
        <w:t>разрешать проблему на основе имеющихся знаний о тепловых явлениях с</w:t>
      </w:r>
      <w:r w:rsidRPr="008D1E2C">
        <w:rPr>
          <w:rFonts w:ascii="Times New Roman" w:hAnsi="Times New Roman" w:cs="Times New Roman"/>
          <w:sz w:val="24"/>
          <w:szCs w:val="24"/>
        </w:rPr>
        <w:t xml:space="preserve"> </w:t>
      </w:r>
      <w:r w:rsidR="00294D52" w:rsidRPr="008D1E2C">
        <w:rPr>
          <w:rFonts w:ascii="Times New Roman" w:hAnsi="Times New Roman" w:cs="Times New Roman"/>
          <w:iCs/>
          <w:sz w:val="24"/>
          <w:szCs w:val="24"/>
        </w:rPr>
        <w:t>использованием</w:t>
      </w:r>
      <w:r w:rsidRPr="008D1E2C">
        <w:rPr>
          <w:rFonts w:ascii="Times New Roman" w:hAnsi="Times New Roman" w:cs="Times New Roman"/>
          <w:sz w:val="24"/>
          <w:szCs w:val="24"/>
        </w:rPr>
        <w:t xml:space="preserve"> </w:t>
      </w:r>
      <w:r w:rsidR="00294D52" w:rsidRPr="008D1E2C">
        <w:rPr>
          <w:rFonts w:ascii="Times New Roman" w:hAnsi="Times New Roman" w:cs="Times New Roman"/>
          <w:iCs/>
          <w:sz w:val="24"/>
          <w:szCs w:val="24"/>
        </w:rPr>
        <w:t>математического аппарата и оценивать реальность</w:t>
      </w:r>
      <w:r w:rsidRPr="008D1E2C">
        <w:rPr>
          <w:rFonts w:ascii="Times New Roman" w:hAnsi="Times New Roman" w:cs="Times New Roman"/>
          <w:sz w:val="24"/>
          <w:szCs w:val="24"/>
        </w:rPr>
        <w:t xml:space="preserve"> </w:t>
      </w:r>
      <w:r w:rsidR="00294D52" w:rsidRPr="008D1E2C">
        <w:rPr>
          <w:rFonts w:ascii="Times New Roman" w:hAnsi="Times New Roman" w:cs="Times New Roman"/>
          <w:iCs/>
          <w:sz w:val="24"/>
          <w:szCs w:val="24"/>
        </w:rPr>
        <w:t>полученного значения физической величины.</w:t>
      </w:r>
    </w:p>
    <w:p w:rsidR="00B65BA1" w:rsidRDefault="00294D52" w:rsidP="00B65BA1">
      <w:pPr>
        <w:pStyle w:val="a4"/>
        <w:ind w:firstLine="720"/>
        <w:jc w:val="both"/>
        <w:rPr>
          <w:rFonts w:ascii="Times New Roman" w:hAnsi="Times New Roman" w:cs="Times New Roman"/>
          <w:b/>
          <w:sz w:val="24"/>
          <w:szCs w:val="24"/>
        </w:rPr>
      </w:pPr>
      <w:r w:rsidRPr="00B65BA1">
        <w:rPr>
          <w:rFonts w:ascii="Times New Roman" w:hAnsi="Times New Roman" w:cs="Times New Roman"/>
          <w:b/>
          <w:sz w:val="24"/>
          <w:szCs w:val="24"/>
        </w:rPr>
        <w:t>Электрические и магнитные явления</w:t>
      </w:r>
    </w:p>
    <w:p w:rsidR="00B65BA1" w:rsidRPr="00B65BA1" w:rsidRDefault="00294D52" w:rsidP="00B65BA1">
      <w:pPr>
        <w:pStyle w:val="a4"/>
        <w:ind w:firstLine="720"/>
        <w:jc w:val="both"/>
        <w:rPr>
          <w:rFonts w:ascii="Times New Roman" w:hAnsi="Times New Roman" w:cs="Times New Roman"/>
          <w:b/>
          <w:sz w:val="24"/>
          <w:szCs w:val="24"/>
        </w:rPr>
      </w:pPr>
      <w:r w:rsidRPr="00B65BA1">
        <w:rPr>
          <w:rFonts w:ascii="Times New Roman" w:hAnsi="Times New Roman" w:cs="Times New Roman"/>
          <w:sz w:val="24"/>
          <w:szCs w:val="24"/>
        </w:rPr>
        <w:t>Выпускник научится:</w:t>
      </w:r>
      <w:bookmarkStart w:id="100" w:name="page205"/>
      <w:bookmarkEnd w:id="100"/>
    </w:p>
    <w:p w:rsidR="00B65BA1" w:rsidRPr="00B65BA1" w:rsidRDefault="00B65BA1" w:rsidP="00B65BA1">
      <w:pPr>
        <w:pStyle w:val="a4"/>
        <w:ind w:firstLine="720"/>
        <w:jc w:val="both"/>
        <w:rPr>
          <w:rFonts w:ascii="Times New Roman" w:hAnsi="Times New Roman" w:cs="Times New Roman"/>
          <w:b/>
          <w:sz w:val="24"/>
          <w:szCs w:val="24"/>
        </w:rPr>
      </w:pPr>
      <w:r w:rsidRPr="00B65BA1">
        <w:rPr>
          <w:rFonts w:ascii="Times New Roman" w:hAnsi="Times New Roman" w:cs="Times New Roman"/>
          <w:b/>
          <w:sz w:val="24"/>
          <w:szCs w:val="24"/>
        </w:rPr>
        <w:lastRenderedPageBreak/>
        <w:t>-</w:t>
      </w:r>
      <w:r w:rsidRPr="00B65BA1">
        <w:rPr>
          <w:rFonts w:ascii="Times New Roman" w:hAnsi="Times New Roman" w:cs="Times New Roman"/>
          <w:b/>
          <w:sz w:val="24"/>
          <w:szCs w:val="24"/>
        </w:rPr>
        <w:tab/>
      </w:r>
      <w:r w:rsidR="00294D52" w:rsidRPr="00B65BA1">
        <w:rPr>
          <w:rFonts w:ascii="Times New Roman" w:hAnsi="Times New Roman" w:cs="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B65BA1" w:rsidRPr="00B65BA1" w:rsidRDefault="00B65BA1" w:rsidP="00B65BA1">
      <w:pPr>
        <w:pStyle w:val="a4"/>
        <w:ind w:firstLine="720"/>
        <w:jc w:val="both"/>
        <w:rPr>
          <w:rFonts w:ascii="Times New Roman" w:hAnsi="Times New Roman" w:cs="Times New Roman"/>
          <w:b/>
          <w:sz w:val="24"/>
          <w:szCs w:val="24"/>
        </w:rPr>
      </w:pPr>
      <w:r w:rsidRPr="00B65BA1">
        <w:rPr>
          <w:rFonts w:ascii="Times New Roman" w:hAnsi="Times New Roman" w:cs="Times New Roman"/>
          <w:b/>
          <w:sz w:val="24"/>
          <w:szCs w:val="24"/>
        </w:rPr>
        <w:t>-</w:t>
      </w:r>
      <w:r w:rsidRPr="00B65BA1">
        <w:rPr>
          <w:rFonts w:ascii="Times New Roman" w:hAnsi="Times New Roman" w:cs="Times New Roman"/>
          <w:b/>
          <w:sz w:val="24"/>
          <w:szCs w:val="24"/>
        </w:rPr>
        <w:tab/>
      </w:r>
      <w:r w:rsidR="00294D52" w:rsidRPr="00B65BA1">
        <w:rPr>
          <w:rFonts w:ascii="Times New Roman" w:hAnsi="Times New Roman" w:cs="Times New Roman"/>
          <w:sz w:val="24"/>
          <w:szCs w:val="24"/>
        </w:rPr>
        <w:t>описывать изученные свойства тел и электромагнитные явления,</w:t>
      </w:r>
      <w:r w:rsidRPr="00B65BA1">
        <w:rPr>
          <w:rFonts w:ascii="Times New Roman" w:hAnsi="Times New Roman" w:cs="Times New Roman"/>
          <w:b/>
          <w:sz w:val="24"/>
          <w:szCs w:val="24"/>
        </w:rPr>
        <w:t xml:space="preserve"> </w:t>
      </w:r>
      <w:r w:rsidR="00294D52" w:rsidRPr="00B65BA1">
        <w:rPr>
          <w:rFonts w:ascii="Times New Roman" w:hAnsi="Times New Roman" w:cs="Times New Roman"/>
          <w:sz w:val="24"/>
          <w:szCs w:val="24"/>
        </w:rPr>
        <w:t>используя</w:t>
      </w:r>
      <w:r>
        <w:rPr>
          <w:rFonts w:ascii="Times New Roman" w:hAnsi="Times New Roman" w:cs="Times New Roman"/>
          <w:sz w:val="24"/>
          <w:szCs w:val="24"/>
        </w:rPr>
        <w:t xml:space="preserve"> </w:t>
      </w:r>
      <w:r w:rsidR="00294D52" w:rsidRPr="00B65BA1">
        <w:rPr>
          <w:rFonts w:ascii="Times New Roman" w:hAnsi="Times New Roman" w:cs="Times New Roman"/>
          <w:sz w:val="24"/>
          <w:szCs w:val="24"/>
        </w:rPr>
        <w:t>физические величины: электрический заряд, сила тока,</w:t>
      </w:r>
      <w:r w:rsidRPr="00B65BA1">
        <w:rPr>
          <w:rFonts w:ascii="Times New Roman" w:hAnsi="Times New Roman" w:cs="Times New Roman"/>
          <w:b/>
          <w:sz w:val="24"/>
          <w:szCs w:val="24"/>
        </w:rPr>
        <w:t xml:space="preserve"> </w:t>
      </w:r>
      <w:r w:rsidR="00294D52" w:rsidRPr="00B65BA1">
        <w:rPr>
          <w:rFonts w:ascii="Times New Roman" w:hAnsi="Times New Roman" w:cs="Times New Roman"/>
          <w:sz w:val="24"/>
          <w:szCs w:val="24"/>
        </w:rPr>
        <w:t>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w:t>
      </w:r>
    </w:p>
    <w:p w:rsidR="00B65BA1" w:rsidRPr="00B65BA1" w:rsidRDefault="00B65BA1" w:rsidP="00B65BA1">
      <w:pPr>
        <w:pStyle w:val="a4"/>
        <w:ind w:firstLine="720"/>
        <w:jc w:val="both"/>
        <w:rPr>
          <w:rFonts w:ascii="Times New Roman" w:hAnsi="Times New Roman" w:cs="Times New Roman"/>
          <w:b/>
          <w:sz w:val="24"/>
          <w:szCs w:val="24"/>
        </w:rPr>
      </w:pPr>
      <w:r w:rsidRPr="00B65BA1">
        <w:rPr>
          <w:rFonts w:ascii="Times New Roman" w:hAnsi="Times New Roman" w:cs="Times New Roman"/>
          <w:b/>
          <w:sz w:val="24"/>
          <w:szCs w:val="24"/>
        </w:rPr>
        <w:t>-</w:t>
      </w:r>
      <w:r w:rsidRPr="00B65BA1">
        <w:rPr>
          <w:rFonts w:ascii="Times New Roman" w:hAnsi="Times New Roman" w:cs="Times New Roman"/>
          <w:b/>
          <w:sz w:val="24"/>
          <w:szCs w:val="24"/>
        </w:rPr>
        <w:tab/>
      </w:r>
      <w:r w:rsidR="00294D52" w:rsidRPr="00B65BA1">
        <w:rPr>
          <w:rFonts w:ascii="Times New Roman" w:hAnsi="Times New Roman" w:cs="Times New Roman"/>
          <w:sz w:val="24"/>
          <w:szCs w:val="24"/>
        </w:rPr>
        <w:t>указывать формулы, связывающие данную физическую величину с другими величинами;</w:t>
      </w:r>
    </w:p>
    <w:p w:rsidR="00B65BA1" w:rsidRPr="00B65BA1" w:rsidRDefault="00B65BA1" w:rsidP="00B65BA1">
      <w:pPr>
        <w:pStyle w:val="a4"/>
        <w:ind w:firstLine="720"/>
        <w:jc w:val="both"/>
        <w:rPr>
          <w:rFonts w:ascii="Times New Roman" w:hAnsi="Times New Roman" w:cs="Times New Roman"/>
          <w:b/>
          <w:sz w:val="24"/>
          <w:szCs w:val="24"/>
        </w:rPr>
      </w:pPr>
      <w:r w:rsidRPr="00B65BA1">
        <w:rPr>
          <w:rFonts w:ascii="Times New Roman" w:hAnsi="Times New Roman" w:cs="Times New Roman"/>
          <w:b/>
          <w:sz w:val="24"/>
          <w:szCs w:val="24"/>
        </w:rPr>
        <w:t>-</w:t>
      </w:r>
      <w:r w:rsidRPr="00B65BA1">
        <w:rPr>
          <w:rFonts w:ascii="Times New Roman" w:hAnsi="Times New Roman" w:cs="Times New Roman"/>
          <w:b/>
          <w:sz w:val="24"/>
          <w:szCs w:val="24"/>
        </w:rPr>
        <w:tab/>
      </w:r>
      <w:r w:rsidR="00294D52" w:rsidRPr="00B65BA1">
        <w:rPr>
          <w:rFonts w:ascii="Times New Roman" w:hAnsi="Times New Roman" w:cs="Times New Roman"/>
          <w:sz w:val="24"/>
          <w:szCs w:val="24"/>
        </w:rPr>
        <w:t>анализировать свойства тел, электромагнитные явления и процессы,</w:t>
      </w:r>
      <w:r w:rsidRPr="00B65BA1">
        <w:rPr>
          <w:rFonts w:ascii="Times New Roman" w:hAnsi="Times New Roman" w:cs="Times New Roman"/>
          <w:b/>
          <w:sz w:val="24"/>
          <w:szCs w:val="24"/>
        </w:rPr>
        <w:t xml:space="preserve"> </w:t>
      </w:r>
      <w:r w:rsidR="00294D52" w:rsidRPr="00B65BA1">
        <w:rPr>
          <w:rFonts w:ascii="Times New Roman" w:hAnsi="Times New Roman" w:cs="Times New Roman"/>
          <w:sz w:val="24"/>
          <w:szCs w:val="24"/>
        </w:rPr>
        <w:t>используя физические законы: закон сохранения электрического заряда,</w:t>
      </w:r>
      <w:r w:rsidRPr="00B65BA1">
        <w:rPr>
          <w:rFonts w:ascii="Times New Roman" w:hAnsi="Times New Roman" w:cs="Times New Roman"/>
          <w:b/>
          <w:sz w:val="24"/>
          <w:szCs w:val="24"/>
        </w:rPr>
        <w:t xml:space="preserve"> </w:t>
      </w:r>
      <w:r w:rsidR="00294D52" w:rsidRPr="00B65BA1">
        <w:rPr>
          <w:rFonts w:ascii="Times New Roman" w:hAnsi="Times New Roman" w:cs="Times New Roman"/>
          <w:sz w:val="24"/>
          <w:szCs w:val="24"/>
        </w:rPr>
        <w:t>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F19F8" w:rsidRPr="00B65BA1" w:rsidRDefault="00B65BA1" w:rsidP="00B65BA1">
      <w:pPr>
        <w:pStyle w:val="a4"/>
        <w:ind w:firstLine="720"/>
        <w:jc w:val="both"/>
        <w:rPr>
          <w:rFonts w:ascii="Times New Roman" w:hAnsi="Times New Roman" w:cs="Times New Roman"/>
          <w:b/>
          <w:sz w:val="24"/>
          <w:szCs w:val="24"/>
        </w:rPr>
      </w:pPr>
      <w:r w:rsidRPr="00B65BA1">
        <w:rPr>
          <w:rFonts w:ascii="Times New Roman" w:hAnsi="Times New Roman" w:cs="Times New Roman"/>
          <w:b/>
          <w:sz w:val="24"/>
          <w:szCs w:val="24"/>
        </w:rPr>
        <w:t>-</w:t>
      </w:r>
      <w:r w:rsidRPr="00B65BA1">
        <w:rPr>
          <w:rFonts w:ascii="Times New Roman" w:hAnsi="Times New Roman" w:cs="Times New Roman"/>
          <w:b/>
          <w:sz w:val="24"/>
          <w:szCs w:val="24"/>
        </w:rPr>
        <w:tab/>
      </w:r>
      <w:r w:rsidR="00294D52" w:rsidRPr="00B65BA1">
        <w:rPr>
          <w:rFonts w:ascii="Times New Roman"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w:t>
      </w:r>
      <w:r w:rsidRPr="00B65BA1">
        <w:rPr>
          <w:rFonts w:ascii="Times New Roman" w:hAnsi="Times New Roman" w:cs="Times New Roman"/>
          <w:b/>
          <w:sz w:val="24"/>
          <w:szCs w:val="24"/>
        </w:rPr>
        <w:t xml:space="preserve"> </w:t>
      </w:r>
      <w:r w:rsidR="00294D52" w:rsidRPr="00B65BA1">
        <w:rPr>
          <w:rFonts w:ascii="Times New Roman" w:hAnsi="Times New Roman" w:cs="Times New Roman"/>
          <w:sz w:val="24"/>
          <w:szCs w:val="24"/>
        </w:rPr>
        <w:t>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B65BA1" w:rsidRPr="00B65BA1" w:rsidRDefault="00294D52" w:rsidP="00B65BA1">
      <w:pPr>
        <w:pStyle w:val="a4"/>
        <w:ind w:firstLine="720"/>
        <w:jc w:val="both"/>
        <w:rPr>
          <w:rFonts w:ascii="Times New Roman" w:hAnsi="Times New Roman" w:cs="Times New Roman"/>
          <w:sz w:val="24"/>
          <w:szCs w:val="24"/>
        </w:rPr>
      </w:pPr>
      <w:bookmarkStart w:id="101" w:name="page207"/>
      <w:bookmarkEnd w:id="101"/>
      <w:r w:rsidRPr="00B65BA1">
        <w:rPr>
          <w:rFonts w:ascii="Times New Roman" w:hAnsi="Times New Roman" w:cs="Times New Roman"/>
          <w:iCs/>
          <w:sz w:val="24"/>
          <w:szCs w:val="24"/>
        </w:rPr>
        <w:t>Выпускник получит возможность научиться:</w:t>
      </w:r>
    </w:p>
    <w:p w:rsidR="00B65BA1" w:rsidRPr="00B65BA1" w:rsidRDefault="00B65BA1" w:rsidP="00B65BA1">
      <w:pPr>
        <w:pStyle w:val="a4"/>
        <w:ind w:firstLine="720"/>
        <w:jc w:val="both"/>
        <w:rPr>
          <w:rFonts w:ascii="Times New Roman" w:hAnsi="Times New Roman" w:cs="Times New Roman"/>
          <w:sz w:val="24"/>
          <w:szCs w:val="24"/>
        </w:rPr>
      </w:pPr>
      <w:r w:rsidRPr="00B65BA1">
        <w:rPr>
          <w:rFonts w:ascii="Times New Roman" w:hAnsi="Times New Roman" w:cs="Times New Roman"/>
          <w:sz w:val="24"/>
          <w:szCs w:val="24"/>
        </w:rPr>
        <w:t>-</w:t>
      </w:r>
      <w:r w:rsidRPr="00B65BA1">
        <w:rPr>
          <w:rFonts w:ascii="Times New Roman" w:hAnsi="Times New Roman" w:cs="Times New Roman"/>
          <w:sz w:val="24"/>
          <w:szCs w:val="24"/>
        </w:rPr>
        <w:tab/>
      </w:r>
      <w:r w:rsidR="00294D52" w:rsidRPr="00B65BA1">
        <w:rPr>
          <w:rFonts w:ascii="Times New Roman" w:hAnsi="Times New Roman" w:cs="Times New Roman"/>
          <w:iCs/>
          <w:sz w:val="24"/>
          <w:szCs w:val="24"/>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B65BA1" w:rsidRPr="00B65BA1" w:rsidRDefault="00B65BA1" w:rsidP="00B65BA1">
      <w:pPr>
        <w:pStyle w:val="a4"/>
        <w:ind w:firstLine="720"/>
        <w:jc w:val="both"/>
        <w:rPr>
          <w:rFonts w:ascii="Times New Roman" w:hAnsi="Times New Roman" w:cs="Times New Roman"/>
          <w:sz w:val="24"/>
          <w:szCs w:val="24"/>
        </w:rPr>
      </w:pPr>
      <w:r w:rsidRPr="00B65BA1">
        <w:rPr>
          <w:rFonts w:ascii="Times New Roman" w:hAnsi="Times New Roman" w:cs="Times New Roman"/>
          <w:sz w:val="24"/>
          <w:szCs w:val="24"/>
        </w:rPr>
        <w:t>-</w:t>
      </w:r>
      <w:r w:rsidRPr="00B65BA1">
        <w:rPr>
          <w:rFonts w:ascii="Times New Roman" w:hAnsi="Times New Roman" w:cs="Times New Roman"/>
          <w:sz w:val="24"/>
          <w:szCs w:val="24"/>
        </w:rPr>
        <w:tab/>
      </w:r>
      <w:r w:rsidR="00294D52" w:rsidRPr="00B65BA1">
        <w:rPr>
          <w:rFonts w:ascii="Times New Roman" w:hAnsi="Times New Roman" w:cs="Times New Roman"/>
          <w:iCs/>
          <w:sz w:val="24"/>
          <w:szCs w:val="24"/>
        </w:rPr>
        <w:t xml:space="preserve">приводить примеры практического использования физических знаний о электромагнитных явлениях; </w:t>
      </w:r>
    </w:p>
    <w:p w:rsidR="00B65BA1" w:rsidRPr="00B65BA1" w:rsidRDefault="00B65BA1" w:rsidP="00B65BA1">
      <w:pPr>
        <w:pStyle w:val="a4"/>
        <w:ind w:firstLine="720"/>
        <w:jc w:val="both"/>
        <w:rPr>
          <w:rFonts w:ascii="Times New Roman" w:hAnsi="Times New Roman" w:cs="Times New Roman"/>
          <w:sz w:val="24"/>
          <w:szCs w:val="24"/>
        </w:rPr>
      </w:pPr>
      <w:r w:rsidRPr="00B65BA1">
        <w:rPr>
          <w:rFonts w:ascii="Times New Roman" w:hAnsi="Times New Roman" w:cs="Times New Roman"/>
          <w:sz w:val="24"/>
          <w:szCs w:val="24"/>
        </w:rPr>
        <w:t>-</w:t>
      </w:r>
      <w:r w:rsidRPr="00B65BA1">
        <w:rPr>
          <w:rFonts w:ascii="Times New Roman" w:hAnsi="Times New Roman" w:cs="Times New Roman"/>
          <w:sz w:val="24"/>
          <w:szCs w:val="24"/>
        </w:rPr>
        <w:tab/>
      </w:r>
      <w:r w:rsidR="00294D52" w:rsidRPr="00B65BA1">
        <w:rPr>
          <w:rFonts w:ascii="Times New Roman" w:hAnsi="Times New Roman" w:cs="Times New Roman"/>
          <w:iCs/>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294D52" w:rsidRPr="00B65BA1">
        <w:rPr>
          <w:rFonts w:ascii="Times New Roman" w:hAnsi="Times New Roman" w:cs="Times New Roman"/>
          <w:sz w:val="24"/>
          <w:szCs w:val="24"/>
        </w:rPr>
        <w:t>—</w:t>
      </w:r>
      <w:r w:rsidR="00294D52" w:rsidRPr="00B65BA1">
        <w:rPr>
          <w:rFonts w:ascii="Times New Roman" w:hAnsi="Times New Roman" w:cs="Times New Roman"/>
          <w:iCs/>
          <w:sz w:val="24"/>
          <w:szCs w:val="24"/>
        </w:rPr>
        <w:t>Ленца и др.);</w:t>
      </w:r>
    </w:p>
    <w:p w:rsidR="00B65BA1" w:rsidRPr="00B65BA1" w:rsidRDefault="00B65BA1" w:rsidP="00B65BA1">
      <w:pPr>
        <w:pStyle w:val="a4"/>
        <w:ind w:firstLine="720"/>
        <w:jc w:val="both"/>
        <w:rPr>
          <w:rFonts w:ascii="Times New Roman" w:hAnsi="Times New Roman" w:cs="Times New Roman"/>
          <w:sz w:val="24"/>
          <w:szCs w:val="24"/>
        </w:rPr>
      </w:pPr>
      <w:r w:rsidRPr="00B65BA1">
        <w:rPr>
          <w:rFonts w:ascii="Times New Roman" w:hAnsi="Times New Roman" w:cs="Times New Roman"/>
          <w:sz w:val="24"/>
          <w:szCs w:val="24"/>
        </w:rPr>
        <w:t>-</w:t>
      </w:r>
      <w:r w:rsidRPr="00B65BA1">
        <w:rPr>
          <w:rFonts w:ascii="Times New Roman" w:hAnsi="Times New Roman" w:cs="Times New Roman"/>
          <w:sz w:val="24"/>
          <w:szCs w:val="24"/>
        </w:rPr>
        <w:tab/>
      </w:r>
      <w:r w:rsidR="00294D52" w:rsidRPr="00B65BA1">
        <w:rPr>
          <w:rFonts w:ascii="Times New Roman" w:hAnsi="Times New Roman" w:cs="Times New Roman"/>
          <w:iCs/>
          <w:sz w:val="24"/>
          <w:szCs w:val="24"/>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E9413C" w:rsidRDefault="00B65BA1" w:rsidP="00E9413C">
      <w:pPr>
        <w:pStyle w:val="a4"/>
        <w:ind w:firstLine="720"/>
        <w:jc w:val="both"/>
        <w:rPr>
          <w:rFonts w:ascii="Times New Roman" w:hAnsi="Times New Roman" w:cs="Times New Roman"/>
          <w:sz w:val="24"/>
          <w:szCs w:val="24"/>
        </w:rPr>
      </w:pPr>
      <w:r w:rsidRPr="00B65BA1">
        <w:rPr>
          <w:rFonts w:ascii="Times New Roman" w:hAnsi="Times New Roman" w:cs="Times New Roman"/>
          <w:sz w:val="24"/>
          <w:szCs w:val="24"/>
        </w:rPr>
        <w:t>-</w:t>
      </w:r>
      <w:r w:rsidRPr="00B65BA1">
        <w:rPr>
          <w:rFonts w:ascii="Times New Roman" w:hAnsi="Times New Roman" w:cs="Times New Roman"/>
          <w:sz w:val="24"/>
          <w:szCs w:val="24"/>
        </w:rPr>
        <w:tab/>
      </w:r>
      <w:r w:rsidR="00294D52" w:rsidRPr="00B65BA1">
        <w:rPr>
          <w:rFonts w:ascii="Times New Roman" w:hAnsi="Times New Roman" w:cs="Times New Roman"/>
          <w:iCs/>
          <w:sz w:val="24"/>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5F19F8" w:rsidRPr="00E9413C" w:rsidRDefault="00294D52" w:rsidP="00E9413C">
      <w:pPr>
        <w:pStyle w:val="a4"/>
        <w:ind w:firstLine="720"/>
        <w:jc w:val="both"/>
        <w:rPr>
          <w:rFonts w:ascii="Times New Roman" w:hAnsi="Times New Roman" w:cs="Times New Roman"/>
          <w:b/>
          <w:sz w:val="24"/>
          <w:szCs w:val="24"/>
        </w:rPr>
      </w:pPr>
      <w:r w:rsidRPr="00E9413C">
        <w:rPr>
          <w:rFonts w:ascii="Times New Roman" w:hAnsi="Times New Roman" w:cs="Times New Roman"/>
          <w:b/>
          <w:sz w:val="24"/>
          <w:szCs w:val="24"/>
        </w:rPr>
        <w:t>Квантовые явления</w:t>
      </w:r>
    </w:p>
    <w:p w:rsidR="00E9413C" w:rsidRDefault="00294D52" w:rsidP="00E9413C">
      <w:pPr>
        <w:pStyle w:val="a4"/>
        <w:ind w:firstLine="720"/>
        <w:jc w:val="both"/>
        <w:rPr>
          <w:rFonts w:ascii="Times New Roman" w:hAnsi="Times New Roman" w:cs="Times New Roman"/>
          <w:sz w:val="24"/>
          <w:szCs w:val="24"/>
        </w:rPr>
      </w:pPr>
      <w:r w:rsidRPr="00E9413C">
        <w:rPr>
          <w:rFonts w:ascii="Times New Roman" w:hAnsi="Times New Roman" w:cs="Times New Roman"/>
          <w:sz w:val="24"/>
          <w:szCs w:val="24"/>
        </w:rPr>
        <w:t>Выпускник научится:</w:t>
      </w:r>
    </w:p>
    <w:p w:rsidR="00E9413C" w:rsidRDefault="00E9413C" w:rsidP="00E9413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413C">
        <w:rPr>
          <w:rFonts w:ascii="Times New Roman" w:hAnsi="Times New Roman" w:cs="Times New Roman"/>
          <w:sz w:val="24"/>
          <w:szCs w:val="24"/>
        </w:rPr>
        <w:t>распознавать квантовые явления и объяснять на основе имеющихся знаний основные свойства или условия протекания этих явлений:</w:t>
      </w:r>
      <w:r>
        <w:rPr>
          <w:rFonts w:ascii="Times New Roman" w:hAnsi="Times New Roman" w:cs="Times New Roman"/>
          <w:sz w:val="24"/>
          <w:szCs w:val="24"/>
        </w:rPr>
        <w:t xml:space="preserve"> </w:t>
      </w:r>
      <w:r w:rsidR="00294D52" w:rsidRPr="00E9413C">
        <w:rPr>
          <w:rFonts w:ascii="Times New Roman" w:hAnsi="Times New Roman" w:cs="Times New Roman"/>
          <w:sz w:val="24"/>
          <w:szCs w:val="24"/>
        </w:rPr>
        <w:t>естественная и искусственная радиоактивность, возникновение линейчатого спектра излучения;</w:t>
      </w:r>
    </w:p>
    <w:p w:rsidR="00E9413C" w:rsidRDefault="00E9413C" w:rsidP="00E9413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413C">
        <w:rPr>
          <w:rFonts w:ascii="Times New Roman" w:hAnsi="Times New Roman" w:cs="Times New Roman"/>
          <w:sz w:val="24"/>
          <w:szCs w:val="24"/>
        </w:rPr>
        <w:t>описывать изученные квантовые явления, используя физические величины: скорость электромагнитных волн, длина волны и частота света,</w:t>
      </w:r>
      <w:r>
        <w:rPr>
          <w:rFonts w:ascii="Times New Roman" w:hAnsi="Times New Roman" w:cs="Times New Roman"/>
          <w:sz w:val="24"/>
          <w:szCs w:val="24"/>
        </w:rPr>
        <w:t xml:space="preserve"> </w:t>
      </w:r>
      <w:r w:rsidR="00294D52" w:rsidRPr="00E9413C">
        <w:rPr>
          <w:rFonts w:ascii="Times New Roman" w:hAnsi="Times New Roman" w:cs="Times New Roman"/>
          <w:sz w:val="24"/>
          <w:szCs w:val="24"/>
        </w:rPr>
        <w:t xml:space="preserve">период </w:t>
      </w:r>
      <w:r w:rsidR="00294D52" w:rsidRPr="00E9413C">
        <w:rPr>
          <w:rFonts w:ascii="Times New Roman" w:hAnsi="Times New Roman" w:cs="Times New Roman"/>
          <w:sz w:val="24"/>
          <w:szCs w:val="24"/>
        </w:rPr>
        <w:lastRenderedPageBreak/>
        <w:t>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bookmarkStart w:id="102" w:name="page209"/>
      <w:bookmarkEnd w:id="102"/>
    </w:p>
    <w:p w:rsidR="00E9413C" w:rsidRDefault="00E9413C" w:rsidP="00E9413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413C">
        <w:rPr>
          <w:rFonts w:ascii="Times New Roman" w:hAnsi="Times New Roman" w:cs="Times New Roman"/>
          <w:sz w:val="24"/>
          <w:szCs w:val="24"/>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E9413C" w:rsidRDefault="00E9413C" w:rsidP="00E9413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413C">
        <w:rPr>
          <w:rFonts w:ascii="Times New Roman" w:hAnsi="Times New Roman" w:cs="Times New Roman"/>
          <w:sz w:val="24"/>
          <w:szCs w:val="24"/>
        </w:rPr>
        <w:t xml:space="preserve">различать основные признаки планетарной модели атома, нуклонной модели атомного ядра; </w:t>
      </w:r>
    </w:p>
    <w:p w:rsidR="00E9413C" w:rsidRDefault="00E9413C" w:rsidP="00E9413C">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413C">
        <w:rPr>
          <w:rFonts w:ascii="Times New Roman"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A25F74" w:rsidRDefault="00294D52" w:rsidP="00A25F74">
      <w:pPr>
        <w:pStyle w:val="a4"/>
        <w:ind w:firstLine="720"/>
        <w:jc w:val="both"/>
        <w:rPr>
          <w:rFonts w:ascii="Times New Roman" w:hAnsi="Times New Roman" w:cs="Times New Roman"/>
          <w:sz w:val="24"/>
          <w:szCs w:val="24"/>
        </w:rPr>
      </w:pPr>
      <w:r w:rsidRPr="00A25F74">
        <w:rPr>
          <w:rFonts w:ascii="Times New Roman" w:hAnsi="Times New Roman" w:cs="Times New Roman"/>
          <w:sz w:val="24"/>
          <w:szCs w:val="24"/>
        </w:rPr>
        <w:t>Выпускник получит возможность научиться:</w:t>
      </w:r>
    </w:p>
    <w:p w:rsidR="00A25F74" w:rsidRDefault="00A25F74" w:rsidP="00A25F74">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A25F74">
        <w:rPr>
          <w:rFonts w:ascii="Times New Roman" w:hAnsi="Times New Roman" w:cs="Times New Roman"/>
          <w:sz w:val="24"/>
          <w:szCs w:val="24"/>
        </w:rPr>
        <w:t xml:space="preserve">использовать полученные знания в повседневной жизни при обращении </w:t>
      </w:r>
      <w:r>
        <w:rPr>
          <w:rFonts w:ascii="Times New Roman" w:hAnsi="Times New Roman" w:cs="Times New Roman"/>
          <w:sz w:val="24"/>
          <w:szCs w:val="24"/>
        </w:rPr>
        <w:t xml:space="preserve">с </w:t>
      </w:r>
      <w:r w:rsidR="00294D52" w:rsidRPr="00A25F74">
        <w:rPr>
          <w:rFonts w:ascii="Times New Roman" w:hAnsi="Times New Roman" w:cs="Times New Roman"/>
          <w:sz w:val="24"/>
          <w:szCs w:val="24"/>
        </w:rPr>
        <w:t xml:space="preserve">приборами (счетчик ионизирующих частиц, дозиметр), для сохранения здоровья и соблюдения норм экологического поведения в окружающей среде; </w:t>
      </w:r>
    </w:p>
    <w:p w:rsidR="00A25F74" w:rsidRDefault="00A25F74" w:rsidP="00A25F74">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A25F74">
        <w:rPr>
          <w:rFonts w:ascii="Times New Roman" w:hAnsi="Times New Roman" w:cs="Times New Roman"/>
          <w:sz w:val="24"/>
          <w:szCs w:val="24"/>
        </w:rPr>
        <w:t xml:space="preserve">соотносить энергию связи атомных ядер с дефектом массы; </w:t>
      </w:r>
    </w:p>
    <w:p w:rsidR="00A25F74" w:rsidRDefault="00A25F74" w:rsidP="00A25F74">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A25F74">
        <w:rPr>
          <w:rFonts w:ascii="Times New Roman" w:hAnsi="Times New Roman" w:cs="Times New Roman"/>
          <w:sz w:val="24"/>
          <w:szCs w:val="24"/>
        </w:rPr>
        <w:t xml:space="preserve">приводить примеры влияния радиоактивных излучений на живые организмы; понимать принцип действия дозиметра; </w:t>
      </w:r>
    </w:p>
    <w:p w:rsidR="002C3F04" w:rsidRDefault="00A25F74" w:rsidP="002C3F04">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A25F74">
        <w:rPr>
          <w:rFonts w:ascii="Times New Roman" w:hAnsi="Times New Roman" w:cs="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00294D52" w:rsidRPr="00281FB5">
        <w:rPr>
          <w:sz w:val="28"/>
          <w:szCs w:val="28"/>
        </w:rPr>
        <w:t xml:space="preserve">. </w:t>
      </w:r>
    </w:p>
    <w:p w:rsidR="002C3F04" w:rsidRDefault="00294D52" w:rsidP="002C3F04">
      <w:pPr>
        <w:pStyle w:val="a4"/>
        <w:ind w:firstLine="720"/>
        <w:jc w:val="both"/>
        <w:rPr>
          <w:rFonts w:ascii="Times New Roman" w:hAnsi="Times New Roman" w:cs="Times New Roman"/>
          <w:b/>
          <w:sz w:val="24"/>
          <w:szCs w:val="24"/>
        </w:rPr>
      </w:pPr>
      <w:r w:rsidRPr="002C3F04">
        <w:rPr>
          <w:rFonts w:ascii="Times New Roman" w:hAnsi="Times New Roman" w:cs="Times New Roman"/>
          <w:b/>
          <w:sz w:val="24"/>
          <w:szCs w:val="24"/>
        </w:rPr>
        <w:t>Элементы астрономии</w:t>
      </w:r>
    </w:p>
    <w:p w:rsidR="002C3F04" w:rsidRPr="002C3F04" w:rsidRDefault="00294D52" w:rsidP="002C3F04">
      <w:pPr>
        <w:pStyle w:val="a4"/>
        <w:ind w:firstLine="720"/>
        <w:jc w:val="both"/>
        <w:rPr>
          <w:rFonts w:ascii="Times New Roman" w:hAnsi="Times New Roman" w:cs="Times New Roman"/>
          <w:sz w:val="24"/>
          <w:szCs w:val="24"/>
        </w:rPr>
      </w:pPr>
      <w:r w:rsidRPr="002C3F04">
        <w:rPr>
          <w:rFonts w:ascii="Times New Roman" w:hAnsi="Times New Roman" w:cs="Times New Roman"/>
          <w:sz w:val="24"/>
          <w:szCs w:val="24"/>
        </w:rPr>
        <w:t>Выпускник научится:</w:t>
      </w:r>
    </w:p>
    <w:p w:rsidR="002C3F04" w:rsidRPr="002C3F04" w:rsidRDefault="002C3F04" w:rsidP="002C3F04">
      <w:pPr>
        <w:pStyle w:val="a4"/>
        <w:ind w:firstLine="720"/>
        <w:jc w:val="both"/>
        <w:rPr>
          <w:rFonts w:ascii="Times New Roman" w:hAnsi="Times New Roman" w:cs="Times New Roman"/>
          <w:sz w:val="24"/>
          <w:szCs w:val="24"/>
        </w:rPr>
      </w:pPr>
      <w:r w:rsidRPr="002C3F04">
        <w:rPr>
          <w:rFonts w:ascii="Times New Roman" w:hAnsi="Times New Roman" w:cs="Times New Roman"/>
          <w:sz w:val="24"/>
          <w:szCs w:val="24"/>
        </w:rPr>
        <w:t>-</w:t>
      </w:r>
      <w:r w:rsidRPr="002C3F04">
        <w:rPr>
          <w:rFonts w:ascii="Times New Roman" w:hAnsi="Times New Roman" w:cs="Times New Roman"/>
          <w:sz w:val="24"/>
          <w:szCs w:val="24"/>
        </w:rPr>
        <w:tab/>
      </w:r>
      <w:r w:rsidR="00294D52" w:rsidRPr="002C3F04">
        <w:rPr>
          <w:rFonts w:ascii="Times New Roman" w:hAnsi="Times New Roman" w:cs="Times New Roman"/>
          <w:sz w:val="24"/>
          <w:szCs w:val="24"/>
        </w:rPr>
        <w:t>различать основные признаки суточного вращения звёздного неба,</w:t>
      </w:r>
      <w:r w:rsidRPr="002C3F04">
        <w:rPr>
          <w:rFonts w:ascii="Times New Roman" w:hAnsi="Times New Roman" w:cs="Times New Roman"/>
          <w:sz w:val="24"/>
          <w:szCs w:val="24"/>
        </w:rPr>
        <w:t xml:space="preserve"> </w:t>
      </w:r>
      <w:r w:rsidR="00294D52" w:rsidRPr="002C3F04">
        <w:rPr>
          <w:rFonts w:ascii="Times New Roman" w:hAnsi="Times New Roman" w:cs="Times New Roman"/>
          <w:sz w:val="24"/>
          <w:szCs w:val="24"/>
        </w:rPr>
        <w:t>движения Луны, Солнца и планет относительно звёзд;</w:t>
      </w:r>
    </w:p>
    <w:p w:rsidR="002C3F04" w:rsidRPr="002C3F04" w:rsidRDefault="002C3F04" w:rsidP="002C3F04">
      <w:pPr>
        <w:pStyle w:val="a4"/>
        <w:ind w:firstLine="720"/>
        <w:jc w:val="both"/>
        <w:rPr>
          <w:rFonts w:ascii="Times New Roman" w:hAnsi="Times New Roman" w:cs="Times New Roman"/>
          <w:sz w:val="24"/>
          <w:szCs w:val="24"/>
        </w:rPr>
      </w:pPr>
      <w:r w:rsidRPr="002C3F04">
        <w:rPr>
          <w:rFonts w:ascii="Times New Roman" w:hAnsi="Times New Roman" w:cs="Times New Roman"/>
          <w:sz w:val="24"/>
          <w:szCs w:val="24"/>
        </w:rPr>
        <w:t>-</w:t>
      </w:r>
      <w:r w:rsidRPr="002C3F04">
        <w:rPr>
          <w:rFonts w:ascii="Times New Roman" w:hAnsi="Times New Roman" w:cs="Times New Roman"/>
          <w:sz w:val="24"/>
          <w:szCs w:val="24"/>
        </w:rPr>
        <w:tab/>
      </w:r>
      <w:r w:rsidR="00294D52" w:rsidRPr="002C3F04">
        <w:rPr>
          <w:rFonts w:ascii="Times New Roman" w:hAnsi="Times New Roman" w:cs="Times New Roman"/>
          <w:sz w:val="24"/>
          <w:szCs w:val="24"/>
        </w:rPr>
        <w:t>понимать различия между гелиоцентрической и геоцентрической</w:t>
      </w:r>
      <w:r w:rsidR="00294D52" w:rsidRPr="002C3F04">
        <w:rPr>
          <w:rFonts w:ascii="Times New Roman" w:hAnsi="Times New Roman" w:cs="Times New Roman"/>
          <w:iCs/>
          <w:sz w:val="24"/>
          <w:szCs w:val="24"/>
        </w:rPr>
        <w:t xml:space="preserve"> </w:t>
      </w:r>
      <w:r w:rsidR="00294D52" w:rsidRPr="002C3F04">
        <w:rPr>
          <w:rFonts w:ascii="Times New Roman" w:hAnsi="Times New Roman" w:cs="Times New Roman"/>
          <w:sz w:val="24"/>
          <w:szCs w:val="24"/>
        </w:rPr>
        <w:t>системами мира.</w:t>
      </w:r>
    </w:p>
    <w:p w:rsidR="002C3F04" w:rsidRPr="002C3F04" w:rsidRDefault="00294D52" w:rsidP="002C3F04">
      <w:pPr>
        <w:pStyle w:val="a4"/>
        <w:ind w:firstLine="720"/>
        <w:jc w:val="both"/>
        <w:rPr>
          <w:rFonts w:ascii="Times New Roman" w:hAnsi="Times New Roman" w:cs="Times New Roman"/>
          <w:sz w:val="24"/>
          <w:szCs w:val="24"/>
        </w:rPr>
      </w:pPr>
      <w:r w:rsidRPr="002C3F04">
        <w:rPr>
          <w:rFonts w:ascii="Times New Roman" w:hAnsi="Times New Roman" w:cs="Times New Roman"/>
          <w:iCs/>
          <w:sz w:val="24"/>
          <w:szCs w:val="24"/>
        </w:rPr>
        <w:t>Выпускник получит возможность научиться:</w:t>
      </w:r>
    </w:p>
    <w:p w:rsidR="002C3F04" w:rsidRPr="002C3F04" w:rsidRDefault="002C3F04" w:rsidP="002C3F04">
      <w:pPr>
        <w:pStyle w:val="a4"/>
        <w:ind w:firstLine="720"/>
        <w:jc w:val="both"/>
        <w:rPr>
          <w:rFonts w:ascii="Times New Roman" w:hAnsi="Times New Roman" w:cs="Times New Roman"/>
          <w:sz w:val="24"/>
          <w:szCs w:val="24"/>
        </w:rPr>
      </w:pPr>
      <w:r w:rsidRPr="002C3F04">
        <w:rPr>
          <w:rFonts w:ascii="Times New Roman" w:hAnsi="Times New Roman" w:cs="Times New Roman"/>
          <w:sz w:val="24"/>
          <w:szCs w:val="24"/>
        </w:rPr>
        <w:t>-</w:t>
      </w:r>
      <w:r w:rsidRPr="002C3F04">
        <w:rPr>
          <w:rFonts w:ascii="Times New Roman" w:hAnsi="Times New Roman" w:cs="Times New Roman"/>
          <w:sz w:val="24"/>
          <w:szCs w:val="24"/>
        </w:rPr>
        <w:tab/>
      </w:r>
      <w:r w:rsidR="00294D52" w:rsidRPr="002C3F04">
        <w:rPr>
          <w:rFonts w:ascii="Times New Roman" w:hAnsi="Times New Roman" w:cs="Times New Roman"/>
          <w:sz w:val="24"/>
          <w:szCs w:val="24"/>
        </w:rPr>
        <w:t xml:space="preserve"> </w:t>
      </w:r>
      <w:r w:rsidR="00294D52" w:rsidRPr="002C3F04">
        <w:rPr>
          <w:rFonts w:ascii="Times New Roman" w:hAnsi="Times New Roman" w:cs="Times New Roman"/>
          <w:iCs/>
          <w:sz w:val="24"/>
          <w:szCs w:val="24"/>
        </w:rPr>
        <w:t>указывать общие свойства и отличия планет земной группы и планет-</w:t>
      </w:r>
      <w:r w:rsidRPr="002C3F04">
        <w:rPr>
          <w:rFonts w:ascii="Times New Roman" w:hAnsi="Times New Roman" w:cs="Times New Roman"/>
          <w:sz w:val="24"/>
          <w:szCs w:val="24"/>
        </w:rPr>
        <w:t xml:space="preserve"> </w:t>
      </w:r>
      <w:r w:rsidR="00294D52" w:rsidRPr="002C3F04">
        <w:rPr>
          <w:rFonts w:ascii="Times New Roman" w:hAnsi="Times New Roman" w:cs="Times New Roman"/>
          <w:iCs/>
          <w:sz w:val="24"/>
          <w:szCs w:val="24"/>
        </w:rPr>
        <w:t>гигантов; малых тел Солнечной системы и больших планет; пользоваться картой звёздного неба при наблюдениях звёздного неба;</w:t>
      </w:r>
      <w:bookmarkStart w:id="103" w:name="page211"/>
      <w:bookmarkEnd w:id="103"/>
    </w:p>
    <w:p w:rsidR="005F19F8" w:rsidRPr="002C3F04" w:rsidRDefault="002C3F04" w:rsidP="00AF646F">
      <w:pPr>
        <w:pStyle w:val="a4"/>
        <w:ind w:firstLine="720"/>
        <w:jc w:val="both"/>
        <w:rPr>
          <w:rFonts w:ascii="Times New Roman" w:hAnsi="Times New Roman" w:cs="Times New Roman"/>
          <w:sz w:val="24"/>
          <w:szCs w:val="24"/>
        </w:rPr>
      </w:pPr>
      <w:r w:rsidRPr="002C3F04">
        <w:rPr>
          <w:rFonts w:ascii="Times New Roman" w:hAnsi="Times New Roman" w:cs="Times New Roman"/>
          <w:sz w:val="24"/>
          <w:szCs w:val="24"/>
        </w:rPr>
        <w:t>-</w:t>
      </w:r>
      <w:r w:rsidRPr="002C3F04">
        <w:rPr>
          <w:rFonts w:ascii="Times New Roman" w:hAnsi="Times New Roman" w:cs="Times New Roman"/>
          <w:sz w:val="24"/>
          <w:szCs w:val="24"/>
        </w:rPr>
        <w:tab/>
      </w:r>
      <w:r w:rsidR="00294D52" w:rsidRPr="002C3F04">
        <w:rPr>
          <w:rFonts w:ascii="Times New Roman" w:hAnsi="Times New Roman" w:cs="Times New Roman"/>
          <w:sz w:val="24"/>
          <w:szCs w:val="24"/>
        </w:rPr>
        <w:t xml:space="preserve"> </w:t>
      </w:r>
      <w:r w:rsidR="00294D52" w:rsidRPr="002C3F04">
        <w:rPr>
          <w:rFonts w:ascii="Times New Roman" w:hAnsi="Times New Roman" w:cs="Times New Roman"/>
          <w:iCs/>
          <w:sz w:val="24"/>
          <w:szCs w:val="24"/>
        </w:rPr>
        <w:t>различать основные характеристики звёзд</w:t>
      </w:r>
      <w:r w:rsidR="00294D52" w:rsidRPr="002C3F04">
        <w:rPr>
          <w:rFonts w:ascii="Times New Roman" w:hAnsi="Times New Roman" w:cs="Times New Roman"/>
          <w:sz w:val="24"/>
          <w:szCs w:val="24"/>
        </w:rPr>
        <w:t xml:space="preserve"> </w:t>
      </w:r>
      <w:r w:rsidR="00294D52" w:rsidRPr="002C3F04">
        <w:rPr>
          <w:rFonts w:ascii="Times New Roman" w:hAnsi="Times New Roman" w:cs="Times New Roman"/>
          <w:iCs/>
          <w:sz w:val="24"/>
          <w:szCs w:val="24"/>
        </w:rPr>
        <w:t>(размер,</w:t>
      </w:r>
      <w:r w:rsidR="00294D52" w:rsidRPr="002C3F04">
        <w:rPr>
          <w:rFonts w:ascii="Times New Roman" w:hAnsi="Times New Roman" w:cs="Times New Roman"/>
          <w:sz w:val="24"/>
          <w:szCs w:val="24"/>
        </w:rPr>
        <w:t xml:space="preserve"> </w:t>
      </w:r>
      <w:r w:rsidR="00294D52" w:rsidRPr="002C3F04">
        <w:rPr>
          <w:rFonts w:ascii="Times New Roman" w:hAnsi="Times New Roman" w:cs="Times New Roman"/>
          <w:iCs/>
          <w:sz w:val="24"/>
          <w:szCs w:val="24"/>
        </w:rPr>
        <w:t>цвет,</w:t>
      </w:r>
      <w:r w:rsidRPr="002C3F04">
        <w:rPr>
          <w:rFonts w:ascii="Times New Roman" w:hAnsi="Times New Roman" w:cs="Times New Roman"/>
          <w:sz w:val="24"/>
          <w:szCs w:val="24"/>
        </w:rPr>
        <w:t xml:space="preserve"> </w:t>
      </w:r>
      <w:r w:rsidR="00294D52" w:rsidRPr="002C3F04">
        <w:rPr>
          <w:rFonts w:ascii="Times New Roman" w:hAnsi="Times New Roman" w:cs="Times New Roman"/>
          <w:iCs/>
          <w:sz w:val="24"/>
          <w:szCs w:val="24"/>
        </w:rPr>
        <w:t>температура), соотносить цвет звезды с её темп</w:t>
      </w:r>
      <w:r w:rsidR="00AF646F">
        <w:rPr>
          <w:rFonts w:ascii="Times New Roman" w:hAnsi="Times New Roman" w:cs="Times New Roman"/>
          <w:iCs/>
          <w:sz w:val="24"/>
          <w:szCs w:val="24"/>
        </w:rPr>
        <w:t>ературой.</w:t>
      </w:r>
    </w:p>
    <w:p w:rsidR="005F19F8" w:rsidRPr="002C3F04" w:rsidRDefault="005F19F8">
      <w:pPr>
        <w:widowControl w:val="0"/>
        <w:autoSpaceDE w:val="0"/>
        <w:autoSpaceDN w:val="0"/>
        <w:adjustRightInd w:val="0"/>
        <w:spacing w:after="0" w:line="165" w:lineRule="exact"/>
        <w:rPr>
          <w:rFonts w:ascii="Times New Roman" w:hAnsi="Times New Roman" w:cs="Times New Roman"/>
          <w:sz w:val="24"/>
          <w:szCs w:val="24"/>
          <w:lang w:val="ru-RU"/>
        </w:rPr>
      </w:pPr>
    </w:p>
    <w:p w:rsidR="005F19F8" w:rsidRPr="00AF646F" w:rsidRDefault="00294D52">
      <w:pPr>
        <w:widowControl w:val="0"/>
        <w:autoSpaceDE w:val="0"/>
        <w:autoSpaceDN w:val="0"/>
        <w:adjustRightInd w:val="0"/>
        <w:spacing w:after="0" w:line="240" w:lineRule="auto"/>
        <w:ind w:left="3780"/>
        <w:rPr>
          <w:rFonts w:ascii="Times New Roman" w:hAnsi="Times New Roman" w:cs="Times New Roman"/>
          <w:sz w:val="24"/>
          <w:szCs w:val="24"/>
          <w:lang w:val="ru-RU"/>
        </w:rPr>
      </w:pPr>
      <w:r w:rsidRPr="00AF646F">
        <w:rPr>
          <w:rFonts w:ascii="Times New Roman" w:hAnsi="Times New Roman" w:cs="Times New Roman"/>
          <w:b/>
          <w:bCs/>
          <w:sz w:val="24"/>
          <w:szCs w:val="24"/>
          <w:lang w:val="ru-RU"/>
        </w:rPr>
        <w:t>1.2.3.1</w:t>
      </w:r>
      <w:r w:rsidR="00EC61A3">
        <w:rPr>
          <w:rFonts w:ascii="Times New Roman" w:hAnsi="Times New Roman" w:cs="Times New Roman"/>
          <w:b/>
          <w:bCs/>
          <w:sz w:val="24"/>
          <w:szCs w:val="24"/>
          <w:lang w:val="ru-RU"/>
        </w:rPr>
        <w:t>4</w:t>
      </w:r>
      <w:r w:rsidRPr="00AF646F">
        <w:rPr>
          <w:rFonts w:ascii="Times New Roman" w:hAnsi="Times New Roman" w:cs="Times New Roman"/>
          <w:b/>
          <w:bCs/>
          <w:sz w:val="24"/>
          <w:szCs w:val="24"/>
          <w:lang w:val="ru-RU"/>
        </w:rPr>
        <w:t>. Биология</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D72AD3" w:rsidRDefault="00294D52"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Живые организмы</w:t>
      </w:r>
    </w:p>
    <w:p w:rsidR="00D72AD3" w:rsidRPr="00D72AD3" w:rsidRDefault="00294D52" w:rsidP="00D72AD3">
      <w:pPr>
        <w:pStyle w:val="a4"/>
        <w:ind w:firstLine="720"/>
        <w:jc w:val="both"/>
        <w:rPr>
          <w:rFonts w:ascii="Times New Roman" w:hAnsi="Times New Roman" w:cs="Times New Roman"/>
          <w:b/>
          <w:sz w:val="24"/>
          <w:szCs w:val="24"/>
        </w:rPr>
      </w:pPr>
      <w:r w:rsidRPr="00D72AD3">
        <w:rPr>
          <w:rFonts w:ascii="Times New Roman" w:hAnsi="Times New Roman" w:cs="Times New Roman"/>
          <w:sz w:val="24"/>
          <w:szCs w:val="24"/>
        </w:rPr>
        <w:t>Выпускник научится:</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sz w:val="24"/>
          <w:szCs w:val="24"/>
        </w:rPr>
        <w:t xml:space="preserve">характеризовать особенности строения и процессов жизнедеятельности биологических объектов (клеток, организмов), их практическую значимость; </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w:t>
      </w:r>
      <w:r w:rsidRPr="00D72AD3">
        <w:rPr>
          <w:rFonts w:ascii="Times New Roman" w:hAnsi="Times New Roman" w:cs="Times New Roman"/>
          <w:b/>
          <w:sz w:val="24"/>
          <w:szCs w:val="24"/>
        </w:rPr>
        <w:t xml:space="preserve"> </w:t>
      </w:r>
      <w:r w:rsidR="00294D52" w:rsidRPr="00D72AD3">
        <w:rPr>
          <w:rFonts w:ascii="Times New Roman" w:hAnsi="Times New Roman" w:cs="Times New Roman"/>
          <w:sz w:val="24"/>
          <w:szCs w:val="24"/>
        </w:rPr>
        <w:t>классифицировать, сравнивать, выявлять взаимосвязи);</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sz w:val="24"/>
          <w:szCs w:val="24"/>
        </w:rPr>
        <w:t>ориентироваться в системе познавательных ценностей: оценивать информацию о живых организмах, получаемую из разных источников;</w:t>
      </w:r>
      <w:r w:rsidRPr="00D72AD3">
        <w:rPr>
          <w:rFonts w:ascii="Times New Roman" w:hAnsi="Times New Roman" w:cs="Times New Roman"/>
          <w:b/>
          <w:sz w:val="24"/>
          <w:szCs w:val="24"/>
        </w:rPr>
        <w:t xml:space="preserve"> </w:t>
      </w:r>
      <w:r w:rsidR="00294D52" w:rsidRPr="00D72AD3">
        <w:rPr>
          <w:rFonts w:ascii="Times New Roman" w:hAnsi="Times New Roman" w:cs="Times New Roman"/>
          <w:sz w:val="24"/>
          <w:szCs w:val="24"/>
        </w:rPr>
        <w:t>последствия деятельности человека в природе.</w:t>
      </w:r>
    </w:p>
    <w:p w:rsidR="00D72AD3" w:rsidRPr="00D72AD3" w:rsidRDefault="00294D52" w:rsidP="00D72AD3">
      <w:pPr>
        <w:pStyle w:val="a4"/>
        <w:ind w:firstLine="720"/>
        <w:jc w:val="both"/>
        <w:rPr>
          <w:rFonts w:ascii="Times New Roman" w:hAnsi="Times New Roman" w:cs="Times New Roman"/>
          <w:b/>
          <w:sz w:val="24"/>
          <w:szCs w:val="24"/>
        </w:rPr>
      </w:pPr>
      <w:r w:rsidRPr="00D72AD3">
        <w:rPr>
          <w:rFonts w:ascii="Times New Roman" w:hAnsi="Times New Roman" w:cs="Times New Roman"/>
          <w:iCs/>
          <w:sz w:val="24"/>
          <w:szCs w:val="24"/>
        </w:rPr>
        <w:t>Выпускник получит возможность научиться:</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lastRenderedPageBreak/>
        <w:t>-</w:t>
      </w:r>
      <w:r w:rsidRPr="00D72AD3">
        <w:rPr>
          <w:rFonts w:ascii="Times New Roman" w:hAnsi="Times New Roman" w:cs="Times New Roman"/>
          <w:b/>
          <w:sz w:val="24"/>
          <w:szCs w:val="24"/>
        </w:rPr>
        <w:tab/>
      </w:r>
      <w:r w:rsidR="00294D52" w:rsidRPr="00D72AD3">
        <w:rPr>
          <w:rFonts w:ascii="Times New Roman" w:hAnsi="Times New Roman" w:cs="Times New Roman"/>
          <w:iCs/>
          <w:sz w:val="24"/>
          <w:szCs w:val="24"/>
        </w:rPr>
        <w:t xml:space="preserve">соблюдать правила работы в кабинете биологии, с биологическими приборами и инструментами; </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iCs/>
          <w:sz w:val="24"/>
          <w:szCs w:val="24"/>
        </w:rPr>
        <w:t xml:space="preserve">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iCs/>
          <w:sz w:val="24"/>
          <w:szCs w:val="24"/>
        </w:rPr>
        <w:t xml:space="preserve">выделять эстетические достоинства объектов живой природы; </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iCs/>
          <w:sz w:val="24"/>
          <w:szCs w:val="24"/>
        </w:rPr>
        <w:t xml:space="preserve">осознанно соблюдать основные принципы и правила отношения к живой природе; </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iCs/>
          <w:sz w:val="24"/>
          <w:szCs w:val="24"/>
        </w:rPr>
        <w:t xml:space="preserve">ориентироваться в системе моральных норм и ценностей по отношению к объектам живой природы (признание высокой ценности </w:t>
      </w:r>
      <w:bookmarkStart w:id="104" w:name="page213"/>
      <w:bookmarkEnd w:id="104"/>
      <w:r w:rsidR="00294D52" w:rsidRPr="00D72AD3">
        <w:rPr>
          <w:rFonts w:ascii="Times New Roman" w:hAnsi="Times New Roman" w:cs="Times New Roman"/>
          <w:iCs/>
          <w:sz w:val="24"/>
          <w:szCs w:val="24"/>
        </w:rPr>
        <w:t>жизни во всех её проявлениях, экологическое сознание, эмоционально-ценностное отношение к объектам живой природы);</w:t>
      </w:r>
    </w:p>
    <w:p w:rsidR="00D72AD3" w:rsidRPr="00D72AD3" w:rsidRDefault="00D72AD3" w:rsidP="00D72AD3">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iCs/>
          <w:sz w:val="24"/>
          <w:szCs w:val="24"/>
        </w:rPr>
        <w:t>находить информацию о растениях и животных в научно-популярной</w:t>
      </w:r>
      <w:r w:rsidR="00294D52" w:rsidRPr="00D72AD3">
        <w:rPr>
          <w:rFonts w:ascii="Times New Roman" w:hAnsi="Times New Roman" w:cs="Times New Roman"/>
          <w:sz w:val="24"/>
          <w:szCs w:val="24"/>
        </w:rPr>
        <w:t xml:space="preserve"> </w:t>
      </w:r>
      <w:r w:rsidR="00294D52" w:rsidRPr="00D72AD3">
        <w:rPr>
          <w:rFonts w:ascii="Times New Roman" w:hAnsi="Times New Roman" w:cs="Times New Roman"/>
          <w:iCs/>
          <w:sz w:val="24"/>
          <w:szCs w:val="24"/>
        </w:rPr>
        <w:t>литературе, биологических словарях и справочниках, анализировать,</w:t>
      </w:r>
      <w:r w:rsidRPr="00D72AD3">
        <w:rPr>
          <w:rFonts w:ascii="Times New Roman" w:hAnsi="Times New Roman" w:cs="Times New Roman"/>
          <w:b/>
          <w:sz w:val="24"/>
          <w:szCs w:val="24"/>
        </w:rPr>
        <w:t xml:space="preserve"> </w:t>
      </w:r>
      <w:r w:rsidR="00294D52" w:rsidRPr="00D72AD3">
        <w:rPr>
          <w:rFonts w:ascii="Times New Roman" w:hAnsi="Times New Roman" w:cs="Times New Roman"/>
          <w:iCs/>
          <w:sz w:val="24"/>
          <w:szCs w:val="24"/>
        </w:rPr>
        <w:t>оценивать её и переводить из одной формы в другую;</w:t>
      </w:r>
    </w:p>
    <w:p w:rsidR="002F355E" w:rsidRDefault="00D72AD3" w:rsidP="002F355E">
      <w:pPr>
        <w:pStyle w:val="a4"/>
        <w:ind w:firstLine="720"/>
        <w:jc w:val="both"/>
        <w:rPr>
          <w:rFonts w:ascii="Times New Roman" w:hAnsi="Times New Roman" w:cs="Times New Roman"/>
          <w:b/>
          <w:sz w:val="24"/>
          <w:szCs w:val="24"/>
        </w:rPr>
      </w:pPr>
      <w:r w:rsidRPr="00D72AD3">
        <w:rPr>
          <w:rFonts w:ascii="Times New Roman" w:hAnsi="Times New Roman" w:cs="Times New Roman"/>
          <w:b/>
          <w:sz w:val="24"/>
          <w:szCs w:val="24"/>
        </w:rPr>
        <w:t>-</w:t>
      </w:r>
      <w:r w:rsidRPr="00D72AD3">
        <w:rPr>
          <w:rFonts w:ascii="Times New Roman" w:hAnsi="Times New Roman" w:cs="Times New Roman"/>
          <w:b/>
          <w:sz w:val="24"/>
          <w:szCs w:val="24"/>
        </w:rPr>
        <w:tab/>
      </w:r>
      <w:r w:rsidR="00294D52" w:rsidRPr="00D72AD3">
        <w:rPr>
          <w:rFonts w:ascii="Times New Roman" w:hAnsi="Times New Roman" w:cs="Times New Roman"/>
          <w:iCs/>
          <w:sz w:val="24"/>
          <w:szCs w:val="24"/>
        </w:rPr>
        <w:t>выбирать целевые и смысловые установки в своих действиях и</w:t>
      </w:r>
      <w:r w:rsidR="00294D52" w:rsidRPr="00D72AD3">
        <w:rPr>
          <w:rFonts w:ascii="Times New Roman" w:hAnsi="Times New Roman" w:cs="Times New Roman"/>
          <w:sz w:val="24"/>
          <w:szCs w:val="24"/>
        </w:rPr>
        <w:t xml:space="preserve"> </w:t>
      </w:r>
      <w:r w:rsidR="00294D52" w:rsidRPr="00D72AD3">
        <w:rPr>
          <w:rFonts w:ascii="Times New Roman" w:hAnsi="Times New Roman" w:cs="Times New Roman"/>
          <w:iCs/>
          <w:sz w:val="24"/>
          <w:szCs w:val="24"/>
        </w:rPr>
        <w:t>поступках по отношению к живой природе.</w:t>
      </w:r>
    </w:p>
    <w:p w:rsidR="002F355E" w:rsidRDefault="00294D52" w:rsidP="002F355E">
      <w:pPr>
        <w:pStyle w:val="a4"/>
        <w:ind w:firstLine="720"/>
        <w:jc w:val="both"/>
        <w:rPr>
          <w:rFonts w:ascii="Times New Roman" w:hAnsi="Times New Roman" w:cs="Times New Roman"/>
          <w:b/>
          <w:sz w:val="24"/>
          <w:szCs w:val="24"/>
        </w:rPr>
      </w:pPr>
      <w:r w:rsidRPr="002F355E">
        <w:rPr>
          <w:rFonts w:ascii="Times New Roman" w:hAnsi="Times New Roman" w:cs="Times New Roman"/>
          <w:b/>
          <w:sz w:val="24"/>
          <w:szCs w:val="24"/>
        </w:rPr>
        <w:t>Человек и его здоровье</w:t>
      </w:r>
    </w:p>
    <w:p w:rsidR="002F355E" w:rsidRPr="00E11F15" w:rsidRDefault="00294D52" w:rsidP="002F355E">
      <w:pPr>
        <w:pStyle w:val="a4"/>
        <w:ind w:firstLine="720"/>
        <w:jc w:val="both"/>
        <w:rPr>
          <w:rFonts w:ascii="Times New Roman" w:hAnsi="Times New Roman" w:cs="Times New Roman"/>
          <w:b/>
          <w:sz w:val="24"/>
          <w:szCs w:val="24"/>
        </w:rPr>
      </w:pPr>
      <w:r w:rsidRPr="00E11F15">
        <w:rPr>
          <w:rFonts w:ascii="Times New Roman" w:hAnsi="Times New Roman" w:cs="Times New Roman"/>
          <w:sz w:val="24"/>
          <w:szCs w:val="24"/>
        </w:rPr>
        <w:t>Выпускник научится:</w:t>
      </w:r>
    </w:p>
    <w:p w:rsidR="00E11F15" w:rsidRPr="00E11F15" w:rsidRDefault="002F355E" w:rsidP="00E11F15">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sz w:val="24"/>
          <w:szCs w:val="24"/>
        </w:rPr>
        <w:t xml:space="preserve">характеризовать особенности строения и процессов жизнедеятельности организма человека, их практическую значимость; </w:t>
      </w:r>
    </w:p>
    <w:p w:rsidR="00E11F15" w:rsidRPr="00E11F15" w:rsidRDefault="00E11F15" w:rsidP="00E11F15">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sz w:val="24"/>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E11F15" w:rsidRPr="00E11F15" w:rsidRDefault="00E11F15" w:rsidP="00E11F15">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sz w:val="24"/>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w:t>
      </w:r>
      <w:r w:rsidRPr="00E11F15">
        <w:rPr>
          <w:rFonts w:ascii="Times New Roman" w:hAnsi="Times New Roman" w:cs="Times New Roman"/>
          <w:b/>
          <w:sz w:val="24"/>
          <w:szCs w:val="24"/>
        </w:rPr>
        <w:t xml:space="preserve"> </w:t>
      </w:r>
      <w:r w:rsidR="00294D52" w:rsidRPr="00E11F15">
        <w:rPr>
          <w:rFonts w:ascii="Times New Roman" w:hAnsi="Times New Roman" w:cs="Times New Roman"/>
          <w:sz w:val="24"/>
          <w:szCs w:val="24"/>
        </w:rPr>
        <w:t>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E11F15" w:rsidRPr="00E11F15" w:rsidRDefault="00E11F15" w:rsidP="00E11F15">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sz w:val="24"/>
          <w:szCs w:val="24"/>
        </w:rPr>
        <w:t>ориентироваться в системе познавательных ценностей: оценивать информацию об организме человека, получаемую из разных источников,</w:t>
      </w:r>
      <w:r w:rsidRPr="00E11F15">
        <w:rPr>
          <w:rFonts w:ascii="Times New Roman" w:hAnsi="Times New Roman" w:cs="Times New Roman"/>
          <w:b/>
          <w:sz w:val="24"/>
          <w:szCs w:val="24"/>
        </w:rPr>
        <w:t xml:space="preserve"> </w:t>
      </w:r>
      <w:r w:rsidR="00294D52" w:rsidRPr="00E11F15">
        <w:rPr>
          <w:rFonts w:ascii="Times New Roman" w:hAnsi="Times New Roman" w:cs="Times New Roman"/>
          <w:sz w:val="24"/>
          <w:szCs w:val="24"/>
        </w:rPr>
        <w:t>последствия влияния факторов риска на здоровье человека.</w:t>
      </w:r>
    </w:p>
    <w:p w:rsidR="00E11F15" w:rsidRPr="00E11F15" w:rsidRDefault="00294D52" w:rsidP="00E11F15">
      <w:pPr>
        <w:pStyle w:val="a4"/>
        <w:ind w:firstLine="720"/>
        <w:jc w:val="both"/>
        <w:rPr>
          <w:rFonts w:ascii="Times New Roman" w:hAnsi="Times New Roman" w:cs="Times New Roman"/>
          <w:b/>
          <w:sz w:val="24"/>
          <w:szCs w:val="24"/>
        </w:rPr>
      </w:pPr>
      <w:r w:rsidRPr="00E11F15">
        <w:rPr>
          <w:rFonts w:ascii="Times New Roman" w:hAnsi="Times New Roman" w:cs="Times New Roman"/>
          <w:iCs/>
          <w:sz w:val="24"/>
          <w:szCs w:val="24"/>
        </w:rPr>
        <w:t>Выпускник получит возможность научиться:</w:t>
      </w:r>
    </w:p>
    <w:p w:rsidR="00E11F15" w:rsidRPr="00E11F15" w:rsidRDefault="00E11F15" w:rsidP="00E11F15">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iCs/>
          <w:sz w:val="24"/>
          <w:szCs w:val="24"/>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E11F15" w:rsidRPr="00E11F15" w:rsidRDefault="00E11F15" w:rsidP="00E11F15">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iCs/>
          <w:sz w:val="24"/>
          <w:szCs w:val="24"/>
        </w:rPr>
        <w:t xml:space="preserve">выделять эстетические достоинства человеческого тела; </w:t>
      </w:r>
      <w:bookmarkStart w:id="105" w:name="page215"/>
      <w:bookmarkEnd w:id="105"/>
    </w:p>
    <w:p w:rsidR="00E11F15" w:rsidRPr="00E11F15" w:rsidRDefault="00E11F15" w:rsidP="00E11F15">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iCs/>
          <w:sz w:val="24"/>
          <w:szCs w:val="24"/>
        </w:rPr>
        <w:t xml:space="preserve">реализовывать установки здорового образа жизни; </w:t>
      </w:r>
    </w:p>
    <w:p w:rsidR="00E11F15" w:rsidRPr="00E11F15" w:rsidRDefault="00E11F15" w:rsidP="00E11F15">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iCs/>
          <w:sz w:val="24"/>
          <w:szCs w:val="24"/>
        </w:rPr>
        <w:t xml:space="preserve">ориентироваться в системе моральных норм и ценностей по отношению к собственному здоровью и здоровью других людей; </w:t>
      </w:r>
    </w:p>
    <w:p w:rsidR="00E11F15" w:rsidRPr="00E11F15" w:rsidRDefault="00E11F15" w:rsidP="00E11F15">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iCs/>
          <w:sz w:val="24"/>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072A3" w:rsidRDefault="00E11F15" w:rsidP="008072A3">
      <w:pPr>
        <w:pStyle w:val="a4"/>
        <w:ind w:firstLine="720"/>
        <w:jc w:val="both"/>
        <w:rPr>
          <w:rFonts w:ascii="Times New Roman" w:hAnsi="Times New Roman" w:cs="Times New Roman"/>
          <w:b/>
          <w:sz w:val="24"/>
          <w:szCs w:val="24"/>
        </w:rPr>
      </w:pPr>
      <w:r w:rsidRPr="00E11F15">
        <w:rPr>
          <w:rFonts w:ascii="Times New Roman" w:hAnsi="Times New Roman" w:cs="Times New Roman"/>
          <w:b/>
          <w:sz w:val="24"/>
          <w:szCs w:val="24"/>
        </w:rPr>
        <w:t>-</w:t>
      </w:r>
      <w:r w:rsidRPr="00E11F15">
        <w:rPr>
          <w:rFonts w:ascii="Times New Roman" w:hAnsi="Times New Roman" w:cs="Times New Roman"/>
          <w:b/>
          <w:sz w:val="24"/>
          <w:szCs w:val="24"/>
        </w:rPr>
        <w:tab/>
      </w:r>
      <w:r w:rsidR="00294D52" w:rsidRPr="00E11F15">
        <w:rPr>
          <w:rFonts w:ascii="Times New Roman" w:hAnsi="Times New Roman" w:cs="Times New Roman"/>
          <w:iCs/>
          <w:sz w:val="24"/>
          <w:szCs w:val="24"/>
        </w:rPr>
        <w:t>анализировать и оценивать целевые и смысловые установки в своих</w:t>
      </w:r>
      <w:r w:rsidR="00294D52" w:rsidRPr="00E11F15">
        <w:rPr>
          <w:rFonts w:ascii="Times New Roman" w:hAnsi="Times New Roman" w:cs="Times New Roman"/>
          <w:sz w:val="24"/>
          <w:szCs w:val="24"/>
        </w:rPr>
        <w:t xml:space="preserve"> </w:t>
      </w:r>
      <w:r w:rsidR="00294D52" w:rsidRPr="00E11F15">
        <w:rPr>
          <w:rFonts w:ascii="Times New Roman" w:hAnsi="Times New Roman" w:cs="Times New Roman"/>
          <w:iCs/>
          <w:sz w:val="24"/>
          <w:szCs w:val="24"/>
        </w:rPr>
        <w:t>действиях и поступках по отношению к здоровью своему и окружающих;</w:t>
      </w:r>
      <w:r w:rsidRPr="00E11F15">
        <w:rPr>
          <w:rFonts w:ascii="Times New Roman" w:hAnsi="Times New Roman" w:cs="Times New Roman"/>
          <w:b/>
          <w:sz w:val="24"/>
          <w:szCs w:val="24"/>
        </w:rPr>
        <w:t xml:space="preserve"> </w:t>
      </w:r>
      <w:r w:rsidR="00294D52" w:rsidRPr="00E11F15">
        <w:rPr>
          <w:rFonts w:ascii="Times New Roman" w:hAnsi="Times New Roman" w:cs="Times New Roman"/>
          <w:iCs/>
          <w:sz w:val="24"/>
          <w:szCs w:val="24"/>
        </w:rPr>
        <w:t>последствия влияния факторов риска на здоровье человека.</w:t>
      </w:r>
    </w:p>
    <w:p w:rsidR="008072A3" w:rsidRDefault="00294D52" w:rsidP="008072A3">
      <w:pPr>
        <w:pStyle w:val="a4"/>
        <w:ind w:firstLine="720"/>
        <w:jc w:val="both"/>
        <w:rPr>
          <w:rFonts w:ascii="Times New Roman" w:hAnsi="Times New Roman" w:cs="Times New Roman"/>
          <w:b/>
          <w:sz w:val="24"/>
          <w:szCs w:val="24"/>
        </w:rPr>
      </w:pPr>
      <w:r w:rsidRPr="008072A3">
        <w:rPr>
          <w:rFonts w:ascii="Times New Roman" w:hAnsi="Times New Roman" w:cs="Times New Roman"/>
          <w:b/>
          <w:bCs/>
          <w:sz w:val="24"/>
          <w:szCs w:val="24"/>
        </w:rPr>
        <w:t>Общие биологические закономерности</w:t>
      </w:r>
    </w:p>
    <w:p w:rsidR="008072A3" w:rsidRPr="008072A3" w:rsidRDefault="00294D52" w:rsidP="008072A3">
      <w:pPr>
        <w:pStyle w:val="a4"/>
        <w:ind w:firstLine="720"/>
        <w:jc w:val="both"/>
        <w:rPr>
          <w:rFonts w:ascii="Times New Roman" w:hAnsi="Times New Roman" w:cs="Times New Roman"/>
          <w:b/>
          <w:sz w:val="24"/>
          <w:szCs w:val="24"/>
        </w:rPr>
      </w:pPr>
      <w:r w:rsidRPr="008072A3">
        <w:rPr>
          <w:rFonts w:ascii="Times New Roman" w:hAnsi="Times New Roman" w:cs="Times New Roman"/>
          <w:sz w:val="24"/>
          <w:szCs w:val="24"/>
        </w:rPr>
        <w:t>Выпускник научится:</w:t>
      </w:r>
    </w:p>
    <w:p w:rsidR="008072A3" w:rsidRPr="008072A3" w:rsidRDefault="008072A3" w:rsidP="008072A3">
      <w:pPr>
        <w:pStyle w:val="a4"/>
        <w:ind w:firstLine="720"/>
        <w:jc w:val="both"/>
        <w:rPr>
          <w:rFonts w:ascii="Times New Roman" w:hAnsi="Times New Roman" w:cs="Times New Roman"/>
          <w:b/>
          <w:sz w:val="24"/>
          <w:szCs w:val="24"/>
        </w:rPr>
      </w:pPr>
      <w:r w:rsidRPr="008072A3">
        <w:rPr>
          <w:rFonts w:ascii="Times New Roman" w:hAnsi="Times New Roman" w:cs="Times New Roman"/>
          <w:b/>
          <w:sz w:val="24"/>
          <w:szCs w:val="24"/>
        </w:rPr>
        <w:t>-</w:t>
      </w:r>
      <w:r w:rsidRPr="008072A3">
        <w:rPr>
          <w:rFonts w:ascii="Times New Roman" w:hAnsi="Times New Roman" w:cs="Times New Roman"/>
          <w:b/>
          <w:sz w:val="24"/>
          <w:szCs w:val="24"/>
        </w:rPr>
        <w:tab/>
      </w:r>
      <w:r w:rsidR="00294D52" w:rsidRPr="008072A3">
        <w:rPr>
          <w:rFonts w:ascii="Times New Roman" w:hAnsi="Times New Roman" w:cs="Times New Roman"/>
          <w:sz w:val="24"/>
          <w:szCs w:val="24"/>
        </w:rPr>
        <w:t xml:space="preserve">характеризовать общие биологические закономерности, их практическую значимость; </w:t>
      </w:r>
    </w:p>
    <w:p w:rsidR="008072A3" w:rsidRPr="008072A3" w:rsidRDefault="008072A3" w:rsidP="008072A3">
      <w:pPr>
        <w:pStyle w:val="a4"/>
        <w:ind w:firstLine="720"/>
        <w:jc w:val="both"/>
        <w:rPr>
          <w:rFonts w:ascii="Times New Roman" w:hAnsi="Times New Roman" w:cs="Times New Roman"/>
          <w:b/>
          <w:sz w:val="24"/>
          <w:szCs w:val="24"/>
        </w:rPr>
      </w:pPr>
      <w:r w:rsidRPr="008072A3">
        <w:rPr>
          <w:rFonts w:ascii="Times New Roman" w:hAnsi="Times New Roman" w:cs="Times New Roman"/>
          <w:b/>
          <w:sz w:val="24"/>
          <w:szCs w:val="24"/>
        </w:rPr>
        <w:lastRenderedPageBreak/>
        <w:t>-</w:t>
      </w:r>
      <w:r w:rsidRPr="008072A3">
        <w:rPr>
          <w:rFonts w:ascii="Times New Roman" w:hAnsi="Times New Roman" w:cs="Times New Roman"/>
          <w:b/>
          <w:sz w:val="24"/>
          <w:szCs w:val="24"/>
        </w:rPr>
        <w:tab/>
      </w:r>
      <w:r w:rsidR="00294D52" w:rsidRPr="008072A3">
        <w:rPr>
          <w:rFonts w:ascii="Times New Roman" w:hAnsi="Times New Roman" w:cs="Times New Roman"/>
          <w:sz w:val="24"/>
          <w:szCs w:val="24"/>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8072A3" w:rsidRPr="008072A3" w:rsidRDefault="008072A3" w:rsidP="008072A3">
      <w:pPr>
        <w:pStyle w:val="a4"/>
        <w:ind w:firstLine="720"/>
        <w:jc w:val="both"/>
        <w:rPr>
          <w:rFonts w:ascii="Times New Roman" w:hAnsi="Times New Roman" w:cs="Times New Roman"/>
          <w:b/>
          <w:sz w:val="24"/>
          <w:szCs w:val="24"/>
        </w:rPr>
      </w:pPr>
      <w:r w:rsidRPr="008072A3">
        <w:rPr>
          <w:rFonts w:ascii="Times New Roman" w:hAnsi="Times New Roman" w:cs="Times New Roman"/>
          <w:b/>
          <w:sz w:val="24"/>
          <w:szCs w:val="24"/>
        </w:rPr>
        <w:t>-</w:t>
      </w:r>
      <w:r w:rsidRPr="008072A3">
        <w:rPr>
          <w:rFonts w:ascii="Times New Roman" w:hAnsi="Times New Roman" w:cs="Times New Roman"/>
          <w:b/>
          <w:sz w:val="24"/>
          <w:szCs w:val="24"/>
        </w:rPr>
        <w:tab/>
      </w:r>
      <w:r w:rsidR="00294D52" w:rsidRPr="008072A3">
        <w:rPr>
          <w:rFonts w:ascii="Times New Roman" w:hAnsi="Times New Roman" w:cs="Times New Roman"/>
          <w:sz w:val="24"/>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5F19F8" w:rsidRPr="008072A3" w:rsidRDefault="008072A3" w:rsidP="008072A3">
      <w:pPr>
        <w:pStyle w:val="a4"/>
        <w:ind w:firstLine="720"/>
        <w:jc w:val="both"/>
        <w:rPr>
          <w:rFonts w:ascii="Times New Roman" w:hAnsi="Times New Roman" w:cs="Times New Roman"/>
          <w:b/>
          <w:sz w:val="24"/>
          <w:szCs w:val="24"/>
        </w:rPr>
      </w:pPr>
      <w:r w:rsidRPr="008072A3">
        <w:rPr>
          <w:rFonts w:ascii="Times New Roman" w:hAnsi="Times New Roman" w:cs="Times New Roman"/>
          <w:b/>
          <w:sz w:val="24"/>
          <w:szCs w:val="24"/>
        </w:rPr>
        <w:t>-</w:t>
      </w:r>
      <w:r w:rsidRPr="008072A3">
        <w:rPr>
          <w:rFonts w:ascii="Times New Roman" w:hAnsi="Times New Roman" w:cs="Times New Roman"/>
          <w:b/>
          <w:sz w:val="24"/>
          <w:szCs w:val="24"/>
        </w:rPr>
        <w:tab/>
      </w:r>
      <w:r w:rsidR="00294D52" w:rsidRPr="008072A3">
        <w:rPr>
          <w:rFonts w:ascii="Times New Roman" w:hAnsi="Times New Roman" w:cs="Times New Roman"/>
          <w:sz w:val="24"/>
          <w:szCs w:val="24"/>
        </w:rP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w:t>
      </w:r>
      <w:r w:rsidRPr="008072A3">
        <w:rPr>
          <w:rFonts w:ascii="Times New Roman" w:hAnsi="Times New Roman" w:cs="Times New Roman"/>
          <w:b/>
          <w:sz w:val="24"/>
          <w:szCs w:val="24"/>
        </w:rPr>
        <w:t xml:space="preserve"> </w:t>
      </w:r>
      <w:r w:rsidR="00294D52" w:rsidRPr="008072A3">
        <w:rPr>
          <w:rFonts w:ascii="Times New Roman" w:hAnsi="Times New Roman" w:cs="Times New Roman"/>
          <w:sz w:val="24"/>
          <w:szCs w:val="24"/>
        </w:rPr>
        <w:t xml:space="preserve">анализировать и оценивать последствия деятельности человека в природе. </w:t>
      </w:r>
    </w:p>
    <w:p w:rsidR="008072A3" w:rsidRPr="008072A3" w:rsidRDefault="00294D52" w:rsidP="008072A3">
      <w:pPr>
        <w:pStyle w:val="a4"/>
        <w:ind w:firstLine="720"/>
        <w:jc w:val="both"/>
        <w:rPr>
          <w:rFonts w:ascii="Times New Roman" w:hAnsi="Times New Roman" w:cs="Times New Roman"/>
          <w:sz w:val="24"/>
          <w:szCs w:val="24"/>
        </w:rPr>
      </w:pPr>
      <w:r w:rsidRPr="008072A3">
        <w:rPr>
          <w:rFonts w:ascii="Times New Roman" w:hAnsi="Times New Roman" w:cs="Times New Roman"/>
          <w:iCs/>
          <w:sz w:val="24"/>
          <w:szCs w:val="24"/>
        </w:rPr>
        <w:t>Выпускник получит возможность научиться:</w:t>
      </w:r>
    </w:p>
    <w:p w:rsidR="008072A3" w:rsidRPr="008072A3" w:rsidRDefault="008072A3" w:rsidP="008072A3">
      <w:pPr>
        <w:pStyle w:val="a4"/>
        <w:ind w:firstLine="720"/>
        <w:jc w:val="both"/>
        <w:rPr>
          <w:rFonts w:ascii="Times New Roman" w:hAnsi="Times New Roman" w:cs="Times New Roman"/>
          <w:sz w:val="24"/>
          <w:szCs w:val="24"/>
        </w:rPr>
      </w:pPr>
      <w:r w:rsidRPr="008072A3">
        <w:rPr>
          <w:rFonts w:ascii="Times New Roman" w:hAnsi="Times New Roman" w:cs="Times New Roman"/>
          <w:sz w:val="24"/>
          <w:szCs w:val="24"/>
        </w:rPr>
        <w:t>-</w:t>
      </w:r>
      <w:r w:rsidRPr="008072A3">
        <w:rPr>
          <w:rFonts w:ascii="Times New Roman" w:hAnsi="Times New Roman" w:cs="Times New Roman"/>
          <w:sz w:val="24"/>
          <w:szCs w:val="24"/>
        </w:rPr>
        <w:tab/>
      </w:r>
      <w:r w:rsidR="00294D52" w:rsidRPr="008072A3">
        <w:rPr>
          <w:rFonts w:ascii="Times New Roman" w:hAnsi="Times New Roman" w:cs="Times New Roman"/>
          <w:iCs/>
          <w:sz w:val="24"/>
          <w:szCs w:val="24"/>
        </w:rPr>
        <w:t>выдвигать гипотезы о возможных последствиях деятельност</w:t>
      </w:r>
      <w:r w:rsidRPr="008072A3">
        <w:rPr>
          <w:rFonts w:ascii="Times New Roman" w:hAnsi="Times New Roman" w:cs="Times New Roman"/>
          <w:iCs/>
          <w:sz w:val="24"/>
          <w:szCs w:val="24"/>
        </w:rPr>
        <w:t xml:space="preserve">и </w:t>
      </w:r>
      <w:r w:rsidR="00294D52" w:rsidRPr="008072A3">
        <w:rPr>
          <w:rFonts w:ascii="Times New Roman" w:hAnsi="Times New Roman" w:cs="Times New Roman"/>
          <w:iCs/>
          <w:sz w:val="24"/>
          <w:szCs w:val="24"/>
        </w:rPr>
        <w:t>человека в экосистемах и биосфере;</w:t>
      </w:r>
    </w:p>
    <w:p w:rsidR="008072A3" w:rsidRPr="008072A3" w:rsidRDefault="008072A3" w:rsidP="008072A3">
      <w:pPr>
        <w:pStyle w:val="a4"/>
        <w:ind w:firstLine="720"/>
        <w:jc w:val="both"/>
        <w:rPr>
          <w:rFonts w:ascii="Times New Roman" w:hAnsi="Times New Roman" w:cs="Times New Roman"/>
          <w:sz w:val="24"/>
          <w:szCs w:val="24"/>
        </w:rPr>
      </w:pPr>
      <w:r w:rsidRPr="008072A3">
        <w:rPr>
          <w:rFonts w:ascii="Times New Roman" w:hAnsi="Times New Roman" w:cs="Times New Roman"/>
          <w:sz w:val="24"/>
          <w:szCs w:val="24"/>
        </w:rPr>
        <w:t>-</w:t>
      </w:r>
      <w:r w:rsidRPr="008072A3">
        <w:rPr>
          <w:rFonts w:ascii="Times New Roman" w:hAnsi="Times New Roman" w:cs="Times New Roman"/>
          <w:sz w:val="24"/>
          <w:szCs w:val="24"/>
        </w:rPr>
        <w:tab/>
      </w:r>
      <w:r w:rsidRPr="008072A3">
        <w:rPr>
          <w:rFonts w:ascii="Times New Roman" w:hAnsi="Times New Roman" w:cs="Times New Roman"/>
          <w:iCs/>
          <w:sz w:val="24"/>
          <w:szCs w:val="24"/>
        </w:rPr>
        <w:t>аргументировать свою точку зрения в ходе дискуссии по обсуждению</w:t>
      </w:r>
      <w:r w:rsidRPr="008072A3">
        <w:rPr>
          <w:rFonts w:ascii="Times New Roman" w:hAnsi="Times New Roman" w:cs="Times New Roman"/>
          <w:sz w:val="24"/>
          <w:szCs w:val="24"/>
        </w:rPr>
        <w:t xml:space="preserve"> </w:t>
      </w:r>
      <w:r w:rsidRPr="008072A3">
        <w:rPr>
          <w:rFonts w:ascii="Times New Roman" w:hAnsi="Times New Roman" w:cs="Times New Roman"/>
          <w:iCs/>
          <w:sz w:val="24"/>
          <w:szCs w:val="24"/>
        </w:rPr>
        <w:t>глобальных экологических проблем.</w:t>
      </w:r>
    </w:p>
    <w:p w:rsidR="005F19F8" w:rsidRPr="00281FB5" w:rsidRDefault="005F19F8">
      <w:pPr>
        <w:widowControl w:val="0"/>
        <w:autoSpaceDE w:val="0"/>
        <w:autoSpaceDN w:val="0"/>
        <w:adjustRightInd w:val="0"/>
        <w:spacing w:after="0" w:line="165" w:lineRule="exact"/>
        <w:rPr>
          <w:rFonts w:ascii="Times New Roman" w:hAnsi="Times New Roman" w:cs="Times New Roman"/>
          <w:sz w:val="24"/>
          <w:szCs w:val="24"/>
          <w:lang w:val="ru-RU"/>
        </w:rPr>
      </w:pPr>
      <w:bookmarkStart w:id="106" w:name="page217"/>
      <w:bookmarkEnd w:id="106"/>
    </w:p>
    <w:p w:rsidR="005F19F8" w:rsidRPr="008072A3" w:rsidRDefault="00294D52">
      <w:pPr>
        <w:widowControl w:val="0"/>
        <w:autoSpaceDE w:val="0"/>
        <w:autoSpaceDN w:val="0"/>
        <w:adjustRightInd w:val="0"/>
        <w:spacing w:after="0" w:line="240" w:lineRule="auto"/>
        <w:ind w:left="3940"/>
        <w:rPr>
          <w:rFonts w:ascii="Times New Roman" w:hAnsi="Times New Roman" w:cs="Times New Roman"/>
          <w:sz w:val="24"/>
          <w:szCs w:val="24"/>
          <w:lang w:val="ru-RU"/>
        </w:rPr>
      </w:pPr>
      <w:r w:rsidRPr="008072A3">
        <w:rPr>
          <w:rFonts w:ascii="Times New Roman" w:hAnsi="Times New Roman" w:cs="Times New Roman"/>
          <w:b/>
          <w:bCs/>
          <w:sz w:val="24"/>
          <w:szCs w:val="24"/>
          <w:lang w:val="ru-RU"/>
        </w:rPr>
        <w:t>1.2.3.1</w:t>
      </w:r>
      <w:r w:rsidR="00EC61A3">
        <w:rPr>
          <w:rFonts w:ascii="Times New Roman" w:hAnsi="Times New Roman" w:cs="Times New Roman"/>
          <w:b/>
          <w:bCs/>
          <w:sz w:val="24"/>
          <w:szCs w:val="24"/>
          <w:lang w:val="ru-RU"/>
        </w:rPr>
        <w:t>5</w:t>
      </w:r>
      <w:r w:rsidRPr="008072A3">
        <w:rPr>
          <w:rFonts w:ascii="Times New Roman" w:hAnsi="Times New Roman" w:cs="Times New Roman"/>
          <w:b/>
          <w:bCs/>
          <w:sz w:val="24"/>
          <w:szCs w:val="24"/>
          <w:lang w:val="ru-RU"/>
        </w:rPr>
        <w:t>. Химия</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5F19F8" w:rsidRPr="00EB5B56" w:rsidRDefault="00294D52" w:rsidP="00EB5B56">
      <w:pPr>
        <w:pStyle w:val="a4"/>
        <w:jc w:val="both"/>
        <w:rPr>
          <w:rFonts w:ascii="Times New Roman" w:hAnsi="Times New Roman" w:cs="Times New Roman"/>
          <w:b/>
          <w:sz w:val="24"/>
          <w:szCs w:val="24"/>
        </w:rPr>
      </w:pPr>
      <w:r w:rsidRPr="00EB5B56">
        <w:rPr>
          <w:rFonts w:ascii="Times New Roman" w:hAnsi="Times New Roman" w:cs="Times New Roman"/>
          <w:b/>
          <w:sz w:val="24"/>
          <w:szCs w:val="24"/>
        </w:rPr>
        <w:t>Основные</w:t>
      </w:r>
      <w:r w:rsidR="00EB5B56">
        <w:rPr>
          <w:rFonts w:ascii="Times New Roman" w:hAnsi="Times New Roman" w:cs="Times New Roman"/>
          <w:b/>
          <w:sz w:val="24"/>
          <w:szCs w:val="24"/>
        </w:rPr>
        <w:t xml:space="preserve"> </w:t>
      </w:r>
      <w:r w:rsidRPr="00EB5B56">
        <w:rPr>
          <w:rFonts w:ascii="Times New Roman" w:hAnsi="Times New Roman" w:cs="Times New Roman"/>
          <w:b/>
          <w:sz w:val="24"/>
          <w:szCs w:val="24"/>
        </w:rPr>
        <w:t xml:space="preserve">понятия химии </w:t>
      </w:r>
      <w:r w:rsidR="00EB5B56">
        <w:rPr>
          <w:rFonts w:ascii="Times New Roman" w:hAnsi="Times New Roman" w:cs="Times New Roman"/>
          <w:b/>
          <w:sz w:val="24"/>
          <w:szCs w:val="24"/>
        </w:rPr>
        <w:t xml:space="preserve">(уровень </w:t>
      </w:r>
      <w:r w:rsidRPr="00EB5B56">
        <w:rPr>
          <w:rFonts w:ascii="Times New Roman" w:hAnsi="Times New Roman" w:cs="Times New Roman"/>
          <w:b/>
          <w:sz w:val="24"/>
          <w:szCs w:val="24"/>
        </w:rPr>
        <w:t>атомно-молекулярных</w:t>
      </w:r>
      <w:r w:rsidR="00EB5B56" w:rsidRPr="00EB5B56">
        <w:rPr>
          <w:rFonts w:ascii="Times New Roman" w:hAnsi="Times New Roman" w:cs="Times New Roman"/>
          <w:b/>
          <w:sz w:val="24"/>
          <w:szCs w:val="24"/>
        </w:rPr>
        <w:t xml:space="preserve"> </w:t>
      </w:r>
      <w:r w:rsidRPr="00EB5B56">
        <w:rPr>
          <w:rFonts w:ascii="Times New Roman" w:hAnsi="Times New Roman" w:cs="Times New Roman"/>
          <w:b/>
          <w:sz w:val="24"/>
          <w:szCs w:val="24"/>
        </w:rPr>
        <w:t>представлений)</w:t>
      </w:r>
    </w:p>
    <w:p w:rsidR="00EB5B56" w:rsidRPr="00ED1FE8" w:rsidRDefault="00294D52"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Выпускник научится:</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описывать свойства твёрдых, жидких, газообразных веществ, выделяя их существенные признаки; </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характеризовать вещества по составу, строению и свойствам, устанавливать</w:t>
      </w:r>
      <w:r w:rsidR="00ED1FE8">
        <w:rPr>
          <w:rFonts w:ascii="Times New Roman" w:hAnsi="Times New Roman" w:cs="Times New Roman"/>
          <w:sz w:val="24"/>
          <w:szCs w:val="24"/>
        </w:rPr>
        <w:t xml:space="preserve"> </w:t>
      </w:r>
      <w:r w:rsidR="00294D52" w:rsidRPr="00ED1FE8">
        <w:rPr>
          <w:rFonts w:ascii="Times New Roman" w:hAnsi="Times New Roman" w:cs="Times New Roman"/>
          <w:sz w:val="24"/>
          <w:szCs w:val="24"/>
        </w:rPr>
        <w:t>причинно-следственные связи  между данными</w:t>
      </w:r>
      <w:r w:rsidRPr="00ED1FE8">
        <w:rPr>
          <w:rFonts w:ascii="Times New Roman" w:hAnsi="Times New Roman" w:cs="Times New Roman"/>
          <w:sz w:val="24"/>
          <w:szCs w:val="24"/>
        </w:rPr>
        <w:t xml:space="preserve"> </w:t>
      </w:r>
      <w:r w:rsidR="00294D52" w:rsidRPr="00ED1FE8">
        <w:rPr>
          <w:rFonts w:ascii="Times New Roman" w:hAnsi="Times New Roman" w:cs="Times New Roman"/>
          <w:sz w:val="24"/>
          <w:szCs w:val="24"/>
        </w:rPr>
        <w:t>характеристиками вещества;</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изображать состав простейших веществ с помощью химических формул сущность химических реакций с помощью химических уравнений; </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сравнивать по составу оксиды, основания, кислоты, соли; </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классифицировать оксиды и основания по свойствам, кислоты и соли по составу; </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описывать состав, свойства и значение (в природе и практической деятельности человека) простых веществ — кислорода и водорода; </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давать сравнительную характеристику химических элементов и важнейших соединений естественных семейств щелочных металлов и галогенов; </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пользоваться лабораторным оборудованием и химической посудой; </w:t>
      </w:r>
      <w:bookmarkStart w:id="107" w:name="page219"/>
      <w:bookmarkEnd w:id="107"/>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EB5B56" w:rsidRPr="00ED1FE8" w:rsidRDefault="00EB5B56" w:rsidP="00EB5B56">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sz w:val="24"/>
          <w:szCs w:val="24"/>
        </w:rPr>
        <w:t xml:space="preserve">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 </w:t>
      </w:r>
    </w:p>
    <w:p w:rsidR="00ED1FE8" w:rsidRPr="00ED1FE8" w:rsidRDefault="00294D52" w:rsidP="00ED1FE8">
      <w:pPr>
        <w:pStyle w:val="a4"/>
        <w:ind w:firstLine="720"/>
        <w:jc w:val="both"/>
        <w:rPr>
          <w:rFonts w:ascii="Times New Roman" w:hAnsi="Times New Roman" w:cs="Times New Roman"/>
          <w:sz w:val="24"/>
          <w:szCs w:val="24"/>
        </w:rPr>
      </w:pPr>
      <w:r w:rsidRPr="00ED1FE8">
        <w:rPr>
          <w:rFonts w:ascii="Times New Roman" w:hAnsi="Times New Roman" w:cs="Times New Roman"/>
          <w:iCs/>
          <w:sz w:val="24"/>
          <w:szCs w:val="24"/>
        </w:rPr>
        <w:t>Выпускник получит возможность научиться:</w:t>
      </w:r>
    </w:p>
    <w:p w:rsidR="00ED1FE8" w:rsidRPr="00ED1FE8" w:rsidRDefault="00ED1FE8" w:rsidP="00ED1FE8">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iCs/>
          <w:sz w:val="24"/>
          <w:szCs w:val="24"/>
        </w:rPr>
        <w:t xml:space="preserve">грамотно обращаться с веществами в повседневной жизни; </w:t>
      </w:r>
    </w:p>
    <w:p w:rsidR="00ED1FE8" w:rsidRPr="00ED1FE8" w:rsidRDefault="00ED1FE8" w:rsidP="00ED1FE8">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iCs/>
          <w:sz w:val="24"/>
          <w:szCs w:val="24"/>
        </w:rPr>
        <w:t xml:space="preserve">осознавать необходимость соблюдения правил экологически безопасного поведения в окружающей природной среде; </w:t>
      </w:r>
    </w:p>
    <w:p w:rsidR="00ED1FE8" w:rsidRPr="00ED1FE8" w:rsidRDefault="00ED1FE8" w:rsidP="00ED1FE8">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lastRenderedPageBreak/>
        <w:t>-</w:t>
      </w:r>
      <w:r w:rsidRPr="00ED1FE8">
        <w:rPr>
          <w:rFonts w:ascii="Times New Roman" w:hAnsi="Times New Roman" w:cs="Times New Roman"/>
          <w:sz w:val="24"/>
          <w:szCs w:val="24"/>
        </w:rPr>
        <w:tab/>
      </w:r>
      <w:r w:rsidR="00294D52" w:rsidRPr="00ED1FE8">
        <w:rPr>
          <w:rFonts w:ascii="Times New Roman" w:hAnsi="Times New Roman" w:cs="Times New Roman"/>
          <w:iCs/>
          <w:sz w:val="24"/>
          <w:szCs w:val="24"/>
        </w:rPr>
        <w:t>понимать смысл и необходимость соблюдения предписаний, предлагаемых в инструкциях по использованию лекарств, средств бытовой</w:t>
      </w:r>
      <w:r w:rsidRPr="00ED1FE8">
        <w:rPr>
          <w:rFonts w:ascii="Times New Roman" w:hAnsi="Times New Roman" w:cs="Times New Roman"/>
          <w:sz w:val="24"/>
          <w:szCs w:val="24"/>
        </w:rPr>
        <w:t xml:space="preserve"> </w:t>
      </w:r>
      <w:r w:rsidR="00294D52" w:rsidRPr="00ED1FE8">
        <w:rPr>
          <w:rFonts w:ascii="Times New Roman" w:hAnsi="Times New Roman" w:cs="Times New Roman"/>
          <w:iCs/>
          <w:sz w:val="24"/>
          <w:szCs w:val="24"/>
        </w:rPr>
        <w:t>химии и др.;</w:t>
      </w:r>
    </w:p>
    <w:p w:rsidR="00ED1FE8" w:rsidRPr="00ED1FE8" w:rsidRDefault="00ED1FE8" w:rsidP="00ED1FE8">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iCs/>
          <w:sz w:val="24"/>
          <w:szCs w:val="24"/>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ED1FE8" w:rsidRPr="00ED1FE8" w:rsidRDefault="00ED1FE8" w:rsidP="00ED1FE8">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iCs/>
          <w:sz w:val="24"/>
          <w:szCs w:val="24"/>
        </w:rPr>
        <w:t xml:space="preserve">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 </w:t>
      </w:r>
    </w:p>
    <w:p w:rsidR="005F19F8" w:rsidRPr="00ED1FE8" w:rsidRDefault="00ED1FE8" w:rsidP="00ED1FE8">
      <w:pPr>
        <w:pStyle w:val="a4"/>
        <w:ind w:firstLine="720"/>
        <w:jc w:val="both"/>
        <w:rPr>
          <w:rFonts w:ascii="Times New Roman" w:hAnsi="Times New Roman" w:cs="Times New Roman"/>
          <w:sz w:val="24"/>
          <w:szCs w:val="24"/>
        </w:rPr>
      </w:pPr>
      <w:r w:rsidRPr="00ED1FE8">
        <w:rPr>
          <w:rFonts w:ascii="Times New Roman" w:hAnsi="Times New Roman" w:cs="Times New Roman"/>
          <w:sz w:val="24"/>
          <w:szCs w:val="24"/>
        </w:rPr>
        <w:t>-</w:t>
      </w:r>
      <w:r w:rsidRPr="00ED1FE8">
        <w:rPr>
          <w:rFonts w:ascii="Times New Roman" w:hAnsi="Times New Roman" w:cs="Times New Roman"/>
          <w:sz w:val="24"/>
          <w:szCs w:val="24"/>
        </w:rPr>
        <w:tab/>
      </w:r>
      <w:r w:rsidR="00294D52" w:rsidRPr="00ED1FE8">
        <w:rPr>
          <w:rFonts w:ascii="Times New Roman" w:hAnsi="Times New Roman" w:cs="Times New Roman"/>
          <w:iCs/>
          <w:sz w:val="24"/>
          <w:szCs w:val="24"/>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5F19F8" w:rsidRPr="00281FB5" w:rsidRDefault="005F19F8">
      <w:pPr>
        <w:widowControl w:val="0"/>
        <w:autoSpaceDE w:val="0"/>
        <w:autoSpaceDN w:val="0"/>
        <w:adjustRightInd w:val="0"/>
        <w:spacing w:after="0" w:line="167" w:lineRule="exact"/>
        <w:rPr>
          <w:rFonts w:ascii="Times New Roman" w:hAnsi="Times New Roman" w:cs="Times New Roman"/>
          <w:sz w:val="24"/>
          <w:szCs w:val="24"/>
          <w:lang w:val="ru-RU"/>
        </w:rPr>
      </w:pPr>
    </w:p>
    <w:p w:rsidR="00AB4E7B" w:rsidRDefault="00294D52" w:rsidP="00AB4E7B">
      <w:pPr>
        <w:pStyle w:val="a4"/>
        <w:jc w:val="center"/>
        <w:rPr>
          <w:rFonts w:ascii="Times New Roman" w:hAnsi="Times New Roman" w:cs="Times New Roman"/>
          <w:b/>
          <w:sz w:val="24"/>
          <w:szCs w:val="24"/>
        </w:rPr>
      </w:pPr>
      <w:r w:rsidRPr="00AB4E7B">
        <w:rPr>
          <w:rFonts w:ascii="Times New Roman" w:hAnsi="Times New Roman" w:cs="Times New Roman"/>
          <w:b/>
          <w:sz w:val="24"/>
          <w:szCs w:val="24"/>
        </w:rPr>
        <w:t>Периодический</w:t>
      </w:r>
      <w:r w:rsidR="00AB4E7B" w:rsidRPr="00AB4E7B">
        <w:rPr>
          <w:rFonts w:ascii="Times New Roman" w:hAnsi="Times New Roman" w:cs="Times New Roman"/>
          <w:b/>
          <w:sz w:val="24"/>
          <w:szCs w:val="24"/>
        </w:rPr>
        <w:t xml:space="preserve"> </w:t>
      </w:r>
      <w:r w:rsidRPr="00AB4E7B">
        <w:rPr>
          <w:rFonts w:ascii="Times New Roman" w:hAnsi="Times New Roman" w:cs="Times New Roman"/>
          <w:b/>
          <w:sz w:val="24"/>
          <w:szCs w:val="24"/>
        </w:rPr>
        <w:t xml:space="preserve">закон и периодическая система </w:t>
      </w:r>
    </w:p>
    <w:p w:rsidR="005F19F8" w:rsidRPr="00AB4E7B" w:rsidRDefault="00294D52" w:rsidP="00AB4E7B">
      <w:pPr>
        <w:pStyle w:val="a4"/>
        <w:jc w:val="center"/>
        <w:rPr>
          <w:rFonts w:ascii="Times New Roman" w:hAnsi="Times New Roman" w:cs="Times New Roman"/>
          <w:b/>
          <w:sz w:val="24"/>
          <w:szCs w:val="24"/>
        </w:rPr>
      </w:pPr>
      <w:r w:rsidRPr="00AB4E7B">
        <w:rPr>
          <w:rFonts w:ascii="Times New Roman" w:hAnsi="Times New Roman" w:cs="Times New Roman"/>
          <w:b/>
          <w:sz w:val="24"/>
          <w:szCs w:val="24"/>
        </w:rPr>
        <w:t>химических</w:t>
      </w:r>
      <w:r w:rsidR="00AB4E7B">
        <w:rPr>
          <w:rFonts w:ascii="Times New Roman" w:hAnsi="Times New Roman" w:cs="Times New Roman"/>
          <w:b/>
          <w:sz w:val="24"/>
          <w:szCs w:val="24"/>
        </w:rPr>
        <w:t xml:space="preserve"> </w:t>
      </w:r>
      <w:r w:rsidRPr="00AB4E7B">
        <w:rPr>
          <w:rFonts w:ascii="Times New Roman" w:hAnsi="Times New Roman" w:cs="Times New Roman"/>
          <w:b/>
          <w:sz w:val="24"/>
          <w:szCs w:val="24"/>
        </w:rPr>
        <w:t>элементов Д. И. Менделеева. Строение вещества</w:t>
      </w:r>
    </w:p>
    <w:p w:rsidR="005F19F8" w:rsidRPr="00281FB5" w:rsidRDefault="005F19F8">
      <w:pPr>
        <w:widowControl w:val="0"/>
        <w:autoSpaceDE w:val="0"/>
        <w:autoSpaceDN w:val="0"/>
        <w:adjustRightInd w:val="0"/>
        <w:spacing w:after="0" w:line="159" w:lineRule="exact"/>
        <w:rPr>
          <w:rFonts w:ascii="Times New Roman" w:hAnsi="Times New Roman" w:cs="Times New Roman"/>
          <w:sz w:val="24"/>
          <w:szCs w:val="24"/>
          <w:lang w:val="ru-RU"/>
        </w:rPr>
      </w:pPr>
    </w:p>
    <w:p w:rsidR="00AB4E7B" w:rsidRPr="00AB4E7B" w:rsidRDefault="00294D52"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Выпускник научится:</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классифицировать химические элементы на металлы, неметаллы,</w:t>
      </w:r>
      <w:r w:rsidRPr="00AB4E7B">
        <w:rPr>
          <w:rFonts w:ascii="Times New Roman" w:hAnsi="Times New Roman" w:cs="Times New Roman"/>
          <w:sz w:val="24"/>
          <w:szCs w:val="24"/>
        </w:rPr>
        <w:t xml:space="preserve"> </w:t>
      </w:r>
      <w:r w:rsidR="00294D52" w:rsidRPr="00AB4E7B">
        <w:rPr>
          <w:rFonts w:ascii="Times New Roman" w:hAnsi="Times New Roman" w:cs="Times New Roman"/>
          <w:sz w:val="24"/>
          <w:szCs w:val="24"/>
        </w:rPr>
        <w:t>элементы, оксиды и гидроксиды которых амфотерны, и инертные элементы</w:t>
      </w:r>
      <w:r w:rsidRPr="00AB4E7B">
        <w:rPr>
          <w:rFonts w:ascii="Times New Roman" w:hAnsi="Times New Roman" w:cs="Times New Roman"/>
          <w:sz w:val="24"/>
          <w:szCs w:val="24"/>
        </w:rPr>
        <w:t xml:space="preserve"> </w:t>
      </w:r>
      <w:r w:rsidR="00294D52" w:rsidRPr="00AB4E7B">
        <w:rPr>
          <w:rFonts w:ascii="Times New Roman" w:hAnsi="Times New Roman" w:cs="Times New Roman"/>
          <w:sz w:val="24"/>
          <w:szCs w:val="24"/>
        </w:rPr>
        <w:t>(газы) для осознания важности упорядоченности научных знаний;</w:t>
      </w:r>
      <w:bookmarkStart w:id="108" w:name="page221"/>
      <w:bookmarkEnd w:id="108"/>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 xml:space="preserve">раскрывать смысл периодического закона Д. И. Менделеева; </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 xml:space="preserve">описывать и характеризовать табличную форму периодической системы химических элементов; </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 xml:space="preserve">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различать виды химической связи: ионную, ковалентную полярную, ковалентную неполярную и металлическую;</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 xml:space="preserve">изображать электронно-ионные формулы веществ, образованных химическими связями разного вида; </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 xml:space="preserve">выявлять зависимость свойств веществ от строения их кристаллических решёток: ионных, атомных, молекулярных, металлических; </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 xml:space="preserve">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 xml:space="preserve">характеризовать научное и мировоззренческое значение периодического закона и периодической системы химических элементов Д. И. Менделеева; </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sz w:val="24"/>
          <w:szCs w:val="24"/>
        </w:rPr>
        <w:t xml:space="preserve">осознавать научные открытия как результат длительных наблюдений, </w:t>
      </w:r>
      <w:r w:rsidRPr="00AB4E7B">
        <w:rPr>
          <w:rFonts w:ascii="Times New Roman" w:hAnsi="Times New Roman" w:cs="Times New Roman"/>
          <w:sz w:val="24"/>
          <w:szCs w:val="24"/>
        </w:rPr>
        <w:t xml:space="preserve"> </w:t>
      </w:r>
      <w:r w:rsidR="00294D52" w:rsidRPr="00AB4E7B">
        <w:rPr>
          <w:rFonts w:ascii="Times New Roman" w:hAnsi="Times New Roman" w:cs="Times New Roman"/>
          <w:sz w:val="24"/>
          <w:szCs w:val="24"/>
        </w:rPr>
        <w:t>опытов, научной полемики, преодоления трудностей и сомнений.</w:t>
      </w:r>
    </w:p>
    <w:p w:rsidR="00AB4E7B" w:rsidRPr="00AB4E7B" w:rsidRDefault="00294D52" w:rsidP="00AB4E7B">
      <w:pPr>
        <w:pStyle w:val="a4"/>
        <w:ind w:firstLine="720"/>
        <w:jc w:val="both"/>
        <w:rPr>
          <w:rFonts w:ascii="Times New Roman" w:hAnsi="Times New Roman" w:cs="Times New Roman"/>
          <w:sz w:val="24"/>
          <w:szCs w:val="24"/>
        </w:rPr>
      </w:pPr>
      <w:r w:rsidRPr="00AB4E7B">
        <w:rPr>
          <w:rFonts w:ascii="Times New Roman" w:hAnsi="Times New Roman" w:cs="Times New Roman"/>
          <w:iCs/>
          <w:sz w:val="24"/>
          <w:szCs w:val="24"/>
        </w:rPr>
        <w:t>Выпускник получит возможность научиться:</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iCs/>
          <w:sz w:val="24"/>
          <w:szCs w:val="24"/>
        </w:rPr>
        <w:t xml:space="preserve">осознавать значение теоретических знаний для практической деятельности человека; </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iCs/>
          <w:sz w:val="24"/>
          <w:szCs w:val="24"/>
        </w:rPr>
        <w:t xml:space="preserve">описывать изученные объекты как системы, применяя логику системного анализа; </w:t>
      </w:r>
    </w:p>
    <w:p w:rsidR="00AB4E7B" w:rsidRPr="00AB4E7B" w:rsidRDefault="00AB4E7B" w:rsidP="00AB4E7B">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iCs/>
          <w:sz w:val="24"/>
          <w:szCs w:val="24"/>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bookmarkStart w:id="109" w:name="page223"/>
      <w:bookmarkEnd w:id="109"/>
    </w:p>
    <w:p w:rsidR="00C235E6" w:rsidRDefault="00AB4E7B" w:rsidP="00C235E6">
      <w:pPr>
        <w:pStyle w:val="a4"/>
        <w:ind w:firstLine="720"/>
        <w:jc w:val="both"/>
        <w:rPr>
          <w:rFonts w:ascii="Times New Roman" w:hAnsi="Times New Roman" w:cs="Times New Roman"/>
          <w:sz w:val="24"/>
          <w:szCs w:val="24"/>
        </w:rPr>
      </w:pPr>
      <w:r w:rsidRPr="00AB4E7B">
        <w:rPr>
          <w:rFonts w:ascii="Times New Roman" w:hAnsi="Times New Roman" w:cs="Times New Roman"/>
          <w:sz w:val="24"/>
          <w:szCs w:val="24"/>
        </w:rPr>
        <w:t>-</w:t>
      </w:r>
      <w:r w:rsidRPr="00AB4E7B">
        <w:rPr>
          <w:rFonts w:ascii="Times New Roman" w:hAnsi="Times New Roman" w:cs="Times New Roman"/>
          <w:sz w:val="24"/>
          <w:szCs w:val="24"/>
        </w:rPr>
        <w:tab/>
      </w:r>
      <w:r w:rsidR="00294D52" w:rsidRPr="00AB4E7B">
        <w:rPr>
          <w:rFonts w:ascii="Times New Roman" w:hAnsi="Times New Roman" w:cs="Times New Roman"/>
          <w:iCs/>
          <w:sz w:val="24"/>
          <w:szCs w:val="24"/>
        </w:rPr>
        <w:t>развивать информационную компетентность посредством углубления</w:t>
      </w:r>
      <w:r w:rsidR="00294D52" w:rsidRPr="00AB4E7B">
        <w:rPr>
          <w:rFonts w:ascii="Times New Roman" w:hAnsi="Times New Roman" w:cs="Times New Roman"/>
          <w:sz w:val="24"/>
          <w:szCs w:val="24"/>
        </w:rPr>
        <w:t xml:space="preserve"> </w:t>
      </w:r>
      <w:r w:rsidR="00294D52" w:rsidRPr="00AB4E7B">
        <w:rPr>
          <w:rFonts w:ascii="Times New Roman" w:hAnsi="Times New Roman" w:cs="Times New Roman"/>
          <w:iCs/>
          <w:sz w:val="24"/>
          <w:szCs w:val="24"/>
        </w:rPr>
        <w:t>знаний об истории становления химической науки, её основных понятий,</w:t>
      </w:r>
      <w:r w:rsidRPr="00AB4E7B">
        <w:rPr>
          <w:rFonts w:ascii="Times New Roman" w:hAnsi="Times New Roman" w:cs="Times New Roman"/>
          <w:sz w:val="24"/>
          <w:szCs w:val="24"/>
        </w:rPr>
        <w:t xml:space="preserve"> </w:t>
      </w:r>
      <w:r w:rsidR="00294D52" w:rsidRPr="00AB4E7B">
        <w:rPr>
          <w:rFonts w:ascii="Times New Roman" w:hAnsi="Times New Roman" w:cs="Times New Roman"/>
          <w:iCs/>
          <w:sz w:val="24"/>
          <w:szCs w:val="24"/>
        </w:rPr>
        <w:t>периодического закона как одного из важнейших законов природы, а также о современных достижениях науки и техники.</w:t>
      </w:r>
    </w:p>
    <w:p w:rsidR="00894263" w:rsidRDefault="00294D52" w:rsidP="00894263">
      <w:pPr>
        <w:pStyle w:val="a4"/>
        <w:ind w:firstLine="720"/>
        <w:jc w:val="both"/>
        <w:rPr>
          <w:rFonts w:ascii="Times New Roman" w:hAnsi="Times New Roman" w:cs="Times New Roman"/>
          <w:b/>
          <w:sz w:val="24"/>
          <w:szCs w:val="24"/>
        </w:rPr>
      </w:pPr>
      <w:r w:rsidRPr="00C235E6">
        <w:rPr>
          <w:rFonts w:ascii="Times New Roman" w:hAnsi="Times New Roman" w:cs="Times New Roman"/>
          <w:b/>
          <w:sz w:val="24"/>
          <w:szCs w:val="24"/>
        </w:rPr>
        <w:t>Многообразие химических реакций</w:t>
      </w:r>
    </w:p>
    <w:p w:rsidR="00894263" w:rsidRPr="00894263" w:rsidRDefault="00294D52" w:rsidP="00894263">
      <w:pPr>
        <w:pStyle w:val="a4"/>
        <w:ind w:firstLine="720"/>
        <w:jc w:val="both"/>
        <w:rPr>
          <w:rFonts w:ascii="Times New Roman" w:hAnsi="Times New Roman" w:cs="Times New Roman"/>
          <w:b/>
          <w:sz w:val="24"/>
          <w:szCs w:val="24"/>
        </w:rPr>
      </w:pPr>
      <w:r w:rsidRPr="00894263">
        <w:rPr>
          <w:rFonts w:ascii="Times New Roman" w:hAnsi="Times New Roman" w:cs="Times New Roman"/>
          <w:sz w:val="24"/>
          <w:szCs w:val="24"/>
        </w:rPr>
        <w:lastRenderedPageBreak/>
        <w:t>Выпускник научится:</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объяснять суть химических процессов и их принципиальное отличие от физических; </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называть признаки и условия протекания химических реакций; </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называть факторы, влияющие на скорость химических реакций; </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называть факторы, влияющие на смещение химического равновесия; </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составлять уравнения электролитической диссоциации кислот, щелочей, </w:t>
      </w:r>
      <w:r w:rsidRPr="00894263">
        <w:rPr>
          <w:rFonts w:ascii="Times New Roman" w:hAnsi="Times New Roman" w:cs="Times New Roman"/>
          <w:b/>
          <w:sz w:val="24"/>
          <w:szCs w:val="24"/>
        </w:rPr>
        <w:t xml:space="preserve"> </w:t>
      </w:r>
      <w:r w:rsidR="00294D52" w:rsidRPr="00894263">
        <w:rPr>
          <w:rFonts w:ascii="Times New Roman" w:hAnsi="Times New Roman" w:cs="Times New Roman"/>
          <w:sz w:val="24"/>
          <w:szCs w:val="24"/>
        </w:rPr>
        <w:t>солей; полные и сокращённые ионные уравнения реакций обмена; уравнения</w:t>
      </w:r>
      <w:r w:rsidRPr="00894263">
        <w:rPr>
          <w:rFonts w:ascii="Times New Roman" w:hAnsi="Times New Roman" w:cs="Times New Roman"/>
          <w:b/>
          <w:sz w:val="24"/>
          <w:szCs w:val="24"/>
        </w:rPr>
        <w:t xml:space="preserve"> </w:t>
      </w:r>
      <w:r w:rsidR="00294D52" w:rsidRPr="00894263">
        <w:rPr>
          <w:rFonts w:ascii="Times New Roman" w:hAnsi="Times New Roman" w:cs="Times New Roman"/>
          <w:sz w:val="24"/>
          <w:szCs w:val="24"/>
        </w:rPr>
        <w:t>окислительно-восстановительных реакций;</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составлять уравнения реакций, соответствующих последовательности </w:t>
      </w:r>
      <w:r w:rsidRPr="00894263">
        <w:rPr>
          <w:rFonts w:ascii="Times New Roman" w:hAnsi="Times New Roman" w:cs="Times New Roman"/>
          <w:b/>
          <w:sz w:val="24"/>
          <w:szCs w:val="24"/>
        </w:rPr>
        <w:t xml:space="preserve"> </w:t>
      </w:r>
      <w:r w:rsidR="00294D52" w:rsidRPr="00894263">
        <w:rPr>
          <w:rFonts w:ascii="Times New Roman" w:hAnsi="Times New Roman" w:cs="Times New Roman"/>
          <w:sz w:val="24"/>
          <w:szCs w:val="24"/>
        </w:rPr>
        <w:t>(«цепочке») превращений неорганических веществ различных классов;</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выявлять в процессе эксперимента признаки, свидетельствующие о протекании химической реакции; </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приготовлять растворы с определённой массовой долей растворённого вещества; </w:t>
      </w:r>
      <w:bookmarkStart w:id="110" w:name="page225"/>
      <w:bookmarkEnd w:id="110"/>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определять характер среды водных растворов кислот и щелочей по изменению окраски индикаторов; </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sz w:val="24"/>
          <w:szCs w:val="24"/>
        </w:rPr>
        <w:t xml:space="preserve">проводить качественные реакции, подтверждающие наличие в водных растворах веществ отдельных катионов и анионов. </w:t>
      </w:r>
    </w:p>
    <w:p w:rsidR="00894263" w:rsidRPr="00894263" w:rsidRDefault="00294D52" w:rsidP="00894263">
      <w:pPr>
        <w:pStyle w:val="a4"/>
        <w:ind w:firstLine="720"/>
        <w:jc w:val="both"/>
        <w:rPr>
          <w:rFonts w:ascii="Times New Roman" w:hAnsi="Times New Roman" w:cs="Times New Roman"/>
          <w:b/>
          <w:sz w:val="24"/>
          <w:szCs w:val="24"/>
        </w:rPr>
      </w:pPr>
      <w:r w:rsidRPr="00894263">
        <w:rPr>
          <w:rFonts w:ascii="Times New Roman" w:hAnsi="Times New Roman" w:cs="Times New Roman"/>
          <w:iCs/>
          <w:sz w:val="24"/>
          <w:szCs w:val="24"/>
        </w:rPr>
        <w:t>Выпускник получит возможность научиться:</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iCs/>
          <w:sz w:val="24"/>
          <w:szCs w:val="24"/>
        </w:rPr>
        <w:t xml:space="preserve">составлять молекулярные и полные ионные уравнения по сокращённым ионным уравнениям; </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iCs/>
          <w:sz w:val="24"/>
          <w:szCs w:val="24"/>
        </w:rPr>
        <w:t xml:space="preserve">приводить примеры реакций, подтверждающих существование взаимосвязи между основными классами неорганических веществ; </w:t>
      </w:r>
    </w:p>
    <w:p w:rsidR="00894263"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iCs/>
          <w:sz w:val="24"/>
          <w:szCs w:val="24"/>
        </w:rPr>
        <w:t xml:space="preserve">прогнозировать результаты воздействия различных факторов на изменение скорости химической реакции; </w:t>
      </w:r>
    </w:p>
    <w:p w:rsidR="005F19F8" w:rsidRPr="00894263" w:rsidRDefault="00894263" w:rsidP="00894263">
      <w:pPr>
        <w:pStyle w:val="a4"/>
        <w:ind w:firstLine="720"/>
        <w:jc w:val="both"/>
        <w:rPr>
          <w:rFonts w:ascii="Times New Roman" w:hAnsi="Times New Roman" w:cs="Times New Roman"/>
          <w:b/>
          <w:sz w:val="24"/>
          <w:szCs w:val="24"/>
        </w:rPr>
      </w:pPr>
      <w:r w:rsidRPr="00894263">
        <w:rPr>
          <w:rFonts w:ascii="Times New Roman" w:hAnsi="Times New Roman" w:cs="Times New Roman"/>
          <w:b/>
          <w:sz w:val="24"/>
          <w:szCs w:val="24"/>
        </w:rPr>
        <w:t>-</w:t>
      </w:r>
      <w:r w:rsidRPr="00894263">
        <w:rPr>
          <w:rFonts w:ascii="Times New Roman" w:hAnsi="Times New Roman" w:cs="Times New Roman"/>
          <w:b/>
          <w:sz w:val="24"/>
          <w:szCs w:val="24"/>
        </w:rPr>
        <w:tab/>
      </w:r>
      <w:r w:rsidR="00294D52" w:rsidRPr="00894263">
        <w:rPr>
          <w:rFonts w:ascii="Times New Roman" w:hAnsi="Times New Roman" w:cs="Times New Roman"/>
          <w:iCs/>
          <w:sz w:val="24"/>
          <w:szCs w:val="24"/>
        </w:rPr>
        <w:t xml:space="preserve">прогнозировать результаты воздействия различных факторов на смещение химического равновесия. </w:t>
      </w:r>
    </w:p>
    <w:p w:rsidR="00CB2A9D" w:rsidRPr="00CB2A9D" w:rsidRDefault="00294D52"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Многообразие веществ</w:t>
      </w:r>
    </w:p>
    <w:p w:rsidR="00CB2A9D" w:rsidRPr="00CB2A9D" w:rsidRDefault="00294D52" w:rsidP="00CB2A9D">
      <w:pPr>
        <w:pStyle w:val="a4"/>
        <w:ind w:firstLine="720"/>
        <w:jc w:val="both"/>
        <w:rPr>
          <w:rFonts w:ascii="Times New Roman" w:hAnsi="Times New Roman" w:cs="Times New Roman"/>
          <w:b/>
          <w:sz w:val="24"/>
          <w:szCs w:val="24"/>
        </w:rPr>
      </w:pPr>
      <w:r w:rsidRPr="00CB2A9D">
        <w:rPr>
          <w:rFonts w:ascii="Times New Roman" w:hAnsi="Times New Roman" w:cs="Times New Roman"/>
          <w:sz w:val="24"/>
          <w:szCs w:val="24"/>
        </w:rPr>
        <w:t>Выпускник научится:</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определять принадлежность неорганических веществ к одному из изученных классов/групп: металлы и неметаллы, оксиды, основания,</w:t>
      </w:r>
      <w:r w:rsidRPr="00CB2A9D">
        <w:rPr>
          <w:rFonts w:ascii="Times New Roman" w:hAnsi="Times New Roman" w:cs="Times New Roman"/>
          <w:b/>
          <w:sz w:val="24"/>
          <w:szCs w:val="24"/>
        </w:rPr>
        <w:t xml:space="preserve"> </w:t>
      </w:r>
      <w:r w:rsidR="00294D52" w:rsidRPr="00CB2A9D">
        <w:rPr>
          <w:rFonts w:ascii="Times New Roman" w:hAnsi="Times New Roman" w:cs="Times New Roman"/>
          <w:sz w:val="24"/>
          <w:szCs w:val="24"/>
        </w:rPr>
        <w:t>кислоты, соли;</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 xml:space="preserve">составлять формулы веществ по их названиям;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 xml:space="preserve">определять валентность и степень окисления элементов в веществах;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 xml:space="preserve">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называть общие химические свойства, характерные для групп оксидов:</w:t>
      </w:r>
      <w:r w:rsidRPr="00CB2A9D">
        <w:rPr>
          <w:rFonts w:ascii="Times New Roman" w:hAnsi="Times New Roman" w:cs="Times New Roman"/>
          <w:b/>
          <w:sz w:val="24"/>
          <w:szCs w:val="24"/>
        </w:rPr>
        <w:t xml:space="preserve"> </w:t>
      </w:r>
      <w:r w:rsidR="00294D52" w:rsidRPr="00CB2A9D">
        <w:rPr>
          <w:rFonts w:ascii="Times New Roman" w:hAnsi="Times New Roman" w:cs="Times New Roman"/>
          <w:sz w:val="24"/>
          <w:szCs w:val="24"/>
        </w:rPr>
        <w:t>кислотных, оснóвных, амфотерных;</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lastRenderedPageBreak/>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называть общие химические свойства, характерные для каждого из классов неорганических веществ: кислот, оснований, солей;</w:t>
      </w:r>
      <w:bookmarkStart w:id="111" w:name="page227"/>
      <w:bookmarkEnd w:id="111"/>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 xml:space="preserve">приводить примеры реакций, подтверждающих химические свойства неорганических веществ: оксидов, кислот, оснований и солей;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 xml:space="preserve">определять вещество-окислитель и вещество-восстановитель в окислительно-восстановительных реакциях;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 xml:space="preserve">составлять окислительно-восстановительный баланс (для изученных реакций) по предложенным схемам реакций;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 xml:space="preserve">проводить лабораторные опыты, подтверждающие химические свойства основных классов неорганических веществ;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 xml:space="preserve">проводить лабораторные опыты по получению и собиранию газообразных веществ: водорода, кислорода, углекислого газа, аммиака;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sz w:val="24"/>
          <w:szCs w:val="24"/>
        </w:rPr>
        <w:t>составлять уравнения соответствующих реакций.</w:t>
      </w:r>
    </w:p>
    <w:p w:rsidR="00CB2A9D" w:rsidRPr="00CB2A9D" w:rsidRDefault="00294D52" w:rsidP="00CB2A9D">
      <w:pPr>
        <w:pStyle w:val="a4"/>
        <w:ind w:firstLine="720"/>
        <w:jc w:val="both"/>
        <w:rPr>
          <w:rFonts w:ascii="Times New Roman" w:hAnsi="Times New Roman" w:cs="Times New Roman"/>
          <w:b/>
          <w:sz w:val="24"/>
          <w:szCs w:val="24"/>
        </w:rPr>
      </w:pPr>
      <w:r w:rsidRPr="00CB2A9D">
        <w:rPr>
          <w:rFonts w:ascii="Times New Roman" w:hAnsi="Times New Roman" w:cs="Times New Roman"/>
          <w:iCs/>
          <w:sz w:val="24"/>
          <w:szCs w:val="24"/>
        </w:rPr>
        <w:t>Выпускник получит возможность научиться:</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iCs/>
          <w:sz w:val="24"/>
          <w:szCs w:val="24"/>
        </w:rPr>
        <w:t xml:space="preserve">прогнозировать химические свойства веществ на основе их состава и строения;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iCs/>
          <w:sz w:val="24"/>
          <w:szCs w:val="24"/>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iCs/>
          <w:sz w:val="24"/>
          <w:szCs w:val="24"/>
        </w:rPr>
        <w:t xml:space="preserve">выявлять существование генетической взаимосвязи между веществами в ряду: простое вещество — оксид — гидроксид — соль;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iCs/>
          <w:sz w:val="24"/>
          <w:szCs w:val="24"/>
        </w:rPr>
        <w:t xml:space="preserve">характеризовать особые свойства концентрированных серной и азотной кислот;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iCs/>
          <w:sz w:val="24"/>
          <w:szCs w:val="24"/>
        </w:rPr>
        <w:t xml:space="preserve">приводить примеры уравнений реакций, лежащих в основе промышленных способов получения аммиака, серной кислоты, чугуна и стали; </w:t>
      </w:r>
    </w:p>
    <w:p w:rsidR="00CB2A9D" w:rsidRPr="00CB2A9D" w:rsidRDefault="00CB2A9D" w:rsidP="00CB2A9D">
      <w:pPr>
        <w:pStyle w:val="a4"/>
        <w:ind w:firstLine="720"/>
        <w:jc w:val="both"/>
        <w:rPr>
          <w:rFonts w:ascii="Times New Roman" w:hAnsi="Times New Roman" w:cs="Times New Roman"/>
          <w:b/>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iCs/>
          <w:sz w:val="24"/>
          <w:szCs w:val="24"/>
        </w:rPr>
        <w:t xml:space="preserve">описывать физические и химические процессы, являющиеся частью круговорота веществ в природе; </w:t>
      </w:r>
    </w:p>
    <w:p w:rsidR="005F19F8" w:rsidRDefault="00CB2A9D" w:rsidP="00CB2A9D">
      <w:pPr>
        <w:pStyle w:val="a4"/>
        <w:ind w:firstLine="720"/>
        <w:jc w:val="both"/>
        <w:rPr>
          <w:rFonts w:ascii="Times New Roman" w:hAnsi="Times New Roman" w:cs="Times New Roman"/>
          <w:iCs/>
          <w:sz w:val="24"/>
          <w:szCs w:val="24"/>
        </w:rPr>
      </w:pPr>
      <w:r w:rsidRPr="00CB2A9D">
        <w:rPr>
          <w:rFonts w:ascii="Times New Roman" w:hAnsi="Times New Roman" w:cs="Times New Roman"/>
          <w:b/>
          <w:sz w:val="24"/>
          <w:szCs w:val="24"/>
        </w:rPr>
        <w:t>-</w:t>
      </w:r>
      <w:r w:rsidRPr="00CB2A9D">
        <w:rPr>
          <w:rFonts w:ascii="Times New Roman" w:hAnsi="Times New Roman" w:cs="Times New Roman"/>
          <w:b/>
          <w:sz w:val="24"/>
          <w:szCs w:val="24"/>
        </w:rPr>
        <w:tab/>
      </w:r>
      <w:r w:rsidR="00294D52" w:rsidRPr="00CB2A9D">
        <w:rPr>
          <w:rFonts w:ascii="Times New Roman" w:hAnsi="Times New Roman" w:cs="Times New Roman"/>
          <w:iCs/>
          <w:sz w:val="24"/>
          <w:szCs w:val="24"/>
        </w:rPr>
        <w:t xml:space="preserve">организовывать, проводить ученические проекты по исследованию свойств веществ, имеющих важное практическое значение. </w:t>
      </w:r>
    </w:p>
    <w:p w:rsidR="005F19F8" w:rsidRPr="00281FB5" w:rsidRDefault="005F19F8" w:rsidP="00EC61A3">
      <w:pPr>
        <w:widowControl w:val="0"/>
        <w:autoSpaceDE w:val="0"/>
        <w:autoSpaceDN w:val="0"/>
        <w:adjustRightInd w:val="0"/>
        <w:spacing w:after="0" w:line="240" w:lineRule="auto"/>
        <w:rPr>
          <w:rFonts w:ascii="Times New Roman" w:hAnsi="Times New Roman" w:cs="Times New Roman"/>
          <w:sz w:val="24"/>
          <w:szCs w:val="24"/>
          <w:lang w:val="ru-RU"/>
        </w:rPr>
      </w:pPr>
      <w:bookmarkStart w:id="112" w:name="page229"/>
      <w:bookmarkEnd w:id="112"/>
    </w:p>
    <w:p w:rsidR="005F19F8" w:rsidRPr="001D4EAA" w:rsidRDefault="00294D52">
      <w:pPr>
        <w:widowControl w:val="0"/>
        <w:autoSpaceDE w:val="0"/>
        <w:autoSpaceDN w:val="0"/>
        <w:adjustRightInd w:val="0"/>
        <w:spacing w:after="0" w:line="240" w:lineRule="auto"/>
        <w:ind w:left="2620"/>
        <w:rPr>
          <w:rFonts w:ascii="Times New Roman" w:hAnsi="Times New Roman" w:cs="Times New Roman"/>
          <w:sz w:val="24"/>
          <w:szCs w:val="24"/>
          <w:lang w:val="ru-RU"/>
        </w:rPr>
      </w:pPr>
      <w:r w:rsidRPr="001D4EAA">
        <w:rPr>
          <w:rFonts w:ascii="Times New Roman" w:hAnsi="Times New Roman" w:cs="Times New Roman"/>
          <w:b/>
          <w:bCs/>
          <w:sz w:val="24"/>
          <w:szCs w:val="24"/>
          <w:lang w:val="ru-RU"/>
        </w:rPr>
        <w:t>1.2.3.1</w:t>
      </w:r>
      <w:r w:rsidR="00EC61A3">
        <w:rPr>
          <w:rFonts w:ascii="Times New Roman" w:hAnsi="Times New Roman" w:cs="Times New Roman"/>
          <w:b/>
          <w:bCs/>
          <w:sz w:val="24"/>
          <w:szCs w:val="24"/>
          <w:lang w:val="ru-RU"/>
        </w:rPr>
        <w:t>6</w:t>
      </w:r>
      <w:r w:rsidRPr="001D4EAA">
        <w:rPr>
          <w:rFonts w:ascii="Times New Roman" w:hAnsi="Times New Roman" w:cs="Times New Roman"/>
          <w:b/>
          <w:bCs/>
          <w:sz w:val="24"/>
          <w:szCs w:val="24"/>
          <w:lang w:val="ru-RU"/>
        </w:rPr>
        <w:t>. Изобразительное искусство</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5F19F8" w:rsidRPr="006752E1" w:rsidRDefault="00294D52" w:rsidP="001D4EAA">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Роль искусства и художественной деятельности в жизни человека и</w:t>
      </w:r>
      <w:r w:rsidR="001D4EAA" w:rsidRPr="006752E1">
        <w:rPr>
          <w:rFonts w:ascii="Times New Roman" w:hAnsi="Times New Roman" w:cs="Times New Roman"/>
          <w:b/>
          <w:sz w:val="24"/>
          <w:szCs w:val="24"/>
        </w:rPr>
        <w:t xml:space="preserve"> </w:t>
      </w:r>
      <w:r w:rsidRPr="006752E1">
        <w:rPr>
          <w:rFonts w:ascii="Times New Roman" w:hAnsi="Times New Roman" w:cs="Times New Roman"/>
          <w:b/>
          <w:sz w:val="24"/>
          <w:szCs w:val="24"/>
        </w:rPr>
        <w:t>общества</w:t>
      </w:r>
    </w:p>
    <w:p w:rsidR="001D4EAA" w:rsidRPr="006752E1" w:rsidRDefault="00294D52"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Выпускник научится:</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понимать роль и место искусства в развитии культуры, ориентироваться </w:t>
      </w:r>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 xml:space="preserve">связях искусства с наукой и религией; </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осознавать потенциал искусства в познании мира, в формировании отношения к человеку, природным и социальным явлениям; </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понимать роль искусства в создании материальной среды обитания человека; </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осознавать главные темы искусства и, обращаясь к ним в собственной художественно-творческой деятельности, создавать выразительные образы. </w:t>
      </w:r>
    </w:p>
    <w:p w:rsidR="001D4EAA" w:rsidRPr="006752E1" w:rsidRDefault="00294D52" w:rsidP="001D4EAA">
      <w:pPr>
        <w:pStyle w:val="a4"/>
        <w:ind w:firstLine="720"/>
        <w:jc w:val="both"/>
        <w:rPr>
          <w:rFonts w:ascii="Times New Roman" w:hAnsi="Times New Roman" w:cs="Times New Roman"/>
          <w:sz w:val="24"/>
          <w:szCs w:val="24"/>
        </w:rPr>
      </w:pPr>
      <w:r w:rsidRPr="006752E1">
        <w:rPr>
          <w:rFonts w:ascii="Times New Roman" w:hAnsi="Times New Roman" w:cs="Times New Roman"/>
          <w:iCs/>
          <w:sz w:val="24"/>
          <w:szCs w:val="24"/>
        </w:rPr>
        <w:t>Выпускник получит возможность научиться:</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iCs/>
          <w:sz w:val="24"/>
          <w:szCs w:val="24"/>
        </w:rPr>
        <w:t>-</w:t>
      </w:r>
      <w:r w:rsidRPr="006752E1">
        <w:rPr>
          <w:rFonts w:ascii="Times New Roman" w:hAnsi="Times New Roman" w:cs="Times New Roman"/>
          <w:iCs/>
          <w:sz w:val="24"/>
          <w:szCs w:val="24"/>
        </w:rPr>
        <w:tab/>
      </w:r>
      <w:r w:rsidR="00294D52" w:rsidRPr="006752E1">
        <w:rPr>
          <w:rFonts w:ascii="Times New Roman" w:hAnsi="Times New Roman" w:cs="Times New Roman"/>
          <w:iCs/>
          <w:sz w:val="24"/>
          <w:szCs w:val="24"/>
        </w:rPr>
        <w:t xml:space="preserve">выделять и анализировать авторскую концепцию художественного образа в произведении искусства; </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определять эстетические категории «прекрасное» и «безобразное», «комическое» и «трагическое» и др. в произведениях пластических искусств использовать эти знания на практике; </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различать произведения разных эпох, художественных стилей; </w:t>
      </w:r>
    </w:p>
    <w:p w:rsidR="005F19F8"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различать работы великих мастеров по художественной манере (по манере письма). </w:t>
      </w:r>
    </w:p>
    <w:p w:rsidR="001D4EAA" w:rsidRPr="006752E1" w:rsidRDefault="00294D52" w:rsidP="001D4EAA">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Духовно-нравственные проблемы жизни и искусства</w:t>
      </w:r>
    </w:p>
    <w:p w:rsidR="001D4EAA" w:rsidRPr="006752E1" w:rsidRDefault="00294D52" w:rsidP="001D4EAA">
      <w:pPr>
        <w:pStyle w:val="a4"/>
        <w:ind w:firstLine="720"/>
        <w:jc w:val="both"/>
        <w:rPr>
          <w:rFonts w:ascii="Times New Roman" w:hAnsi="Times New Roman" w:cs="Times New Roman"/>
          <w:b/>
          <w:sz w:val="24"/>
          <w:szCs w:val="24"/>
        </w:rPr>
      </w:pPr>
      <w:r w:rsidRPr="006752E1">
        <w:rPr>
          <w:rFonts w:ascii="Times New Roman" w:hAnsi="Times New Roman" w:cs="Times New Roman"/>
          <w:sz w:val="24"/>
          <w:szCs w:val="24"/>
        </w:rPr>
        <w:lastRenderedPageBreak/>
        <w:t>Выпускник научится:</w:t>
      </w:r>
    </w:p>
    <w:p w:rsidR="001D4EAA" w:rsidRPr="006752E1" w:rsidRDefault="001D4EAA" w:rsidP="001D4EAA">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w:t>
      </w:r>
      <w:r w:rsidRPr="006752E1">
        <w:rPr>
          <w:rFonts w:ascii="Times New Roman" w:hAnsi="Times New Roman" w:cs="Times New Roman"/>
          <w:b/>
          <w:sz w:val="24"/>
          <w:szCs w:val="24"/>
        </w:rPr>
        <w:tab/>
      </w:r>
      <w:r w:rsidR="00294D52" w:rsidRPr="006752E1">
        <w:rPr>
          <w:rFonts w:ascii="Times New Roman" w:hAnsi="Times New Roman" w:cs="Times New Roman"/>
          <w:sz w:val="24"/>
          <w:szCs w:val="24"/>
        </w:rPr>
        <w:t xml:space="preserve">понимать связи искусства с всемирной историей и историей Отечества; </w:t>
      </w:r>
    </w:p>
    <w:p w:rsidR="001D4EAA" w:rsidRPr="006752E1" w:rsidRDefault="001D4EAA" w:rsidP="001D4EAA">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w:t>
      </w:r>
      <w:r w:rsidRPr="006752E1">
        <w:rPr>
          <w:rFonts w:ascii="Times New Roman" w:hAnsi="Times New Roman" w:cs="Times New Roman"/>
          <w:b/>
          <w:sz w:val="24"/>
          <w:szCs w:val="24"/>
        </w:rPr>
        <w:tab/>
      </w:r>
      <w:r w:rsidR="00294D52" w:rsidRPr="006752E1">
        <w:rPr>
          <w:rFonts w:ascii="Times New Roman" w:hAnsi="Times New Roman" w:cs="Times New Roman"/>
          <w:sz w:val="24"/>
          <w:szCs w:val="24"/>
        </w:rPr>
        <w:t xml:space="preserve">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1D4EAA" w:rsidRPr="006752E1" w:rsidRDefault="001D4EAA" w:rsidP="001D4EAA">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w:t>
      </w:r>
      <w:r w:rsidRPr="006752E1">
        <w:rPr>
          <w:rFonts w:ascii="Times New Roman" w:hAnsi="Times New Roman" w:cs="Times New Roman"/>
          <w:b/>
          <w:sz w:val="24"/>
          <w:szCs w:val="24"/>
        </w:rPr>
        <w:tab/>
      </w:r>
      <w:r w:rsidR="00294D52" w:rsidRPr="006752E1">
        <w:rPr>
          <w:rFonts w:ascii="Times New Roman" w:hAnsi="Times New Roman" w:cs="Times New Roman"/>
          <w:sz w:val="24"/>
          <w:szCs w:val="24"/>
        </w:rPr>
        <w:t>осмысливать на основе произведений искусства морально- нравственную позицию автора и давать ей оценку, соотнося с собственной</w:t>
      </w:r>
      <w:r w:rsidRPr="006752E1">
        <w:rPr>
          <w:rFonts w:ascii="Times New Roman" w:hAnsi="Times New Roman" w:cs="Times New Roman"/>
          <w:b/>
          <w:sz w:val="24"/>
          <w:szCs w:val="24"/>
        </w:rPr>
        <w:t xml:space="preserve"> </w:t>
      </w:r>
      <w:r w:rsidR="00294D52" w:rsidRPr="006752E1">
        <w:rPr>
          <w:rFonts w:ascii="Times New Roman" w:hAnsi="Times New Roman" w:cs="Times New Roman"/>
          <w:sz w:val="24"/>
          <w:szCs w:val="24"/>
        </w:rPr>
        <w:t>позицией;</w:t>
      </w:r>
      <w:bookmarkStart w:id="113" w:name="page231"/>
      <w:bookmarkEnd w:id="113"/>
    </w:p>
    <w:p w:rsidR="001D4EAA" w:rsidRPr="006752E1" w:rsidRDefault="001D4EAA" w:rsidP="001D4EAA">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w:t>
      </w:r>
      <w:r w:rsidRPr="006752E1">
        <w:rPr>
          <w:rFonts w:ascii="Times New Roman" w:hAnsi="Times New Roman" w:cs="Times New Roman"/>
          <w:b/>
          <w:sz w:val="24"/>
          <w:szCs w:val="24"/>
        </w:rPr>
        <w:tab/>
      </w:r>
      <w:r w:rsidR="00294D52" w:rsidRPr="006752E1">
        <w:rPr>
          <w:rFonts w:ascii="Times New Roman" w:hAnsi="Times New Roman" w:cs="Times New Roman"/>
          <w:sz w:val="24"/>
          <w:szCs w:val="24"/>
        </w:rPr>
        <w:t>передавать в собственной художественной деятельности красоту мира,</w:t>
      </w:r>
      <w:r w:rsidRPr="006752E1">
        <w:rPr>
          <w:rFonts w:ascii="Times New Roman" w:hAnsi="Times New Roman" w:cs="Times New Roman"/>
          <w:b/>
          <w:sz w:val="24"/>
          <w:szCs w:val="24"/>
        </w:rPr>
        <w:t xml:space="preserve"> </w:t>
      </w:r>
      <w:r w:rsidR="00294D52" w:rsidRPr="006752E1">
        <w:rPr>
          <w:rFonts w:ascii="Times New Roman" w:hAnsi="Times New Roman" w:cs="Times New Roman"/>
          <w:sz w:val="24"/>
          <w:szCs w:val="24"/>
        </w:rPr>
        <w:t>выражать своё отношение к негативным явлениям жизни и искусства;</w:t>
      </w:r>
    </w:p>
    <w:p w:rsidR="005F19F8" w:rsidRPr="006752E1" w:rsidRDefault="001D4EAA" w:rsidP="001D4EAA">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w:t>
      </w:r>
      <w:r w:rsidRPr="006752E1">
        <w:rPr>
          <w:rFonts w:ascii="Times New Roman" w:hAnsi="Times New Roman" w:cs="Times New Roman"/>
          <w:b/>
          <w:sz w:val="24"/>
          <w:szCs w:val="24"/>
        </w:rPr>
        <w:tab/>
      </w:r>
      <w:r w:rsidR="00294D52" w:rsidRPr="006752E1">
        <w:rPr>
          <w:rFonts w:ascii="Times New Roman" w:hAnsi="Times New Roman" w:cs="Times New Roman"/>
          <w:sz w:val="24"/>
          <w:szCs w:val="24"/>
        </w:rPr>
        <w:t>осознавать важность сохранения художественных ценностей для последующих поколений, роль художественных музеев в жизни страны,</w:t>
      </w:r>
      <w:r w:rsidRPr="006752E1">
        <w:rPr>
          <w:rFonts w:ascii="Times New Roman" w:hAnsi="Times New Roman" w:cs="Times New Roman"/>
          <w:b/>
          <w:sz w:val="24"/>
          <w:szCs w:val="24"/>
        </w:rPr>
        <w:t xml:space="preserve"> </w:t>
      </w:r>
      <w:r w:rsidR="00294D52" w:rsidRPr="006752E1">
        <w:rPr>
          <w:rFonts w:ascii="Times New Roman" w:hAnsi="Times New Roman" w:cs="Times New Roman"/>
          <w:sz w:val="24"/>
          <w:szCs w:val="24"/>
        </w:rPr>
        <w:t>края, города.</w:t>
      </w:r>
    </w:p>
    <w:p w:rsidR="005F19F8" w:rsidRPr="006752E1" w:rsidRDefault="00294D52" w:rsidP="001D4EAA">
      <w:pPr>
        <w:pStyle w:val="a4"/>
        <w:ind w:firstLine="720"/>
        <w:jc w:val="both"/>
        <w:rPr>
          <w:rFonts w:ascii="Times New Roman" w:hAnsi="Times New Roman" w:cs="Times New Roman"/>
          <w:sz w:val="24"/>
          <w:szCs w:val="24"/>
        </w:rPr>
      </w:pPr>
      <w:r w:rsidRPr="006752E1">
        <w:rPr>
          <w:rFonts w:ascii="Times New Roman" w:hAnsi="Times New Roman" w:cs="Times New Roman"/>
          <w:iCs/>
          <w:sz w:val="24"/>
          <w:szCs w:val="24"/>
        </w:rPr>
        <w:t>Выпускник получит возможность научиться:</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осознавать необходимость развитого эстетического вкуса в жизни современного человека; </w:t>
      </w:r>
    </w:p>
    <w:p w:rsidR="005F19F8"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понимать специфику ориентированности отечественного искусства на приоритет этического над эстетическим. </w:t>
      </w:r>
    </w:p>
    <w:p w:rsidR="005F19F8" w:rsidRPr="006752E1" w:rsidRDefault="00294D52" w:rsidP="001D4EAA">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Язык пластических искусств и художественный образ</w:t>
      </w:r>
    </w:p>
    <w:p w:rsidR="001D4EAA" w:rsidRPr="006752E1" w:rsidRDefault="00294D52"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Выпускник научится:</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эмоционально-ценностно относиться к природе, человеку, обществу;</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различать и передавать в художественно-творческой деятельности характер,</w:t>
      </w:r>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эмоциональные состояния и своё отношение к ним средствами художественного языка;</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понимать роль художественного образа и понятия «выразительность» в искусстве; </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создавать композиции на заданную тему на плоскости и в пространстве, используя</w:t>
      </w:r>
      <w:r w:rsid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выразительные средства изобразительного искусства:</w:t>
      </w:r>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w:t>
      </w:r>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украшений человека;</w:t>
      </w:r>
      <w:bookmarkStart w:id="114" w:name="page233"/>
      <w:bookmarkEnd w:id="114"/>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w:t>
      </w:r>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скульптуре, графике, художественном конструировании;</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1D4EAA" w:rsidRPr="006752E1" w:rsidRDefault="00294D52" w:rsidP="001D4EAA">
      <w:pPr>
        <w:pStyle w:val="a4"/>
        <w:ind w:firstLine="720"/>
        <w:jc w:val="both"/>
        <w:rPr>
          <w:rFonts w:ascii="Times New Roman" w:hAnsi="Times New Roman" w:cs="Times New Roman"/>
          <w:sz w:val="24"/>
          <w:szCs w:val="24"/>
        </w:rPr>
      </w:pPr>
      <w:r w:rsidRPr="006752E1">
        <w:rPr>
          <w:rFonts w:ascii="Times New Roman" w:hAnsi="Times New Roman" w:cs="Times New Roman"/>
          <w:iCs/>
          <w:sz w:val="24"/>
          <w:szCs w:val="24"/>
        </w:rPr>
        <w:t>Выпускник получит возможность научиться:</w:t>
      </w:r>
    </w:p>
    <w:p w:rsidR="001D4EAA" w:rsidRPr="006752E1" w:rsidRDefault="001D4EAA" w:rsidP="001D4EAA">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анализировать и высказывать суждение о своей творческой работе и работе одноклассников; </w:t>
      </w:r>
    </w:p>
    <w:p w:rsidR="006752E1" w:rsidRPr="006752E1" w:rsidRDefault="001D4EAA"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понимать и использовать в художественной работе материалы и средства художественной выразительности, соответствующие замыслу; </w:t>
      </w:r>
    </w:p>
    <w:p w:rsidR="005F19F8"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5F19F8" w:rsidRPr="006752E1" w:rsidRDefault="00294D52" w:rsidP="006752E1">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Виды и жанры изобразительного искусства</w:t>
      </w:r>
    </w:p>
    <w:p w:rsidR="006752E1" w:rsidRPr="006752E1" w:rsidRDefault="00294D52"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Выпускник научится:</w:t>
      </w:r>
    </w:p>
    <w:p w:rsidR="006752E1"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 различать виды изобразительного искусства (рисунок, живопись,</w:t>
      </w:r>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 xml:space="preserve">скульптура, художественное конструирование и дизайн, декоративно-прикладное </w:t>
      </w:r>
      <w:r w:rsidR="00294D52" w:rsidRPr="006752E1">
        <w:rPr>
          <w:rFonts w:ascii="Times New Roman" w:hAnsi="Times New Roman" w:cs="Times New Roman"/>
          <w:sz w:val="24"/>
          <w:szCs w:val="24"/>
        </w:rPr>
        <w:lastRenderedPageBreak/>
        <w:t>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5F19F8"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различать виды декоративно-прикладных искусств, понимать их специфику; различать жанры изобразительного искусства (портрет, пейзаж, натюрморт, бытовой, </w:t>
      </w:r>
      <w:r w:rsidR="00962BC3">
        <w:rPr>
          <w:rFonts w:ascii="Times New Roman" w:hAnsi="Times New Roman" w:cs="Times New Roman"/>
          <w:sz w:val="24"/>
          <w:szCs w:val="24"/>
        </w:rPr>
        <w:t>и</w:t>
      </w:r>
      <w:r w:rsidR="00294D52" w:rsidRPr="006752E1">
        <w:rPr>
          <w:rFonts w:ascii="Times New Roman" w:hAnsi="Times New Roman" w:cs="Times New Roman"/>
          <w:sz w:val="24"/>
          <w:szCs w:val="24"/>
        </w:rPr>
        <w:t>сторический, батальный жанры) и участвовать в</w:t>
      </w:r>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художественно-творческой деятельности, используя различные</w:t>
      </w:r>
      <w:bookmarkStart w:id="115" w:name="page235"/>
      <w:bookmarkEnd w:id="115"/>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художественные</w:t>
      </w:r>
      <w:r w:rsidR="00962BC3">
        <w:rPr>
          <w:rFonts w:ascii="Times New Roman" w:hAnsi="Times New Roman" w:cs="Times New Roman"/>
          <w:sz w:val="24"/>
          <w:szCs w:val="24"/>
        </w:rPr>
        <w:t xml:space="preserve"> </w:t>
      </w:r>
      <w:r w:rsidR="00294D52" w:rsidRPr="006752E1">
        <w:rPr>
          <w:rFonts w:ascii="Times New Roman" w:hAnsi="Times New Roman" w:cs="Times New Roman"/>
          <w:sz w:val="24"/>
          <w:szCs w:val="24"/>
        </w:rPr>
        <w:t>материалы и приёмы работы с ними для передачи</w:t>
      </w:r>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собственного замысла.</w:t>
      </w:r>
    </w:p>
    <w:p w:rsidR="006752E1" w:rsidRPr="006752E1" w:rsidRDefault="00294D52" w:rsidP="006752E1">
      <w:pPr>
        <w:pStyle w:val="a4"/>
        <w:ind w:firstLine="720"/>
        <w:jc w:val="both"/>
        <w:rPr>
          <w:rFonts w:ascii="Times New Roman" w:hAnsi="Times New Roman" w:cs="Times New Roman"/>
          <w:sz w:val="24"/>
          <w:szCs w:val="24"/>
        </w:rPr>
      </w:pPr>
      <w:r w:rsidRPr="006752E1">
        <w:rPr>
          <w:rFonts w:ascii="Times New Roman" w:hAnsi="Times New Roman" w:cs="Times New Roman"/>
          <w:iCs/>
          <w:sz w:val="24"/>
          <w:szCs w:val="24"/>
        </w:rPr>
        <w:t>Выпускник получит возможность научиться:</w:t>
      </w:r>
    </w:p>
    <w:p w:rsidR="006752E1"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определять шедевры национального и мирового изобразительного искусства; </w:t>
      </w:r>
    </w:p>
    <w:p w:rsidR="005F19F8"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понимать историческую ретроспективу становления жанров пластических искусств. </w:t>
      </w:r>
    </w:p>
    <w:p w:rsidR="005F19F8" w:rsidRPr="006752E1" w:rsidRDefault="00294D52" w:rsidP="006752E1">
      <w:pPr>
        <w:pStyle w:val="a4"/>
        <w:ind w:firstLine="720"/>
        <w:jc w:val="both"/>
        <w:rPr>
          <w:rFonts w:ascii="Times New Roman" w:hAnsi="Times New Roman" w:cs="Times New Roman"/>
          <w:b/>
          <w:sz w:val="24"/>
          <w:szCs w:val="24"/>
        </w:rPr>
      </w:pPr>
      <w:r w:rsidRPr="006752E1">
        <w:rPr>
          <w:rFonts w:ascii="Times New Roman" w:hAnsi="Times New Roman" w:cs="Times New Roman"/>
          <w:b/>
          <w:sz w:val="24"/>
          <w:szCs w:val="24"/>
        </w:rPr>
        <w:t>Изобразительная природа фотографии, театра, кино</w:t>
      </w:r>
    </w:p>
    <w:p w:rsidR="006752E1" w:rsidRPr="006752E1" w:rsidRDefault="00294D52"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Выпускник научится:</w:t>
      </w:r>
    </w:p>
    <w:p w:rsidR="006752E1"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определять жанры и особенности художественной фотографии, её отличие от картины и нехудожественной фотографии; </w:t>
      </w:r>
    </w:p>
    <w:p w:rsidR="006752E1"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понимать особенности визуального художественного образа в театре и кино; </w:t>
      </w:r>
    </w:p>
    <w:p w:rsidR="006752E1"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 xml:space="preserve">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5F19F8"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sz w:val="24"/>
          <w:szCs w:val="24"/>
        </w:rPr>
        <w:t>применять компьютерны</w:t>
      </w:r>
      <w:r w:rsidR="00962BC3">
        <w:rPr>
          <w:rFonts w:ascii="Times New Roman" w:hAnsi="Times New Roman" w:cs="Times New Roman"/>
          <w:sz w:val="24"/>
          <w:szCs w:val="24"/>
        </w:rPr>
        <w:t>е</w:t>
      </w:r>
      <w:r w:rsidR="00294D52" w:rsidRPr="006752E1">
        <w:rPr>
          <w:rFonts w:ascii="Times New Roman" w:hAnsi="Times New Roman" w:cs="Times New Roman"/>
          <w:sz w:val="24"/>
          <w:szCs w:val="24"/>
        </w:rPr>
        <w:t xml:space="preserve"> технологии в собственной художественно- </w:t>
      </w:r>
      <w:r w:rsidRPr="006752E1">
        <w:rPr>
          <w:rFonts w:ascii="Times New Roman" w:hAnsi="Times New Roman" w:cs="Times New Roman"/>
          <w:sz w:val="24"/>
          <w:szCs w:val="24"/>
        </w:rPr>
        <w:t xml:space="preserve"> </w:t>
      </w:r>
      <w:r w:rsidR="00294D52" w:rsidRPr="006752E1">
        <w:rPr>
          <w:rFonts w:ascii="Times New Roman" w:hAnsi="Times New Roman" w:cs="Times New Roman"/>
          <w:sz w:val="24"/>
          <w:szCs w:val="24"/>
        </w:rPr>
        <w:t>творческой деятельности (PowerPoint, Photoshop и др.).</w:t>
      </w:r>
    </w:p>
    <w:p w:rsidR="006752E1" w:rsidRPr="006752E1" w:rsidRDefault="00294D52" w:rsidP="006752E1">
      <w:pPr>
        <w:pStyle w:val="a4"/>
        <w:ind w:firstLine="720"/>
        <w:jc w:val="both"/>
        <w:rPr>
          <w:rFonts w:ascii="Times New Roman" w:hAnsi="Times New Roman" w:cs="Times New Roman"/>
          <w:sz w:val="24"/>
          <w:szCs w:val="24"/>
        </w:rPr>
      </w:pPr>
      <w:r w:rsidRPr="006752E1">
        <w:rPr>
          <w:rFonts w:ascii="Times New Roman" w:hAnsi="Times New Roman" w:cs="Times New Roman"/>
          <w:iCs/>
          <w:sz w:val="24"/>
          <w:szCs w:val="24"/>
        </w:rPr>
        <w:t>Выпускник получит возможность научиться:</w:t>
      </w:r>
    </w:p>
    <w:p w:rsidR="006752E1"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использовать средства художественной выразительности в собственных фотоработах; </w:t>
      </w:r>
    </w:p>
    <w:p w:rsidR="006752E1"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применять в работе над цифровой фотографией технические средства </w:t>
      </w:r>
      <w:r w:rsidRPr="006752E1">
        <w:rPr>
          <w:rFonts w:ascii="Times New Roman" w:hAnsi="Times New Roman" w:cs="Times New Roman"/>
          <w:sz w:val="24"/>
          <w:szCs w:val="24"/>
        </w:rPr>
        <w:t xml:space="preserve"> </w:t>
      </w:r>
      <w:r w:rsidR="00294D52" w:rsidRPr="006752E1">
        <w:rPr>
          <w:rFonts w:ascii="Times New Roman" w:hAnsi="Times New Roman" w:cs="Times New Roman"/>
          <w:iCs/>
          <w:sz w:val="24"/>
          <w:szCs w:val="24"/>
        </w:rPr>
        <w:t>Photoshop;</w:t>
      </w:r>
    </w:p>
    <w:p w:rsidR="006752E1"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понимать и анализировать выразительность и соответствие авторскому замыслу сценографии, костюмов, грима после просмотра спектакля; </w:t>
      </w:r>
    </w:p>
    <w:p w:rsidR="005F19F8" w:rsidRPr="006752E1" w:rsidRDefault="006752E1" w:rsidP="006752E1">
      <w:pPr>
        <w:pStyle w:val="a4"/>
        <w:ind w:firstLine="720"/>
        <w:jc w:val="both"/>
        <w:rPr>
          <w:rFonts w:ascii="Times New Roman" w:hAnsi="Times New Roman" w:cs="Times New Roman"/>
          <w:sz w:val="24"/>
          <w:szCs w:val="24"/>
        </w:rPr>
      </w:pPr>
      <w:r w:rsidRPr="006752E1">
        <w:rPr>
          <w:rFonts w:ascii="Times New Roman" w:hAnsi="Times New Roman" w:cs="Times New Roman"/>
          <w:sz w:val="24"/>
          <w:szCs w:val="24"/>
        </w:rPr>
        <w:t>-</w:t>
      </w:r>
      <w:r w:rsidRPr="006752E1">
        <w:rPr>
          <w:rFonts w:ascii="Times New Roman" w:hAnsi="Times New Roman" w:cs="Times New Roman"/>
          <w:sz w:val="24"/>
          <w:szCs w:val="24"/>
        </w:rPr>
        <w:tab/>
      </w:r>
      <w:r w:rsidR="00294D52" w:rsidRPr="006752E1">
        <w:rPr>
          <w:rFonts w:ascii="Times New Roman" w:hAnsi="Times New Roman" w:cs="Times New Roman"/>
          <w:iCs/>
          <w:sz w:val="24"/>
          <w:szCs w:val="24"/>
        </w:rPr>
        <w:t xml:space="preserve">понимать и анализировать раскадровку, реквизит, костюмы и грим после просмотра художественного фильма. </w:t>
      </w:r>
    </w:p>
    <w:p w:rsidR="005F19F8" w:rsidRPr="00281FB5" w:rsidRDefault="005F19F8">
      <w:pPr>
        <w:widowControl w:val="0"/>
        <w:autoSpaceDE w:val="0"/>
        <w:autoSpaceDN w:val="0"/>
        <w:adjustRightInd w:val="0"/>
        <w:spacing w:after="0" w:line="154" w:lineRule="exact"/>
        <w:rPr>
          <w:rFonts w:ascii="Times New Roman" w:hAnsi="Times New Roman" w:cs="Times New Roman"/>
          <w:sz w:val="24"/>
          <w:szCs w:val="24"/>
          <w:lang w:val="ru-RU"/>
        </w:rPr>
      </w:pPr>
      <w:bookmarkStart w:id="116" w:name="page237"/>
      <w:bookmarkEnd w:id="116"/>
    </w:p>
    <w:p w:rsidR="005F19F8" w:rsidRPr="008F1418" w:rsidRDefault="00294D52" w:rsidP="008F1418">
      <w:pPr>
        <w:widowControl w:val="0"/>
        <w:autoSpaceDE w:val="0"/>
        <w:autoSpaceDN w:val="0"/>
        <w:adjustRightInd w:val="0"/>
        <w:spacing w:after="0" w:line="240" w:lineRule="auto"/>
        <w:jc w:val="center"/>
        <w:rPr>
          <w:rFonts w:ascii="Times New Roman" w:hAnsi="Times New Roman" w:cs="Times New Roman"/>
          <w:sz w:val="24"/>
          <w:szCs w:val="24"/>
          <w:lang w:val="ru-RU"/>
        </w:rPr>
      </w:pPr>
      <w:r w:rsidRPr="008F1418">
        <w:rPr>
          <w:rFonts w:ascii="Times New Roman" w:hAnsi="Times New Roman" w:cs="Times New Roman"/>
          <w:b/>
          <w:bCs/>
          <w:sz w:val="24"/>
          <w:szCs w:val="24"/>
          <w:lang w:val="ru-RU"/>
        </w:rPr>
        <w:t>1.2.3.17. Музыка</w:t>
      </w:r>
      <w:r w:rsidR="008F1418" w:rsidRPr="008F1418">
        <w:rPr>
          <w:rFonts w:ascii="Times New Roman" w:hAnsi="Times New Roman" w:cs="Times New Roman"/>
          <w:b/>
          <w:bCs/>
          <w:sz w:val="24"/>
          <w:szCs w:val="24"/>
          <w:lang w:val="ru-RU"/>
        </w:rPr>
        <w:t>. Церковное пение</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5F19F8" w:rsidRPr="00726D2F" w:rsidRDefault="00294D52" w:rsidP="00726D2F">
      <w:pPr>
        <w:pStyle w:val="a4"/>
        <w:ind w:firstLine="720"/>
        <w:jc w:val="both"/>
        <w:rPr>
          <w:rFonts w:ascii="Times New Roman" w:hAnsi="Times New Roman" w:cs="Times New Roman"/>
          <w:b/>
          <w:sz w:val="24"/>
          <w:szCs w:val="24"/>
        </w:rPr>
      </w:pPr>
      <w:r w:rsidRPr="00726D2F">
        <w:rPr>
          <w:rFonts w:ascii="Times New Roman" w:hAnsi="Times New Roman" w:cs="Times New Roman"/>
          <w:b/>
          <w:sz w:val="24"/>
          <w:szCs w:val="24"/>
        </w:rPr>
        <w:t>Музыка как вид искусства</w:t>
      </w:r>
    </w:p>
    <w:p w:rsidR="00726D2F" w:rsidRPr="00726D2F" w:rsidRDefault="00294D52" w:rsidP="00726D2F">
      <w:pPr>
        <w:pStyle w:val="a4"/>
        <w:ind w:firstLine="720"/>
        <w:jc w:val="both"/>
        <w:rPr>
          <w:rFonts w:ascii="Times New Roman" w:hAnsi="Times New Roman" w:cs="Times New Roman"/>
          <w:sz w:val="24"/>
          <w:szCs w:val="24"/>
        </w:rPr>
      </w:pPr>
      <w:r w:rsidRPr="00726D2F">
        <w:rPr>
          <w:rFonts w:ascii="Times New Roman" w:hAnsi="Times New Roman" w:cs="Times New Roman"/>
          <w:sz w:val="24"/>
          <w:szCs w:val="24"/>
        </w:rPr>
        <w:t>Выпускник научится:</w:t>
      </w:r>
    </w:p>
    <w:p w:rsidR="00726D2F" w:rsidRPr="00726D2F" w:rsidRDefault="00726D2F" w:rsidP="00726D2F">
      <w:pPr>
        <w:pStyle w:val="a4"/>
        <w:ind w:firstLine="720"/>
        <w:jc w:val="both"/>
        <w:rPr>
          <w:rFonts w:ascii="Times New Roman" w:hAnsi="Times New Roman" w:cs="Times New Roman"/>
          <w:sz w:val="24"/>
          <w:szCs w:val="24"/>
        </w:rPr>
      </w:pPr>
      <w:r w:rsidRPr="00726D2F">
        <w:rPr>
          <w:rFonts w:ascii="Times New Roman" w:hAnsi="Times New Roman" w:cs="Times New Roman"/>
          <w:sz w:val="24"/>
          <w:szCs w:val="24"/>
        </w:rPr>
        <w:t>-</w:t>
      </w:r>
      <w:r w:rsidRPr="00726D2F">
        <w:rPr>
          <w:rFonts w:ascii="Times New Roman" w:hAnsi="Times New Roman" w:cs="Times New Roman"/>
          <w:sz w:val="24"/>
          <w:szCs w:val="24"/>
        </w:rPr>
        <w:tab/>
      </w:r>
      <w:r w:rsidR="00294D52" w:rsidRPr="00726D2F">
        <w:rPr>
          <w:rFonts w:ascii="Times New Roman" w:hAnsi="Times New Roman" w:cs="Times New Roman"/>
          <w:sz w:val="24"/>
          <w:szCs w:val="24"/>
        </w:rPr>
        <w:t xml:space="preserve">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 </w:t>
      </w:r>
    </w:p>
    <w:p w:rsidR="00726D2F" w:rsidRPr="00726D2F" w:rsidRDefault="00726D2F" w:rsidP="00726D2F">
      <w:pPr>
        <w:pStyle w:val="a4"/>
        <w:ind w:firstLine="720"/>
        <w:jc w:val="both"/>
        <w:rPr>
          <w:rFonts w:ascii="Times New Roman" w:hAnsi="Times New Roman" w:cs="Times New Roman"/>
          <w:sz w:val="24"/>
          <w:szCs w:val="24"/>
        </w:rPr>
      </w:pPr>
      <w:r w:rsidRPr="00726D2F">
        <w:rPr>
          <w:rFonts w:ascii="Times New Roman" w:hAnsi="Times New Roman" w:cs="Times New Roman"/>
          <w:sz w:val="24"/>
          <w:szCs w:val="24"/>
        </w:rPr>
        <w:t>-</w:t>
      </w:r>
      <w:r w:rsidRPr="00726D2F">
        <w:rPr>
          <w:rFonts w:ascii="Times New Roman" w:hAnsi="Times New Roman" w:cs="Times New Roman"/>
          <w:sz w:val="24"/>
          <w:szCs w:val="24"/>
        </w:rPr>
        <w:tab/>
      </w:r>
      <w:r w:rsidR="00294D52" w:rsidRPr="00726D2F">
        <w:rPr>
          <w:rFonts w:ascii="Times New Roman" w:hAnsi="Times New Roman" w:cs="Times New Roman"/>
          <w:sz w:val="24"/>
          <w:szCs w:val="24"/>
        </w:rPr>
        <w:t xml:space="preserve">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 </w:t>
      </w:r>
    </w:p>
    <w:p w:rsidR="00726D2F" w:rsidRPr="00726D2F" w:rsidRDefault="00726D2F" w:rsidP="00726D2F">
      <w:pPr>
        <w:pStyle w:val="a4"/>
        <w:ind w:firstLine="720"/>
        <w:jc w:val="both"/>
        <w:rPr>
          <w:rFonts w:ascii="Times New Roman" w:hAnsi="Times New Roman" w:cs="Times New Roman"/>
          <w:sz w:val="24"/>
          <w:szCs w:val="24"/>
        </w:rPr>
      </w:pPr>
      <w:r w:rsidRPr="00726D2F">
        <w:rPr>
          <w:rFonts w:ascii="Times New Roman" w:hAnsi="Times New Roman" w:cs="Times New Roman"/>
          <w:sz w:val="24"/>
          <w:szCs w:val="24"/>
        </w:rPr>
        <w:t>-</w:t>
      </w:r>
      <w:r w:rsidRPr="00726D2F">
        <w:rPr>
          <w:rFonts w:ascii="Times New Roman" w:hAnsi="Times New Roman" w:cs="Times New Roman"/>
          <w:sz w:val="24"/>
          <w:szCs w:val="24"/>
        </w:rPr>
        <w:tab/>
      </w:r>
      <w:r w:rsidR="00294D52" w:rsidRPr="00726D2F">
        <w:rPr>
          <w:rFonts w:ascii="Times New Roman"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26D2F" w:rsidRPr="00726D2F" w:rsidRDefault="00294D52" w:rsidP="00726D2F">
      <w:pPr>
        <w:pStyle w:val="a4"/>
        <w:ind w:firstLine="720"/>
        <w:jc w:val="both"/>
        <w:rPr>
          <w:rFonts w:ascii="Times New Roman" w:hAnsi="Times New Roman" w:cs="Times New Roman"/>
          <w:sz w:val="24"/>
          <w:szCs w:val="24"/>
        </w:rPr>
      </w:pPr>
      <w:r w:rsidRPr="00726D2F">
        <w:rPr>
          <w:rFonts w:ascii="Times New Roman" w:hAnsi="Times New Roman" w:cs="Times New Roman"/>
          <w:iCs/>
          <w:sz w:val="24"/>
          <w:szCs w:val="24"/>
        </w:rPr>
        <w:t>Выпускник получит возможность научиться:</w:t>
      </w:r>
    </w:p>
    <w:p w:rsidR="00726D2F" w:rsidRPr="00726D2F" w:rsidRDefault="00726D2F" w:rsidP="00726D2F">
      <w:pPr>
        <w:pStyle w:val="a4"/>
        <w:ind w:firstLine="720"/>
        <w:jc w:val="both"/>
        <w:rPr>
          <w:rFonts w:ascii="Times New Roman" w:hAnsi="Times New Roman" w:cs="Times New Roman"/>
          <w:sz w:val="24"/>
          <w:szCs w:val="24"/>
        </w:rPr>
      </w:pPr>
      <w:r w:rsidRPr="00726D2F">
        <w:rPr>
          <w:rFonts w:ascii="Times New Roman" w:hAnsi="Times New Roman" w:cs="Times New Roman"/>
          <w:sz w:val="24"/>
          <w:szCs w:val="24"/>
        </w:rPr>
        <w:t>-</w:t>
      </w:r>
      <w:r w:rsidRPr="00726D2F">
        <w:rPr>
          <w:rFonts w:ascii="Times New Roman" w:hAnsi="Times New Roman" w:cs="Times New Roman"/>
          <w:sz w:val="24"/>
          <w:szCs w:val="24"/>
        </w:rPr>
        <w:tab/>
      </w:r>
      <w:r w:rsidR="00294D52" w:rsidRPr="00726D2F">
        <w:rPr>
          <w:rFonts w:ascii="Times New Roman" w:hAnsi="Times New Roman" w:cs="Times New Roman"/>
          <w:iCs/>
          <w:sz w:val="24"/>
          <w:szCs w:val="24"/>
        </w:rPr>
        <w:t>принимать активное участие в художественных событиях класса,</w:t>
      </w:r>
      <w:r w:rsidRPr="00726D2F">
        <w:rPr>
          <w:rFonts w:ascii="Times New Roman" w:hAnsi="Times New Roman" w:cs="Times New Roman"/>
          <w:sz w:val="24"/>
          <w:szCs w:val="24"/>
        </w:rPr>
        <w:t xml:space="preserve"> </w:t>
      </w:r>
      <w:r w:rsidR="00294D52" w:rsidRPr="00726D2F">
        <w:rPr>
          <w:rFonts w:ascii="Times New Roman" w:hAnsi="Times New Roman" w:cs="Times New Roman"/>
          <w:iCs/>
          <w:sz w:val="24"/>
          <w:szCs w:val="24"/>
        </w:rPr>
        <w:t>музыкально-эстетической жизни школы, района, города и др. (музыкальные вечера, музыкальные гостиные, концерты для младших школьников и др.);</w:t>
      </w:r>
    </w:p>
    <w:p w:rsidR="005F19F8" w:rsidRPr="00726D2F" w:rsidRDefault="00726D2F" w:rsidP="00726D2F">
      <w:pPr>
        <w:pStyle w:val="a4"/>
        <w:ind w:firstLine="720"/>
        <w:jc w:val="both"/>
        <w:rPr>
          <w:rFonts w:ascii="Times New Roman" w:hAnsi="Times New Roman" w:cs="Times New Roman"/>
          <w:sz w:val="24"/>
          <w:szCs w:val="24"/>
        </w:rPr>
      </w:pPr>
      <w:r w:rsidRPr="00726D2F">
        <w:rPr>
          <w:rFonts w:ascii="Times New Roman" w:hAnsi="Times New Roman" w:cs="Times New Roman"/>
          <w:sz w:val="24"/>
          <w:szCs w:val="24"/>
        </w:rPr>
        <w:t>-</w:t>
      </w:r>
      <w:r w:rsidRPr="00726D2F">
        <w:rPr>
          <w:rFonts w:ascii="Times New Roman" w:hAnsi="Times New Roman" w:cs="Times New Roman"/>
          <w:sz w:val="24"/>
          <w:szCs w:val="24"/>
        </w:rPr>
        <w:tab/>
      </w:r>
      <w:r w:rsidR="00294D52" w:rsidRPr="00726D2F">
        <w:rPr>
          <w:rFonts w:ascii="Times New Roman" w:hAnsi="Times New Roman" w:cs="Times New Roman"/>
          <w:iCs/>
          <w:sz w:val="24"/>
          <w:szCs w:val="24"/>
        </w:rP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5F19F8" w:rsidRPr="00281FB5" w:rsidRDefault="005F19F8">
      <w:pPr>
        <w:widowControl w:val="0"/>
        <w:autoSpaceDE w:val="0"/>
        <w:autoSpaceDN w:val="0"/>
        <w:adjustRightInd w:val="0"/>
        <w:spacing w:after="0" w:line="37" w:lineRule="exact"/>
        <w:rPr>
          <w:rFonts w:ascii="Times New Roman" w:hAnsi="Times New Roman" w:cs="Times New Roman"/>
          <w:sz w:val="24"/>
          <w:szCs w:val="24"/>
          <w:lang w:val="ru-RU"/>
        </w:rPr>
      </w:pPr>
    </w:p>
    <w:p w:rsidR="005F19F8" w:rsidRPr="00726D2F" w:rsidRDefault="00294D52" w:rsidP="00726D2F">
      <w:pPr>
        <w:pStyle w:val="a4"/>
        <w:ind w:firstLine="720"/>
        <w:jc w:val="both"/>
        <w:rPr>
          <w:rFonts w:ascii="Times New Roman" w:hAnsi="Times New Roman" w:cs="Times New Roman"/>
          <w:b/>
          <w:sz w:val="24"/>
          <w:szCs w:val="24"/>
        </w:rPr>
      </w:pPr>
      <w:r w:rsidRPr="00726D2F">
        <w:rPr>
          <w:rFonts w:ascii="Times New Roman" w:hAnsi="Times New Roman" w:cs="Times New Roman"/>
          <w:b/>
          <w:sz w:val="24"/>
          <w:szCs w:val="24"/>
        </w:rPr>
        <w:t>Музыкальный образ и музыкальная драматургия</w:t>
      </w:r>
    </w:p>
    <w:p w:rsidR="00726D2F" w:rsidRPr="0093084C" w:rsidRDefault="00294D52" w:rsidP="00726D2F">
      <w:pPr>
        <w:pStyle w:val="a4"/>
        <w:ind w:firstLine="720"/>
        <w:jc w:val="both"/>
        <w:rPr>
          <w:rFonts w:ascii="Times New Roman" w:hAnsi="Times New Roman" w:cs="Times New Roman"/>
          <w:sz w:val="24"/>
          <w:szCs w:val="24"/>
        </w:rPr>
      </w:pPr>
      <w:r w:rsidRPr="0093084C">
        <w:rPr>
          <w:rFonts w:ascii="Times New Roman" w:hAnsi="Times New Roman" w:cs="Times New Roman"/>
          <w:sz w:val="24"/>
          <w:szCs w:val="24"/>
        </w:rPr>
        <w:t>Выпускник научится:</w:t>
      </w:r>
    </w:p>
    <w:p w:rsidR="00726D2F" w:rsidRPr="0093084C" w:rsidRDefault="00726D2F" w:rsidP="00726D2F">
      <w:pPr>
        <w:pStyle w:val="a4"/>
        <w:ind w:firstLine="720"/>
        <w:jc w:val="both"/>
        <w:rPr>
          <w:rFonts w:ascii="Times New Roman" w:hAnsi="Times New Roman" w:cs="Times New Roman"/>
          <w:sz w:val="24"/>
          <w:szCs w:val="24"/>
        </w:rPr>
      </w:pPr>
      <w:r w:rsidRPr="0093084C">
        <w:rPr>
          <w:rFonts w:ascii="Times New Roman" w:hAnsi="Times New Roman" w:cs="Times New Roman"/>
          <w:sz w:val="24"/>
          <w:szCs w:val="24"/>
        </w:rPr>
        <w:t>-</w:t>
      </w:r>
      <w:r w:rsidRPr="0093084C">
        <w:rPr>
          <w:rFonts w:ascii="Times New Roman" w:hAnsi="Times New Roman" w:cs="Times New Roman"/>
          <w:sz w:val="24"/>
          <w:szCs w:val="24"/>
        </w:rPr>
        <w:tab/>
      </w:r>
      <w:r w:rsidR="00294D52" w:rsidRPr="0093084C">
        <w:rPr>
          <w:rFonts w:ascii="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w:t>
      </w:r>
      <w:r w:rsidRPr="0093084C">
        <w:rPr>
          <w:rFonts w:ascii="Times New Roman" w:hAnsi="Times New Roman" w:cs="Times New Roman"/>
          <w:sz w:val="24"/>
          <w:szCs w:val="24"/>
        </w:rPr>
        <w:t xml:space="preserve"> </w:t>
      </w:r>
      <w:r w:rsidR="00294D52" w:rsidRPr="0093084C">
        <w:rPr>
          <w:rFonts w:ascii="Times New Roman" w:hAnsi="Times New Roman" w:cs="Times New Roman"/>
          <w:sz w:val="24"/>
          <w:szCs w:val="24"/>
        </w:rPr>
        <w:t>приёмы  взаимодействия и развития музыкальных образов, особенности</w:t>
      </w:r>
      <w:r w:rsidRPr="0093084C">
        <w:rPr>
          <w:rFonts w:ascii="Times New Roman" w:hAnsi="Times New Roman" w:cs="Times New Roman"/>
          <w:sz w:val="24"/>
          <w:szCs w:val="24"/>
        </w:rPr>
        <w:t xml:space="preserve"> </w:t>
      </w:r>
      <w:r w:rsidR="00294D52" w:rsidRPr="0093084C">
        <w:rPr>
          <w:rFonts w:ascii="Times New Roman" w:hAnsi="Times New Roman" w:cs="Times New Roman"/>
          <w:sz w:val="24"/>
          <w:szCs w:val="24"/>
        </w:rPr>
        <w:t>(типы) музыкальной драматургии, высказывать суждение об основной идее и форме её воплощения;</w:t>
      </w:r>
    </w:p>
    <w:p w:rsidR="00726D2F" w:rsidRPr="0093084C" w:rsidRDefault="00726D2F" w:rsidP="00726D2F">
      <w:pPr>
        <w:pStyle w:val="a4"/>
        <w:ind w:firstLine="720"/>
        <w:jc w:val="both"/>
        <w:rPr>
          <w:rFonts w:ascii="Times New Roman" w:hAnsi="Times New Roman" w:cs="Times New Roman"/>
          <w:sz w:val="24"/>
          <w:szCs w:val="24"/>
        </w:rPr>
      </w:pPr>
      <w:r w:rsidRPr="0093084C">
        <w:rPr>
          <w:rFonts w:ascii="Times New Roman" w:hAnsi="Times New Roman" w:cs="Times New Roman"/>
          <w:sz w:val="24"/>
          <w:szCs w:val="24"/>
        </w:rPr>
        <w:t>-</w:t>
      </w:r>
      <w:r w:rsidRPr="0093084C">
        <w:rPr>
          <w:rFonts w:ascii="Times New Roman" w:hAnsi="Times New Roman" w:cs="Times New Roman"/>
          <w:sz w:val="24"/>
          <w:szCs w:val="24"/>
        </w:rPr>
        <w:tab/>
      </w:r>
      <w:r w:rsidR="00294D52" w:rsidRPr="0093084C">
        <w:rPr>
          <w:rFonts w:ascii="Times New Roman" w:hAnsi="Times New Roman" w:cs="Times New Roman"/>
          <w:sz w:val="24"/>
          <w:szCs w:val="24"/>
        </w:rPr>
        <w:t>понимать специфику и особенности музыкального языка,</w:t>
      </w:r>
      <w:r w:rsidRPr="0093084C">
        <w:rPr>
          <w:rFonts w:ascii="Times New Roman" w:hAnsi="Times New Roman" w:cs="Times New Roman"/>
          <w:sz w:val="24"/>
          <w:szCs w:val="24"/>
        </w:rPr>
        <w:t xml:space="preserve"> </w:t>
      </w:r>
      <w:r w:rsidR="00294D52" w:rsidRPr="0093084C">
        <w:rPr>
          <w:rFonts w:ascii="Times New Roman" w:hAnsi="Times New Roman" w:cs="Times New Roman"/>
          <w:sz w:val="24"/>
          <w:szCs w:val="24"/>
        </w:rPr>
        <w:t>закономерности музыкального искусства, творчески интерпретировать содержание музыкального произведения в пении, музыкально-ритмическом</w:t>
      </w:r>
      <w:bookmarkStart w:id="117" w:name="page239"/>
      <w:bookmarkEnd w:id="117"/>
      <w:r w:rsidRPr="0093084C">
        <w:rPr>
          <w:rFonts w:ascii="Times New Roman" w:hAnsi="Times New Roman" w:cs="Times New Roman"/>
          <w:sz w:val="24"/>
          <w:szCs w:val="24"/>
        </w:rPr>
        <w:t xml:space="preserve"> </w:t>
      </w:r>
      <w:r w:rsidR="00294D52" w:rsidRPr="0093084C">
        <w:rPr>
          <w:rFonts w:ascii="Times New Roman" w:hAnsi="Times New Roman" w:cs="Times New Roman"/>
          <w:sz w:val="24"/>
          <w:szCs w:val="24"/>
        </w:rPr>
        <w:t>движении, пластическом интонировании, поэтическом слове,</w:t>
      </w:r>
      <w:r w:rsidRPr="0093084C">
        <w:rPr>
          <w:rFonts w:ascii="Times New Roman" w:hAnsi="Times New Roman" w:cs="Times New Roman"/>
          <w:sz w:val="24"/>
          <w:szCs w:val="24"/>
        </w:rPr>
        <w:t xml:space="preserve"> </w:t>
      </w:r>
      <w:r w:rsidR="00294D52" w:rsidRPr="0093084C">
        <w:rPr>
          <w:rFonts w:ascii="Times New Roman" w:hAnsi="Times New Roman" w:cs="Times New Roman"/>
          <w:sz w:val="24"/>
          <w:szCs w:val="24"/>
        </w:rPr>
        <w:t>изобразительной деятельности;</w:t>
      </w:r>
    </w:p>
    <w:p w:rsidR="00726D2F" w:rsidRPr="0093084C" w:rsidRDefault="00726D2F" w:rsidP="00726D2F">
      <w:pPr>
        <w:pStyle w:val="a4"/>
        <w:ind w:firstLine="720"/>
        <w:jc w:val="both"/>
        <w:rPr>
          <w:rFonts w:ascii="Times New Roman" w:hAnsi="Times New Roman" w:cs="Times New Roman"/>
          <w:sz w:val="24"/>
          <w:szCs w:val="24"/>
        </w:rPr>
      </w:pPr>
      <w:r w:rsidRPr="0093084C">
        <w:rPr>
          <w:rFonts w:ascii="Times New Roman" w:hAnsi="Times New Roman" w:cs="Times New Roman"/>
          <w:sz w:val="24"/>
          <w:szCs w:val="24"/>
        </w:rPr>
        <w:t>-</w:t>
      </w:r>
      <w:r w:rsidRPr="0093084C">
        <w:rPr>
          <w:rFonts w:ascii="Times New Roman" w:hAnsi="Times New Roman" w:cs="Times New Roman"/>
          <w:sz w:val="24"/>
          <w:szCs w:val="24"/>
        </w:rPr>
        <w:tab/>
      </w:r>
      <w:r w:rsidR="00294D52" w:rsidRPr="0093084C">
        <w:rPr>
          <w:rFonts w:ascii="Times New Roman" w:hAnsi="Times New Roman" w:cs="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93084C" w:rsidRPr="0093084C" w:rsidRDefault="00294D52" w:rsidP="0093084C">
      <w:pPr>
        <w:pStyle w:val="a4"/>
        <w:ind w:firstLine="720"/>
        <w:jc w:val="both"/>
        <w:rPr>
          <w:rFonts w:ascii="Times New Roman" w:hAnsi="Times New Roman" w:cs="Times New Roman"/>
          <w:sz w:val="24"/>
          <w:szCs w:val="24"/>
        </w:rPr>
      </w:pPr>
      <w:r w:rsidRPr="0093084C">
        <w:rPr>
          <w:rFonts w:ascii="Times New Roman" w:hAnsi="Times New Roman" w:cs="Times New Roman"/>
          <w:iCs/>
          <w:sz w:val="24"/>
          <w:szCs w:val="24"/>
        </w:rPr>
        <w:t>Выпускник получит возможность научиться:</w:t>
      </w:r>
    </w:p>
    <w:p w:rsidR="0093084C" w:rsidRPr="0093084C" w:rsidRDefault="0093084C" w:rsidP="0093084C">
      <w:pPr>
        <w:pStyle w:val="a4"/>
        <w:ind w:firstLine="720"/>
        <w:jc w:val="both"/>
        <w:rPr>
          <w:rFonts w:ascii="Times New Roman" w:hAnsi="Times New Roman" w:cs="Times New Roman"/>
          <w:sz w:val="24"/>
          <w:szCs w:val="24"/>
        </w:rPr>
      </w:pPr>
      <w:r w:rsidRPr="0093084C">
        <w:rPr>
          <w:rFonts w:ascii="Times New Roman" w:hAnsi="Times New Roman" w:cs="Times New Roman"/>
          <w:sz w:val="24"/>
          <w:szCs w:val="24"/>
        </w:rPr>
        <w:t>-</w:t>
      </w:r>
      <w:r w:rsidRPr="0093084C">
        <w:rPr>
          <w:rFonts w:ascii="Times New Roman" w:hAnsi="Times New Roman" w:cs="Times New Roman"/>
          <w:sz w:val="24"/>
          <w:szCs w:val="24"/>
        </w:rPr>
        <w:tab/>
      </w:r>
      <w:r w:rsidR="00294D52" w:rsidRPr="0093084C">
        <w:rPr>
          <w:rFonts w:ascii="Times New Roman" w:hAnsi="Times New Roman" w:cs="Times New Roman"/>
          <w:iCs/>
          <w:sz w:val="24"/>
          <w:szCs w:val="24"/>
        </w:rPr>
        <w:t>заниматься музыкально-эстетическим самообразованием при</w:t>
      </w:r>
      <w:r w:rsidR="00294D52" w:rsidRPr="0093084C">
        <w:rPr>
          <w:rFonts w:ascii="Times New Roman" w:hAnsi="Times New Roman" w:cs="Times New Roman"/>
          <w:sz w:val="24"/>
          <w:szCs w:val="24"/>
        </w:rPr>
        <w:t xml:space="preserve"> </w:t>
      </w:r>
      <w:r w:rsidR="00294D52" w:rsidRPr="0093084C">
        <w:rPr>
          <w:rFonts w:ascii="Times New Roman" w:hAnsi="Times New Roman" w:cs="Times New Roman"/>
          <w:iCs/>
          <w:sz w:val="24"/>
          <w:szCs w:val="24"/>
        </w:rPr>
        <w:t>организации культурного досуга, составлении домашней фонотеки,</w:t>
      </w:r>
      <w:r w:rsidRPr="0093084C">
        <w:rPr>
          <w:rFonts w:ascii="Times New Roman" w:hAnsi="Times New Roman" w:cs="Times New Roman"/>
          <w:sz w:val="24"/>
          <w:szCs w:val="24"/>
        </w:rPr>
        <w:t xml:space="preserve"> </w:t>
      </w:r>
      <w:r w:rsidR="00294D52" w:rsidRPr="0093084C">
        <w:rPr>
          <w:rFonts w:ascii="Times New Roman" w:hAnsi="Times New Roman" w:cs="Times New Roman"/>
          <w:iCs/>
          <w:sz w:val="24"/>
          <w:szCs w:val="24"/>
        </w:rPr>
        <w:t>видеотеки, библиотеки и пр.; посещении концертов, театров и др.;</w:t>
      </w:r>
    </w:p>
    <w:p w:rsidR="0093084C" w:rsidRPr="0093084C" w:rsidRDefault="0093084C" w:rsidP="0093084C">
      <w:pPr>
        <w:pStyle w:val="a4"/>
        <w:ind w:firstLine="720"/>
        <w:jc w:val="both"/>
        <w:rPr>
          <w:rFonts w:ascii="Times New Roman" w:hAnsi="Times New Roman" w:cs="Times New Roman"/>
          <w:sz w:val="24"/>
          <w:szCs w:val="24"/>
        </w:rPr>
      </w:pPr>
      <w:r w:rsidRPr="0093084C">
        <w:rPr>
          <w:rFonts w:ascii="Times New Roman" w:hAnsi="Times New Roman" w:cs="Times New Roman"/>
          <w:sz w:val="24"/>
          <w:szCs w:val="24"/>
        </w:rPr>
        <w:t>-</w:t>
      </w:r>
      <w:r w:rsidRPr="0093084C">
        <w:rPr>
          <w:rFonts w:ascii="Times New Roman" w:hAnsi="Times New Roman" w:cs="Times New Roman"/>
          <w:sz w:val="24"/>
          <w:szCs w:val="24"/>
        </w:rPr>
        <w:tab/>
      </w:r>
      <w:r w:rsidR="00294D52" w:rsidRPr="0093084C">
        <w:rPr>
          <w:rFonts w:ascii="Times New Roman" w:hAnsi="Times New Roman" w:cs="Times New Roman"/>
          <w:iCs/>
          <w:sz w:val="24"/>
          <w:szCs w:val="24"/>
        </w:rPr>
        <w:t>воплощать различные творческие замыслы в многообразной</w:t>
      </w:r>
      <w:r w:rsidR="00294D52" w:rsidRPr="0093084C">
        <w:rPr>
          <w:rFonts w:ascii="Times New Roman" w:hAnsi="Times New Roman" w:cs="Times New Roman"/>
          <w:sz w:val="24"/>
          <w:szCs w:val="24"/>
        </w:rPr>
        <w:t xml:space="preserve"> </w:t>
      </w:r>
      <w:r w:rsidR="00294D52" w:rsidRPr="0093084C">
        <w:rPr>
          <w:rFonts w:ascii="Times New Roman" w:hAnsi="Times New Roman" w:cs="Times New Roman"/>
          <w:iCs/>
          <w:sz w:val="24"/>
          <w:szCs w:val="24"/>
        </w:rPr>
        <w:t>художественной деятельности, проявлять инициативу в организации и проведении концертов, театральных спектаклей, выставок и конкурсов,</w:t>
      </w:r>
      <w:r w:rsidRPr="0093084C">
        <w:rPr>
          <w:rFonts w:ascii="Times New Roman" w:hAnsi="Times New Roman" w:cs="Times New Roman"/>
          <w:sz w:val="24"/>
          <w:szCs w:val="24"/>
        </w:rPr>
        <w:t xml:space="preserve"> </w:t>
      </w:r>
      <w:r w:rsidR="00294D52" w:rsidRPr="0093084C">
        <w:rPr>
          <w:rFonts w:ascii="Times New Roman" w:hAnsi="Times New Roman" w:cs="Times New Roman"/>
          <w:iCs/>
          <w:sz w:val="24"/>
          <w:szCs w:val="24"/>
        </w:rPr>
        <w:t>фестивалей и др.</w:t>
      </w:r>
    </w:p>
    <w:p w:rsidR="0093084C" w:rsidRPr="0093084C" w:rsidRDefault="00294D52" w:rsidP="0093084C">
      <w:pPr>
        <w:pStyle w:val="a4"/>
        <w:ind w:firstLine="720"/>
        <w:jc w:val="both"/>
        <w:rPr>
          <w:rFonts w:ascii="Times New Roman" w:hAnsi="Times New Roman" w:cs="Times New Roman"/>
          <w:b/>
          <w:sz w:val="24"/>
          <w:szCs w:val="24"/>
        </w:rPr>
      </w:pPr>
      <w:r w:rsidRPr="0093084C">
        <w:rPr>
          <w:rFonts w:ascii="Times New Roman" w:hAnsi="Times New Roman" w:cs="Times New Roman"/>
          <w:b/>
          <w:sz w:val="24"/>
          <w:szCs w:val="24"/>
        </w:rPr>
        <w:t>Музыка в современном мире: традиции и инновации</w:t>
      </w:r>
    </w:p>
    <w:p w:rsidR="0093084C" w:rsidRPr="0093084C" w:rsidRDefault="00294D52" w:rsidP="0093084C">
      <w:pPr>
        <w:pStyle w:val="a4"/>
        <w:ind w:firstLine="720"/>
        <w:jc w:val="both"/>
        <w:rPr>
          <w:rFonts w:ascii="Times New Roman" w:hAnsi="Times New Roman" w:cs="Times New Roman"/>
          <w:b/>
          <w:sz w:val="24"/>
          <w:szCs w:val="24"/>
        </w:rPr>
      </w:pPr>
      <w:r w:rsidRPr="0093084C">
        <w:rPr>
          <w:rFonts w:ascii="Times New Roman" w:hAnsi="Times New Roman" w:cs="Times New Roman"/>
          <w:sz w:val="24"/>
          <w:szCs w:val="24"/>
        </w:rPr>
        <w:t>Выпускник научится:</w:t>
      </w:r>
    </w:p>
    <w:p w:rsidR="0093084C" w:rsidRPr="0093084C" w:rsidRDefault="0093084C" w:rsidP="0093084C">
      <w:pPr>
        <w:pStyle w:val="a4"/>
        <w:ind w:firstLine="720"/>
        <w:jc w:val="both"/>
        <w:rPr>
          <w:rFonts w:ascii="Times New Roman" w:hAnsi="Times New Roman" w:cs="Times New Roman"/>
          <w:b/>
          <w:sz w:val="24"/>
          <w:szCs w:val="24"/>
        </w:rPr>
      </w:pPr>
      <w:r w:rsidRPr="0093084C">
        <w:rPr>
          <w:rFonts w:ascii="Times New Roman" w:hAnsi="Times New Roman" w:cs="Times New Roman"/>
          <w:b/>
          <w:sz w:val="24"/>
          <w:szCs w:val="24"/>
        </w:rPr>
        <w:t>-</w:t>
      </w:r>
      <w:r w:rsidRPr="0093084C">
        <w:rPr>
          <w:rFonts w:ascii="Times New Roman" w:hAnsi="Times New Roman" w:cs="Times New Roman"/>
          <w:b/>
          <w:sz w:val="24"/>
          <w:szCs w:val="24"/>
        </w:rPr>
        <w:tab/>
      </w:r>
      <w:r w:rsidR="00294D52" w:rsidRPr="0093084C">
        <w:rPr>
          <w:rFonts w:ascii="Times New Roman" w:hAnsi="Times New Roman" w:cs="Times New Roman"/>
          <w:sz w:val="24"/>
          <w:szCs w:val="24"/>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93084C" w:rsidRPr="0093084C" w:rsidRDefault="0093084C" w:rsidP="0093084C">
      <w:pPr>
        <w:pStyle w:val="a4"/>
        <w:ind w:firstLine="720"/>
        <w:jc w:val="both"/>
        <w:rPr>
          <w:rFonts w:ascii="Times New Roman" w:hAnsi="Times New Roman" w:cs="Times New Roman"/>
          <w:b/>
          <w:sz w:val="24"/>
          <w:szCs w:val="24"/>
        </w:rPr>
      </w:pPr>
      <w:r w:rsidRPr="0093084C">
        <w:rPr>
          <w:rFonts w:ascii="Times New Roman" w:hAnsi="Times New Roman" w:cs="Times New Roman"/>
          <w:b/>
          <w:sz w:val="24"/>
          <w:szCs w:val="24"/>
        </w:rPr>
        <w:t>-</w:t>
      </w:r>
      <w:r w:rsidRPr="0093084C">
        <w:rPr>
          <w:rFonts w:ascii="Times New Roman" w:hAnsi="Times New Roman" w:cs="Times New Roman"/>
          <w:b/>
          <w:sz w:val="24"/>
          <w:szCs w:val="24"/>
        </w:rPr>
        <w:tab/>
      </w:r>
      <w:r w:rsidR="00294D52" w:rsidRPr="0093084C">
        <w:rPr>
          <w:rFonts w:ascii="Times New Roman" w:hAnsi="Times New Roman" w:cs="Times New Roman"/>
          <w:sz w:val="24"/>
          <w:szCs w:val="24"/>
        </w:rPr>
        <w:t xml:space="preserve">определять стилевое своеобразие классической, народной, религиозной, </w:t>
      </w:r>
      <w:r w:rsidRPr="0093084C">
        <w:rPr>
          <w:rFonts w:ascii="Times New Roman" w:hAnsi="Times New Roman" w:cs="Times New Roman"/>
          <w:b/>
          <w:sz w:val="24"/>
          <w:szCs w:val="24"/>
        </w:rPr>
        <w:t xml:space="preserve"> </w:t>
      </w:r>
      <w:r w:rsidR="00294D52" w:rsidRPr="0093084C">
        <w:rPr>
          <w:rFonts w:ascii="Times New Roman" w:hAnsi="Times New Roman" w:cs="Times New Roman"/>
          <w:sz w:val="24"/>
          <w:szCs w:val="24"/>
        </w:rPr>
        <w:t>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5F19F8" w:rsidRPr="0093084C" w:rsidRDefault="0093084C" w:rsidP="0093084C">
      <w:pPr>
        <w:pStyle w:val="a4"/>
        <w:ind w:firstLine="720"/>
        <w:jc w:val="both"/>
        <w:rPr>
          <w:rFonts w:ascii="Times New Roman" w:hAnsi="Times New Roman" w:cs="Times New Roman"/>
          <w:b/>
          <w:sz w:val="24"/>
          <w:szCs w:val="24"/>
        </w:rPr>
      </w:pPr>
      <w:r w:rsidRPr="0093084C">
        <w:rPr>
          <w:rFonts w:ascii="Times New Roman" w:hAnsi="Times New Roman" w:cs="Times New Roman"/>
          <w:b/>
          <w:sz w:val="24"/>
          <w:szCs w:val="24"/>
        </w:rPr>
        <w:t>-</w:t>
      </w:r>
      <w:r w:rsidRPr="0093084C">
        <w:rPr>
          <w:rFonts w:ascii="Times New Roman" w:hAnsi="Times New Roman" w:cs="Times New Roman"/>
          <w:b/>
          <w:sz w:val="24"/>
          <w:szCs w:val="24"/>
        </w:rPr>
        <w:tab/>
      </w:r>
      <w:r w:rsidR="00294D52" w:rsidRPr="0093084C">
        <w:rPr>
          <w:rFonts w:ascii="Times New Roman" w:hAnsi="Times New Roman" w:cs="Times New Roman"/>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w:t>
      </w:r>
      <w:bookmarkStart w:id="118" w:name="page241"/>
      <w:bookmarkEnd w:id="118"/>
      <w:r w:rsidRPr="0093084C">
        <w:rPr>
          <w:rFonts w:ascii="Times New Roman" w:hAnsi="Times New Roman" w:cs="Times New Roman"/>
          <w:b/>
          <w:sz w:val="24"/>
          <w:szCs w:val="24"/>
        </w:rPr>
        <w:t xml:space="preserve"> </w:t>
      </w:r>
      <w:r w:rsidR="00294D52" w:rsidRPr="0093084C">
        <w:rPr>
          <w:rFonts w:ascii="Times New Roman" w:hAnsi="Times New Roman" w:cs="Times New Roman"/>
          <w:sz w:val="24"/>
          <w:szCs w:val="24"/>
        </w:rPr>
        <w:t>музицирования на электронных музыкальных инструментах и поиска информации в музыкально-образовательном пространстве сети Интернет.</w:t>
      </w:r>
    </w:p>
    <w:p w:rsidR="0093084C" w:rsidRPr="0093084C" w:rsidRDefault="00294D52" w:rsidP="0093084C">
      <w:pPr>
        <w:pStyle w:val="a4"/>
        <w:ind w:firstLine="720"/>
        <w:jc w:val="both"/>
        <w:rPr>
          <w:rFonts w:ascii="Times New Roman" w:hAnsi="Times New Roman" w:cs="Times New Roman"/>
          <w:sz w:val="24"/>
          <w:szCs w:val="24"/>
        </w:rPr>
      </w:pPr>
      <w:r w:rsidRPr="0093084C">
        <w:rPr>
          <w:rFonts w:ascii="Times New Roman" w:hAnsi="Times New Roman" w:cs="Times New Roman"/>
          <w:iCs/>
          <w:sz w:val="24"/>
          <w:szCs w:val="24"/>
        </w:rPr>
        <w:t>Выпускник получит возможность научиться:</w:t>
      </w:r>
    </w:p>
    <w:p w:rsidR="0093084C" w:rsidRPr="0093084C" w:rsidRDefault="0093084C" w:rsidP="0093084C">
      <w:pPr>
        <w:pStyle w:val="a4"/>
        <w:ind w:firstLine="720"/>
        <w:jc w:val="both"/>
        <w:rPr>
          <w:rFonts w:ascii="Times New Roman" w:hAnsi="Times New Roman" w:cs="Times New Roman"/>
          <w:sz w:val="24"/>
          <w:szCs w:val="24"/>
        </w:rPr>
      </w:pPr>
      <w:r w:rsidRPr="0093084C">
        <w:rPr>
          <w:rFonts w:ascii="Times New Roman" w:hAnsi="Times New Roman" w:cs="Times New Roman"/>
          <w:sz w:val="24"/>
          <w:szCs w:val="24"/>
        </w:rPr>
        <w:t>-</w:t>
      </w:r>
      <w:r w:rsidRPr="0093084C">
        <w:rPr>
          <w:rFonts w:ascii="Times New Roman" w:hAnsi="Times New Roman" w:cs="Times New Roman"/>
          <w:sz w:val="24"/>
          <w:szCs w:val="24"/>
        </w:rPr>
        <w:tab/>
      </w:r>
      <w:r w:rsidR="00294D52" w:rsidRPr="0093084C">
        <w:rPr>
          <w:rFonts w:ascii="Times New Roman" w:hAnsi="Times New Roman" w:cs="Times New Roman"/>
          <w:iCs/>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5F19F8" w:rsidRDefault="0093084C" w:rsidP="0093084C">
      <w:pPr>
        <w:pStyle w:val="a4"/>
        <w:ind w:firstLine="720"/>
        <w:jc w:val="both"/>
        <w:rPr>
          <w:rFonts w:ascii="Times New Roman" w:hAnsi="Times New Roman" w:cs="Times New Roman"/>
          <w:iCs/>
          <w:sz w:val="24"/>
          <w:szCs w:val="24"/>
        </w:rPr>
      </w:pPr>
      <w:r w:rsidRPr="0093084C">
        <w:rPr>
          <w:rFonts w:ascii="Times New Roman" w:hAnsi="Times New Roman" w:cs="Times New Roman"/>
          <w:sz w:val="24"/>
          <w:szCs w:val="24"/>
        </w:rPr>
        <w:t>-</w:t>
      </w:r>
      <w:r w:rsidRPr="0093084C">
        <w:rPr>
          <w:rFonts w:ascii="Times New Roman" w:hAnsi="Times New Roman" w:cs="Times New Roman"/>
          <w:sz w:val="24"/>
          <w:szCs w:val="24"/>
        </w:rPr>
        <w:tab/>
      </w:r>
      <w:r w:rsidR="00294D52" w:rsidRPr="0093084C">
        <w:rPr>
          <w:rFonts w:ascii="Times New Roman" w:hAnsi="Times New Roman" w:cs="Times New Roman"/>
          <w:iCs/>
          <w:sz w:val="24"/>
          <w:szCs w:val="24"/>
        </w:rPr>
        <w:t xml:space="preserve">структурировать и систематизировать на основе эстетического восприятия музыки и окружающей действительности изученный материал </w:t>
      </w:r>
      <w:r w:rsidRPr="0093084C">
        <w:rPr>
          <w:rFonts w:ascii="Times New Roman" w:hAnsi="Times New Roman" w:cs="Times New Roman"/>
          <w:sz w:val="24"/>
          <w:szCs w:val="24"/>
        </w:rPr>
        <w:t xml:space="preserve"> </w:t>
      </w:r>
      <w:r w:rsidR="00294D52" w:rsidRPr="0093084C">
        <w:rPr>
          <w:rFonts w:ascii="Times New Roman" w:hAnsi="Times New Roman" w:cs="Times New Roman"/>
          <w:iCs/>
          <w:sz w:val="24"/>
          <w:szCs w:val="24"/>
        </w:rPr>
        <w:t xml:space="preserve">разнообразную информацию, полученную из других источников. </w:t>
      </w:r>
    </w:p>
    <w:p w:rsidR="00E0301B" w:rsidRDefault="00E0301B" w:rsidP="00E0301B">
      <w:pPr>
        <w:pStyle w:val="a4"/>
        <w:ind w:firstLine="567"/>
        <w:rPr>
          <w:rFonts w:ascii="Times New Roman" w:hAnsi="Times New Roman" w:cs="Times New Roman"/>
          <w:b/>
          <w:sz w:val="24"/>
          <w:szCs w:val="24"/>
        </w:rPr>
      </w:pPr>
      <w:r w:rsidRPr="00E0301B">
        <w:rPr>
          <w:rFonts w:ascii="Times New Roman" w:hAnsi="Times New Roman" w:cs="Times New Roman"/>
          <w:b/>
          <w:sz w:val="24"/>
          <w:szCs w:val="24"/>
        </w:rPr>
        <w:t>Простые песнопения, близкие к псалмодированию (одноголосие)</w:t>
      </w:r>
    </w:p>
    <w:p w:rsidR="00E0301B" w:rsidRPr="00E0301B" w:rsidRDefault="00E0301B" w:rsidP="00E0301B">
      <w:pPr>
        <w:pStyle w:val="a4"/>
        <w:ind w:firstLine="567"/>
        <w:jc w:val="both"/>
        <w:rPr>
          <w:rFonts w:ascii="Times New Roman" w:hAnsi="Times New Roman" w:cs="Times New Roman"/>
          <w:sz w:val="24"/>
          <w:szCs w:val="24"/>
        </w:rPr>
      </w:pPr>
      <w:r w:rsidRPr="00E0301B">
        <w:rPr>
          <w:rFonts w:ascii="Times New Roman" w:hAnsi="Times New Roman" w:cs="Times New Roman"/>
          <w:b/>
          <w:sz w:val="24"/>
          <w:szCs w:val="24"/>
        </w:rPr>
        <w:t xml:space="preserve"> </w:t>
      </w:r>
      <w:r w:rsidRPr="00E0301B">
        <w:rPr>
          <w:rFonts w:ascii="Times New Roman" w:hAnsi="Times New Roman" w:cs="Times New Roman"/>
          <w:sz w:val="24"/>
          <w:szCs w:val="24"/>
        </w:rPr>
        <w:t xml:space="preserve">Аминь. Господи помилуй. Подай Господи, Тебе, Господи. Слава Тебе, Господи, слава Тебе. И духови твоему. Един Свят. Буди имя Господне. </w:t>
      </w:r>
    </w:p>
    <w:p w:rsidR="00E0301B" w:rsidRDefault="00E0301B" w:rsidP="00E0301B">
      <w:pPr>
        <w:pStyle w:val="a4"/>
        <w:ind w:firstLine="567"/>
        <w:rPr>
          <w:rFonts w:ascii="Times New Roman" w:hAnsi="Times New Roman" w:cs="Times New Roman"/>
          <w:sz w:val="24"/>
          <w:szCs w:val="24"/>
        </w:rPr>
      </w:pPr>
      <w:r w:rsidRPr="00E0301B">
        <w:rPr>
          <w:rFonts w:ascii="Times New Roman" w:hAnsi="Times New Roman" w:cs="Times New Roman"/>
          <w:b/>
          <w:sz w:val="24"/>
          <w:szCs w:val="24"/>
        </w:rPr>
        <w:t>Общенародные песнопения</w:t>
      </w:r>
      <w:r w:rsidRPr="00E0301B">
        <w:rPr>
          <w:rFonts w:ascii="Times New Roman" w:hAnsi="Times New Roman" w:cs="Times New Roman"/>
          <w:sz w:val="24"/>
          <w:szCs w:val="24"/>
        </w:rPr>
        <w:t xml:space="preserve"> </w:t>
      </w:r>
    </w:p>
    <w:p w:rsidR="00E0301B" w:rsidRPr="00E0301B" w:rsidRDefault="00E0301B" w:rsidP="00E0301B">
      <w:pPr>
        <w:pStyle w:val="a4"/>
        <w:ind w:firstLine="567"/>
        <w:rPr>
          <w:rFonts w:ascii="Times New Roman" w:hAnsi="Times New Roman" w:cs="Times New Roman"/>
          <w:sz w:val="24"/>
          <w:szCs w:val="24"/>
        </w:rPr>
      </w:pPr>
      <w:r w:rsidRPr="00E0301B">
        <w:rPr>
          <w:rFonts w:ascii="Times New Roman" w:hAnsi="Times New Roman" w:cs="Times New Roman"/>
          <w:sz w:val="24"/>
          <w:szCs w:val="24"/>
        </w:rPr>
        <w:t>Литургии: Верую. Отче наш.</w:t>
      </w:r>
    </w:p>
    <w:p w:rsidR="00E0301B" w:rsidRDefault="00E0301B" w:rsidP="00E0301B">
      <w:pPr>
        <w:pStyle w:val="a4"/>
        <w:ind w:firstLine="567"/>
        <w:jc w:val="both"/>
        <w:rPr>
          <w:rFonts w:ascii="Times New Roman" w:hAnsi="Times New Roman" w:cs="Times New Roman"/>
          <w:sz w:val="24"/>
          <w:szCs w:val="24"/>
        </w:rPr>
      </w:pPr>
      <w:r w:rsidRPr="00E0301B">
        <w:rPr>
          <w:rFonts w:ascii="Times New Roman" w:hAnsi="Times New Roman" w:cs="Times New Roman"/>
          <w:b/>
          <w:sz w:val="24"/>
          <w:szCs w:val="24"/>
        </w:rPr>
        <w:t>Начальное знакомство с тропарными гласами на примере наиболее известных песнопений</w:t>
      </w:r>
      <w:r w:rsidRPr="00E0301B">
        <w:rPr>
          <w:rFonts w:ascii="Times New Roman" w:hAnsi="Times New Roman" w:cs="Times New Roman"/>
          <w:sz w:val="24"/>
          <w:szCs w:val="24"/>
        </w:rPr>
        <w:t xml:space="preserve">: </w:t>
      </w:r>
    </w:p>
    <w:p w:rsidR="00E0301B" w:rsidRPr="00E0301B" w:rsidRDefault="00E0301B" w:rsidP="00E0301B">
      <w:pPr>
        <w:pStyle w:val="a4"/>
        <w:ind w:firstLine="567"/>
        <w:jc w:val="both"/>
        <w:rPr>
          <w:rFonts w:ascii="Times New Roman" w:hAnsi="Times New Roman" w:cs="Times New Roman"/>
          <w:sz w:val="24"/>
          <w:szCs w:val="24"/>
        </w:rPr>
      </w:pPr>
      <w:r w:rsidRPr="00E0301B">
        <w:rPr>
          <w:rFonts w:ascii="Times New Roman" w:hAnsi="Times New Roman" w:cs="Times New Roman"/>
          <w:sz w:val="24"/>
          <w:szCs w:val="24"/>
        </w:rPr>
        <w:lastRenderedPageBreak/>
        <w:t>Царю Небесный. Достойно есть. Богородице, Дево. Спаси Господи.</w:t>
      </w:r>
    </w:p>
    <w:p w:rsidR="00E0301B" w:rsidRPr="00E0301B" w:rsidRDefault="00E0301B" w:rsidP="00E0301B">
      <w:pPr>
        <w:pStyle w:val="a4"/>
        <w:ind w:firstLine="567"/>
        <w:rPr>
          <w:rFonts w:ascii="Times New Roman" w:hAnsi="Times New Roman" w:cs="Times New Roman"/>
          <w:b/>
          <w:sz w:val="24"/>
          <w:szCs w:val="24"/>
        </w:rPr>
      </w:pPr>
      <w:r w:rsidRPr="00E0301B">
        <w:rPr>
          <w:rFonts w:ascii="Times New Roman" w:hAnsi="Times New Roman" w:cs="Times New Roman"/>
          <w:b/>
          <w:sz w:val="24"/>
          <w:szCs w:val="24"/>
        </w:rPr>
        <w:t xml:space="preserve">Простейшие песнопения Литургии: </w:t>
      </w:r>
    </w:p>
    <w:p w:rsidR="00E0301B" w:rsidRPr="00E0301B" w:rsidRDefault="00E0301B" w:rsidP="00E0301B">
      <w:pPr>
        <w:pStyle w:val="a4"/>
        <w:ind w:firstLine="567"/>
        <w:rPr>
          <w:rFonts w:ascii="Times New Roman" w:hAnsi="Times New Roman" w:cs="Times New Roman"/>
          <w:sz w:val="24"/>
          <w:szCs w:val="24"/>
        </w:rPr>
      </w:pPr>
      <w:r w:rsidRPr="00E0301B">
        <w:rPr>
          <w:rFonts w:ascii="Times New Roman" w:hAnsi="Times New Roman" w:cs="Times New Roman"/>
          <w:sz w:val="24"/>
          <w:szCs w:val="24"/>
        </w:rPr>
        <w:t>Антифоны изобразительные 1 троп. Гласа. Единородный Сыне (обиходное). Тело Христово примите. Видехом Свет истинный. Да исполнятся уста наша.</w:t>
      </w:r>
    </w:p>
    <w:p w:rsidR="00E0301B" w:rsidRPr="00E0301B" w:rsidRDefault="00E0301B" w:rsidP="00E0301B">
      <w:pPr>
        <w:pStyle w:val="a4"/>
        <w:ind w:firstLine="567"/>
        <w:jc w:val="both"/>
        <w:rPr>
          <w:rFonts w:ascii="Times New Roman" w:hAnsi="Times New Roman" w:cs="Times New Roman"/>
          <w:b/>
          <w:sz w:val="24"/>
          <w:szCs w:val="24"/>
        </w:rPr>
      </w:pPr>
      <w:r w:rsidRPr="00E0301B">
        <w:rPr>
          <w:rFonts w:ascii="Times New Roman" w:hAnsi="Times New Roman" w:cs="Times New Roman"/>
          <w:b/>
          <w:sz w:val="24"/>
          <w:szCs w:val="24"/>
        </w:rPr>
        <w:t>Избранные песнопения молебна, акафиста, панихиды</w:t>
      </w:r>
    </w:p>
    <w:p w:rsidR="00E0301B" w:rsidRPr="0093084C" w:rsidRDefault="00E0301B" w:rsidP="001743F5">
      <w:pPr>
        <w:pStyle w:val="a4"/>
        <w:ind w:firstLine="567"/>
        <w:jc w:val="both"/>
        <w:rPr>
          <w:rFonts w:ascii="Times New Roman" w:hAnsi="Times New Roman" w:cs="Times New Roman"/>
          <w:sz w:val="24"/>
          <w:szCs w:val="24"/>
        </w:rPr>
      </w:pPr>
      <w:r w:rsidRPr="00E0301B">
        <w:rPr>
          <w:rFonts w:ascii="Times New Roman" w:hAnsi="Times New Roman" w:cs="Times New Roman"/>
          <w:sz w:val="24"/>
          <w:szCs w:val="24"/>
        </w:rPr>
        <w:t>Песнопения Всенощного бдения, основанные на тропарных гласах: Сподоби Господи 8 гл. Ныне отпущаеши 6 гласа. Богородице Дево 4 гласа (повторение). Благословен еси Господи 5 гласа. Воскресение Христово видевше 6гласа. Воскрес Иисус от гроба 6 гласа. Днесь спасение миру бысть (четные гласы). Воскрес из гроба (нечетные гласы). Взбранной Воеводе 8 гласа.</w:t>
      </w:r>
    </w:p>
    <w:p w:rsidR="005F19F8" w:rsidRPr="00281FB5" w:rsidRDefault="005F19F8">
      <w:pPr>
        <w:widowControl w:val="0"/>
        <w:autoSpaceDE w:val="0"/>
        <w:autoSpaceDN w:val="0"/>
        <w:adjustRightInd w:val="0"/>
        <w:spacing w:after="0" w:line="165" w:lineRule="exact"/>
        <w:rPr>
          <w:rFonts w:ascii="Times New Roman" w:hAnsi="Times New Roman" w:cs="Times New Roman"/>
          <w:sz w:val="24"/>
          <w:szCs w:val="24"/>
          <w:lang w:val="ru-RU"/>
        </w:rPr>
      </w:pPr>
    </w:p>
    <w:p w:rsidR="005F19F8" w:rsidRPr="001743F5" w:rsidRDefault="00294D52">
      <w:pPr>
        <w:widowControl w:val="0"/>
        <w:autoSpaceDE w:val="0"/>
        <w:autoSpaceDN w:val="0"/>
        <w:adjustRightInd w:val="0"/>
        <w:spacing w:after="0" w:line="240" w:lineRule="auto"/>
        <w:ind w:left="3640"/>
        <w:rPr>
          <w:rFonts w:ascii="Times New Roman" w:hAnsi="Times New Roman" w:cs="Times New Roman"/>
          <w:sz w:val="24"/>
          <w:szCs w:val="24"/>
          <w:lang w:val="ru-RU"/>
        </w:rPr>
      </w:pPr>
      <w:r w:rsidRPr="001743F5">
        <w:rPr>
          <w:rFonts w:ascii="Times New Roman" w:hAnsi="Times New Roman" w:cs="Times New Roman"/>
          <w:b/>
          <w:bCs/>
          <w:sz w:val="24"/>
          <w:szCs w:val="24"/>
          <w:lang w:val="ru-RU"/>
        </w:rPr>
        <w:t>1.2.3.</w:t>
      </w:r>
      <w:r w:rsidR="00EC61A3">
        <w:rPr>
          <w:rFonts w:ascii="Times New Roman" w:hAnsi="Times New Roman" w:cs="Times New Roman"/>
          <w:b/>
          <w:bCs/>
          <w:sz w:val="24"/>
          <w:szCs w:val="24"/>
          <w:lang w:val="ru-RU"/>
        </w:rPr>
        <w:t>18</w:t>
      </w:r>
      <w:r w:rsidRPr="001743F5">
        <w:rPr>
          <w:rFonts w:ascii="Times New Roman" w:hAnsi="Times New Roman" w:cs="Times New Roman"/>
          <w:b/>
          <w:bCs/>
          <w:sz w:val="24"/>
          <w:szCs w:val="24"/>
          <w:lang w:val="ru-RU"/>
        </w:rPr>
        <w:t>. Технология</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1743F5" w:rsidRDefault="00294D52" w:rsidP="001743F5">
      <w:pPr>
        <w:widowControl w:val="0"/>
        <w:autoSpaceDE w:val="0"/>
        <w:autoSpaceDN w:val="0"/>
        <w:adjustRightInd w:val="0"/>
        <w:spacing w:after="0" w:line="239" w:lineRule="auto"/>
        <w:ind w:left="460"/>
        <w:rPr>
          <w:rFonts w:ascii="Times New Roman" w:hAnsi="Times New Roman" w:cs="Times New Roman"/>
          <w:sz w:val="24"/>
          <w:szCs w:val="24"/>
          <w:lang w:val="ru-RU"/>
        </w:rPr>
      </w:pPr>
      <w:r w:rsidRPr="001743F5">
        <w:rPr>
          <w:rFonts w:ascii="Times New Roman" w:hAnsi="Times New Roman" w:cs="Times New Roman"/>
          <w:b/>
          <w:bCs/>
          <w:sz w:val="24"/>
          <w:szCs w:val="24"/>
          <w:lang w:val="ru-RU"/>
        </w:rPr>
        <w:t>Индустриальные технологии</w:t>
      </w:r>
    </w:p>
    <w:p w:rsidR="005F19F8" w:rsidRPr="001743F5" w:rsidRDefault="00294D52" w:rsidP="001743F5">
      <w:pPr>
        <w:widowControl w:val="0"/>
        <w:autoSpaceDE w:val="0"/>
        <w:autoSpaceDN w:val="0"/>
        <w:adjustRightInd w:val="0"/>
        <w:spacing w:after="0" w:line="239" w:lineRule="auto"/>
        <w:ind w:left="460"/>
        <w:rPr>
          <w:rFonts w:ascii="Times New Roman" w:hAnsi="Times New Roman" w:cs="Times New Roman"/>
          <w:sz w:val="24"/>
          <w:szCs w:val="24"/>
          <w:lang w:val="ru-RU"/>
        </w:rPr>
      </w:pPr>
      <w:r w:rsidRPr="001743F5">
        <w:rPr>
          <w:rFonts w:ascii="Times New Roman" w:hAnsi="Times New Roman" w:cs="Times New Roman"/>
          <w:b/>
          <w:bCs/>
          <w:sz w:val="24"/>
          <w:szCs w:val="24"/>
          <w:lang w:val="ru-RU"/>
        </w:rPr>
        <w:t>Технологии обработки конструкционных и поделочных материалов</w:t>
      </w:r>
    </w:p>
    <w:p w:rsidR="001743F5" w:rsidRPr="001743F5" w:rsidRDefault="00294D52"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Выпускник научится:</w:t>
      </w:r>
    </w:p>
    <w:p w:rsidR="001743F5" w:rsidRPr="001743F5" w:rsidRDefault="001743F5"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w:t>
      </w:r>
      <w:r w:rsidRPr="001743F5">
        <w:rPr>
          <w:rFonts w:ascii="Times New Roman" w:hAnsi="Times New Roman" w:cs="Times New Roman"/>
          <w:sz w:val="24"/>
          <w:szCs w:val="24"/>
        </w:rPr>
        <w:tab/>
      </w:r>
      <w:r w:rsidR="00294D52" w:rsidRPr="001743F5">
        <w:rPr>
          <w:rFonts w:ascii="Times New Roman" w:hAnsi="Times New Roman" w:cs="Times New Roman"/>
          <w:sz w:val="24"/>
          <w:szCs w:val="24"/>
        </w:rPr>
        <w:t xml:space="preserve">находить в учебной литературе сведения, необходимые для конструирования объекта и осуществления выбранной технологии; </w:t>
      </w:r>
    </w:p>
    <w:p w:rsidR="001743F5" w:rsidRPr="001743F5" w:rsidRDefault="001743F5"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w:t>
      </w:r>
      <w:r w:rsidRPr="001743F5">
        <w:rPr>
          <w:rFonts w:ascii="Times New Roman" w:hAnsi="Times New Roman" w:cs="Times New Roman"/>
          <w:sz w:val="24"/>
          <w:szCs w:val="24"/>
        </w:rPr>
        <w:tab/>
      </w:r>
      <w:r w:rsidR="00294D52" w:rsidRPr="001743F5">
        <w:rPr>
          <w:rFonts w:ascii="Times New Roman" w:hAnsi="Times New Roman" w:cs="Times New Roman"/>
          <w:sz w:val="24"/>
          <w:szCs w:val="24"/>
        </w:rPr>
        <w:t xml:space="preserve">читать технические рисунки, эскизы, чертежи, схемы; </w:t>
      </w:r>
    </w:p>
    <w:p w:rsidR="001743F5" w:rsidRPr="001743F5" w:rsidRDefault="001743F5"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w:t>
      </w:r>
      <w:r w:rsidRPr="001743F5">
        <w:rPr>
          <w:rFonts w:ascii="Times New Roman" w:hAnsi="Times New Roman" w:cs="Times New Roman"/>
          <w:sz w:val="24"/>
          <w:szCs w:val="24"/>
        </w:rPr>
        <w:tab/>
      </w:r>
      <w:r w:rsidR="00294D52" w:rsidRPr="001743F5">
        <w:rPr>
          <w:rFonts w:ascii="Times New Roman" w:hAnsi="Times New Roman" w:cs="Times New Roman"/>
          <w:sz w:val="24"/>
          <w:szCs w:val="24"/>
        </w:rPr>
        <w:t xml:space="preserve">выполнять в масштабе и правильно оформлять технические рисунки и эскизы разрабатываемых объектов; </w:t>
      </w:r>
    </w:p>
    <w:p w:rsidR="001743F5" w:rsidRPr="001743F5" w:rsidRDefault="001743F5"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w:t>
      </w:r>
      <w:r w:rsidRPr="001743F5">
        <w:rPr>
          <w:rFonts w:ascii="Times New Roman" w:hAnsi="Times New Roman" w:cs="Times New Roman"/>
          <w:sz w:val="24"/>
          <w:szCs w:val="24"/>
        </w:rPr>
        <w:tab/>
      </w:r>
      <w:r w:rsidR="00294D52" w:rsidRPr="001743F5">
        <w:rPr>
          <w:rFonts w:ascii="Times New Roman" w:hAnsi="Times New Roman" w:cs="Times New Roman"/>
          <w:sz w:val="24"/>
          <w:szCs w:val="24"/>
        </w:rPr>
        <w:t xml:space="preserve">осуществлять технологические процессы создания или ремонта материальных объектов. </w:t>
      </w:r>
    </w:p>
    <w:p w:rsidR="001743F5" w:rsidRPr="001743F5" w:rsidRDefault="00294D52" w:rsidP="001743F5">
      <w:pPr>
        <w:pStyle w:val="a4"/>
        <w:ind w:firstLine="460"/>
        <w:jc w:val="both"/>
        <w:rPr>
          <w:rFonts w:ascii="Times New Roman" w:hAnsi="Times New Roman" w:cs="Times New Roman"/>
          <w:sz w:val="24"/>
          <w:szCs w:val="24"/>
        </w:rPr>
      </w:pPr>
      <w:r w:rsidRPr="001743F5">
        <w:rPr>
          <w:rFonts w:ascii="Times New Roman" w:hAnsi="Times New Roman" w:cs="Times New Roman"/>
          <w:iCs/>
          <w:sz w:val="24"/>
          <w:szCs w:val="24"/>
        </w:rPr>
        <w:t>Выпускник получит возможность научиться:</w:t>
      </w:r>
    </w:p>
    <w:p w:rsidR="001743F5" w:rsidRPr="001743F5" w:rsidRDefault="001743F5"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w:t>
      </w:r>
      <w:r w:rsidRPr="001743F5">
        <w:rPr>
          <w:rFonts w:ascii="Times New Roman" w:hAnsi="Times New Roman" w:cs="Times New Roman"/>
          <w:sz w:val="24"/>
          <w:szCs w:val="24"/>
        </w:rPr>
        <w:tab/>
      </w:r>
      <w:r w:rsidR="00294D52" w:rsidRPr="001743F5">
        <w:rPr>
          <w:rFonts w:ascii="Times New Roman" w:hAnsi="Times New Roman" w:cs="Times New Roman"/>
          <w:iCs/>
          <w:sz w:val="24"/>
          <w:szCs w:val="24"/>
        </w:rPr>
        <w:t>грамотно пользоваться графической документацией и технико-технологической информацией, которые применяются при разработке,</w:t>
      </w:r>
      <w:r w:rsidRPr="001743F5">
        <w:rPr>
          <w:rFonts w:ascii="Times New Roman" w:hAnsi="Times New Roman" w:cs="Times New Roman"/>
          <w:sz w:val="24"/>
          <w:szCs w:val="24"/>
        </w:rPr>
        <w:t xml:space="preserve"> </w:t>
      </w:r>
      <w:r w:rsidR="00294D52" w:rsidRPr="001743F5">
        <w:rPr>
          <w:rFonts w:ascii="Times New Roman" w:hAnsi="Times New Roman" w:cs="Times New Roman"/>
          <w:iCs/>
          <w:sz w:val="24"/>
          <w:szCs w:val="24"/>
        </w:rPr>
        <w:t>создании и эксплуатации различных технических объектов;</w:t>
      </w:r>
    </w:p>
    <w:p w:rsidR="001743F5" w:rsidRPr="001743F5" w:rsidRDefault="001743F5"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w:t>
      </w:r>
      <w:r w:rsidRPr="001743F5">
        <w:rPr>
          <w:rFonts w:ascii="Times New Roman" w:hAnsi="Times New Roman" w:cs="Times New Roman"/>
          <w:sz w:val="24"/>
          <w:szCs w:val="24"/>
        </w:rPr>
        <w:tab/>
      </w:r>
      <w:r w:rsidR="00294D52" w:rsidRPr="001743F5">
        <w:rPr>
          <w:rFonts w:ascii="Times New Roman" w:hAnsi="Times New Roman" w:cs="Times New Roman"/>
          <w:iCs/>
          <w:sz w:val="24"/>
          <w:szCs w:val="24"/>
        </w:rPr>
        <w:t>осуществлять технологические процессы создания или ремонта</w:t>
      </w:r>
      <w:r w:rsidR="00294D52" w:rsidRPr="001743F5">
        <w:rPr>
          <w:rFonts w:ascii="Times New Roman" w:hAnsi="Times New Roman" w:cs="Times New Roman"/>
          <w:sz w:val="24"/>
          <w:szCs w:val="24"/>
        </w:rPr>
        <w:t xml:space="preserve"> </w:t>
      </w:r>
      <w:r w:rsidR="00294D52" w:rsidRPr="001743F5">
        <w:rPr>
          <w:rFonts w:ascii="Times New Roman" w:hAnsi="Times New Roman" w:cs="Times New Roman"/>
          <w:iCs/>
          <w:sz w:val="24"/>
          <w:szCs w:val="24"/>
        </w:rPr>
        <w:t>материальных объектов, имеющих инновационные элементы.</w:t>
      </w:r>
    </w:p>
    <w:p w:rsidR="001743F5" w:rsidRPr="001743F5" w:rsidRDefault="00294D52" w:rsidP="001743F5">
      <w:pPr>
        <w:pStyle w:val="a4"/>
        <w:ind w:firstLine="460"/>
        <w:jc w:val="both"/>
        <w:rPr>
          <w:rFonts w:ascii="Times New Roman" w:hAnsi="Times New Roman" w:cs="Times New Roman"/>
          <w:sz w:val="24"/>
          <w:szCs w:val="24"/>
        </w:rPr>
      </w:pPr>
      <w:r w:rsidRPr="001743F5">
        <w:rPr>
          <w:rFonts w:ascii="Times New Roman" w:hAnsi="Times New Roman" w:cs="Times New Roman"/>
          <w:b/>
          <w:bCs/>
          <w:sz w:val="24"/>
          <w:szCs w:val="24"/>
        </w:rPr>
        <w:t>Электротехника</w:t>
      </w:r>
    </w:p>
    <w:p w:rsidR="001743F5" w:rsidRPr="001743F5" w:rsidRDefault="00294D52"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Выпускник научится:</w:t>
      </w:r>
      <w:bookmarkStart w:id="119" w:name="page243"/>
      <w:bookmarkEnd w:id="119"/>
    </w:p>
    <w:p w:rsidR="001743F5" w:rsidRPr="001743F5" w:rsidRDefault="001743F5"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w:t>
      </w:r>
      <w:r w:rsidRPr="001743F5">
        <w:rPr>
          <w:rFonts w:ascii="Times New Roman" w:hAnsi="Times New Roman" w:cs="Times New Roman"/>
          <w:sz w:val="24"/>
          <w:szCs w:val="24"/>
        </w:rPr>
        <w:tab/>
      </w:r>
      <w:r w:rsidR="00294D52" w:rsidRPr="001743F5">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1743F5" w:rsidRPr="001743F5" w:rsidRDefault="001743F5"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w:t>
      </w:r>
      <w:r w:rsidRPr="001743F5">
        <w:rPr>
          <w:rFonts w:ascii="Times New Roman" w:hAnsi="Times New Roman" w:cs="Times New Roman"/>
          <w:sz w:val="24"/>
          <w:szCs w:val="24"/>
        </w:rPr>
        <w:tab/>
      </w:r>
      <w:r w:rsidR="00294D52" w:rsidRPr="001743F5">
        <w:rPr>
          <w:rFonts w:ascii="Times New Roman" w:hAnsi="Times New Roman" w:cs="Times New Roman"/>
          <w:sz w:val="24"/>
          <w:szCs w:val="24"/>
        </w:rPr>
        <w:t>осуществлять технологические процессы сборки или ремонта объектов,</w:t>
      </w:r>
      <w:r w:rsidRPr="001743F5">
        <w:rPr>
          <w:rFonts w:ascii="Times New Roman" w:hAnsi="Times New Roman" w:cs="Times New Roman"/>
          <w:sz w:val="24"/>
          <w:szCs w:val="24"/>
        </w:rPr>
        <w:t xml:space="preserve"> </w:t>
      </w:r>
      <w:r w:rsidR="00294D52" w:rsidRPr="001743F5">
        <w:rPr>
          <w:rFonts w:ascii="Times New Roman" w:hAnsi="Times New Roman" w:cs="Times New Roman"/>
          <w:sz w:val="24"/>
          <w:szCs w:val="24"/>
        </w:rPr>
        <w:t>содержащих электрические цепи с учётом необходимости экономии электрической энергии.</w:t>
      </w:r>
    </w:p>
    <w:p w:rsidR="001743F5" w:rsidRPr="001743F5" w:rsidRDefault="00294D52" w:rsidP="001743F5">
      <w:pPr>
        <w:pStyle w:val="a4"/>
        <w:ind w:firstLine="460"/>
        <w:jc w:val="both"/>
        <w:rPr>
          <w:rFonts w:ascii="Times New Roman" w:hAnsi="Times New Roman" w:cs="Times New Roman"/>
          <w:sz w:val="24"/>
          <w:szCs w:val="24"/>
        </w:rPr>
      </w:pPr>
      <w:r w:rsidRPr="001743F5">
        <w:rPr>
          <w:rFonts w:ascii="Times New Roman" w:hAnsi="Times New Roman" w:cs="Times New Roman"/>
          <w:iCs/>
          <w:sz w:val="24"/>
          <w:szCs w:val="24"/>
        </w:rPr>
        <w:t>Выпускник получит возможность научиться:</w:t>
      </w:r>
    </w:p>
    <w:p w:rsidR="005F19F8" w:rsidRPr="001743F5" w:rsidRDefault="001743F5" w:rsidP="001743F5">
      <w:pPr>
        <w:pStyle w:val="a4"/>
        <w:ind w:firstLine="460"/>
        <w:jc w:val="both"/>
        <w:rPr>
          <w:rFonts w:ascii="Times New Roman" w:hAnsi="Times New Roman" w:cs="Times New Roman"/>
          <w:sz w:val="24"/>
          <w:szCs w:val="24"/>
        </w:rPr>
      </w:pPr>
      <w:r w:rsidRPr="001743F5">
        <w:rPr>
          <w:rFonts w:ascii="Times New Roman" w:hAnsi="Times New Roman" w:cs="Times New Roman"/>
          <w:sz w:val="24"/>
          <w:szCs w:val="24"/>
        </w:rPr>
        <w:t>-</w:t>
      </w:r>
      <w:r w:rsidRPr="001743F5">
        <w:rPr>
          <w:rFonts w:ascii="Times New Roman" w:hAnsi="Times New Roman" w:cs="Times New Roman"/>
          <w:sz w:val="24"/>
          <w:szCs w:val="24"/>
        </w:rPr>
        <w:tab/>
      </w:r>
      <w:r w:rsidR="00294D52" w:rsidRPr="001743F5">
        <w:rPr>
          <w:rFonts w:ascii="Times New Roman" w:hAnsi="Times New Roman" w:cs="Times New Roman"/>
          <w:iCs/>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осуществлять процессы сборки, регулировки или ремонта объектов,</w:t>
      </w:r>
      <w:r w:rsidRPr="001743F5">
        <w:rPr>
          <w:rFonts w:ascii="Times New Roman" w:hAnsi="Times New Roman" w:cs="Times New Roman"/>
          <w:sz w:val="24"/>
          <w:szCs w:val="24"/>
        </w:rPr>
        <w:t xml:space="preserve"> </w:t>
      </w:r>
      <w:r w:rsidR="00294D52" w:rsidRPr="001743F5">
        <w:rPr>
          <w:rFonts w:ascii="Times New Roman" w:hAnsi="Times New Roman" w:cs="Times New Roman"/>
          <w:iCs/>
          <w:sz w:val="24"/>
          <w:szCs w:val="24"/>
        </w:rPr>
        <w:t>содержащих электрические цепи с элементами электроники и автоматики.</w:t>
      </w:r>
    </w:p>
    <w:p w:rsidR="00FF26E2" w:rsidRDefault="00294D52" w:rsidP="00FF26E2">
      <w:pPr>
        <w:pStyle w:val="a4"/>
        <w:ind w:firstLine="460"/>
        <w:rPr>
          <w:rFonts w:ascii="Times New Roman" w:hAnsi="Times New Roman" w:cs="Times New Roman"/>
          <w:b/>
          <w:sz w:val="24"/>
          <w:szCs w:val="24"/>
        </w:rPr>
      </w:pPr>
      <w:r w:rsidRPr="00FF26E2">
        <w:rPr>
          <w:rFonts w:ascii="Times New Roman" w:hAnsi="Times New Roman" w:cs="Times New Roman"/>
          <w:b/>
          <w:sz w:val="24"/>
          <w:szCs w:val="24"/>
        </w:rPr>
        <w:t>Технологии ведения дома</w:t>
      </w:r>
    </w:p>
    <w:p w:rsidR="00FF26E2" w:rsidRDefault="00294D52" w:rsidP="00FF26E2">
      <w:pPr>
        <w:pStyle w:val="a4"/>
        <w:ind w:firstLine="460"/>
        <w:rPr>
          <w:rFonts w:ascii="Times New Roman" w:hAnsi="Times New Roman" w:cs="Times New Roman"/>
          <w:b/>
          <w:sz w:val="24"/>
          <w:szCs w:val="24"/>
        </w:rPr>
      </w:pPr>
      <w:r w:rsidRPr="00FF26E2">
        <w:rPr>
          <w:rFonts w:ascii="Times New Roman" w:hAnsi="Times New Roman" w:cs="Times New Roman"/>
          <w:b/>
          <w:sz w:val="24"/>
          <w:szCs w:val="24"/>
        </w:rPr>
        <w:t>Кулинария</w:t>
      </w:r>
    </w:p>
    <w:p w:rsidR="00FF26E2" w:rsidRPr="00FF26E2" w:rsidRDefault="00294D52" w:rsidP="00FF26E2">
      <w:pPr>
        <w:pStyle w:val="a4"/>
        <w:ind w:firstLine="460"/>
        <w:rPr>
          <w:rFonts w:ascii="Times New Roman" w:hAnsi="Times New Roman" w:cs="Times New Roman"/>
          <w:b/>
          <w:sz w:val="24"/>
          <w:szCs w:val="24"/>
        </w:rPr>
      </w:pPr>
      <w:r w:rsidRPr="00FF26E2">
        <w:rPr>
          <w:rFonts w:ascii="Times New Roman" w:hAnsi="Times New Roman" w:cs="Times New Roman"/>
          <w:sz w:val="24"/>
          <w:szCs w:val="24"/>
        </w:rPr>
        <w:t>Выпускник научится:</w:t>
      </w:r>
    </w:p>
    <w:p w:rsidR="005F19F8" w:rsidRPr="00FF26E2" w:rsidRDefault="00FF26E2" w:rsidP="00FF26E2">
      <w:pPr>
        <w:pStyle w:val="a4"/>
        <w:ind w:firstLine="460"/>
        <w:jc w:val="both"/>
        <w:rPr>
          <w:rFonts w:ascii="Times New Roman" w:hAnsi="Times New Roman" w:cs="Times New Roman"/>
          <w:b/>
          <w:sz w:val="24"/>
          <w:szCs w:val="24"/>
        </w:rPr>
      </w:pPr>
      <w:r w:rsidRPr="00FF26E2">
        <w:rPr>
          <w:rFonts w:ascii="Times New Roman" w:hAnsi="Times New Roman" w:cs="Times New Roman"/>
          <w:b/>
          <w:sz w:val="24"/>
          <w:szCs w:val="24"/>
        </w:rPr>
        <w:t>-</w:t>
      </w:r>
      <w:r w:rsidRPr="00FF26E2">
        <w:rPr>
          <w:rFonts w:ascii="Times New Roman" w:hAnsi="Times New Roman" w:cs="Times New Roman"/>
          <w:b/>
          <w:sz w:val="24"/>
          <w:szCs w:val="24"/>
        </w:rPr>
        <w:tab/>
      </w:r>
      <w:r w:rsidR="00294D52" w:rsidRPr="00FF26E2">
        <w:rPr>
          <w:rFonts w:ascii="Times New Roman" w:hAnsi="Times New Roman" w:cs="Times New Roman"/>
          <w:sz w:val="24"/>
          <w:szCs w:val="24"/>
        </w:rPr>
        <w:t>самостоятельно готовить для своей семьи простые кулинарные блюда из сырых и варёных овощей и фруктов, молока и молочных продуктов, яиц,</w:t>
      </w:r>
      <w:r w:rsidRPr="00FF26E2">
        <w:rPr>
          <w:rFonts w:ascii="Times New Roman" w:hAnsi="Times New Roman" w:cs="Times New Roman"/>
          <w:b/>
          <w:sz w:val="24"/>
          <w:szCs w:val="24"/>
        </w:rPr>
        <w:t xml:space="preserve"> </w:t>
      </w:r>
      <w:r w:rsidR="00294D52" w:rsidRPr="00FF26E2">
        <w:rPr>
          <w:rFonts w:ascii="Times New Roman" w:hAnsi="Times New Roman" w:cs="Times New Roman"/>
          <w:sz w:val="24"/>
          <w:szCs w:val="24"/>
        </w:rPr>
        <w:t>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w:t>
      </w:r>
      <w:r w:rsidRPr="00FF26E2">
        <w:rPr>
          <w:rFonts w:ascii="Times New Roman" w:hAnsi="Times New Roman" w:cs="Times New Roman"/>
          <w:b/>
          <w:sz w:val="24"/>
          <w:szCs w:val="24"/>
        </w:rPr>
        <w:t xml:space="preserve"> </w:t>
      </w:r>
      <w:r w:rsidR="00294D52" w:rsidRPr="00FF26E2">
        <w:rPr>
          <w:rFonts w:ascii="Times New Roman" w:hAnsi="Times New Roman" w:cs="Times New Roman"/>
          <w:sz w:val="24"/>
          <w:szCs w:val="24"/>
        </w:rPr>
        <w:t>санитарно-гигиенические требования и правила безопасной работы.</w:t>
      </w:r>
    </w:p>
    <w:p w:rsidR="00FF26E2" w:rsidRPr="00FF26E2" w:rsidRDefault="00294D52" w:rsidP="00FF26E2">
      <w:pPr>
        <w:pStyle w:val="a4"/>
        <w:ind w:firstLine="460"/>
        <w:jc w:val="both"/>
        <w:rPr>
          <w:rFonts w:ascii="Times New Roman" w:hAnsi="Times New Roman" w:cs="Times New Roman"/>
          <w:sz w:val="24"/>
          <w:szCs w:val="24"/>
        </w:rPr>
      </w:pPr>
      <w:r w:rsidRPr="00FF26E2">
        <w:rPr>
          <w:rFonts w:ascii="Times New Roman" w:hAnsi="Times New Roman" w:cs="Times New Roman"/>
          <w:iCs/>
          <w:sz w:val="24"/>
          <w:szCs w:val="24"/>
        </w:rPr>
        <w:lastRenderedPageBreak/>
        <w:t>Выпускник получит возможность научиться:</w:t>
      </w:r>
    </w:p>
    <w:p w:rsidR="00FF26E2" w:rsidRPr="00FF26E2" w:rsidRDefault="00FF26E2" w:rsidP="00FF26E2">
      <w:pPr>
        <w:pStyle w:val="a4"/>
        <w:ind w:firstLine="460"/>
        <w:jc w:val="both"/>
        <w:rPr>
          <w:rFonts w:ascii="Times New Roman" w:hAnsi="Times New Roman" w:cs="Times New Roman"/>
          <w:sz w:val="24"/>
          <w:szCs w:val="24"/>
        </w:rPr>
      </w:pPr>
      <w:r w:rsidRPr="00FF26E2">
        <w:rPr>
          <w:rFonts w:ascii="Times New Roman" w:hAnsi="Times New Roman" w:cs="Times New Roman"/>
          <w:sz w:val="24"/>
          <w:szCs w:val="24"/>
        </w:rPr>
        <w:t>-</w:t>
      </w:r>
      <w:r w:rsidRPr="00FF26E2">
        <w:rPr>
          <w:rFonts w:ascii="Times New Roman" w:hAnsi="Times New Roman" w:cs="Times New Roman"/>
          <w:sz w:val="24"/>
          <w:szCs w:val="24"/>
        </w:rPr>
        <w:tab/>
      </w:r>
      <w:r w:rsidR="00294D52" w:rsidRPr="00FF26E2">
        <w:rPr>
          <w:rFonts w:ascii="Times New Roman" w:hAnsi="Times New Roman" w:cs="Times New Roman"/>
          <w:iCs/>
          <w:sz w:val="24"/>
          <w:szCs w:val="24"/>
        </w:rPr>
        <w:t>составлять рацион питания на основе физиолог</w:t>
      </w:r>
      <w:r>
        <w:rPr>
          <w:rFonts w:ascii="Times New Roman" w:hAnsi="Times New Roman" w:cs="Times New Roman"/>
          <w:iCs/>
          <w:sz w:val="24"/>
          <w:szCs w:val="24"/>
        </w:rPr>
        <w:t>ических потребностей организма;</w:t>
      </w:r>
      <w:r w:rsidR="00294D52" w:rsidRPr="00FF26E2">
        <w:rPr>
          <w:rFonts w:ascii="Times New Roman" w:hAnsi="Times New Roman" w:cs="Times New Roman"/>
          <w:iCs/>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w:t>
      </w:r>
      <w:r>
        <w:rPr>
          <w:rFonts w:ascii="Times New Roman" w:hAnsi="Times New Roman" w:cs="Times New Roman"/>
          <w:sz w:val="24"/>
          <w:szCs w:val="24"/>
        </w:rPr>
        <w:t xml:space="preserve"> </w:t>
      </w:r>
      <w:r>
        <w:rPr>
          <w:rFonts w:ascii="Times New Roman" w:hAnsi="Times New Roman" w:cs="Times New Roman"/>
          <w:iCs/>
          <w:sz w:val="24"/>
          <w:szCs w:val="24"/>
        </w:rPr>
        <w:t xml:space="preserve">своё </w:t>
      </w:r>
      <w:r w:rsidR="00294D52" w:rsidRPr="00FF26E2">
        <w:rPr>
          <w:rFonts w:ascii="Times New Roman" w:hAnsi="Times New Roman" w:cs="Times New Roman"/>
          <w:iCs/>
          <w:sz w:val="24"/>
          <w:szCs w:val="24"/>
        </w:rPr>
        <w:t>рациональное питание в домашних условиях;</w:t>
      </w:r>
      <w:bookmarkStart w:id="120" w:name="page245"/>
      <w:bookmarkEnd w:id="120"/>
    </w:p>
    <w:p w:rsidR="00FF26E2" w:rsidRPr="00FF26E2" w:rsidRDefault="00FF26E2" w:rsidP="00FF26E2">
      <w:pPr>
        <w:pStyle w:val="a4"/>
        <w:ind w:firstLine="460"/>
        <w:jc w:val="both"/>
        <w:rPr>
          <w:rFonts w:ascii="Times New Roman" w:hAnsi="Times New Roman" w:cs="Times New Roman"/>
          <w:sz w:val="24"/>
          <w:szCs w:val="24"/>
        </w:rPr>
      </w:pPr>
      <w:r w:rsidRPr="00FF26E2">
        <w:rPr>
          <w:rFonts w:ascii="Times New Roman" w:hAnsi="Times New Roman" w:cs="Times New Roman"/>
          <w:sz w:val="24"/>
          <w:szCs w:val="24"/>
        </w:rPr>
        <w:t>-</w:t>
      </w:r>
      <w:r w:rsidRPr="00FF26E2">
        <w:rPr>
          <w:rFonts w:ascii="Times New Roman" w:hAnsi="Times New Roman" w:cs="Times New Roman"/>
          <w:sz w:val="24"/>
          <w:szCs w:val="24"/>
        </w:rPr>
        <w:tab/>
      </w:r>
      <w:r>
        <w:rPr>
          <w:rFonts w:ascii="Times New Roman" w:hAnsi="Times New Roman" w:cs="Times New Roman"/>
          <w:iCs/>
          <w:sz w:val="24"/>
          <w:szCs w:val="24"/>
        </w:rPr>
        <w:t xml:space="preserve">применять различные способы обработки пищевых продуктов с </w:t>
      </w:r>
      <w:r w:rsidR="00294D52" w:rsidRPr="00FF26E2">
        <w:rPr>
          <w:rFonts w:ascii="Times New Roman" w:hAnsi="Times New Roman" w:cs="Times New Roman"/>
          <w:iCs/>
          <w:sz w:val="24"/>
          <w:szCs w:val="24"/>
        </w:rPr>
        <w:t>целью</w:t>
      </w:r>
      <w:r w:rsidRPr="00FF26E2">
        <w:rPr>
          <w:rFonts w:ascii="Times New Roman" w:hAnsi="Times New Roman" w:cs="Times New Roman"/>
          <w:sz w:val="24"/>
          <w:szCs w:val="24"/>
        </w:rPr>
        <w:t xml:space="preserve"> </w:t>
      </w:r>
      <w:r w:rsidR="00294D52" w:rsidRPr="00FF26E2">
        <w:rPr>
          <w:rFonts w:ascii="Times New Roman" w:hAnsi="Times New Roman" w:cs="Times New Roman"/>
          <w:iCs/>
          <w:sz w:val="24"/>
          <w:szCs w:val="24"/>
        </w:rPr>
        <w:t>сохранения в них питательных веществ;</w:t>
      </w:r>
    </w:p>
    <w:p w:rsidR="00FF26E2" w:rsidRPr="00FF26E2" w:rsidRDefault="00FF26E2" w:rsidP="00FF26E2">
      <w:pPr>
        <w:pStyle w:val="a4"/>
        <w:ind w:firstLine="460"/>
        <w:jc w:val="both"/>
        <w:rPr>
          <w:rFonts w:ascii="Times New Roman" w:hAnsi="Times New Roman" w:cs="Times New Roman"/>
          <w:sz w:val="24"/>
          <w:szCs w:val="24"/>
        </w:rPr>
      </w:pPr>
      <w:r w:rsidRPr="00FF26E2">
        <w:rPr>
          <w:rFonts w:ascii="Times New Roman" w:hAnsi="Times New Roman" w:cs="Times New Roman"/>
          <w:sz w:val="24"/>
          <w:szCs w:val="24"/>
        </w:rPr>
        <w:t>-</w:t>
      </w:r>
      <w:r w:rsidRPr="00FF26E2">
        <w:rPr>
          <w:rFonts w:ascii="Times New Roman" w:hAnsi="Times New Roman" w:cs="Times New Roman"/>
          <w:sz w:val="24"/>
          <w:szCs w:val="24"/>
        </w:rPr>
        <w:tab/>
      </w:r>
      <w:r w:rsidR="00294D52" w:rsidRPr="00FF26E2">
        <w:rPr>
          <w:rFonts w:ascii="Times New Roman" w:hAnsi="Times New Roman" w:cs="Times New Roman"/>
          <w:iCs/>
          <w:sz w:val="24"/>
          <w:szCs w:val="24"/>
        </w:rPr>
        <w:t xml:space="preserve">применять основные виды и способы консервирования и заготовки пищевых продуктов в домашних условиях; </w:t>
      </w:r>
    </w:p>
    <w:p w:rsidR="00FF26E2" w:rsidRPr="00FF26E2" w:rsidRDefault="00FF26E2" w:rsidP="00FF26E2">
      <w:pPr>
        <w:pStyle w:val="a4"/>
        <w:ind w:firstLine="460"/>
        <w:jc w:val="both"/>
        <w:rPr>
          <w:rFonts w:ascii="Times New Roman" w:hAnsi="Times New Roman" w:cs="Times New Roman"/>
          <w:sz w:val="24"/>
          <w:szCs w:val="24"/>
        </w:rPr>
      </w:pPr>
      <w:r w:rsidRPr="00FF26E2">
        <w:rPr>
          <w:rFonts w:ascii="Times New Roman" w:hAnsi="Times New Roman" w:cs="Times New Roman"/>
          <w:sz w:val="24"/>
          <w:szCs w:val="24"/>
        </w:rPr>
        <w:t>-</w:t>
      </w:r>
      <w:r w:rsidRPr="00FF26E2">
        <w:rPr>
          <w:rFonts w:ascii="Times New Roman" w:hAnsi="Times New Roman" w:cs="Times New Roman"/>
          <w:sz w:val="24"/>
          <w:szCs w:val="24"/>
        </w:rPr>
        <w:tab/>
      </w:r>
      <w:r w:rsidR="00294D52" w:rsidRPr="00FF26E2">
        <w:rPr>
          <w:rFonts w:ascii="Times New Roman" w:hAnsi="Times New Roman" w:cs="Times New Roman"/>
          <w:iCs/>
          <w:sz w:val="24"/>
          <w:szCs w:val="24"/>
        </w:rPr>
        <w:t xml:space="preserve">экономить электрическую энергию при обработке пищевых продуктов; </w:t>
      </w:r>
    </w:p>
    <w:p w:rsidR="00FF26E2" w:rsidRPr="00FF26E2" w:rsidRDefault="00FF26E2" w:rsidP="00FF26E2">
      <w:pPr>
        <w:pStyle w:val="a4"/>
        <w:ind w:firstLine="460"/>
        <w:jc w:val="both"/>
        <w:rPr>
          <w:rFonts w:ascii="Times New Roman" w:hAnsi="Times New Roman" w:cs="Times New Roman"/>
          <w:sz w:val="24"/>
          <w:szCs w:val="24"/>
        </w:rPr>
      </w:pPr>
      <w:r w:rsidRPr="00FF26E2">
        <w:rPr>
          <w:rFonts w:ascii="Times New Roman" w:hAnsi="Times New Roman" w:cs="Times New Roman"/>
          <w:sz w:val="24"/>
          <w:szCs w:val="24"/>
        </w:rPr>
        <w:t>-</w:t>
      </w:r>
      <w:r w:rsidRPr="00FF26E2">
        <w:rPr>
          <w:rFonts w:ascii="Times New Roman" w:hAnsi="Times New Roman" w:cs="Times New Roman"/>
          <w:sz w:val="24"/>
          <w:szCs w:val="24"/>
        </w:rPr>
        <w:tab/>
      </w:r>
      <w:r w:rsidR="00294D52" w:rsidRPr="00FF26E2">
        <w:rPr>
          <w:rFonts w:ascii="Times New Roman" w:hAnsi="Times New Roman" w:cs="Times New Roman"/>
          <w:iCs/>
          <w:sz w:val="24"/>
          <w:szCs w:val="24"/>
        </w:rPr>
        <w:t>оформлять приготовленные блюда, сервировать стол; соблюдать правила этикета за столом;</w:t>
      </w:r>
    </w:p>
    <w:p w:rsidR="00FF26E2" w:rsidRPr="00FF26E2" w:rsidRDefault="00FF26E2" w:rsidP="00FF26E2">
      <w:pPr>
        <w:pStyle w:val="a4"/>
        <w:ind w:firstLine="460"/>
        <w:jc w:val="both"/>
        <w:rPr>
          <w:rFonts w:ascii="Times New Roman" w:hAnsi="Times New Roman" w:cs="Times New Roman"/>
          <w:sz w:val="24"/>
          <w:szCs w:val="24"/>
        </w:rPr>
      </w:pPr>
      <w:r w:rsidRPr="00FF26E2">
        <w:rPr>
          <w:rFonts w:ascii="Times New Roman" w:hAnsi="Times New Roman" w:cs="Times New Roman"/>
          <w:sz w:val="24"/>
          <w:szCs w:val="24"/>
        </w:rPr>
        <w:t>-</w:t>
      </w:r>
      <w:r w:rsidRPr="00FF26E2">
        <w:rPr>
          <w:rFonts w:ascii="Times New Roman" w:hAnsi="Times New Roman" w:cs="Times New Roman"/>
          <w:sz w:val="24"/>
          <w:szCs w:val="24"/>
        </w:rPr>
        <w:tab/>
      </w:r>
      <w:r>
        <w:rPr>
          <w:rFonts w:ascii="Times New Roman" w:hAnsi="Times New Roman" w:cs="Times New Roman"/>
          <w:iCs/>
          <w:sz w:val="24"/>
          <w:szCs w:val="24"/>
        </w:rPr>
        <w:t xml:space="preserve">определять виды </w:t>
      </w:r>
      <w:r w:rsidR="00294D52" w:rsidRPr="00FF26E2">
        <w:rPr>
          <w:rFonts w:ascii="Times New Roman" w:hAnsi="Times New Roman" w:cs="Times New Roman"/>
          <w:iCs/>
          <w:sz w:val="24"/>
          <w:szCs w:val="24"/>
        </w:rPr>
        <w:t>экологического</w:t>
      </w:r>
      <w:r>
        <w:rPr>
          <w:rFonts w:ascii="Times New Roman" w:hAnsi="Times New Roman" w:cs="Times New Roman"/>
          <w:iCs/>
          <w:sz w:val="24"/>
          <w:szCs w:val="24"/>
        </w:rPr>
        <w:t xml:space="preserve"> </w:t>
      </w:r>
      <w:r w:rsidR="00294D52" w:rsidRPr="00FF26E2">
        <w:rPr>
          <w:rFonts w:ascii="Times New Roman" w:hAnsi="Times New Roman" w:cs="Times New Roman"/>
          <w:iCs/>
          <w:sz w:val="24"/>
          <w:szCs w:val="24"/>
        </w:rPr>
        <w:t>з</w:t>
      </w:r>
      <w:r>
        <w:rPr>
          <w:rFonts w:ascii="Times New Roman" w:hAnsi="Times New Roman" w:cs="Times New Roman"/>
          <w:iCs/>
          <w:sz w:val="24"/>
          <w:szCs w:val="24"/>
        </w:rPr>
        <w:t xml:space="preserve">агрязнения пищевых </w:t>
      </w:r>
      <w:r w:rsidR="00294D52" w:rsidRPr="00FF26E2">
        <w:rPr>
          <w:rFonts w:ascii="Times New Roman" w:hAnsi="Times New Roman" w:cs="Times New Roman"/>
          <w:iCs/>
          <w:sz w:val="24"/>
          <w:szCs w:val="24"/>
        </w:rPr>
        <w:t>продуктов;</w:t>
      </w:r>
    </w:p>
    <w:p w:rsidR="00FF26E2" w:rsidRPr="00FF26E2" w:rsidRDefault="00FF26E2" w:rsidP="00FF26E2">
      <w:pPr>
        <w:pStyle w:val="a4"/>
        <w:ind w:firstLine="460"/>
        <w:jc w:val="both"/>
        <w:rPr>
          <w:rFonts w:ascii="Times New Roman" w:hAnsi="Times New Roman" w:cs="Times New Roman"/>
          <w:sz w:val="24"/>
          <w:szCs w:val="24"/>
        </w:rPr>
      </w:pPr>
      <w:r w:rsidRPr="00FF26E2">
        <w:rPr>
          <w:rFonts w:ascii="Times New Roman" w:hAnsi="Times New Roman" w:cs="Times New Roman"/>
          <w:sz w:val="24"/>
          <w:szCs w:val="24"/>
        </w:rPr>
        <w:t>-</w:t>
      </w:r>
      <w:r w:rsidRPr="00FF26E2">
        <w:rPr>
          <w:rFonts w:ascii="Times New Roman" w:hAnsi="Times New Roman" w:cs="Times New Roman"/>
          <w:sz w:val="24"/>
          <w:szCs w:val="24"/>
        </w:rPr>
        <w:tab/>
      </w:r>
      <w:r w:rsidR="00294D52" w:rsidRPr="00FF26E2">
        <w:rPr>
          <w:rFonts w:ascii="Times New Roman" w:hAnsi="Times New Roman" w:cs="Times New Roman"/>
          <w:iCs/>
          <w:sz w:val="24"/>
          <w:szCs w:val="24"/>
        </w:rPr>
        <w:t>оценивать влияние техногенной сферы на окружающую среду и здоровье человека;</w:t>
      </w:r>
    </w:p>
    <w:p w:rsidR="009557CE" w:rsidRDefault="00FF26E2" w:rsidP="009557CE">
      <w:pPr>
        <w:pStyle w:val="a4"/>
        <w:ind w:firstLine="460"/>
        <w:jc w:val="both"/>
        <w:rPr>
          <w:rFonts w:ascii="Times New Roman" w:hAnsi="Times New Roman" w:cs="Times New Roman"/>
          <w:sz w:val="24"/>
          <w:szCs w:val="24"/>
        </w:rPr>
      </w:pPr>
      <w:r w:rsidRPr="00FF26E2">
        <w:rPr>
          <w:rFonts w:ascii="Times New Roman" w:hAnsi="Times New Roman" w:cs="Times New Roman"/>
          <w:sz w:val="24"/>
          <w:szCs w:val="24"/>
        </w:rPr>
        <w:t>-</w:t>
      </w:r>
      <w:r w:rsidRPr="00FF26E2">
        <w:rPr>
          <w:rFonts w:ascii="Times New Roman" w:hAnsi="Times New Roman" w:cs="Times New Roman"/>
          <w:sz w:val="24"/>
          <w:szCs w:val="24"/>
        </w:rPr>
        <w:tab/>
      </w:r>
      <w:r w:rsidR="00294D52" w:rsidRPr="00FF26E2">
        <w:rPr>
          <w:rFonts w:ascii="Times New Roman" w:hAnsi="Times New Roman" w:cs="Times New Roman"/>
          <w:iCs/>
          <w:sz w:val="24"/>
          <w:szCs w:val="24"/>
        </w:rPr>
        <w:t>выполнять мероприятия по предотвращению негативного влияния</w:t>
      </w:r>
      <w:r w:rsidR="00294D52" w:rsidRPr="00FF26E2">
        <w:rPr>
          <w:rFonts w:ascii="Times New Roman" w:hAnsi="Times New Roman" w:cs="Times New Roman"/>
          <w:sz w:val="24"/>
          <w:szCs w:val="24"/>
        </w:rPr>
        <w:t xml:space="preserve"> </w:t>
      </w:r>
      <w:r w:rsidR="00294D52" w:rsidRPr="00FF26E2">
        <w:rPr>
          <w:rFonts w:ascii="Times New Roman" w:hAnsi="Times New Roman" w:cs="Times New Roman"/>
          <w:iCs/>
          <w:sz w:val="24"/>
          <w:szCs w:val="24"/>
        </w:rPr>
        <w:t>техногенной сферы на окружающую среду и здоровье человека.</w:t>
      </w:r>
    </w:p>
    <w:p w:rsidR="009557CE" w:rsidRDefault="00294D52" w:rsidP="009557CE">
      <w:pPr>
        <w:pStyle w:val="a4"/>
        <w:ind w:firstLine="460"/>
        <w:jc w:val="both"/>
        <w:rPr>
          <w:rFonts w:ascii="Times New Roman" w:hAnsi="Times New Roman" w:cs="Times New Roman"/>
          <w:b/>
          <w:sz w:val="24"/>
          <w:szCs w:val="24"/>
        </w:rPr>
      </w:pPr>
      <w:r w:rsidRPr="009557CE">
        <w:rPr>
          <w:rFonts w:ascii="Times New Roman" w:hAnsi="Times New Roman" w:cs="Times New Roman"/>
          <w:b/>
          <w:sz w:val="24"/>
          <w:szCs w:val="24"/>
        </w:rPr>
        <w:t>Создание изделий из текстильных и поделочных материалов</w:t>
      </w:r>
    </w:p>
    <w:p w:rsidR="009557CE" w:rsidRPr="009557CE" w:rsidRDefault="00294D52" w:rsidP="009557CE">
      <w:pPr>
        <w:pStyle w:val="a4"/>
        <w:ind w:firstLine="460"/>
        <w:jc w:val="both"/>
        <w:rPr>
          <w:rFonts w:ascii="Times New Roman" w:hAnsi="Times New Roman" w:cs="Times New Roman"/>
          <w:b/>
          <w:sz w:val="24"/>
          <w:szCs w:val="24"/>
        </w:rPr>
      </w:pPr>
      <w:r w:rsidRPr="009557CE">
        <w:rPr>
          <w:rFonts w:ascii="Times New Roman" w:hAnsi="Times New Roman" w:cs="Times New Roman"/>
          <w:sz w:val="24"/>
          <w:szCs w:val="24"/>
        </w:rPr>
        <w:t>Выпускник научится:</w:t>
      </w:r>
    </w:p>
    <w:p w:rsidR="009557CE" w:rsidRPr="009557CE" w:rsidRDefault="009557CE" w:rsidP="009557CE">
      <w:pPr>
        <w:pStyle w:val="a4"/>
        <w:ind w:firstLine="460"/>
        <w:jc w:val="both"/>
        <w:rPr>
          <w:rFonts w:ascii="Times New Roman" w:hAnsi="Times New Roman" w:cs="Times New Roman"/>
          <w:b/>
          <w:sz w:val="24"/>
          <w:szCs w:val="24"/>
        </w:rPr>
      </w:pPr>
      <w:r w:rsidRPr="009557CE">
        <w:rPr>
          <w:rFonts w:ascii="Times New Roman" w:hAnsi="Times New Roman" w:cs="Times New Roman"/>
          <w:b/>
          <w:sz w:val="24"/>
          <w:szCs w:val="24"/>
        </w:rPr>
        <w:t>-</w:t>
      </w:r>
      <w:r w:rsidRPr="009557CE">
        <w:rPr>
          <w:rFonts w:ascii="Times New Roman" w:hAnsi="Times New Roman" w:cs="Times New Roman"/>
          <w:b/>
          <w:sz w:val="24"/>
          <w:szCs w:val="24"/>
        </w:rPr>
        <w:tab/>
      </w:r>
      <w:r w:rsidR="00294D52" w:rsidRPr="009557CE">
        <w:rPr>
          <w:rFonts w:ascii="Times New Roman" w:hAnsi="Times New Roman" w:cs="Times New Roman"/>
          <w:sz w:val="24"/>
          <w:szCs w:val="24"/>
        </w:rPr>
        <w:t xml:space="preserve">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 </w:t>
      </w:r>
    </w:p>
    <w:p w:rsidR="009557CE" w:rsidRPr="009557CE" w:rsidRDefault="009557CE" w:rsidP="009557CE">
      <w:pPr>
        <w:pStyle w:val="a4"/>
        <w:ind w:firstLine="460"/>
        <w:jc w:val="both"/>
        <w:rPr>
          <w:rFonts w:ascii="Times New Roman" w:hAnsi="Times New Roman" w:cs="Times New Roman"/>
          <w:b/>
          <w:sz w:val="24"/>
          <w:szCs w:val="24"/>
        </w:rPr>
      </w:pPr>
      <w:r w:rsidRPr="009557CE">
        <w:rPr>
          <w:rFonts w:ascii="Times New Roman" w:hAnsi="Times New Roman" w:cs="Times New Roman"/>
          <w:b/>
          <w:sz w:val="24"/>
          <w:szCs w:val="24"/>
        </w:rPr>
        <w:t>-</w:t>
      </w:r>
      <w:r w:rsidRPr="009557CE">
        <w:rPr>
          <w:rFonts w:ascii="Times New Roman" w:hAnsi="Times New Roman" w:cs="Times New Roman"/>
          <w:b/>
          <w:sz w:val="24"/>
          <w:szCs w:val="24"/>
        </w:rPr>
        <w:tab/>
      </w:r>
      <w:r w:rsidR="00294D52" w:rsidRPr="009557CE">
        <w:rPr>
          <w:rFonts w:ascii="Times New Roman" w:hAnsi="Times New Roman" w:cs="Times New Roman"/>
          <w:sz w:val="24"/>
          <w:szCs w:val="24"/>
        </w:rPr>
        <w:t xml:space="preserve">выполнять влажно-тепловую обработку швейных изделий. </w:t>
      </w:r>
    </w:p>
    <w:p w:rsidR="009557CE" w:rsidRPr="009557CE" w:rsidRDefault="00294D52" w:rsidP="009557CE">
      <w:pPr>
        <w:pStyle w:val="a4"/>
        <w:ind w:firstLine="460"/>
        <w:jc w:val="both"/>
        <w:rPr>
          <w:rFonts w:ascii="Times New Roman" w:hAnsi="Times New Roman" w:cs="Times New Roman"/>
          <w:b/>
          <w:sz w:val="24"/>
          <w:szCs w:val="24"/>
        </w:rPr>
      </w:pPr>
      <w:r w:rsidRPr="009557CE">
        <w:rPr>
          <w:rFonts w:ascii="Times New Roman" w:hAnsi="Times New Roman" w:cs="Times New Roman"/>
          <w:iCs/>
          <w:sz w:val="24"/>
          <w:szCs w:val="24"/>
        </w:rPr>
        <w:t>Выпускник получит возможность научиться:</w:t>
      </w:r>
    </w:p>
    <w:p w:rsidR="009557CE" w:rsidRPr="009557CE" w:rsidRDefault="009557CE" w:rsidP="009557CE">
      <w:pPr>
        <w:pStyle w:val="a4"/>
        <w:ind w:firstLine="460"/>
        <w:jc w:val="both"/>
        <w:rPr>
          <w:rFonts w:ascii="Times New Roman" w:hAnsi="Times New Roman" w:cs="Times New Roman"/>
          <w:b/>
          <w:sz w:val="24"/>
          <w:szCs w:val="24"/>
        </w:rPr>
      </w:pPr>
      <w:r w:rsidRPr="009557CE">
        <w:rPr>
          <w:rFonts w:ascii="Times New Roman" w:hAnsi="Times New Roman" w:cs="Times New Roman"/>
          <w:b/>
          <w:sz w:val="24"/>
          <w:szCs w:val="24"/>
        </w:rPr>
        <w:t>-</w:t>
      </w:r>
      <w:r w:rsidRPr="009557CE">
        <w:rPr>
          <w:rFonts w:ascii="Times New Roman" w:hAnsi="Times New Roman" w:cs="Times New Roman"/>
          <w:b/>
          <w:sz w:val="24"/>
          <w:szCs w:val="24"/>
        </w:rPr>
        <w:tab/>
      </w:r>
      <w:r w:rsidR="00294D52" w:rsidRPr="009557CE">
        <w:rPr>
          <w:rFonts w:ascii="Times New Roman" w:hAnsi="Times New Roman" w:cs="Times New Roman"/>
          <w:iCs/>
          <w:sz w:val="24"/>
          <w:szCs w:val="24"/>
        </w:rPr>
        <w:t xml:space="preserve">выполнять несложные приёмы моделирования швейных изделий, в том числе с использованием традиций народного костюма; </w:t>
      </w:r>
    </w:p>
    <w:p w:rsidR="009557CE" w:rsidRPr="009557CE" w:rsidRDefault="009557CE" w:rsidP="009557CE">
      <w:pPr>
        <w:pStyle w:val="a4"/>
        <w:ind w:firstLine="460"/>
        <w:jc w:val="both"/>
        <w:rPr>
          <w:rFonts w:ascii="Times New Roman" w:hAnsi="Times New Roman" w:cs="Times New Roman"/>
          <w:b/>
          <w:sz w:val="24"/>
          <w:szCs w:val="24"/>
        </w:rPr>
      </w:pPr>
      <w:r w:rsidRPr="009557CE">
        <w:rPr>
          <w:rFonts w:ascii="Times New Roman" w:hAnsi="Times New Roman" w:cs="Times New Roman"/>
          <w:b/>
          <w:sz w:val="24"/>
          <w:szCs w:val="24"/>
        </w:rPr>
        <w:t>-</w:t>
      </w:r>
      <w:r w:rsidRPr="009557CE">
        <w:rPr>
          <w:rFonts w:ascii="Times New Roman" w:hAnsi="Times New Roman" w:cs="Times New Roman"/>
          <w:b/>
          <w:sz w:val="24"/>
          <w:szCs w:val="24"/>
        </w:rPr>
        <w:tab/>
      </w:r>
      <w:r w:rsidR="00294D52" w:rsidRPr="009557CE">
        <w:rPr>
          <w:rFonts w:ascii="Times New Roman" w:hAnsi="Times New Roman" w:cs="Times New Roman"/>
          <w:iCs/>
          <w:sz w:val="24"/>
          <w:szCs w:val="24"/>
        </w:rPr>
        <w:t xml:space="preserve">использовать  при  моделировании  зрительные  иллюзии  в  одежде; </w:t>
      </w:r>
    </w:p>
    <w:p w:rsidR="009557CE" w:rsidRPr="009557CE" w:rsidRDefault="009557CE" w:rsidP="009557CE">
      <w:pPr>
        <w:pStyle w:val="a4"/>
        <w:ind w:firstLine="460"/>
        <w:jc w:val="both"/>
        <w:rPr>
          <w:rFonts w:ascii="Times New Roman" w:hAnsi="Times New Roman" w:cs="Times New Roman"/>
          <w:b/>
          <w:sz w:val="24"/>
          <w:szCs w:val="24"/>
        </w:rPr>
      </w:pPr>
      <w:r w:rsidRPr="009557CE">
        <w:rPr>
          <w:rFonts w:ascii="Times New Roman" w:hAnsi="Times New Roman" w:cs="Times New Roman"/>
          <w:b/>
          <w:sz w:val="24"/>
          <w:szCs w:val="24"/>
        </w:rPr>
        <w:t>-</w:t>
      </w:r>
      <w:r w:rsidRPr="009557CE">
        <w:rPr>
          <w:rFonts w:ascii="Times New Roman" w:hAnsi="Times New Roman" w:cs="Times New Roman"/>
          <w:b/>
          <w:sz w:val="24"/>
          <w:szCs w:val="24"/>
        </w:rPr>
        <w:tab/>
      </w:r>
      <w:r w:rsidR="00294D52" w:rsidRPr="009557CE">
        <w:rPr>
          <w:rFonts w:ascii="Times New Roman" w:hAnsi="Times New Roman" w:cs="Times New Roman"/>
          <w:iCs/>
          <w:sz w:val="24"/>
          <w:szCs w:val="24"/>
        </w:rPr>
        <w:t>определять и исправлять дефекты швейных изделий;</w:t>
      </w:r>
    </w:p>
    <w:p w:rsidR="009557CE" w:rsidRPr="009557CE" w:rsidRDefault="009557CE" w:rsidP="009557CE">
      <w:pPr>
        <w:pStyle w:val="a4"/>
        <w:ind w:firstLine="460"/>
        <w:jc w:val="both"/>
        <w:rPr>
          <w:rFonts w:ascii="Times New Roman" w:hAnsi="Times New Roman" w:cs="Times New Roman"/>
          <w:b/>
          <w:sz w:val="24"/>
          <w:szCs w:val="24"/>
        </w:rPr>
      </w:pPr>
      <w:r w:rsidRPr="009557CE">
        <w:rPr>
          <w:rFonts w:ascii="Times New Roman" w:hAnsi="Times New Roman" w:cs="Times New Roman"/>
          <w:b/>
          <w:sz w:val="24"/>
          <w:szCs w:val="24"/>
        </w:rPr>
        <w:t>-</w:t>
      </w:r>
      <w:r w:rsidRPr="009557CE">
        <w:rPr>
          <w:rFonts w:ascii="Times New Roman" w:hAnsi="Times New Roman" w:cs="Times New Roman"/>
          <w:b/>
          <w:sz w:val="24"/>
          <w:szCs w:val="24"/>
        </w:rPr>
        <w:tab/>
      </w:r>
      <w:r w:rsidR="00294D52" w:rsidRPr="009557CE">
        <w:rPr>
          <w:rFonts w:ascii="Times New Roman" w:hAnsi="Times New Roman" w:cs="Times New Roman"/>
          <w:iCs/>
          <w:sz w:val="24"/>
          <w:szCs w:val="24"/>
        </w:rPr>
        <w:t xml:space="preserve">выполнять художественную отделку швейных изделий; </w:t>
      </w:r>
    </w:p>
    <w:p w:rsidR="009557CE" w:rsidRPr="009557CE" w:rsidRDefault="009557CE" w:rsidP="009557CE">
      <w:pPr>
        <w:pStyle w:val="a4"/>
        <w:ind w:firstLine="460"/>
        <w:jc w:val="both"/>
        <w:rPr>
          <w:rFonts w:ascii="Times New Roman" w:hAnsi="Times New Roman" w:cs="Times New Roman"/>
          <w:b/>
          <w:sz w:val="24"/>
          <w:szCs w:val="24"/>
        </w:rPr>
      </w:pPr>
      <w:r w:rsidRPr="009557CE">
        <w:rPr>
          <w:rFonts w:ascii="Times New Roman" w:hAnsi="Times New Roman" w:cs="Times New Roman"/>
          <w:b/>
          <w:sz w:val="24"/>
          <w:szCs w:val="24"/>
        </w:rPr>
        <w:t>-</w:t>
      </w:r>
      <w:r w:rsidRPr="009557CE">
        <w:rPr>
          <w:rFonts w:ascii="Times New Roman" w:hAnsi="Times New Roman" w:cs="Times New Roman"/>
          <w:b/>
          <w:sz w:val="24"/>
          <w:szCs w:val="24"/>
        </w:rPr>
        <w:tab/>
      </w:r>
      <w:r w:rsidR="00294D52" w:rsidRPr="009557CE">
        <w:rPr>
          <w:rFonts w:ascii="Times New Roman" w:hAnsi="Times New Roman" w:cs="Times New Roman"/>
          <w:iCs/>
          <w:sz w:val="24"/>
          <w:szCs w:val="24"/>
        </w:rPr>
        <w:t>изготавливать изделия декоративно-прикладного искусства, региональных народных промыслов;</w:t>
      </w:r>
    </w:p>
    <w:p w:rsidR="008936BE" w:rsidRDefault="009557CE" w:rsidP="008936BE">
      <w:pPr>
        <w:pStyle w:val="a4"/>
        <w:ind w:firstLine="460"/>
        <w:jc w:val="both"/>
        <w:rPr>
          <w:rFonts w:ascii="Times New Roman" w:hAnsi="Times New Roman" w:cs="Times New Roman"/>
          <w:iCs/>
          <w:sz w:val="24"/>
          <w:szCs w:val="24"/>
        </w:rPr>
      </w:pPr>
      <w:r w:rsidRPr="009557CE">
        <w:rPr>
          <w:rFonts w:ascii="Times New Roman" w:hAnsi="Times New Roman" w:cs="Times New Roman"/>
          <w:b/>
          <w:sz w:val="24"/>
          <w:szCs w:val="24"/>
        </w:rPr>
        <w:t>-</w:t>
      </w:r>
      <w:r w:rsidRPr="009557CE">
        <w:rPr>
          <w:rFonts w:ascii="Times New Roman" w:hAnsi="Times New Roman" w:cs="Times New Roman"/>
          <w:b/>
          <w:sz w:val="24"/>
          <w:szCs w:val="24"/>
        </w:rPr>
        <w:tab/>
      </w:r>
      <w:r w:rsidR="00294D52" w:rsidRPr="009557CE">
        <w:rPr>
          <w:rFonts w:ascii="Times New Roman" w:hAnsi="Times New Roman" w:cs="Times New Roman"/>
          <w:iCs/>
          <w:sz w:val="24"/>
          <w:szCs w:val="24"/>
        </w:rPr>
        <w:t>определять основные стили в одежде и современные  направления</w:t>
      </w:r>
      <w:r w:rsidRPr="009557CE">
        <w:rPr>
          <w:rFonts w:ascii="Times New Roman" w:hAnsi="Times New Roman" w:cs="Times New Roman"/>
          <w:b/>
          <w:sz w:val="24"/>
          <w:szCs w:val="24"/>
        </w:rPr>
        <w:t xml:space="preserve"> </w:t>
      </w:r>
      <w:r w:rsidR="00294D52" w:rsidRPr="009557CE">
        <w:rPr>
          <w:rFonts w:ascii="Times New Roman" w:hAnsi="Times New Roman" w:cs="Times New Roman"/>
          <w:iCs/>
          <w:sz w:val="24"/>
          <w:szCs w:val="24"/>
        </w:rPr>
        <w:t>моды.</w:t>
      </w:r>
      <w:bookmarkStart w:id="121" w:name="page247"/>
      <w:bookmarkStart w:id="122" w:name="page249"/>
      <w:bookmarkEnd w:id="121"/>
      <w:bookmarkEnd w:id="122"/>
    </w:p>
    <w:p w:rsidR="005F19F8" w:rsidRPr="008936BE" w:rsidRDefault="00294D52" w:rsidP="008936BE">
      <w:pPr>
        <w:pStyle w:val="a4"/>
        <w:ind w:firstLine="460"/>
        <w:jc w:val="both"/>
        <w:rPr>
          <w:rFonts w:ascii="Times New Roman" w:hAnsi="Times New Roman" w:cs="Times New Roman"/>
          <w:b/>
          <w:i/>
          <w:iCs/>
          <w:sz w:val="24"/>
          <w:szCs w:val="24"/>
        </w:rPr>
      </w:pPr>
      <w:r w:rsidRPr="008936BE">
        <w:rPr>
          <w:rFonts w:ascii="Times New Roman" w:hAnsi="Times New Roman" w:cs="Times New Roman"/>
          <w:b/>
          <w:sz w:val="24"/>
          <w:szCs w:val="24"/>
        </w:rPr>
        <w:t xml:space="preserve">Технологии исследовательской, опытнической и проектной деятельности </w:t>
      </w:r>
    </w:p>
    <w:p w:rsidR="008936BE" w:rsidRPr="008936BE" w:rsidRDefault="00294D52" w:rsidP="008936BE">
      <w:pPr>
        <w:pStyle w:val="a4"/>
        <w:ind w:firstLine="460"/>
        <w:jc w:val="both"/>
        <w:rPr>
          <w:rFonts w:ascii="Times New Roman" w:hAnsi="Times New Roman" w:cs="Times New Roman"/>
          <w:iCs/>
          <w:sz w:val="24"/>
          <w:szCs w:val="24"/>
        </w:rPr>
      </w:pPr>
      <w:r w:rsidRPr="008936BE">
        <w:rPr>
          <w:rFonts w:ascii="Times New Roman" w:hAnsi="Times New Roman" w:cs="Times New Roman"/>
          <w:sz w:val="24"/>
          <w:szCs w:val="24"/>
        </w:rPr>
        <w:t xml:space="preserve">Выпускник научится: </w:t>
      </w:r>
    </w:p>
    <w:p w:rsidR="008936BE" w:rsidRPr="008936BE" w:rsidRDefault="008936BE" w:rsidP="008936BE">
      <w:pPr>
        <w:pStyle w:val="a4"/>
        <w:ind w:firstLine="460"/>
        <w:jc w:val="both"/>
        <w:rPr>
          <w:rFonts w:ascii="Times New Roman" w:hAnsi="Times New Roman" w:cs="Times New Roman"/>
          <w:iCs/>
          <w:sz w:val="24"/>
          <w:szCs w:val="24"/>
        </w:rPr>
      </w:pPr>
      <w:r w:rsidRPr="008936BE">
        <w:rPr>
          <w:rFonts w:ascii="Times New Roman" w:hAnsi="Times New Roman" w:cs="Times New Roman"/>
          <w:iCs/>
          <w:sz w:val="24"/>
          <w:szCs w:val="24"/>
        </w:rPr>
        <w:t>-</w:t>
      </w:r>
      <w:r w:rsidRPr="008936BE">
        <w:rPr>
          <w:rFonts w:ascii="Times New Roman" w:hAnsi="Times New Roman" w:cs="Times New Roman"/>
          <w:iCs/>
          <w:sz w:val="24"/>
          <w:szCs w:val="24"/>
        </w:rPr>
        <w:tab/>
      </w:r>
      <w:r w:rsidR="00294D52" w:rsidRPr="008936BE">
        <w:rPr>
          <w:rFonts w:ascii="Times New Roman" w:hAnsi="Times New Roman" w:cs="Times New Roman"/>
          <w:sz w:val="24"/>
          <w:szCs w:val="24"/>
        </w:rPr>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w:t>
      </w:r>
    </w:p>
    <w:p w:rsidR="008936BE" w:rsidRPr="008936BE" w:rsidRDefault="008936BE" w:rsidP="008936BE">
      <w:pPr>
        <w:pStyle w:val="a4"/>
        <w:ind w:firstLine="460"/>
        <w:jc w:val="both"/>
        <w:rPr>
          <w:rFonts w:ascii="Times New Roman" w:hAnsi="Times New Roman" w:cs="Times New Roman"/>
          <w:iCs/>
          <w:sz w:val="24"/>
          <w:szCs w:val="24"/>
        </w:rPr>
      </w:pPr>
      <w:r w:rsidRPr="008936BE">
        <w:rPr>
          <w:rFonts w:ascii="Times New Roman" w:hAnsi="Times New Roman" w:cs="Times New Roman"/>
          <w:iCs/>
          <w:sz w:val="24"/>
          <w:szCs w:val="24"/>
        </w:rPr>
        <w:t>-</w:t>
      </w:r>
      <w:r w:rsidRPr="008936BE">
        <w:rPr>
          <w:rFonts w:ascii="Times New Roman" w:hAnsi="Times New Roman" w:cs="Times New Roman"/>
          <w:iCs/>
          <w:sz w:val="24"/>
          <w:szCs w:val="24"/>
        </w:rPr>
        <w:tab/>
      </w:r>
      <w:r w:rsidR="00294D52" w:rsidRPr="008936BE">
        <w:rPr>
          <w:rFonts w:ascii="Times New Roman" w:hAnsi="Times New Roman" w:cs="Times New Roman"/>
          <w:sz w:val="24"/>
          <w:szCs w:val="24"/>
        </w:rPr>
        <w:t>планировать этапы выполнения работ; составлять технологическую карту</w:t>
      </w:r>
      <w:r w:rsidRPr="008936BE">
        <w:rPr>
          <w:rFonts w:ascii="Times New Roman" w:hAnsi="Times New Roman" w:cs="Times New Roman"/>
          <w:sz w:val="24"/>
          <w:szCs w:val="24"/>
        </w:rPr>
        <w:t xml:space="preserve">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936BE" w:rsidRPr="008936BE" w:rsidRDefault="008936BE" w:rsidP="008936BE">
      <w:pPr>
        <w:pStyle w:val="a4"/>
        <w:ind w:firstLine="460"/>
        <w:jc w:val="both"/>
        <w:rPr>
          <w:rFonts w:ascii="Times New Roman" w:hAnsi="Times New Roman" w:cs="Times New Roman"/>
          <w:iCs/>
          <w:sz w:val="24"/>
          <w:szCs w:val="24"/>
        </w:rPr>
      </w:pPr>
      <w:r w:rsidRPr="008936BE">
        <w:rPr>
          <w:rFonts w:ascii="Times New Roman" w:hAnsi="Times New Roman" w:cs="Times New Roman"/>
          <w:iCs/>
          <w:sz w:val="24"/>
          <w:szCs w:val="24"/>
        </w:rPr>
        <w:t>-</w:t>
      </w:r>
      <w:r w:rsidRPr="008936BE">
        <w:rPr>
          <w:rFonts w:ascii="Times New Roman" w:hAnsi="Times New Roman" w:cs="Times New Roman"/>
          <w:iCs/>
          <w:sz w:val="24"/>
          <w:szCs w:val="24"/>
        </w:rPr>
        <w:tab/>
      </w:r>
      <w:r w:rsidRPr="008936BE">
        <w:rPr>
          <w:rFonts w:ascii="Times New Roman" w:hAnsi="Times New Roman" w:cs="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936BE" w:rsidRPr="008936BE" w:rsidRDefault="008936BE" w:rsidP="008936BE">
      <w:pPr>
        <w:pStyle w:val="a4"/>
        <w:ind w:firstLine="460"/>
        <w:jc w:val="both"/>
        <w:rPr>
          <w:rFonts w:ascii="Times New Roman" w:hAnsi="Times New Roman" w:cs="Times New Roman"/>
          <w:iCs/>
          <w:sz w:val="24"/>
          <w:szCs w:val="24"/>
        </w:rPr>
      </w:pPr>
      <w:r w:rsidRPr="008936BE">
        <w:rPr>
          <w:rFonts w:ascii="Times New Roman" w:hAnsi="Times New Roman" w:cs="Times New Roman"/>
          <w:iCs/>
          <w:sz w:val="24"/>
          <w:szCs w:val="24"/>
        </w:rPr>
        <w:t>Выпускник получит возможность научиться:</w:t>
      </w:r>
    </w:p>
    <w:p w:rsidR="008936BE" w:rsidRPr="008936BE" w:rsidRDefault="008936BE" w:rsidP="008936BE">
      <w:pPr>
        <w:pStyle w:val="a4"/>
        <w:ind w:firstLine="460"/>
        <w:jc w:val="both"/>
        <w:rPr>
          <w:rFonts w:ascii="Times New Roman" w:hAnsi="Times New Roman" w:cs="Times New Roman"/>
          <w:iCs/>
          <w:sz w:val="24"/>
          <w:szCs w:val="24"/>
        </w:rPr>
      </w:pPr>
      <w:r w:rsidRPr="008936BE">
        <w:rPr>
          <w:rFonts w:ascii="Times New Roman" w:hAnsi="Times New Roman" w:cs="Times New Roman"/>
          <w:iCs/>
          <w:sz w:val="24"/>
          <w:szCs w:val="24"/>
        </w:rPr>
        <w:t>-</w:t>
      </w:r>
      <w:r w:rsidRPr="008936BE">
        <w:rPr>
          <w:rFonts w:ascii="Times New Roman" w:hAnsi="Times New Roman" w:cs="Times New Roman"/>
          <w:iCs/>
          <w:sz w:val="24"/>
          <w:szCs w:val="24"/>
        </w:rPr>
        <w:tab/>
      </w:r>
      <w:r w:rsidRPr="008936BE">
        <w:rPr>
          <w:rFonts w:ascii="Times New Roman" w:hAnsi="Times New Roman" w:cs="Times New Roman"/>
          <w:sz w:val="24"/>
          <w:szCs w:val="24"/>
        </w:rPr>
        <w:t xml:space="preserve"> </w:t>
      </w:r>
      <w:r w:rsidRPr="008936BE">
        <w:rPr>
          <w:rFonts w:ascii="Times New Roman" w:hAnsi="Times New Roman" w:cs="Times New Roman"/>
          <w:iCs/>
          <w:sz w:val="24"/>
          <w:szCs w:val="24"/>
        </w:rPr>
        <w:t>организовывать и осуществлять проектную деятельность на основе</w:t>
      </w:r>
      <w:r w:rsidRPr="008936BE">
        <w:rPr>
          <w:rFonts w:ascii="Times New Roman" w:hAnsi="Times New Roman" w:cs="Times New Roman"/>
          <w:sz w:val="24"/>
          <w:szCs w:val="24"/>
        </w:rPr>
        <w:t xml:space="preserve"> </w:t>
      </w:r>
      <w:r w:rsidRPr="008936BE">
        <w:rPr>
          <w:rFonts w:ascii="Times New Roman" w:hAnsi="Times New Roman" w:cs="Times New Roman"/>
          <w:iCs/>
          <w:sz w:val="24"/>
          <w:szCs w:val="24"/>
        </w:rPr>
        <w:t>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936BE" w:rsidRDefault="008936BE" w:rsidP="008936BE">
      <w:pPr>
        <w:pStyle w:val="a4"/>
        <w:ind w:firstLine="460"/>
        <w:jc w:val="both"/>
        <w:rPr>
          <w:rFonts w:ascii="Times New Roman" w:hAnsi="Times New Roman" w:cs="Times New Roman"/>
          <w:iCs/>
          <w:sz w:val="24"/>
          <w:szCs w:val="24"/>
        </w:rPr>
      </w:pPr>
      <w:r w:rsidRPr="008936BE">
        <w:rPr>
          <w:rFonts w:ascii="Times New Roman" w:hAnsi="Times New Roman" w:cs="Times New Roman"/>
          <w:iCs/>
          <w:sz w:val="24"/>
          <w:szCs w:val="24"/>
        </w:rPr>
        <w:t>-</w:t>
      </w:r>
      <w:r w:rsidRPr="008936BE">
        <w:rPr>
          <w:rFonts w:ascii="Times New Roman" w:hAnsi="Times New Roman" w:cs="Times New Roman"/>
          <w:iCs/>
          <w:sz w:val="24"/>
          <w:szCs w:val="24"/>
        </w:rPr>
        <w:tab/>
        <w:t>осуществлять презентацию,</w:t>
      </w:r>
      <w:r w:rsidRPr="008936BE">
        <w:rPr>
          <w:rFonts w:ascii="Times New Roman" w:hAnsi="Times New Roman" w:cs="Times New Roman"/>
          <w:sz w:val="24"/>
          <w:szCs w:val="24"/>
        </w:rPr>
        <w:t xml:space="preserve"> </w:t>
      </w:r>
      <w:r w:rsidRPr="008936BE">
        <w:rPr>
          <w:rFonts w:ascii="Times New Roman" w:hAnsi="Times New Roman" w:cs="Times New Roman"/>
          <w:iCs/>
          <w:sz w:val="24"/>
          <w:szCs w:val="24"/>
        </w:rPr>
        <w:t>экономическую и экологическую оценку</w:t>
      </w:r>
      <w:r w:rsidRPr="008936BE">
        <w:rPr>
          <w:rFonts w:ascii="Times New Roman" w:hAnsi="Times New Roman" w:cs="Times New Roman"/>
          <w:sz w:val="24"/>
          <w:szCs w:val="24"/>
        </w:rPr>
        <w:t xml:space="preserve"> </w:t>
      </w:r>
      <w:r w:rsidRPr="008936BE">
        <w:rPr>
          <w:rFonts w:ascii="Times New Roman" w:hAnsi="Times New Roman" w:cs="Times New Roman"/>
          <w:iCs/>
          <w:sz w:val="24"/>
          <w:szCs w:val="24"/>
        </w:rPr>
        <w:t>проекта, давать примерную оценку цены произведённого продукта как товара на рынке; разрабатывать вариант рекламы для продукта труда.</w:t>
      </w:r>
      <w:bookmarkStart w:id="123" w:name="page251"/>
      <w:bookmarkEnd w:id="123"/>
    </w:p>
    <w:p w:rsidR="008936BE" w:rsidRDefault="00294D52" w:rsidP="008936BE">
      <w:pPr>
        <w:pStyle w:val="a4"/>
        <w:ind w:firstLine="460"/>
        <w:jc w:val="both"/>
        <w:rPr>
          <w:rFonts w:ascii="Times New Roman" w:hAnsi="Times New Roman" w:cs="Times New Roman"/>
          <w:b/>
          <w:iCs/>
          <w:sz w:val="24"/>
          <w:szCs w:val="24"/>
        </w:rPr>
      </w:pPr>
      <w:r w:rsidRPr="008936BE">
        <w:rPr>
          <w:rFonts w:ascii="Times New Roman" w:hAnsi="Times New Roman" w:cs="Times New Roman"/>
          <w:b/>
          <w:sz w:val="24"/>
          <w:szCs w:val="24"/>
        </w:rPr>
        <w:t>Современное производство и профессиональное самоопределение</w:t>
      </w:r>
    </w:p>
    <w:p w:rsidR="005F19F8" w:rsidRPr="008936BE" w:rsidRDefault="00294D52" w:rsidP="008936BE">
      <w:pPr>
        <w:pStyle w:val="a4"/>
        <w:ind w:firstLine="460"/>
        <w:jc w:val="both"/>
        <w:rPr>
          <w:rFonts w:ascii="Times New Roman" w:hAnsi="Times New Roman" w:cs="Times New Roman"/>
          <w:b/>
          <w:iCs/>
          <w:sz w:val="24"/>
          <w:szCs w:val="24"/>
        </w:rPr>
      </w:pPr>
      <w:r w:rsidRPr="008936BE">
        <w:rPr>
          <w:rFonts w:ascii="Times New Roman" w:hAnsi="Times New Roman" w:cs="Times New Roman"/>
          <w:sz w:val="24"/>
          <w:szCs w:val="24"/>
        </w:rPr>
        <w:lastRenderedPageBreak/>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936BE" w:rsidRPr="008936BE" w:rsidRDefault="00294D52" w:rsidP="008936BE">
      <w:pPr>
        <w:pStyle w:val="a4"/>
        <w:ind w:firstLine="460"/>
        <w:jc w:val="both"/>
        <w:rPr>
          <w:rFonts w:ascii="Times New Roman" w:hAnsi="Times New Roman" w:cs="Times New Roman"/>
          <w:sz w:val="24"/>
          <w:szCs w:val="24"/>
        </w:rPr>
      </w:pPr>
      <w:r w:rsidRPr="008936BE">
        <w:rPr>
          <w:rFonts w:ascii="Times New Roman" w:hAnsi="Times New Roman" w:cs="Times New Roman"/>
          <w:iCs/>
          <w:sz w:val="24"/>
          <w:szCs w:val="24"/>
        </w:rPr>
        <w:t>Выпускник получит возможность научиться:</w:t>
      </w:r>
    </w:p>
    <w:p w:rsidR="008936BE" w:rsidRPr="008936BE" w:rsidRDefault="008936BE" w:rsidP="008936BE">
      <w:pPr>
        <w:pStyle w:val="a4"/>
        <w:ind w:firstLine="460"/>
        <w:jc w:val="both"/>
        <w:rPr>
          <w:rFonts w:ascii="Times New Roman" w:hAnsi="Times New Roman" w:cs="Times New Roman"/>
          <w:sz w:val="24"/>
          <w:szCs w:val="24"/>
        </w:rPr>
      </w:pPr>
      <w:r w:rsidRPr="008936BE">
        <w:rPr>
          <w:rFonts w:ascii="Times New Roman" w:hAnsi="Times New Roman" w:cs="Times New Roman"/>
          <w:sz w:val="24"/>
          <w:szCs w:val="24"/>
        </w:rPr>
        <w:t>-</w:t>
      </w:r>
      <w:r w:rsidRPr="008936BE">
        <w:rPr>
          <w:rFonts w:ascii="Times New Roman" w:hAnsi="Times New Roman" w:cs="Times New Roman"/>
          <w:sz w:val="24"/>
          <w:szCs w:val="24"/>
        </w:rPr>
        <w:tab/>
      </w:r>
      <w:r w:rsidR="00294D52" w:rsidRPr="008936BE">
        <w:rPr>
          <w:rFonts w:ascii="Times New Roman" w:hAnsi="Times New Roman" w:cs="Times New Roman"/>
          <w:iCs/>
          <w:sz w:val="24"/>
          <w:szCs w:val="24"/>
        </w:rPr>
        <w:t xml:space="preserve">планировать профессиональную карьеру; </w:t>
      </w:r>
    </w:p>
    <w:p w:rsidR="008936BE" w:rsidRPr="008936BE" w:rsidRDefault="008936BE" w:rsidP="008936BE">
      <w:pPr>
        <w:pStyle w:val="a4"/>
        <w:ind w:firstLine="460"/>
        <w:jc w:val="both"/>
        <w:rPr>
          <w:rFonts w:ascii="Times New Roman" w:hAnsi="Times New Roman" w:cs="Times New Roman"/>
          <w:sz w:val="24"/>
          <w:szCs w:val="24"/>
        </w:rPr>
      </w:pPr>
      <w:r w:rsidRPr="008936BE">
        <w:rPr>
          <w:rFonts w:ascii="Times New Roman" w:hAnsi="Times New Roman" w:cs="Times New Roman"/>
          <w:sz w:val="24"/>
          <w:szCs w:val="24"/>
        </w:rPr>
        <w:t>-</w:t>
      </w:r>
      <w:r w:rsidRPr="008936BE">
        <w:rPr>
          <w:rFonts w:ascii="Times New Roman" w:hAnsi="Times New Roman" w:cs="Times New Roman"/>
          <w:sz w:val="24"/>
          <w:szCs w:val="24"/>
        </w:rPr>
        <w:tab/>
      </w:r>
      <w:r w:rsidR="00294D52" w:rsidRPr="008936BE">
        <w:rPr>
          <w:rFonts w:ascii="Times New Roman" w:hAnsi="Times New Roman" w:cs="Times New Roman"/>
          <w:iCs/>
          <w:sz w:val="24"/>
          <w:szCs w:val="24"/>
        </w:rPr>
        <w:t xml:space="preserve">рационально выбирать пути продолжения образования или трудоустройства; </w:t>
      </w:r>
    </w:p>
    <w:p w:rsidR="008936BE" w:rsidRPr="008936BE" w:rsidRDefault="008936BE" w:rsidP="008936BE">
      <w:pPr>
        <w:pStyle w:val="a4"/>
        <w:ind w:firstLine="460"/>
        <w:jc w:val="both"/>
        <w:rPr>
          <w:rFonts w:ascii="Times New Roman" w:hAnsi="Times New Roman" w:cs="Times New Roman"/>
          <w:sz w:val="24"/>
          <w:szCs w:val="24"/>
        </w:rPr>
      </w:pPr>
      <w:r w:rsidRPr="008936BE">
        <w:rPr>
          <w:rFonts w:ascii="Times New Roman" w:hAnsi="Times New Roman" w:cs="Times New Roman"/>
          <w:sz w:val="24"/>
          <w:szCs w:val="24"/>
        </w:rPr>
        <w:t>-</w:t>
      </w:r>
      <w:r w:rsidRPr="008936BE">
        <w:rPr>
          <w:rFonts w:ascii="Times New Roman" w:hAnsi="Times New Roman" w:cs="Times New Roman"/>
          <w:sz w:val="24"/>
          <w:szCs w:val="24"/>
        </w:rPr>
        <w:tab/>
      </w:r>
      <w:r w:rsidR="00294D52" w:rsidRPr="008936BE">
        <w:rPr>
          <w:rFonts w:ascii="Times New Roman" w:hAnsi="Times New Roman" w:cs="Times New Roman"/>
          <w:iCs/>
          <w:sz w:val="24"/>
          <w:szCs w:val="24"/>
        </w:rPr>
        <w:t xml:space="preserve">ориентироваться в информации по трудоустройству и продолжению образования; </w:t>
      </w:r>
    </w:p>
    <w:p w:rsidR="005F19F8" w:rsidRPr="008936BE" w:rsidRDefault="008936BE" w:rsidP="008936BE">
      <w:pPr>
        <w:pStyle w:val="a4"/>
        <w:ind w:firstLine="460"/>
        <w:jc w:val="both"/>
        <w:rPr>
          <w:rFonts w:ascii="Times New Roman" w:hAnsi="Times New Roman" w:cs="Times New Roman"/>
          <w:sz w:val="24"/>
          <w:szCs w:val="24"/>
        </w:rPr>
      </w:pPr>
      <w:r w:rsidRPr="008936BE">
        <w:rPr>
          <w:rFonts w:ascii="Times New Roman" w:hAnsi="Times New Roman" w:cs="Times New Roman"/>
          <w:sz w:val="24"/>
          <w:szCs w:val="24"/>
        </w:rPr>
        <w:t>-</w:t>
      </w:r>
      <w:r w:rsidRPr="008936BE">
        <w:rPr>
          <w:rFonts w:ascii="Times New Roman" w:hAnsi="Times New Roman" w:cs="Times New Roman"/>
          <w:sz w:val="24"/>
          <w:szCs w:val="24"/>
        </w:rPr>
        <w:tab/>
      </w:r>
      <w:r w:rsidR="00294D52" w:rsidRPr="008936BE">
        <w:rPr>
          <w:rFonts w:ascii="Times New Roman" w:hAnsi="Times New Roman" w:cs="Times New Roman"/>
          <w:iCs/>
          <w:sz w:val="24"/>
          <w:szCs w:val="24"/>
        </w:rPr>
        <w:t xml:space="preserve">оценивать свои возможности и возможности своей семьи для предпринимательской деятельности. </w:t>
      </w:r>
    </w:p>
    <w:p w:rsidR="005F19F8" w:rsidRPr="00281FB5" w:rsidRDefault="005F19F8">
      <w:pPr>
        <w:widowControl w:val="0"/>
        <w:autoSpaceDE w:val="0"/>
        <w:autoSpaceDN w:val="0"/>
        <w:adjustRightInd w:val="0"/>
        <w:spacing w:after="0" w:line="154" w:lineRule="exact"/>
        <w:rPr>
          <w:rFonts w:ascii="Times New Roman" w:hAnsi="Times New Roman" w:cs="Times New Roman"/>
          <w:sz w:val="24"/>
          <w:szCs w:val="24"/>
          <w:lang w:val="ru-RU"/>
        </w:rPr>
      </w:pPr>
      <w:bookmarkStart w:id="124" w:name="page253"/>
      <w:bookmarkEnd w:id="124"/>
    </w:p>
    <w:p w:rsidR="005F19F8" w:rsidRPr="00AE51DA" w:rsidRDefault="00294D52">
      <w:pPr>
        <w:widowControl w:val="0"/>
        <w:autoSpaceDE w:val="0"/>
        <w:autoSpaceDN w:val="0"/>
        <w:adjustRightInd w:val="0"/>
        <w:spacing w:after="0" w:line="240" w:lineRule="auto"/>
        <w:ind w:left="3000"/>
        <w:rPr>
          <w:rFonts w:ascii="Times New Roman" w:hAnsi="Times New Roman" w:cs="Times New Roman"/>
          <w:sz w:val="24"/>
          <w:szCs w:val="24"/>
          <w:lang w:val="ru-RU"/>
        </w:rPr>
      </w:pPr>
      <w:r w:rsidRPr="00AE51DA">
        <w:rPr>
          <w:rFonts w:ascii="Times New Roman" w:hAnsi="Times New Roman" w:cs="Times New Roman"/>
          <w:b/>
          <w:bCs/>
          <w:sz w:val="24"/>
          <w:szCs w:val="24"/>
          <w:lang w:val="ru-RU"/>
        </w:rPr>
        <w:t>1.2.3.</w:t>
      </w:r>
      <w:r w:rsidR="00EC61A3">
        <w:rPr>
          <w:rFonts w:ascii="Times New Roman" w:hAnsi="Times New Roman" w:cs="Times New Roman"/>
          <w:b/>
          <w:bCs/>
          <w:sz w:val="24"/>
          <w:szCs w:val="24"/>
          <w:lang w:val="ru-RU"/>
        </w:rPr>
        <w:t>19</w:t>
      </w:r>
      <w:r w:rsidRPr="00AE51DA">
        <w:rPr>
          <w:rFonts w:ascii="Times New Roman" w:hAnsi="Times New Roman" w:cs="Times New Roman"/>
          <w:b/>
          <w:bCs/>
          <w:sz w:val="24"/>
          <w:szCs w:val="24"/>
          <w:lang w:val="ru-RU"/>
        </w:rPr>
        <w:t>. Физическая культура</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5F19F8" w:rsidRPr="00AE51DA" w:rsidRDefault="00294D52" w:rsidP="00AE51DA">
      <w:pPr>
        <w:pStyle w:val="a4"/>
        <w:ind w:firstLine="720"/>
        <w:jc w:val="both"/>
        <w:rPr>
          <w:rFonts w:ascii="Times New Roman" w:hAnsi="Times New Roman" w:cs="Times New Roman"/>
          <w:b/>
          <w:sz w:val="24"/>
          <w:szCs w:val="24"/>
        </w:rPr>
      </w:pPr>
      <w:r w:rsidRPr="00AE51DA">
        <w:rPr>
          <w:rFonts w:ascii="Times New Roman" w:hAnsi="Times New Roman" w:cs="Times New Roman"/>
          <w:b/>
          <w:sz w:val="24"/>
          <w:szCs w:val="24"/>
        </w:rPr>
        <w:t>Знания о физической культуре</w:t>
      </w:r>
    </w:p>
    <w:p w:rsidR="00AE51DA" w:rsidRPr="00AA7E81" w:rsidRDefault="00294D52" w:rsidP="00AE51DA">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Выпускник научится:</w:t>
      </w:r>
    </w:p>
    <w:p w:rsidR="00AE51DA" w:rsidRPr="00AA7E81" w:rsidRDefault="00AE51DA" w:rsidP="00AE51DA">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 xml:space="preserve">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 </w:t>
      </w:r>
    </w:p>
    <w:p w:rsidR="00AA7E81" w:rsidRPr="00AA7E81" w:rsidRDefault="00AE51DA"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 xml:space="preserve"> определять базовые понятия и термины физической культуры,</w:t>
      </w:r>
      <w:r w:rsidRPr="00AA7E81">
        <w:rPr>
          <w:rFonts w:ascii="Times New Roman" w:hAnsi="Times New Roman" w:cs="Times New Roman"/>
          <w:sz w:val="24"/>
          <w:szCs w:val="24"/>
        </w:rPr>
        <w:t xml:space="preserve"> </w:t>
      </w:r>
      <w:r w:rsidR="00294D52" w:rsidRPr="00AA7E81">
        <w:rPr>
          <w:rFonts w:ascii="Times New Roman" w:hAnsi="Times New Roman" w:cs="Times New Roman"/>
          <w:sz w:val="24"/>
          <w:szCs w:val="24"/>
        </w:rPr>
        <w:t>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w:t>
      </w:r>
      <w:r w:rsidRPr="00AA7E81">
        <w:rPr>
          <w:rFonts w:ascii="Times New Roman" w:hAnsi="Times New Roman" w:cs="Times New Roman"/>
          <w:sz w:val="24"/>
          <w:szCs w:val="24"/>
        </w:rPr>
        <w:t xml:space="preserve"> </w:t>
      </w:r>
      <w:r w:rsidR="00294D52" w:rsidRPr="00AA7E81">
        <w:rPr>
          <w:rFonts w:ascii="Times New Roman" w:hAnsi="Times New Roman" w:cs="Times New Roman"/>
          <w:sz w:val="24"/>
          <w:szCs w:val="24"/>
        </w:rPr>
        <w:t>рационально планировать режим дня и учебной недели;</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 xml:space="preserve">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A7E81" w:rsidRPr="00AA7E81" w:rsidRDefault="00294D52" w:rsidP="00AA7E81">
      <w:pPr>
        <w:pStyle w:val="a4"/>
        <w:ind w:firstLine="720"/>
        <w:jc w:val="both"/>
        <w:rPr>
          <w:rFonts w:ascii="Times New Roman" w:hAnsi="Times New Roman" w:cs="Times New Roman"/>
          <w:sz w:val="24"/>
          <w:szCs w:val="24"/>
        </w:rPr>
      </w:pPr>
      <w:r w:rsidRPr="00AA7E81">
        <w:rPr>
          <w:rFonts w:ascii="Times New Roman" w:hAnsi="Times New Roman" w:cs="Times New Roman"/>
          <w:iCs/>
          <w:sz w:val="24"/>
          <w:szCs w:val="24"/>
        </w:rPr>
        <w:t>Выпускник получит возможность научиться:</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iCs/>
          <w:sz w:val="24"/>
          <w:szCs w:val="24"/>
        </w:rPr>
        <w:t>характеризовать цель возрождения Олимпийских игр и роль Пьера де</w:t>
      </w:r>
      <w:r w:rsidR="00294D52" w:rsidRPr="00AA7E81">
        <w:rPr>
          <w:rFonts w:ascii="Times New Roman" w:hAnsi="Times New Roman" w:cs="Times New Roman"/>
          <w:sz w:val="24"/>
          <w:szCs w:val="24"/>
        </w:rPr>
        <w:t xml:space="preserve"> </w:t>
      </w:r>
      <w:r w:rsidR="00294D52" w:rsidRPr="00AA7E81">
        <w:rPr>
          <w:rFonts w:ascii="Times New Roman" w:hAnsi="Times New Roman" w:cs="Times New Roman"/>
          <w:iCs/>
          <w:sz w:val="24"/>
          <w:szCs w:val="24"/>
        </w:rPr>
        <w:t>Кубертена в становлении современного Олимпийского движения, объяснять смысл символики и ритуалов Олимпийских игр;</w:t>
      </w:r>
      <w:bookmarkStart w:id="125" w:name="page255"/>
      <w:bookmarkEnd w:id="125"/>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iCs/>
          <w:sz w:val="24"/>
          <w:szCs w:val="24"/>
        </w:rPr>
        <w:t xml:space="preserve">характеризовать исторические вехи развития отечественного спортивного движения, великих спортсменов, принёсших славу российскому спорту; </w:t>
      </w:r>
    </w:p>
    <w:p w:rsidR="005F19F8"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iCs/>
          <w:sz w:val="24"/>
          <w:szCs w:val="24"/>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5F19F8" w:rsidRPr="00AA7E81" w:rsidRDefault="00294D52" w:rsidP="00AA7E81">
      <w:pPr>
        <w:pStyle w:val="a4"/>
        <w:ind w:firstLine="720"/>
        <w:jc w:val="both"/>
        <w:rPr>
          <w:rFonts w:ascii="Times New Roman" w:hAnsi="Times New Roman" w:cs="Times New Roman"/>
          <w:b/>
          <w:sz w:val="24"/>
          <w:szCs w:val="24"/>
        </w:rPr>
      </w:pPr>
      <w:r w:rsidRPr="00AA7E81">
        <w:rPr>
          <w:rFonts w:ascii="Times New Roman" w:hAnsi="Times New Roman" w:cs="Times New Roman"/>
          <w:b/>
          <w:sz w:val="24"/>
          <w:szCs w:val="24"/>
        </w:rPr>
        <w:t>Способы двигательной (физкультурной) деятельности</w:t>
      </w:r>
    </w:p>
    <w:p w:rsidR="00AA7E81" w:rsidRPr="00AA7E81" w:rsidRDefault="00294D52"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Выпускник научится:</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 xml:space="preserve">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составлять комплексы физических упражнений оздоровительной, тренирующей</w:t>
      </w:r>
      <w:r w:rsidR="00294D52" w:rsidRPr="00AA7E81">
        <w:rPr>
          <w:rFonts w:ascii="Times New Roman" w:hAnsi="Times New Roman" w:cs="Times New Roman"/>
          <w:sz w:val="24"/>
          <w:szCs w:val="24"/>
        </w:rPr>
        <w:tab/>
        <w:t>и корригирующей направленности, подбирать</w:t>
      </w:r>
      <w:r w:rsidRPr="00AA7E81">
        <w:rPr>
          <w:rFonts w:ascii="Times New Roman" w:hAnsi="Times New Roman" w:cs="Times New Roman"/>
          <w:sz w:val="24"/>
          <w:szCs w:val="24"/>
        </w:rPr>
        <w:t xml:space="preserve"> </w:t>
      </w:r>
      <w:r w:rsidR="00294D52" w:rsidRPr="00AA7E81">
        <w:rPr>
          <w:rFonts w:ascii="Times New Roman" w:hAnsi="Times New Roman" w:cs="Times New Roman"/>
          <w:sz w:val="24"/>
          <w:szCs w:val="24"/>
        </w:rPr>
        <w:t>индивидуальнуюнагрузку с учётом функциональных особенностей и</w:t>
      </w:r>
      <w:r w:rsidRPr="00AA7E81">
        <w:rPr>
          <w:rFonts w:ascii="Times New Roman" w:hAnsi="Times New Roman" w:cs="Times New Roman"/>
          <w:sz w:val="24"/>
          <w:szCs w:val="24"/>
        </w:rPr>
        <w:t xml:space="preserve"> </w:t>
      </w:r>
      <w:r w:rsidR="00294D52" w:rsidRPr="00AA7E81">
        <w:rPr>
          <w:rFonts w:ascii="Times New Roman" w:hAnsi="Times New Roman" w:cs="Times New Roman"/>
          <w:sz w:val="24"/>
          <w:szCs w:val="24"/>
        </w:rPr>
        <w:t>возможностей собственного организма;</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lastRenderedPageBreak/>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sz w:val="24"/>
          <w:szCs w:val="24"/>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w:t>
      </w:r>
      <w:bookmarkStart w:id="126" w:name="page257"/>
      <w:bookmarkEnd w:id="126"/>
      <w:r w:rsidR="00294D52" w:rsidRPr="00AA7E81">
        <w:rPr>
          <w:rFonts w:ascii="Times New Roman" w:hAnsi="Times New Roman" w:cs="Times New Roman"/>
          <w:sz w:val="24"/>
          <w:szCs w:val="24"/>
        </w:rPr>
        <w:t>качеств, тестировании физического развития и физической</w:t>
      </w:r>
      <w:r w:rsidRPr="00AA7E81">
        <w:rPr>
          <w:rFonts w:ascii="Times New Roman" w:hAnsi="Times New Roman" w:cs="Times New Roman"/>
          <w:sz w:val="24"/>
          <w:szCs w:val="24"/>
        </w:rPr>
        <w:t xml:space="preserve"> </w:t>
      </w:r>
      <w:r w:rsidR="00294D52" w:rsidRPr="00AA7E81">
        <w:rPr>
          <w:rFonts w:ascii="Times New Roman" w:hAnsi="Times New Roman" w:cs="Times New Roman"/>
          <w:sz w:val="24"/>
          <w:szCs w:val="24"/>
        </w:rPr>
        <w:t>подготовленности.</w:t>
      </w:r>
    </w:p>
    <w:p w:rsidR="00AA7E81" w:rsidRPr="00AA7E81" w:rsidRDefault="00294D52" w:rsidP="00AA7E81">
      <w:pPr>
        <w:pStyle w:val="a4"/>
        <w:ind w:firstLine="720"/>
        <w:jc w:val="both"/>
        <w:rPr>
          <w:rFonts w:ascii="Times New Roman" w:hAnsi="Times New Roman" w:cs="Times New Roman"/>
          <w:sz w:val="24"/>
          <w:szCs w:val="24"/>
        </w:rPr>
      </w:pPr>
      <w:r w:rsidRPr="00AA7E81">
        <w:rPr>
          <w:rFonts w:ascii="Times New Roman" w:hAnsi="Times New Roman" w:cs="Times New Roman"/>
          <w:iCs/>
          <w:sz w:val="24"/>
          <w:szCs w:val="24"/>
        </w:rPr>
        <w:t>Выпускник получит возможность научиться:</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iCs/>
          <w:sz w:val="24"/>
          <w:szCs w:val="24"/>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AA7E81"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iCs/>
          <w:sz w:val="24"/>
          <w:szCs w:val="24"/>
        </w:rPr>
        <w:t xml:space="preserve">проводить занятия физической культурой с использованием оздоровительной ходьбы и бега, лыжных прогулок и туристических походов, </w:t>
      </w:r>
      <w:r w:rsidRPr="00AA7E81">
        <w:rPr>
          <w:rFonts w:ascii="Times New Roman" w:hAnsi="Times New Roman" w:cs="Times New Roman"/>
          <w:sz w:val="24"/>
          <w:szCs w:val="24"/>
        </w:rPr>
        <w:t xml:space="preserve"> </w:t>
      </w:r>
      <w:r w:rsidR="00294D52" w:rsidRPr="00AA7E81">
        <w:rPr>
          <w:rFonts w:ascii="Times New Roman" w:hAnsi="Times New Roman" w:cs="Times New Roman"/>
          <w:iCs/>
          <w:sz w:val="24"/>
          <w:szCs w:val="24"/>
        </w:rPr>
        <w:t>обеспечивать их оздоровительную направленность;</w:t>
      </w:r>
    </w:p>
    <w:p w:rsidR="005F19F8" w:rsidRPr="00AA7E81" w:rsidRDefault="00AA7E81" w:rsidP="00AA7E81">
      <w:pPr>
        <w:pStyle w:val="a4"/>
        <w:ind w:firstLine="720"/>
        <w:jc w:val="both"/>
        <w:rPr>
          <w:rFonts w:ascii="Times New Roman" w:hAnsi="Times New Roman" w:cs="Times New Roman"/>
          <w:sz w:val="24"/>
          <w:szCs w:val="24"/>
        </w:rPr>
      </w:pPr>
      <w:r w:rsidRPr="00AA7E81">
        <w:rPr>
          <w:rFonts w:ascii="Times New Roman" w:hAnsi="Times New Roman" w:cs="Times New Roman"/>
          <w:sz w:val="24"/>
          <w:szCs w:val="24"/>
        </w:rPr>
        <w:t>-</w:t>
      </w:r>
      <w:r w:rsidRPr="00AA7E81">
        <w:rPr>
          <w:rFonts w:ascii="Times New Roman" w:hAnsi="Times New Roman" w:cs="Times New Roman"/>
          <w:sz w:val="24"/>
          <w:szCs w:val="24"/>
        </w:rPr>
        <w:tab/>
      </w:r>
      <w:r w:rsidR="00294D52" w:rsidRPr="00AA7E81">
        <w:rPr>
          <w:rFonts w:ascii="Times New Roman" w:hAnsi="Times New Roman" w:cs="Times New Roman"/>
          <w:iCs/>
          <w:sz w:val="24"/>
          <w:szCs w:val="24"/>
        </w:rPr>
        <w:t>проводить восстановительные мероприятия с использованием банных</w:t>
      </w:r>
      <w:r w:rsidRPr="00AA7E81">
        <w:rPr>
          <w:rFonts w:ascii="Times New Roman" w:hAnsi="Times New Roman" w:cs="Times New Roman"/>
          <w:sz w:val="24"/>
          <w:szCs w:val="24"/>
        </w:rPr>
        <w:t xml:space="preserve"> </w:t>
      </w:r>
      <w:r w:rsidR="00294D52" w:rsidRPr="00AA7E81">
        <w:rPr>
          <w:rFonts w:ascii="Times New Roman" w:hAnsi="Times New Roman" w:cs="Times New Roman"/>
          <w:iCs/>
          <w:sz w:val="24"/>
          <w:szCs w:val="24"/>
        </w:rPr>
        <w:t>процедур и сеансов оздоровительного массажа.</w:t>
      </w:r>
    </w:p>
    <w:p w:rsidR="005F19F8" w:rsidRPr="002619B6" w:rsidRDefault="00294D52" w:rsidP="002619B6">
      <w:pPr>
        <w:pStyle w:val="a4"/>
        <w:ind w:firstLine="720"/>
        <w:jc w:val="both"/>
        <w:rPr>
          <w:rFonts w:ascii="Times New Roman" w:hAnsi="Times New Roman" w:cs="Times New Roman"/>
          <w:b/>
          <w:sz w:val="24"/>
          <w:szCs w:val="24"/>
        </w:rPr>
      </w:pPr>
      <w:r w:rsidRPr="002619B6">
        <w:rPr>
          <w:rFonts w:ascii="Times New Roman" w:hAnsi="Times New Roman" w:cs="Times New Roman"/>
          <w:b/>
          <w:sz w:val="24"/>
          <w:szCs w:val="24"/>
        </w:rPr>
        <w:t>Физическое совершенствование</w:t>
      </w:r>
    </w:p>
    <w:p w:rsidR="002619B6" w:rsidRPr="002619B6" w:rsidRDefault="00294D52"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Выпускник научится:</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sz w:val="24"/>
          <w:szCs w:val="24"/>
        </w:rPr>
        <w:t xml:space="preserve">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sz w:val="24"/>
          <w:szCs w:val="24"/>
        </w:rPr>
        <w:t xml:space="preserve">выполнять акробатические комбинации из числа хорошо освоенных упражнений; </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sz w:val="24"/>
          <w:szCs w:val="24"/>
        </w:rPr>
        <w:t xml:space="preserve">выполнять гимнастические комбинации на спортивных снарядах из числа хорошо освоенных упражнений; </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sz w:val="24"/>
          <w:szCs w:val="24"/>
        </w:rPr>
        <w:t xml:space="preserve">выполнять легкоатлетические упражнения в беге и прыжках (в высоту и длину); </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w:t>
      </w:r>
      <w:r w:rsidRPr="002619B6">
        <w:rPr>
          <w:rFonts w:ascii="Times New Roman" w:hAnsi="Times New Roman" w:cs="Times New Roman"/>
          <w:sz w:val="24"/>
          <w:szCs w:val="24"/>
        </w:rPr>
        <w:t xml:space="preserve"> </w:t>
      </w:r>
      <w:r w:rsidR="00294D52" w:rsidRPr="002619B6">
        <w:rPr>
          <w:rFonts w:ascii="Times New Roman" w:hAnsi="Times New Roman" w:cs="Times New Roman"/>
          <w:sz w:val="24"/>
          <w:szCs w:val="24"/>
        </w:rPr>
        <w:t>прохождения тренировочных дистанций (для снежных регионов России);</w:t>
      </w:r>
      <w:bookmarkStart w:id="127" w:name="page259"/>
      <w:bookmarkEnd w:id="127"/>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sz w:val="24"/>
          <w:szCs w:val="24"/>
        </w:rPr>
        <w:t xml:space="preserve">выполнять спуски и торможения на лыжах с пологого склона одним из разученных способов; </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sz w:val="24"/>
          <w:szCs w:val="24"/>
        </w:rPr>
        <w:t xml:space="preserve">выполнять основные технические действия и приёмы игры в футбол, </w:t>
      </w:r>
      <w:r w:rsidRPr="002619B6">
        <w:rPr>
          <w:rFonts w:ascii="Times New Roman" w:hAnsi="Times New Roman" w:cs="Times New Roman"/>
          <w:sz w:val="24"/>
          <w:szCs w:val="24"/>
        </w:rPr>
        <w:t xml:space="preserve"> </w:t>
      </w:r>
      <w:r w:rsidR="00294D52" w:rsidRPr="002619B6">
        <w:rPr>
          <w:rFonts w:ascii="Times New Roman" w:hAnsi="Times New Roman" w:cs="Times New Roman"/>
          <w:sz w:val="24"/>
          <w:szCs w:val="24"/>
        </w:rPr>
        <w:t>волейбол, баскетбол в условиях учебной и игровой деятельности;</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sz w:val="24"/>
          <w:szCs w:val="24"/>
        </w:rPr>
        <w:t xml:space="preserve"> выполнять тестовые упражнения на оценку уровня индивидуального развития основных физических качеств.</w:t>
      </w:r>
    </w:p>
    <w:p w:rsidR="002619B6" w:rsidRPr="002619B6" w:rsidRDefault="00294D52" w:rsidP="002619B6">
      <w:pPr>
        <w:pStyle w:val="a4"/>
        <w:ind w:firstLine="720"/>
        <w:jc w:val="both"/>
        <w:rPr>
          <w:rFonts w:ascii="Times New Roman" w:hAnsi="Times New Roman" w:cs="Times New Roman"/>
          <w:sz w:val="24"/>
          <w:szCs w:val="24"/>
        </w:rPr>
      </w:pPr>
      <w:r w:rsidRPr="002619B6">
        <w:rPr>
          <w:rFonts w:ascii="Times New Roman" w:hAnsi="Times New Roman" w:cs="Times New Roman"/>
          <w:iCs/>
          <w:sz w:val="24"/>
          <w:szCs w:val="24"/>
        </w:rPr>
        <w:t>Выпускник получит возможность научиться:</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iCs/>
          <w:sz w:val="24"/>
          <w:szCs w:val="24"/>
        </w:rPr>
        <w:t xml:space="preserve">выполнять комплексы упражнений лечебной физической культуры с учётом имеющихся индивидуальных нарушений в показателях здоровья; </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iCs/>
          <w:sz w:val="24"/>
          <w:szCs w:val="24"/>
        </w:rPr>
        <w:t xml:space="preserve">преодолевать естественные и искусственные препятствия с помощью разнообразных способов лазания, прыжков и бега; </w:t>
      </w:r>
    </w:p>
    <w:p w:rsidR="002619B6"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iCs/>
          <w:sz w:val="24"/>
          <w:szCs w:val="24"/>
        </w:rPr>
        <w:t xml:space="preserve">осуществлять судейство по одному из осваиваемых видов спорта; </w:t>
      </w:r>
    </w:p>
    <w:p w:rsidR="005F19F8" w:rsidRPr="002619B6" w:rsidRDefault="002619B6" w:rsidP="002619B6">
      <w:pPr>
        <w:pStyle w:val="a4"/>
        <w:ind w:firstLine="720"/>
        <w:jc w:val="both"/>
        <w:rPr>
          <w:rFonts w:ascii="Times New Roman" w:hAnsi="Times New Roman" w:cs="Times New Roman"/>
          <w:sz w:val="24"/>
          <w:szCs w:val="24"/>
        </w:rPr>
      </w:pPr>
      <w:r w:rsidRPr="002619B6">
        <w:rPr>
          <w:rFonts w:ascii="Times New Roman" w:hAnsi="Times New Roman" w:cs="Times New Roman"/>
          <w:sz w:val="24"/>
          <w:szCs w:val="24"/>
        </w:rPr>
        <w:t>-</w:t>
      </w:r>
      <w:r w:rsidRPr="002619B6">
        <w:rPr>
          <w:rFonts w:ascii="Times New Roman" w:hAnsi="Times New Roman" w:cs="Times New Roman"/>
          <w:sz w:val="24"/>
          <w:szCs w:val="24"/>
        </w:rPr>
        <w:tab/>
      </w:r>
      <w:r w:rsidR="00294D52" w:rsidRPr="002619B6">
        <w:rPr>
          <w:rFonts w:ascii="Times New Roman" w:hAnsi="Times New Roman" w:cs="Times New Roman"/>
          <w:iCs/>
          <w:sz w:val="24"/>
          <w:szCs w:val="24"/>
        </w:rPr>
        <w:t xml:space="preserve">выполнять тестовые нормативы по физической подготовке. </w:t>
      </w:r>
    </w:p>
    <w:p w:rsidR="005F19F8" w:rsidRPr="00281FB5" w:rsidRDefault="005F19F8">
      <w:pPr>
        <w:widowControl w:val="0"/>
        <w:autoSpaceDE w:val="0"/>
        <w:autoSpaceDN w:val="0"/>
        <w:adjustRightInd w:val="0"/>
        <w:spacing w:after="0" w:line="168" w:lineRule="exact"/>
        <w:rPr>
          <w:rFonts w:ascii="Times New Roman" w:hAnsi="Times New Roman" w:cs="Times New Roman"/>
          <w:sz w:val="24"/>
          <w:szCs w:val="24"/>
          <w:lang w:val="ru-RU"/>
        </w:rPr>
      </w:pPr>
    </w:p>
    <w:p w:rsidR="005F19F8" w:rsidRPr="00334EDF" w:rsidRDefault="00294D52">
      <w:pPr>
        <w:widowControl w:val="0"/>
        <w:autoSpaceDE w:val="0"/>
        <w:autoSpaceDN w:val="0"/>
        <w:adjustRightInd w:val="0"/>
        <w:spacing w:after="0" w:line="240" w:lineRule="auto"/>
        <w:ind w:left="1740"/>
        <w:rPr>
          <w:rFonts w:ascii="Times New Roman" w:hAnsi="Times New Roman" w:cs="Times New Roman"/>
          <w:sz w:val="24"/>
          <w:szCs w:val="24"/>
          <w:lang w:val="ru-RU"/>
        </w:rPr>
      </w:pPr>
      <w:r w:rsidRPr="00334EDF">
        <w:rPr>
          <w:rFonts w:ascii="Times New Roman" w:hAnsi="Times New Roman" w:cs="Times New Roman"/>
          <w:b/>
          <w:bCs/>
          <w:sz w:val="24"/>
          <w:szCs w:val="24"/>
          <w:lang w:val="ru-RU"/>
        </w:rPr>
        <w:t>1.2.3.2</w:t>
      </w:r>
      <w:r w:rsidR="00EC61A3">
        <w:rPr>
          <w:rFonts w:ascii="Times New Roman" w:hAnsi="Times New Roman" w:cs="Times New Roman"/>
          <w:b/>
          <w:bCs/>
          <w:sz w:val="24"/>
          <w:szCs w:val="24"/>
          <w:lang w:val="ru-RU"/>
        </w:rPr>
        <w:t>0</w:t>
      </w:r>
      <w:r w:rsidRPr="00334EDF">
        <w:rPr>
          <w:rFonts w:ascii="Times New Roman" w:hAnsi="Times New Roman" w:cs="Times New Roman"/>
          <w:b/>
          <w:bCs/>
          <w:sz w:val="24"/>
          <w:szCs w:val="24"/>
          <w:lang w:val="ru-RU"/>
        </w:rPr>
        <w:t>. Основы безопасности жизнедеятельности</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5F19F8" w:rsidRPr="00334EDF" w:rsidRDefault="00294D52" w:rsidP="00334EDF">
      <w:pPr>
        <w:pStyle w:val="a4"/>
        <w:ind w:firstLine="460"/>
        <w:rPr>
          <w:rFonts w:ascii="Times New Roman" w:hAnsi="Times New Roman" w:cs="Times New Roman"/>
          <w:b/>
          <w:sz w:val="24"/>
          <w:szCs w:val="24"/>
        </w:rPr>
      </w:pPr>
      <w:r w:rsidRPr="00334EDF">
        <w:rPr>
          <w:rFonts w:ascii="Times New Roman" w:hAnsi="Times New Roman" w:cs="Times New Roman"/>
          <w:b/>
          <w:sz w:val="24"/>
          <w:szCs w:val="24"/>
        </w:rPr>
        <w:t>Основы безопасности личности, общества и государства</w:t>
      </w:r>
    </w:p>
    <w:p w:rsidR="005F19F8" w:rsidRPr="00334EDF" w:rsidRDefault="00294D52" w:rsidP="00334EDF">
      <w:pPr>
        <w:pStyle w:val="a4"/>
        <w:ind w:firstLine="460"/>
        <w:rPr>
          <w:rFonts w:ascii="Times New Roman" w:hAnsi="Times New Roman" w:cs="Times New Roman"/>
          <w:b/>
          <w:sz w:val="24"/>
          <w:szCs w:val="24"/>
        </w:rPr>
      </w:pPr>
      <w:r w:rsidRPr="00334EDF">
        <w:rPr>
          <w:rFonts w:ascii="Times New Roman" w:hAnsi="Times New Roman" w:cs="Times New Roman"/>
          <w:b/>
          <w:sz w:val="24"/>
          <w:szCs w:val="24"/>
        </w:rPr>
        <w:t>Основы комплексной безопасности</w:t>
      </w:r>
    </w:p>
    <w:p w:rsidR="00334EDF" w:rsidRPr="00334EDF" w:rsidRDefault="00294D52"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Выпускник научится:</w:t>
      </w:r>
    </w:p>
    <w:p w:rsidR="00334EDF" w:rsidRP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w:t>
      </w:r>
      <w:r w:rsidRPr="00334EDF">
        <w:rPr>
          <w:rFonts w:ascii="Times New Roman" w:hAnsi="Times New Roman" w:cs="Times New Roman"/>
          <w:sz w:val="24"/>
          <w:szCs w:val="24"/>
        </w:rPr>
        <w:t xml:space="preserve"> </w:t>
      </w:r>
      <w:r w:rsidR="00294D52" w:rsidRPr="00334EDF">
        <w:rPr>
          <w:rFonts w:ascii="Times New Roman" w:hAnsi="Times New Roman" w:cs="Times New Roman"/>
          <w:sz w:val="24"/>
          <w:szCs w:val="24"/>
        </w:rPr>
        <w:t>чрезвычайные ситуации природного и техногенного характера, наиболее вероятные для региона проживания;</w:t>
      </w:r>
    </w:p>
    <w:p w:rsidR="00334EDF" w:rsidRP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w:t>
      </w:r>
      <w:r w:rsidRPr="00334EDF">
        <w:rPr>
          <w:rFonts w:ascii="Times New Roman" w:hAnsi="Times New Roman" w:cs="Times New Roman"/>
          <w:sz w:val="24"/>
          <w:szCs w:val="24"/>
        </w:rPr>
        <w:t xml:space="preserve"> </w:t>
      </w:r>
      <w:r w:rsidR="00294D52" w:rsidRPr="00334EDF">
        <w:rPr>
          <w:rFonts w:ascii="Times New Roman" w:hAnsi="Times New Roman" w:cs="Times New Roman"/>
          <w:sz w:val="24"/>
          <w:szCs w:val="24"/>
        </w:rPr>
        <w:t>чрезвычайных ситуаций природного и техногенного характера;</w:t>
      </w:r>
    </w:p>
    <w:p w:rsidR="00334EDF" w:rsidRP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bookmarkStart w:id="128" w:name="page261"/>
      <w:bookmarkEnd w:id="128"/>
    </w:p>
    <w:p w:rsidR="00334EDF" w:rsidRP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sz w:val="24"/>
          <w:szCs w:val="24"/>
        </w:rPr>
        <w:t xml:space="preserve">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334EDF" w:rsidRP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sz w:val="24"/>
          <w:szCs w:val="24"/>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условиях чрезвычайных ситуаций с учётом особенностей обстановки в регионе; </w:t>
      </w:r>
    </w:p>
    <w:p w:rsidR="00334EDF" w:rsidRP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sz w:val="24"/>
          <w:szCs w:val="24"/>
        </w:rPr>
        <w:t xml:space="preserve">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334EDF" w:rsidRPr="00334EDF" w:rsidRDefault="00294D52" w:rsidP="00334EDF">
      <w:pPr>
        <w:pStyle w:val="a4"/>
        <w:ind w:firstLine="460"/>
        <w:jc w:val="both"/>
        <w:rPr>
          <w:rFonts w:ascii="Times New Roman" w:hAnsi="Times New Roman" w:cs="Times New Roman"/>
          <w:sz w:val="24"/>
          <w:szCs w:val="24"/>
        </w:rPr>
      </w:pPr>
      <w:r w:rsidRPr="00334EDF">
        <w:rPr>
          <w:rFonts w:ascii="Times New Roman" w:hAnsi="Times New Roman" w:cs="Times New Roman"/>
          <w:iCs/>
          <w:sz w:val="24"/>
          <w:szCs w:val="24"/>
        </w:rPr>
        <w:t xml:space="preserve">Выпускник получит возможность научиться: </w:t>
      </w:r>
    </w:p>
    <w:p w:rsidR="00334EDF" w:rsidRP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iCs/>
          <w:sz w:val="24"/>
          <w:szCs w:val="24"/>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334EDF" w:rsidRP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iCs/>
          <w:sz w:val="24"/>
          <w:szCs w:val="24"/>
        </w:rPr>
        <w:t xml:space="preserve">прогнозировать возможность возникновения опасных и чрезвычайных ситуаций по их характерным признакам; </w:t>
      </w:r>
    </w:p>
    <w:p w:rsidR="00334EDF" w:rsidRP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iCs/>
          <w:sz w:val="24"/>
          <w:szCs w:val="24"/>
        </w:rPr>
        <w:t xml:space="preserve">характеризовать роль образования в системе формирования современного уровня культуры безопасности жизнедеятельности у населения страны; </w:t>
      </w:r>
    </w:p>
    <w:p w:rsidR="00334EDF" w:rsidRDefault="00334EDF" w:rsidP="00334EDF">
      <w:pPr>
        <w:pStyle w:val="a4"/>
        <w:ind w:firstLine="460"/>
        <w:jc w:val="both"/>
        <w:rPr>
          <w:rFonts w:ascii="Times New Roman" w:hAnsi="Times New Roman" w:cs="Times New Roman"/>
          <w:sz w:val="24"/>
          <w:szCs w:val="24"/>
        </w:rPr>
      </w:pPr>
      <w:r w:rsidRPr="00334EDF">
        <w:rPr>
          <w:rFonts w:ascii="Times New Roman" w:hAnsi="Times New Roman" w:cs="Times New Roman"/>
          <w:sz w:val="24"/>
          <w:szCs w:val="24"/>
        </w:rPr>
        <w:t>-</w:t>
      </w:r>
      <w:r w:rsidRPr="00334EDF">
        <w:rPr>
          <w:rFonts w:ascii="Times New Roman" w:hAnsi="Times New Roman" w:cs="Times New Roman"/>
          <w:sz w:val="24"/>
          <w:szCs w:val="24"/>
        </w:rPr>
        <w:tab/>
      </w:r>
      <w:r w:rsidR="00294D52" w:rsidRPr="00334EDF">
        <w:rPr>
          <w:rFonts w:ascii="Times New Roman" w:hAnsi="Times New Roman" w:cs="Times New Roman"/>
          <w:iCs/>
          <w:sz w:val="24"/>
          <w:szCs w:val="24"/>
        </w:rPr>
        <w:t xml:space="preserve">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 </w:t>
      </w:r>
    </w:p>
    <w:p w:rsidR="005F19F8" w:rsidRPr="00334EDF" w:rsidRDefault="00294D52" w:rsidP="00334EDF">
      <w:pPr>
        <w:pStyle w:val="a4"/>
        <w:ind w:firstLine="460"/>
        <w:jc w:val="both"/>
        <w:rPr>
          <w:rFonts w:ascii="Times New Roman" w:hAnsi="Times New Roman" w:cs="Times New Roman"/>
          <w:b/>
          <w:sz w:val="24"/>
          <w:szCs w:val="24"/>
        </w:rPr>
      </w:pPr>
      <w:r w:rsidRPr="00334EDF">
        <w:rPr>
          <w:rFonts w:ascii="Times New Roman" w:hAnsi="Times New Roman" w:cs="Times New Roman"/>
          <w:b/>
          <w:sz w:val="24"/>
          <w:szCs w:val="24"/>
        </w:rPr>
        <w:t>Защита населения Российской Федерации от чрезвычайных ситуаций</w:t>
      </w:r>
    </w:p>
    <w:p w:rsidR="00334EDF" w:rsidRPr="00132E8F" w:rsidRDefault="00294D52" w:rsidP="00334ED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Выпускник научится:</w:t>
      </w:r>
      <w:bookmarkStart w:id="129" w:name="page263"/>
      <w:bookmarkEnd w:id="129"/>
    </w:p>
    <w:p w:rsidR="00334EDF" w:rsidRPr="00132E8F" w:rsidRDefault="00334EDF" w:rsidP="00334ED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132E8F" w:rsidRPr="00132E8F" w:rsidRDefault="00334ED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характеризовать РСЧС</w:t>
      </w:r>
      <w:r w:rsidRPr="00132E8F">
        <w:rPr>
          <w:rFonts w:ascii="Times New Roman" w:hAnsi="Times New Roman" w:cs="Times New Roman"/>
          <w:sz w:val="24"/>
          <w:szCs w:val="24"/>
        </w:rPr>
        <w:t xml:space="preserve"> (единая государственная система предупреждения и ликвидации чрезвычайных ситуаций)</w:t>
      </w:r>
      <w:r w:rsidR="00132E8F" w:rsidRPr="00132E8F">
        <w:rPr>
          <w:rFonts w:ascii="Times New Roman" w:hAnsi="Times New Roman" w:cs="Times New Roman"/>
          <w:sz w:val="24"/>
          <w:szCs w:val="24"/>
        </w:rPr>
        <w:t>:</w:t>
      </w:r>
      <w:r w:rsidR="00294D52" w:rsidRPr="00132E8F">
        <w:rPr>
          <w:rFonts w:ascii="Times New Roman" w:hAnsi="Times New Roman" w:cs="Times New Roman"/>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средства, которыми </w:t>
      </w:r>
      <w:r w:rsidR="00294D52" w:rsidRPr="00132E8F">
        <w:rPr>
          <w:rFonts w:ascii="Times New Roman" w:hAnsi="Times New Roman" w:cs="Times New Roman"/>
          <w:sz w:val="24"/>
          <w:szCs w:val="24"/>
        </w:rPr>
        <w:lastRenderedPageBreak/>
        <w:t xml:space="preserve">располагает РСЧС для защиты населения страны от чрезвычайных ситуаций природного и техногенного характера;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характеризовать МЧС России: классифицировать основные задачи,которые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характеризовать основные мероприятия, которые проводятся в РФ, по защите населения от чрезвычайных ситуаций мирного и военного времени;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анализировать систему мониторинга и прогнозирования чрезвычайных ситуаций и основные мероприятия, которые она в себя включает; </w:t>
      </w:r>
      <w:bookmarkStart w:id="130" w:name="page265"/>
      <w:bookmarkEnd w:id="130"/>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описывать существующую систему оповещения населения при угрозе возникновения чрезвычайной ситуации;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анализировать мероприятия, принимаемые МЧС России, по использованию современных технических средств для информации населения о чрезвычайных ситуациях;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w:t>
      </w:r>
      <w:r w:rsidRPr="00132E8F">
        <w:rPr>
          <w:rFonts w:ascii="Times New Roman" w:hAnsi="Times New Roman" w:cs="Times New Roman"/>
          <w:sz w:val="24"/>
          <w:szCs w:val="24"/>
        </w:rPr>
        <w:t xml:space="preserve"> </w:t>
      </w:r>
      <w:r w:rsidR="00294D52" w:rsidRPr="00132E8F">
        <w:rPr>
          <w:rFonts w:ascii="Times New Roman" w:hAnsi="Times New Roman" w:cs="Times New Roman"/>
          <w:sz w:val="24"/>
          <w:szCs w:val="24"/>
        </w:rPr>
        <w:t>предметов на случай эвакуации;</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анализировать основные мероприятия, которые проводятся при аварийно-спасательных работах в очагах поражения;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описывать основные мероприятия, которые проводятся при выполнении неотложных работ;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sz w:val="24"/>
          <w:szCs w:val="24"/>
        </w:rPr>
        <w:t xml:space="preserve">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132E8F" w:rsidRPr="00132E8F" w:rsidRDefault="00294D52" w:rsidP="00132E8F">
      <w:pPr>
        <w:pStyle w:val="a4"/>
        <w:ind w:firstLine="460"/>
        <w:jc w:val="both"/>
        <w:rPr>
          <w:rFonts w:ascii="Times New Roman" w:hAnsi="Times New Roman" w:cs="Times New Roman"/>
          <w:sz w:val="24"/>
          <w:szCs w:val="24"/>
        </w:rPr>
      </w:pPr>
      <w:r w:rsidRPr="00132E8F">
        <w:rPr>
          <w:rFonts w:ascii="Times New Roman" w:hAnsi="Times New Roman" w:cs="Times New Roman"/>
          <w:iCs/>
          <w:sz w:val="24"/>
          <w:szCs w:val="24"/>
        </w:rPr>
        <w:t>Выпускник получит возможность научиться:</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iCs/>
          <w:sz w:val="24"/>
          <w:szCs w:val="24"/>
        </w:rPr>
        <w:t xml:space="preserve">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w:t>
      </w:r>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iCs/>
          <w:sz w:val="24"/>
          <w:szCs w:val="24"/>
        </w:rPr>
        <w:t xml:space="preserve">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 </w:t>
      </w:r>
      <w:bookmarkStart w:id="131" w:name="page267"/>
      <w:bookmarkEnd w:id="131"/>
    </w:p>
    <w:p w:rsidR="00132E8F"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iCs/>
          <w:sz w:val="24"/>
          <w:szCs w:val="24"/>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5F19F8" w:rsidRPr="00132E8F" w:rsidRDefault="00132E8F" w:rsidP="00132E8F">
      <w:pPr>
        <w:pStyle w:val="a4"/>
        <w:ind w:firstLine="460"/>
        <w:jc w:val="both"/>
        <w:rPr>
          <w:rFonts w:ascii="Times New Roman" w:hAnsi="Times New Roman" w:cs="Times New Roman"/>
          <w:sz w:val="24"/>
          <w:szCs w:val="24"/>
        </w:rPr>
      </w:pPr>
      <w:r w:rsidRPr="00132E8F">
        <w:rPr>
          <w:rFonts w:ascii="Times New Roman" w:hAnsi="Times New Roman" w:cs="Times New Roman"/>
          <w:sz w:val="24"/>
          <w:szCs w:val="24"/>
        </w:rPr>
        <w:t>-</w:t>
      </w:r>
      <w:r w:rsidRPr="00132E8F">
        <w:rPr>
          <w:rFonts w:ascii="Times New Roman" w:hAnsi="Times New Roman" w:cs="Times New Roman"/>
          <w:sz w:val="24"/>
          <w:szCs w:val="24"/>
        </w:rPr>
        <w:tab/>
      </w:r>
      <w:r w:rsidR="00294D52" w:rsidRPr="00132E8F">
        <w:rPr>
          <w:rFonts w:ascii="Times New Roman" w:hAnsi="Times New Roman" w:cs="Times New Roman"/>
          <w:iCs/>
          <w:sz w:val="24"/>
          <w:szCs w:val="24"/>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w:t>
      </w:r>
      <w:r w:rsidRPr="00132E8F">
        <w:rPr>
          <w:rFonts w:ascii="Times New Roman" w:hAnsi="Times New Roman" w:cs="Times New Roman"/>
          <w:sz w:val="24"/>
          <w:szCs w:val="24"/>
        </w:rPr>
        <w:t xml:space="preserve">и </w:t>
      </w:r>
      <w:r w:rsidR="00294D52" w:rsidRPr="00132E8F">
        <w:rPr>
          <w:rFonts w:ascii="Times New Roman" w:hAnsi="Times New Roman" w:cs="Times New Roman"/>
          <w:iCs/>
          <w:sz w:val="24"/>
          <w:szCs w:val="24"/>
        </w:rPr>
        <w:t xml:space="preserve">защитным свойствам. </w:t>
      </w:r>
    </w:p>
    <w:p w:rsidR="005F19F8" w:rsidRPr="000F54B7" w:rsidRDefault="00294D52" w:rsidP="000F54B7">
      <w:pPr>
        <w:pStyle w:val="a4"/>
        <w:ind w:firstLine="460"/>
        <w:jc w:val="both"/>
        <w:rPr>
          <w:rFonts w:ascii="Times New Roman" w:hAnsi="Times New Roman" w:cs="Times New Roman"/>
          <w:b/>
          <w:sz w:val="24"/>
          <w:szCs w:val="24"/>
        </w:rPr>
      </w:pPr>
      <w:r w:rsidRPr="000F54B7">
        <w:rPr>
          <w:rFonts w:ascii="Times New Roman" w:hAnsi="Times New Roman" w:cs="Times New Roman"/>
          <w:b/>
          <w:sz w:val="24"/>
          <w:szCs w:val="24"/>
        </w:rPr>
        <w:t>Основы противодействия терроризму и экстремизму в Российской</w:t>
      </w:r>
      <w:r w:rsidR="000F54B7">
        <w:rPr>
          <w:rFonts w:ascii="Times New Roman" w:hAnsi="Times New Roman" w:cs="Times New Roman"/>
          <w:b/>
          <w:sz w:val="24"/>
          <w:szCs w:val="24"/>
        </w:rPr>
        <w:t xml:space="preserve"> </w:t>
      </w:r>
      <w:r w:rsidRPr="000F54B7">
        <w:rPr>
          <w:rFonts w:ascii="Times New Roman" w:hAnsi="Times New Roman" w:cs="Times New Roman"/>
          <w:b/>
          <w:sz w:val="24"/>
          <w:szCs w:val="24"/>
        </w:rPr>
        <w:t>Федерации</w:t>
      </w:r>
    </w:p>
    <w:p w:rsidR="000F54B7" w:rsidRPr="000F54B7" w:rsidRDefault="00294D52"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Выпускник научится:</w:t>
      </w:r>
    </w:p>
    <w:p w:rsidR="000F54B7" w:rsidRPr="000F54B7" w:rsidRDefault="000F54B7"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lastRenderedPageBreak/>
        <w:t>-</w:t>
      </w:r>
      <w:r w:rsidRPr="000F54B7">
        <w:rPr>
          <w:rFonts w:ascii="Times New Roman" w:hAnsi="Times New Roman" w:cs="Times New Roman"/>
          <w:sz w:val="24"/>
          <w:szCs w:val="24"/>
        </w:rPr>
        <w:tab/>
      </w:r>
      <w:r w:rsidR="00294D52" w:rsidRPr="000F54B7">
        <w:rPr>
          <w:rFonts w:ascii="Times New Roman" w:hAnsi="Times New Roman" w:cs="Times New Roman"/>
          <w:sz w:val="24"/>
          <w:szCs w:val="24"/>
        </w:rPr>
        <w:t xml:space="preserve">негативно относиться к любым видам террористической и экстремистской деятельности; </w:t>
      </w:r>
    </w:p>
    <w:p w:rsidR="000F54B7" w:rsidRPr="000F54B7" w:rsidRDefault="000F54B7"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w:t>
      </w:r>
      <w:r w:rsidRPr="000F54B7">
        <w:rPr>
          <w:rFonts w:ascii="Times New Roman" w:hAnsi="Times New Roman" w:cs="Times New Roman"/>
          <w:sz w:val="24"/>
          <w:szCs w:val="24"/>
        </w:rPr>
        <w:tab/>
      </w:r>
      <w:r w:rsidR="00294D52" w:rsidRPr="000F54B7">
        <w:rPr>
          <w:rFonts w:ascii="Times New Roman"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w:t>
      </w:r>
      <w:r w:rsidRPr="000F54B7">
        <w:rPr>
          <w:rFonts w:ascii="Times New Roman" w:hAnsi="Times New Roman" w:cs="Times New Roman"/>
          <w:sz w:val="24"/>
          <w:szCs w:val="24"/>
        </w:rPr>
        <w:t xml:space="preserve"> </w:t>
      </w:r>
      <w:r w:rsidR="00294D52" w:rsidRPr="000F54B7">
        <w:rPr>
          <w:rFonts w:ascii="Times New Roman" w:hAnsi="Times New Roman" w:cs="Times New Roman"/>
          <w:sz w:val="24"/>
          <w:szCs w:val="24"/>
        </w:rPr>
        <w:t>безопасности России;</w:t>
      </w:r>
    </w:p>
    <w:p w:rsidR="000F54B7" w:rsidRPr="000F54B7" w:rsidRDefault="000F54B7"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w:t>
      </w:r>
      <w:r w:rsidRPr="000F54B7">
        <w:rPr>
          <w:rFonts w:ascii="Times New Roman" w:hAnsi="Times New Roman" w:cs="Times New Roman"/>
          <w:sz w:val="24"/>
          <w:szCs w:val="24"/>
        </w:rPr>
        <w:tab/>
      </w:r>
      <w:r w:rsidR="00294D52" w:rsidRPr="000F54B7">
        <w:rPr>
          <w:rFonts w:ascii="Times New Roman" w:hAnsi="Times New Roman" w:cs="Times New Roman"/>
          <w:sz w:val="24"/>
          <w:szCs w:val="24"/>
        </w:rPr>
        <w:t xml:space="preserve">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0F54B7" w:rsidRPr="000F54B7" w:rsidRDefault="000F54B7"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w:t>
      </w:r>
      <w:r w:rsidRPr="000F54B7">
        <w:rPr>
          <w:rFonts w:ascii="Times New Roman" w:hAnsi="Times New Roman" w:cs="Times New Roman"/>
          <w:sz w:val="24"/>
          <w:szCs w:val="24"/>
        </w:rPr>
        <w:tab/>
      </w:r>
      <w:r w:rsidR="00294D52" w:rsidRPr="000F54B7">
        <w:rPr>
          <w:rFonts w:ascii="Times New Roman" w:hAnsi="Times New Roman" w:cs="Times New Roman"/>
          <w:sz w:val="24"/>
          <w:szCs w:val="24"/>
        </w:rPr>
        <w:t xml:space="preserve">воспитывать у себя личные убеждения и качества, которые способствуют формированию антитеррористического поведения и антиэкстремистского мышления; </w:t>
      </w:r>
    </w:p>
    <w:p w:rsidR="000F54B7" w:rsidRPr="000F54B7" w:rsidRDefault="000F54B7"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w:t>
      </w:r>
      <w:r w:rsidRPr="000F54B7">
        <w:rPr>
          <w:rFonts w:ascii="Times New Roman" w:hAnsi="Times New Roman" w:cs="Times New Roman"/>
          <w:sz w:val="24"/>
          <w:szCs w:val="24"/>
        </w:rPr>
        <w:tab/>
      </w:r>
      <w:r w:rsidR="00294D52" w:rsidRPr="000F54B7">
        <w:rPr>
          <w:rFonts w:ascii="Times New Roman" w:hAnsi="Times New Roman" w:cs="Times New Roman"/>
          <w:sz w:val="24"/>
          <w:szCs w:val="24"/>
        </w:rPr>
        <w:t xml:space="preserve">обосновывать значение культуры безопасности жизнедеятельности в противодействии идеологии терроризма и экстремизма; </w:t>
      </w:r>
    </w:p>
    <w:p w:rsidR="005F19F8" w:rsidRPr="000F54B7" w:rsidRDefault="000F54B7"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w:t>
      </w:r>
      <w:r w:rsidRPr="000F54B7">
        <w:rPr>
          <w:rFonts w:ascii="Times New Roman" w:hAnsi="Times New Roman" w:cs="Times New Roman"/>
          <w:sz w:val="24"/>
          <w:szCs w:val="24"/>
        </w:rPr>
        <w:tab/>
      </w:r>
      <w:r w:rsidR="00294D52" w:rsidRPr="000F54B7">
        <w:rPr>
          <w:rFonts w:ascii="Times New Roman" w:hAnsi="Times New Roman" w:cs="Times New Roman"/>
          <w:sz w:val="24"/>
          <w:szCs w:val="24"/>
        </w:rPr>
        <w:t xml:space="preserve">характеризовать основные меры уголовной ответственности за участие </w:t>
      </w:r>
      <w:r w:rsidRPr="000F54B7">
        <w:rPr>
          <w:rFonts w:ascii="Times New Roman" w:hAnsi="Times New Roman" w:cs="Times New Roman"/>
          <w:sz w:val="24"/>
          <w:szCs w:val="24"/>
        </w:rPr>
        <w:t xml:space="preserve">в </w:t>
      </w:r>
      <w:r w:rsidR="00294D52" w:rsidRPr="000F54B7">
        <w:rPr>
          <w:rFonts w:ascii="Times New Roman" w:hAnsi="Times New Roman" w:cs="Times New Roman"/>
          <w:sz w:val="24"/>
          <w:szCs w:val="24"/>
        </w:rPr>
        <w:t xml:space="preserve">террористической и экстремистской деятельности; моделировать последовательность своих действий при угрозе террористического акта. </w:t>
      </w:r>
    </w:p>
    <w:p w:rsidR="000F54B7" w:rsidRPr="000F54B7" w:rsidRDefault="00294D52" w:rsidP="000F54B7">
      <w:pPr>
        <w:pStyle w:val="a4"/>
        <w:ind w:firstLine="460"/>
        <w:jc w:val="both"/>
        <w:rPr>
          <w:rFonts w:ascii="Times New Roman" w:hAnsi="Times New Roman" w:cs="Times New Roman"/>
          <w:sz w:val="24"/>
          <w:szCs w:val="24"/>
        </w:rPr>
      </w:pPr>
      <w:r w:rsidRPr="000F54B7">
        <w:rPr>
          <w:rFonts w:ascii="Times New Roman" w:hAnsi="Times New Roman" w:cs="Times New Roman"/>
          <w:iCs/>
          <w:sz w:val="24"/>
          <w:szCs w:val="24"/>
        </w:rPr>
        <w:t>Выпускник получит возможность научиться:</w:t>
      </w:r>
    </w:p>
    <w:p w:rsidR="000F54B7" w:rsidRPr="000F54B7" w:rsidRDefault="000F54B7"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w:t>
      </w:r>
      <w:r w:rsidRPr="000F54B7">
        <w:rPr>
          <w:rFonts w:ascii="Times New Roman" w:hAnsi="Times New Roman" w:cs="Times New Roman"/>
          <w:sz w:val="24"/>
          <w:szCs w:val="24"/>
        </w:rPr>
        <w:tab/>
      </w:r>
      <w:r w:rsidR="00294D52" w:rsidRPr="000F54B7">
        <w:rPr>
          <w:rFonts w:ascii="Times New Roman" w:hAnsi="Times New Roman" w:cs="Times New Roman"/>
          <w:sz w:val="24"/>
          <w:szCs w:val="24"/>
        </w:rPr>
        <w:t xml:space="preserve"> </w:t>
      </w:r>
      <w:r w:rsidR="00294D52" w:rsidRPr="000F54B7">
        <w:rPr>
          <w:rFonts w:ascii="Times New Roman" w:hAnsi="Times New Roman" w:cs="Times New Roman"/>
          <w:iCs/>
          <w:sz w:val="24"/>
          <w:szCs w:val="24"/>
        </w:rPr>
        <w:t>формировать индивидуальные основы правовой психологии для</w:t>
      </w:r>
      <w:r w:rsidRPr="000F54B7">
        <w:rPr>
          <w:rFonts w:ascii="Times New Roman" w:hAnsi="Times New Roman" w:cs="Times New Roman"/>
          <w:sz w:val="24"/>
          <w:szCs w:val="24"/>
        </w:rPr>
        <w:t xml:space="preserve"> </w:t>
      </w:r>
      <w:r w:rsidR="00294D52" w:rsidRPr="000F54B7">
        <w:rPr>
          <w:rFonts w:ascii="Times New Roman" w:hAnsi="Times New Roman" w:cs="Times New Roman"/>
          <w:iCs/>
          <w:sz w:val="24"/>
          <w:szCs w:val="24"/>
        </w:rPr>
        <w:t>противостояния идеологии насилия;</w:t>
      </w:r>
      <w:bookmarkStart w:id="132" w:name="page269"/>
      <w:bookmarkEnd w:id="132"/>
    </w:p>
    <w:p w:rsidR="000F54B7" w:rsidRPr="000F54B7" w:rsidRDefault="000F54B7"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w:t>
      </w:r>
      <w:r w:rsidRPr="000F54B7">
        <w:rPr>
          <w:rFonts w:ascii="Times New Roman" w:hAnsi="Times New Roman" w:cs="Times New Roman"/>
          <w:sz w:val="24"/>
          <w:szCs w:val="24"/>
        </w:rPr>
        <w:tab/>
      </w:r>
      <w:r w:rsidR="00294D52" w:rsidRPr="000F54B7">
        <w:rPr>
          <w:rFonts w:ascii="Times New Roman" w:hAnsi="Times New Roman" w:cs="Times New Roman"/>
          <w:iCs/>
          <w:sz w:val="24"/>
          <w:szCs w:val="24"/>
        </w:rPr>
        <w:t xml:space="preserve">формировать личные убеждения, способствующие профилактике вовлечения в террористическую деятельность; </w:t>
      </w:r>
    </w:p>
    <w:p w:rsidR="000F54B7" w:rsidRPr="000F54B7" w:rsidRDefault="000F54B7" w:rsidP="000F54B7">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w:t>
      </w:r>
      <w:r w:rsidRPr="000F54B7">
        <w:rPr>
          <w:rFonts w:ascii="Times New Roman" w:hAnsi="Times New Roman" w:cs="Times New Roman"/>
          <w:sz w:val="24"/>
          <w:szCs w:val="24"/>
        </w:rPr>
        <w:tab/>
      </w:r>
      <w:r w:rsidR="00294D52" w:rsidRPr="000F54B7">
        <w:rPr>
          <w:rFonts w:ascii="Times New Roman" w:hAnsi="Times New Roman" w:cs="Times New Roman"/>
          <w:iCs/>
          <w:sz w:val="24"/>
          <w:szCs w:val="24"/>
        </w:rPr>
        <w:t xml:space="preserve">формировать индивидуальные качества, способствующие противодействию экстремизму и терроризму; </w:t>
      </w:r>
    </w:p>
    <w:p w:rsidR="0096353A" w:rsidRDefault="000F54B7" w:rsidP="0096353A">
      <w:pPr>
        <w:pStyle w:val="a4"/>
        <w:ind w:firstLine="460"/>
        <w:jc w:val="both"/>
        <w:rPr>
          <w:rFonts w:ascii="Times New Roman" w:hAnsi="Times New Roman" w:cs="Times New Roman"/>
          <w:sz w:val="24"/>
          <w:szCs w:val="24"/>
        </w:rPr>
      </w:pPr>
      <w:r w:rsidRPr="000F54B7">
        <w:rPr>
          <w:rFonts w:ascii="Times New Roman" w:hAnsi="Times New Roman" w:cs="Times New Roman"/>
          <w:sz w:val="24"/>
          <w:szCs w:val="24"/>
        </w:rPr>
        <w:t>-</w:t>
      </w:r>
      <w:r w:rsidRPr="000F54B7">
        <w:rPr>
          <w:rFonts w:ascii="Times New Roman" w:hAnsi="Times New Roman" w:cs="Times New Roman"/>
          <w:sz w:val="24"/>
          <w:szCs w:val="24"/>
        </w:rPr>
        <w:tab/>
      </w:r>
      <w:r w:rsidR="00294D52" w:rsidRPr="000F54B7">
        <w:rPr>
          <w:rFonts w:ascii="Times New Roman" w:hAnsi="Times New Roman" w:cs="Times New Roman"/>
          <w:iCs/>
          <w:sz w:val="24"/>
          <w:szCs w:val="24"/>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96353A" w:rsidRPr="0096353A" w:rsidRDefault="00294D52" w:rsidP="0096353A">
      <w:pPr>
        <w:pStyle w:val="a4"/>
        <w:ind w:firstLine="460"/>
        <w:jc w:val="both"/>
        <w:rPr>
          <w:rFonts w:ascii="Times New Roman" w:hAnsi="Times New Roman" w:cs="Times New Roman"/>
          <w:b/>
          <w:sz w:val="24"/>
          <w:szCs w:val="24"/>
        </w:rPr>
      </w:pPr>
      <w:r w:rsidRPr="0096353A">
        <w:rPr>
          <w:rFonts w:ascii="Times New Roman" w:hAnsi="Times New Roman" w:cs="Times New Roman"/>
          <w:b/>
          <w:sz w:val="24"/>
          <w:szCs w:val="24"/>
        </w:rPr>
        <w:t xml:space="preserve">Основы медицинских знаний и здорового образа жизни </w:t>
      </w:r>
    </w:p>
    <w:p w:rsidR="0096353A" w:rsidRDefault="00294D52" w:rsidP="0096353A">
      <w:pPr>
        <w:pStyle w:val="a4"/>
        <w:ind w:firstLine="460"/>
        <w:jc w:val="both"/>
        <w:rPr>
          <w:rFonts w:ascii="Times New Roman" w:hAnsi="Times New Roman" w:cs="Times New Roman"/>
          <w:b/>
          <w:sz w:val="24"/>
          <w:szCs w:val="24"/>
        </w:rPr>
      </w:pPr>
      <w:r w:rsidRPr="0096353A">
        <w:rPr>
          <w:rFonts w:ascii="Times New Roman" w:hAnsi="Times New Roman" w:cs="Times New Roman"/>
          <w:b/>
          <w:sz w:val="24"/>
          <w:szCs w:val="24"/>
        </w:rPr>
        <w:t xml:space="preserve">Основы здорового образа жизни </w:t>
      </w:r>
    </w:p>
    <w:p w:rsidR="0096353A" w:rsidRPr="00E860DC" w:rsidRDefault="00294D52" w:rsidP="0096353A">
      <w:pPr>
        <w:pStyle w:val="a4"/>
        <w:ind w:firstLine="460"/>
        <w:jc w:val="both"/>
        <w:rPr>
          <w:rFonts w:ascii="Times New Roman" w:hAnsi="Times New Roman" w:cs="Times New Roman"/>
          <w:b/>
          <w:sz w:val="24"/>
          <w:szCs w:val="24"/>
        </w:rPr>
      </w:pPr>
      <w:r w:rsidRPr="00E860DC">
        <w:rPr>
          <w:rFonts w:ascii="Times New Roman" w:hAnsi="Times New Roman" w:cs="Times New Roman"/>
          <w:sz w:val="24"/>
          <w:szCs w:val="24"/>
        </w:rPr>
        <w:t>Выпускник научится:</w:t>
      </w:r>
    </w:p>
    <w:p w:rsidR="0096353A" w:rsidRPr="00E860DC" w:rsidRDefault="0096353A" w:rsidP="0096353A">
      <w:pPr>
        <w:pStyle w:val="a4"/>
        <w:ind w:firstLine="460"/>
        <w:jc w:val="both"/>
        <w:rPr>
          <w:rFonts w:ascii="Times New Roman" w:hAnsi="Times New Roman" w:cs="Times New Roman"/>
          <w:b/>
          <w:sz w:val="24"/>
          <w:szCs w:val="24"/>
        </w:rPr>
      </w:pPr>
      <w:r w:rsidRPr="00E860DC">
        <w:rPr>
          <w:rFonts w:ascii="Times New Roman" w:hAnsi="Times New Roman" w:cs="Times New Roman"/>
          <w:b/>
          <w:sz w:val="24"/>
          <w:szCs w:val="24"/>
        </w:rPr>
        <w:t>-</w:t>
      </w:r>
      <w:r w:rsidRPr="00E860DC">
        <w:rPr>
          <w:rFonts w:ascii="Times New Roman" w:hAnsi="Times New Roman" w:cs="Times New Roman"/>
          <w:b/>
          <w:sz w:val="24"/>
          <w:szCs w:val="24"/>
        </w:rPr>
        <w:tab/>
      </w:r>
      <w:r w:rsidR="00294D52" w:rsidRPr="00E860DC">
        <w:rPr>
          <w:rFonts w:ascii="Times New Roman" w:hAnsi="Times New Roman" w:cs="Times New Roman"/>
          <w:sz w:val="24"/>
          <w:szCs w:val="24"/>
        </w:rPr>
        <w:t>характеризовать здоровый образ жизни и его основные составляющие как индивидуальную систему поведения человека в повседневной жизни,</w:t>
      </w:r>
      <w:r w:rsidRPr="00E860DC">
        <w:rPr>
          <w:rFonts w:ascii="Times New Roman" w:hAnsi="Times New Roman" w:cs="Times New Roman"/>
          <w:b/>
          <w:sz w:val="24"/>
          <w:szCs w:val="24"/>
        </w:rPr>
        <w:t xml:space="preserve"> </w:t>
      </w:r>
      <w:r w:rsidR="00294D52" w:rsidRPr="00E860DC">
        <w:rPr>
          <w:rFonts w:ascii="Times New Roman" w:hAnsi="Times New Roman" w:cs="Times New Roman"/>
          <w:sz w:val="24"/>
          <w:szCs w:val="24"/>
        </w:rPr>
        <w:t>обеспечивающую совершенствование его духовных и физических качеств;</w:t>
      </w:r>
    </w:p>
    <w:p w:rsidR="0096353A" w:rsidRPr="00E860DC" w:rsidRDefault="0096353A" w:rsidP="0096353A">
      <w:pPr>
        <w:pStyle w:val="a4"/>
        <w:ind w:firstLine="460"/>
        <w:jc w:val="both"/>
        <w:rPr>
          <w:rFonts w:ascii="Times New Roman" w:hAnsi="Times New Roman" w:cs="Times New Roman"/>
          <w:b/>
          <w:sz w:val="24"/>
          <w:szCs w:val="24"/>
        </w:rPr>
      </w:pPr>
      <w:r w:rsidRPr="00E860DC">
        <w:rPr>
          <w:rFonts w:ascii="Times New Roman" w:hAnsi="Times New Roman" w:cs="Times New Roman"/>
          <w:b/>
          <w:sz w:val="24"/>
          <w:szCs w:val="24"/>
        </w:rPr>
        <w:t>-</w:t>
      </w:r>
      <w:r w:rsidRPr="00E860DC">
        <w:rPr>
          <w:rFonts w:ascii="Times New Roman" w:hAnsi="Times New Roman" w:cs="Times New Roman"/>
          <w:b/>
          <w:sz w:val="24"/>
          <w:szCs w:val="24"/>
        </w:rPr>
        <w:tab/>
      </w:r>
      <w:r w:rsidR="00294D52" w:rsidRPr="00E860DC">
        <w:rPr>
          <w:rFonts w:ascii="Times New Roman" w:hAnsi="Times New Roman" w:cs="Times New Roman"/>
          <w:sz w:val="24"/>
          <w:szCs w:val="24"/>
        </w:rPr>
        <w:t>использовать знания о здоровье и здоровом образе жизни как средство физического совершенствования;</w:t>
      </w:r>
    </w:p>
    <w:p w:rsidR="0096353A" w:rsidRPr="00E860DC" w:rsidRDefault="0096353A" w:rsidP="0096353A">
      <w:pPr>
        <w:pStyle w:val="a4"/>
        <w:ind w:firstLine="460"/>
        <w:jc w:val="both"/>
        <w:rPr>
          <w:rFonts w:ascii="Times New Roman" w:hAnsi="Times New Roman" w:cs="Times New Roman"/>
          <w:b/>
          <w:sz w:val="24"/>
          <w:szCs w:val="24"/>
        </w:rPr>
      </w:pPr>
      <w:r w:rsidRPr="00E860DC">
        <w:rPr>
          <w:rFonts w:ascii="Times New Roman" w:hAnsi="Times New Roman" w:cs="Times New Roman"/>
          <w:b/>
          <w:sz w:val="24"/>
          <w:szCs w:val="24"/>
        </w:rPr>
        <w:t>-</w:t>
      </w:r>
      <w:r w:rsidRPr="00E860DC">
        <w:rPr>
          <w:rFonts w:ascii="Times New Roman" w:hAnsi="Times New Roman" w:cs="Times New Roman"/>
          <w:b/>
          <w:sz w:val="24"/>
          <w:szCs w:val="24"/>
        </w:rPr>
        <w:tab/>
      </w:r>
      <w:r w:rsidR="00294D52" w:rsidRPr="00E860DC">
        <w:rPr>
          <w:rFonts w:ascii="Times New Roman" w:hAnsi="Times New Roman" w:cs="Times New Roman"/>
          <w:sz w:val="24"/>
          <w:szCs w:val="24"/>
        </w:rPr>
        <w:t xml:space="preserve">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 </w:t>
      </w:r>
    </w:p>
    <w:p w:rsidR="0096353A" w:rsidRPr="00E860DC" w:rsidRDefault="0096353A" w:rsidP="0096353A">
      <w:pPr>
        <w:pStyle w:val="a4"/>
        <w:ind w:firstLine="460"/>
        <w:jc w:val="both"/>
        <w:rPr>
          <w:rFonts w:ascii="Times New Roman" w:hAnsi="Times New Roman" w:cs="Times New Roman"/>
          <w:b/>
          <w:sz w:val="24"/>
          <w:szCs w:val="24"/>
        </w:rPr>
      </w:pPr>
      <w:r w:rsidRPr="00E860DC">
        <w:rPr>
          <w:rFonts w:ascii="Times New Roman" w:hAnsi="Times New Roman" w:cs="Times New Roman"/>
          <w:b/>
          <w:sz w:val="24"/>
          <w:szCs w:val="24"/>
        </w:rPr>
        <w:t>-</w:t>
      </w:r>
      <w:r w:rsidRPr="00E860DC">
        <w:rPr>
          <w:rFonts w:ascii="Times New Roman" w:hAnsi="Times New Roman" w:cs="Times New Roman"/>
          <w:b/>
          <w:sz w:val="24"/>
          <w:szCs w:val="24"/>
        </w:rPr>
        <w:tab/>
      </w:r>
      <w:r w:rsidR="00294D52" w:rsidRPr="00E860DC">
        <w:rPr>
          <w:rFonts w:ascii="Times New Roman" w:hAnsi="Times New Roman" w:cs="Times New Roman"/>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E860DC" w:rsidRPr="00E860DC" w:rsidRDefault="0096353A" w:rsidP="00E860DC">
      <w:pPr>
        <w:pStyle w:val="a4"/>
        <w:ind w:firstLine="460"/>
        <w:jc w:val="both"/>
        <w:rPr>
          <w:rFonts w:ascii="Times New Roman" w:hAnsi="Times New Roman" w:cs="Times New Roman"/>
          <w:b/>
          <w:sz w:val="24"/>
          <w:szCs w:val="24"/>
        </w:rPr>
      </w:pPr>
      <w:r w:rsidRPr="00E860DC">
        <w:rPr>
          <w:rFonts w:ascii="Times New Roman" w:hAnsi="Times New Roman" w:cs="Times New Roman"/>
          <w:b/>
          <w:sz w:val="24"/>
          <w:szCs w:val="24"/>
        </w:rPr>
        <w:t>-</w:t>
      </w:r>
      <w:r w:rsidRPr="00E860DC">
        <w:rPr>
          <w:rFonts w:ascii="Times New Roman" w:hAnsi="Times New Roman" w:cs="Times New Roman"/>
          <w:b/>
          <w:sz w:val="24"/>
          <w:szCs w:val="24"/>
        </w:rPr>
        <w:tab/>
      </w:r>
      <w:r w:rsidR="00294D52" w:rsidRPr="00E860DC">
        <w:rPr>
          <w:rFonts w:ascii="Times New Roman" w:hAnsi="Times New Roman" w:cs="Times New Roman"/>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w:t>
      </w:r>
      <w:r w:rsidR="00E860DC" w:rsidRPr="00E860DC">
        <w:rPr>
          <w:rFonts w:ascii="Times New Roman" w:hAnsi="Times New Roman" w:cs="Times New Roman"/>
          <w:b/>
          <w:sz w:val="24"/>
          <w:szCs w:val="24"/>
        </w:rPr>
        <w:t xml:space="preserve"> </w:t>
      </w:r>
      <w:r w:rsidR="00294D52" w:rsidRPr="00E860DC">
        <w:rPr>
          <w:rFonts w:ascii="Times New Roman" w:hAnsi="Times New Roman" w:cs="Times New Roman"/>
          <w:sz w:val="24"/>
          <w:szCs w:val="24"/>
        </w:rPr>
        <w:t>которыми должны обладать молодые люди, решившие вступить в брак;</w:t>
      </w:r>
    </w:p>
    <w:p w:rsidR="005F19F8" w:rsidRPr="00E860DC" w:rsidRDefault="00E860DC" w:rsidP="00E860DC">
      <w:pPr>
        <w:pStyle w:val="a4"/>
        <w:ind w:firstLine="460"/>
        <w:jc w:val="both"/>
        <w:rPr>
          <w:rFonts w:ascii="Times New Roman" w:hAnsi="Times New Roman" w:cs="Times New Roman"/>
          <w:b/>
          <w:sz w:val="24"/>
          <w:szCs w:val="24"/>
        </w:rPr>
      </w:pPr>
      <w:r w:rsidRPr="00E860DC">
        <w:rPr>
          <w:rFonts w:ascii="Times New Roman" w:hAnsi="Times New Roman" w:cs="Times New Roman"/>
          <w:b/>
          <w:sz w:val="24"/>
          <w:szCs w:val="24"/>
        </w:rPr>
        <w:t>-</w:t>
      </w:r>
      <w:r w:rsidRPr="00E860DC">
        <w:rPr>
          <w:rFonts w:ascii="Times New Roman" w:hAnsi="Times New Roman" w:cs="Times New Roman"/>
          <w:b/>
          <w:sz w:val="24"/>
          <w:szCs w:val="24"/>
        </w:rPr>
        <w:tab/>
      </w:r>
      <w:r w:rsidR="00294D52" w:rsidRPr="00E860DC">
        <w:rPr>
          <w:rFonts w:ascii="Times New Roman" w:hAnsi="Times New Roman" w:cs="Times New Roman"/>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w:t>
      </w:r>
      <w:bookmarkStart w:id="133" w:name="page271"/>
      <w:bookmarkEnd w:id="133"/>
      <w:r w:rsidRPr="00E860DC">
        <w:rPr>
          <w:rFonts w:ascii="Times New Roman" w:hAnsi="Times New Roman" w:cs="Times New Roman"/>
          <w:b/>
          <w:sz w:val="24"/>
          <w:szCs w:val="24"/>
        </w:rPr>
        <w:t xml:space="preserve"> </w:t>
      </w:r>
      <w:r w:rsidR="00294D52" w:rsidRPr="00E860DC">
        <w:rPr>
          <w:rFonts w:ascii="Times New Roman" w:hAnsi="Times New Roman" w:cs="Times New Roman"/>
          <w:sz w:val="24"/>
          <w:szCs w:val="24"/>
        </w:rPr>
        <w:t>личности и общества, значение семьи для обеспечения демографической</w:t>
      </w:r>
      <w:r w:rsidRPr="00E860DC">
        <w:rPr>
          <w:rFonts w:ascii="Times New Roman" w:hAnsi="Times New Roman" w:cs="Times New Roman"/>
          <w:b/>
          <w:sz w:val="24"/>
          <w:szCs w:val="24"/>
        </w:rPr>
        <w:t xml:space="preserve"> </w:t>
      </w:r>
      <w:r w:rsidR="00294D52" w:rsidRPr="00E860DC">
        <w:rPr>
          <w:rFonts w:ascii="Times New Roman" w:hAnsi="Times New Roman" w:cs="Times New Roman"/>
          <w:sz w:val="24"/>
          <w:szCs w:val="24"/>
        </w:rPr>
        <w:t>безопасности государства.</w:t>
      </w:r>
    </w:p>
    <w:p w:rsidR="005F19F8" w:rsidRPr="00E860DC" w:rsidRDefault="00294D52" w:rsidP="00E860DC">
      <w:pPr>
        <w:pStyle w:val="a4"/>
        <w:ind w:firstLine="460"/>
        <w:jc w:val="both"/>
        <w:rPr>
          <w:rFonts w:ascii="Times New Roman" w:hAnsi="Times New Roman" w:cs="Times New Roman"/>
          <w:sz w:val="24"/>
          <w:szCs w:val="24"/>
        </w:rPr>
      </w:pPr>
      <w:r w:rsidRPr="00E860DC">
        <w:rPr>
          <w:rFonts w:ascii="Times New Roman" w:hAnsi="Times New Roman" w:cs="Times New Roman"/>
          <w:iCs/>
          <w:sz w:val="24"/>
          <w:szCs w:val="24"/>
        </w:rPr>
        <w:t>Выпускник получит возможность научиться:</w:t>
      </w:r>
    </w:p>
    <w:p w:rsidR="005F19F8" w:rsidRPr="00E860DC" w:rsidRDefault="00E860DC" w:rsidP="00E860DC">
      <w:pPr>
        <w:pStyle w:val="a4"/>
        <w:ind w:firstLine="460"/>
        <w:jc w:val="both"/>
        <w:rPr>
          <w:rFonts w:ascii="Times New Roman" w:hAnsi="Times New Roman" w:cs="Times New Roman"/>
          <w:sz w:val="24"/>
          <w:szCs w:val="24"/>
        </w:rPr>
      </w:pPr>
      <w:r w:rsidRPr="00E860DC">
        <w:rPr>
          <w:rFonts w:ascii="Times New Roman" w:hAnsi="Times New Roman" w:cs="Times New Roman"/>
          <w:sz w:val="24"/>
          <w:szCs w:val="24"/>
        </w:rPr>
        <w:t>-</w:t>
      </w:r>
      <w:r w:rsidRPr="00E860DC">
        <w:rPr>
          <w:rFonts w:ascii="Times New Roman" w:hAnsi="Times New Roman" w:cs="Times New Roman"/>
          <w:sz w:val="24"/>
          <w:szCs w:val="24"/>
        </w:rPr>
        <w:tab/>
      </w:r>
      <w:r w:rsidR="00294D52" w:rsidRPr="00E860DC">
        <w:rPr>
          <w:rFonts w:ascii="Times New Roman" w:hAnsi="Times New Roman" w:cs="Times New Roman"/>
          <w:iCs/>
          <w:sz w:val="24"/>
          <w:szCs w:val="24"/>
        </w:rPr>
        <w:t xml:space="preserve">использовать здоровьесберегающие технологии (совокупность методов </w:t>
      </w:r>
    </w:p>
    <w:p w:rsidR="00E860DC" w:rsidRPr="00E860DC" w:rsidRDefault="00E860DC" w:rsidP="00CE5E1C">
      <w:pPr>
        <w:pStyle w:val="a4"/>
        <w:jc w:val="both"/>
        <w:rPr>
          <w:rFonts w:ascii="Times New Roman" w:hAnsi="Times New Roman" w:cs="Times New Roman"/>
          <w:iCs/>
          <w:sz w:val="24"/>
          <w:szCs w:val="24"/>
        </w:rPr>
      </w:pPr>
      <w:r w:rsidRPr="00E860DC">
        <w:rPr>
          <w:rFonts w:ascii="Times New Roman" w:hAnsi="Times New Roman" w:cs="Times New Roman"/>
          <w:sz w:val="24"/>
          <w:szCs w:val="24"/>
        </w:rPr>
        <w:t xml:space="preserve"> </w:t>
      </w:r>
      <w:r w:rsidR="00294D52" w:rsidRPr="00E860DC">
        <w:rPr>
          <w:rFonts w:ascii="Times New Roman" w:hAnsi="Times New Roman" w:cs="Times New Roman"/>
          <w:iCs/>
          <w:sz w:val="24"/>
          <w:szCs w:val="24"/>
        </w:rPr>
        <w:t xml:space="preserve">процессов) для сохранения и укрепления индивидуального здоровья, в том числе его духовной, физической и социальной составляющих. </w:t>
      </w:r>
    </w:p>
    <w:p w:rsidR="005F19F8" w:rsidRPr="00E860DC" w:rsidRDefault="00294D52" w:rsidP="00CE5E1C">
      <w:pPr>
        <w:pStyle w:val="a4"/>
        <w:jc w:val="both"/>
        <w:rPr>
          <w:rFonts w:ascii="Times New Roman" w:hAnsi="Times New Roman" w:cs="Times New Roman"/>
          <w:b/>
          <w:iCs/>
          <w:sz w:val="24"/>
          <w:szCs w:val="24"/>
        </w:rPr>
      </w:pPr>
      <w:r w:rsidRPr="00E860DC">
        <w:rPr>
          <w:rFonts w:ascii="Times New Roman" w:hAnsi="Times New Roman" w:cs="Times New Roman"/>
          <w:b/>
          <w:sz w:val="24"/>
          <w:szCs w:val="24"/>
        </w:rPr>
        <w:t xml:space="preserve">Основы медицинских знаний и оказание первой помощи </w:t>
      </w:r>
    </w:p>
    <w:p w:rsidR="00E860DC" w:rsidRPr="00E860DC" w:rsidRDefault="00294D52"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sz w:val="24"/>
          <w:szCs w:val="24"/>
        </w:rPr>
        <w:t xml:space="preserve">Выпускник научится: </w:t>
      </w:r>
    </w:p>
    <w:p w:rsidR="00E860DC" w:rsidRPr="00E860DC" w:rsidRDefault="00E860DC"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iCs/>
          <w:sz w:val="24"/>
          <w:szCs w:val="24"/>
        </w:rPr>
        <w:lastRenderedPageBreak/>
        <w:t>-</w:t>
      </w:r>
      <w:r w:rsidRPr="00E860DC">
        <w:rPr>
          <w:rFonts w:ascii="Times New Roman" w:hAnsi="Times New Roman" w:cs="Times New Roman"/>
          <w:iCs/>
          <w:sz w:val="24"/>
          <w:szCs w:val="24"/>
        </w:rPr>
        <w:tab/>
      </w:r>
      <w:r w:rsidR="00294D52" w:rsidRPr="00E860DC">
        <w:rPr>
          <w:rFonts w:ascii="Times New Roman" w:hAnsi="Times New Roman" w:cs="Times New Roman"/>
          <w:sz w:val="24"/>
          <w:szCs w:val="24"/>
        </w:rPr>
        <w:t xml:space="preserve">характеризовать различные повреждения и травмы, наиболее часто встречающиеся в быту, и их возможные последствия для здоровья; </w:t>
      </w:r>
    </w:p>
    <w:p w:rsidR="00E860DC" w:rsidRPr="00E860DC" w:rsidRDefault="00E860DC"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iCs/>
          <w:sz w:val="24"/>
          <w:szCs w:val="24"/>
        </w:rPr>
        <w:t>-</w:t>
      </w:r>
      <w:r w:rsidRPr="00E860DC">
        <w:rPr>
          <w:rFonts w:ascii="Times New Roman" w:hAnsi="Times New Roman" w:cs="Times New Roman"/>
          <w:iCs/>
          <w:sz w:val="24"/>
          <w:szCs w:val="24"/>
        </w:rPr>
        <w:tab/>
      </w:r>
      <w:r w:rsidR="00294D52" w:rsidRPr="00E860DC">
        <w:rPr>
          <w:rFonts w:ascii="Times New Roman" w:hAnsi="Times New Roman" w:cs="Times New Roman"/>
          <w:sz w:val="24"/>
          <w:szCs w:val="24"/>
        </w:rPr>
        <w:t xml:space="preserve">анализировать возможные последствия неотложных состояний в случаях, если не будет своевременно оказана первая помощь; </w:t>
      </w:r>
    </w:p>
    <w:p w:rsidR="00E860DC" w:rsidRPr="00E860DC" w:rsidRDefault="00E860DC"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iCs/>
          <w:sz w:val="24"/>
          <w:szCs w:val="24"/>
        </w:rPr>
        <w:t>-</w:t>
      </w:r>
      <w:r w:rsidRPr="00E860DC">
        <w:rPr>
          <w:rFonts w:ascii="Times New Roman" w:hAnsi="Times New Roman" w:cs="Times New Roman"/>
          <w:iCs/>
          <w:sz w:val="24"/>
          <w:szCs w:val="24"/>
        </w:rPr>
        <w:tab/>
      </w:r>
      <w:r w:rsidR="00294D52" w:rsidRPr="00E860DC">
        <w:rPr>
          <w:rFonts w:ascii="Times New Roman" w:hAnsi="Times New Roman" w:cs="Times New Roman"/>
          <w:sz w:val="24"/>
          <w:szCs w:val="24"/>
        </w:rPr>
        <w:t xml:space="preserve">характеризовать предназначение первой помощи пострадавшим; </w:t>
      </w:r>
    </w:p>
    <w:p w:rsidR="00E860DC" w:rsidRPr="00E860DC" w:rsidRDefault="00E860DC"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iCs/>
          <w:sz w:val="24"/>
          <w:szCs w:val="24"/>
        </w:rPr>
        <w:t>-</w:t>
      </w:r>
      <w:r w:rsidRPr="00E860DC">
        <w:rPr>
          <w:rFonts w:ascii="Times New Roman" w:hAnsi="Times New Roman" w:cs="Times New Roman"/>
          <w:iCs/>
          <w:sz w:val="24"/>
          <w:szCs w:val="24"/>
        </w:rPr>
        <w:tab/>
      </w:r>
      <w:r w:rsidR="00294D52" w:rsidRPr="00E860DC">
        <w:rPr>
          <w:rFonts w:ascii="Times New Roman" w:hAnsi="Times New Roman" w:cs="Times New Roman"/>
          <w:sz w:val="24"/>
          <w:szCs w:val="24"/>
        </w:rPr>
        <w:t>классифицировать средства, используемые при оказании первой помощи;</w:t>
      </w:r>
    </w:p>
    <w:p w:rsidR="00E860DC" w:rsidRPr="00E860DC" w:rsidRDefault="00E860DC"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iCs/>
          <w:sz w:val="24"/>
          <w:szCs w:val="24"/>
        </w:rPr>
        <w:t>-</w:t>
      </w:r>
      <w:r w:rsidRPr="00E860DC">
        <w:rPr>
          <w:rFonts w:ascii="Times New Roman" w:hAnsi="Times New Roman" w:cs="Times New Roman"/>
          <w:iCs/>
          <w:sz w:val="24"/>
          <w:szCs w:val="24"/>
        </w:rPr>
        <w:tab/>
      </w:r>
      <w:r w:rsidR="00294D52" w:rsidRPr="00E860DC">
        <w:rPr>
          <w:rFonts w:ascii="Times New Roman" w:hAnsi="Times New Roman" w:cs="Times New Roman"/>
          <w:sz w:val="24"/>
          <w:szCs w:val="24"/>
        </w:rPr>
        <w:t>соблюдать последовательность действий при оказании первой помощи при различных повреждениях, травмах, наиболее часто случающихся в быту;</w:t>
      </w:r>
    </w:p>
    <w:p w:rsidR="00E860DC" w:rsidRPr="00E860DC" w:rsidRDefault="00E860DC"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iCs/>
          <w:sz w:val="24"/>
          <w:szCs w:val="24"/>
        </w:rPr>
        <w:t>-</w:t>
      </w:r>
      <w:r w:rsidRPr="00E860DC">
        <w:rPr>
          <w:rFonts w:ascii="Times New Roman" w:hAnsi="Times New Roman" w:cs="Times New Roman"/>
          <w:iCs/>
          <w:sz w:val="24"/>
          <w:szCs w:val="24"/>
        </w:rPr>
        <w:tab/>
      </w:r>
      <w:r w:rsidR="00294D52" w:rsidRPr="00E860DC">
        <w:rPr>
          <w:rFonts w:ascii="Times New Roman" w:hAnsi="Times New Roman" w:cs="Times New Roman"/>
          <w:sz w:val="24"/>
          <w:szCs w:val="24"/>
        </w:rPr>
        <w:t>определять последовательность оказания первой помощи и различать её средства в конкретных ситуациях;</w:t>
      </w:r>
    </w:p>
    <w:p w:rsidR="00E860DC" w:rsidRPr="00E860DC" w:rsidRDefault="00E860DC"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iCs/>
          <w:sz w:val="24"/>
          <w:szCs w:val="24"/>
        </w:rPr>
        <w:t>-</w:t>
      </w:r>
      <w:r w:rsidRPr="00E860DC">
        <w:rPr>
          <w:rFonts w:ascii="Times New Roman" w:hAnsi="Times New Roman" w:cs="Times New Roman"/>
          <w:iCs/>
          <w:sz w:val="24"/>
          <w:szCs w:val="24"/>
        </w:rPr>
        <w:tab/>
      </w:r>
      <w:r w:rsidR="00294D52" w:rsidRPr="00E860DC">
        <w:rPr>
          <w:rFonts w:ascii="Times New Roman" w:hAnsi="Times New Roman" w:cs="Times New Roman"/>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w:t>
      </w:r>
      <w:r w:rsidRPr="00E860DC">
        <w:rPr>
          <w:rFonts w:ascii="Times New Roman" w:hAnsi="Times New Roman" w:cs="Times New Roman"/>
          <w:iCs/>
          <w:sz w:val="24"/>
          <w:szCs w:val="24"/>
        </w:rPr>
        <w:t xml:space="preserve"> </w:t>
      </w:r>
      <w:r w:rsidR="00294D52" w:rsidRPr="00E860DC">
        <w:rPr>
          <w:rFonts w:ascii="Times New Roman" w:hAnsi="Times New Roman" w:cs="Times New Roman"/>
          <w:sz w:val="24"/>
          <w:szCs w:val="24"/>
        </w:rPr>
        <w:t>взаимопомощи в зоне массовых поражений.</w:t>
      </w:r>
    </w:p>
    <w:p w:rsidR="00E860DC" w:rsidRPr="00E860DC" w:rsidRDefault="00294D52"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iCs/>
          <w:sz w:val="24"/>
          <w:szCs w:val="24"/>
        </w:rPr>
        <w:t>Выпускник получит возможность научиться:</w:t>
      </w:r>
    </w:p>
    <w:p w:rsidR="005F19F8" w:rsidRPr="00E860DC" w:rsidRDefault="00E860DC" w:rsidP="00E860DC">
      <w:pPr>
        <w:pStyle w:val="a4"/>
        <w:ind w:firstLine="720"/>
        <w:jc w:val="both"/>
        <w:rPr>
          <w:rFonts w:ascii="Times New Roman" w:hAnsi="Times New Roman" w:cs="Times New Roman"/>
          <w:iCs/>
          <w:sz w:val="24"/>
          <w:szCs w:val="24"/>
        </w:rPr>
      </w:pPr>
      <w:r w:rsidRPr="00E860DC">
        <w:rPr>
          <w:rFonts w:ascii="Times New Roman" w:hAnsi="Times New Roman" w:cs="Times New Roman"/>
          <w:iCs/>
          <w:sz w:val="24"/>
          <w:szCs w:val="24"/>
        </w:rPr>
        <w:t>-</w:t>
      </w:r>
      <w:r w:rsidRPr="00E860DC">
        <w:rPr>
          <w:rFonts w:ascii="Times New Roman" w:hAnsi="Times New Roman" w:cs="Times New Roman"/>
          <w:iCs/>
          <w:sz w:val="24"/>
          <w:szCs w:val="24"/>
        </w:rPr>
        <w:tab/>
      </w:r>
      <w:r w:rsidR="00294D52" w:rsidRPr="00E860DC">
        <w:rPr>
          <w:rFonts w:ascii="Times New Roman" w:hAnsi="Times New Roman" w:cs="Times New Roman"/>
          <w:sz w:val="24"/>
          <w:szCs w:val="24"/>
        </w:rPr>
        <w:t xml:space="preserve"> </w:t>
      </w:r>
      <w:r w:rsidR="00294D52" w:rsidRPr="00E860DC">
        <w:rPr>
          <w:rFonts w:ascii="Times New Roman" w:hAnsi="Times New Roman" w:cs="Times New Roman"/>
          <w:iCs/>
          <w:sz w:val="24"/>
          <w:szCs w:val="24"/>
        </w:rPr>
        <w:t>готовить и проводить занятия по обучению правилам оказания само-</w:t>
      </w:r>
      <w:r w:rsidR="00294D52" w:rsidRPr="00E860DC">
        <w:rPr>
          <w:rFonts w:ascii="Times New Roman" w:hAnsi="Times New Roman" w:cs="Times New Roman"/>
          <w:sz w:val="24"/>
          <w:szCs w:val="24"/>
        </w:rPr>
        <w:t xml:space="preserve"> </w:t>
      </w:r>
      <w:r w:rsidR="00294D52" w:rsidRPr="00E860DC">
        <w:rPr>
          <w:rFonts w:ascii="Times New Roman" w:hAnsi="Times New Roman" w:cs="Times New Roman"/>
          <w:iCs/>
          <w:sz w:val="24"/>
          <w:szCs w:val="24"/>
        </w:rPr>
        <w:t>и</w:t>
      </w:r>
      <w:r w:rsidRPr="00E860DC">
        <w:rPr>
          <w:rFonts w:ascii="Times New Roman" w:hAnsi="Times New Roman" w:cs="Times New Roman"/>
          <w:iCs/>
          <w:sz w:val="24"/>
          <w:szCs w:val="24"/>
        </w:rPr>
        <w:t xml:space="preserve"> </w:t>
      </w:r>
      <w:r w:rsidR="00294D52" w:rsidRPr="00E860DC">
        <w:rPr>
          <w:rFonts w:ascii="Times New Roman" w:hAnsi="Times New Roman" w:cs="Times New Roman"/>
          <w:iCs/>
          <w:sz w:val="24"/>
          <w:szCs w:val="24"/>
        </w:rPr>
        <w:t>взаимопомощи при наиболее часто встречающихся в быту повреждениях и травмах.</w:t>
      </w:r>
    </w:p>
    <w:p w:rsidR="005F19F8" w:rsidRPr="00CE5E1C" w:rsidRDefault="005F19F8" w:rsidP="00CE5E1C">
      <w:pPr>
        <w:pStyle w:val="a4"/>
        <w:jc w:val="both"/>
        <w:rPr>
          <w:rFonts w:ascii="Times New Roman" w:hAnsi="Times New Roman" w:cs="Times New Roman"/>
          <w:sz w:val="24"/>
          <w:szCs w:val="24"/>
        </w:rPr>
      </w:pPr>
    </w:p>
    <w:p w:rsidR="00552121" w:rsidRDefault="00294D52" w:rsidP="00552121">
      <w:pPr>
        <w:pStyle w:val="a4"/>
        <w:jc w:val="center"/>
        <w:rPr>
          <w:rFonts w:ascii="Times New Roman" w:hAnsi="Times New Roman" w:cs="Times New Roman"/>
          <w:b/>
          <w:sz w:val="24"/>
          <w:szCs w:val="24"/>
        </w:rPr>
      </w:pPr>
      <w:r w:rsidRPr="00552121">
        <w:rPr>
          <w:rFonts w:ascii="Times New Roman" w:hAnsi="Times New Roman" w:cs="Times New Roman"/>
          <w:b/>
          <w:sz w:val="24"/>
          <w:szCs w:val="24"/>
        </w:rPr>
        <w:t>1.3. Система оценки достижения планируемых результатов</w:t>
      </w:r>
      <w:r w:rsidR="00552121">
        <w:rPr>
          <w:rFonts w:ascii="Times New Roman" w:hAnsi="Times New Roman" w:cs="Times New Roman"/>
          <w:b/>
          <w:sz w:val="24"/>
          <w:szCs w:val="24"/>
        </w:rPr>
        <w:t xml:space="preserve"> </w:t>
      </w:r>
    </w:p>
    <w:p w:rsidR="005F19F8" w:rsidRPr="00552121" w:rsidRDefault="00294D52" w:rsidP="00552121">
      <w:pPr>
        <w:pStyle w:val="a4"/>
        <w:jc w:val="center"/>
        <w:rPr>
          <w:rFonts w:ascii="Times New Roman" w:hAnsi="Times New Roman" w:cs="Times New Roman"/>
          <w:b/>
          <w:sz w:val="24"/>
          <w:szCs w:val="24"/>
        </w:rPr>
      </w:pPr>
      <w:r w:rsidRPr="00552121">
        <w:rPr>
          <w:rFonts w:ascii="Times New Roman" w:hAnsi="Times New Roman" w:cs="Times New Roman"/>
          <w:b/>
          <w:sz w:val="24"/>
          <w:szCs w:val="24"/>
        </w:rPr>
        <w:t>освоения основной образовательной программы основного общего</w:t>
      </w:r>
      <w:r w:rsidR="00552121">
        <w:rPr>
          <w:rFonts w:ascii="Times New Roman" w:hAnsi="Times New Roman" w:cs="Times New Roman"/>
          <w:b/>
          <w:sz w:val="24"/>
          <w:szCs w:val="24"/>
        </w:rPr>
        <w:t xml:space="preserve"> </w:t>
      </w:r>
      <w:r w:rsidRPr="00552121">
        <w:rPr>
          <w:rFonts w:ascii="Times New Roman" w:hAnsi="Times New Roman" w:cs="Times New Roman"/>
          <w:b/>
          <w:sz w:val="24"/>
          <w:szCs w:val="24"/>
        </w:rPr>
        <w:t>образования</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5F19F8" w:rsidRPr="00552121" w:rsidRDefault="00294D52" w:rsidP="00552121">
      <w:pPr>
        <w:pStyle w:val="a4"/>
        <w:jc w:val="center"/>
        <w:rPr>
          <w:rFonts w:ascii="Times New Roman" w:hAnsi="Times New Roman" w:cs="Times New Roman"/>
          <w:b/>
          <w:sz w:val="24"/>
          <w:szCs w:val="24"/>
        </w:rPr>
      </w:pPr>
      <w:r w:rsidRPr="00552121">
        <w:rPr>
          <w:rFonts w:ascii="Times New Roman" w:hAnsi="Times New Roman" w:cs="Times New Roman"/>
          <w:b/>
          <w:sz w:val="24"/>
          <w:szCs w:val="24"/>
        </w:rPr>
        <w:t>1.3.1. Общие положения</w:t>
      </w:r>
    </w:p>
    <w:p w:rsidR="005F19F8" w:rsidRPr="00281FB5" w:rsidRDefault="005F19F8">
      <w:pPr>
        <w:widowControl w:val="0"/>
        <w:autoSpaceDE w:val="0"/>
        <w:autoSpaceDN w:val="0"/>
        <w:adjustRightInd w:val="0"/>
        <w:spacing w:after="0" w:line="221" w:lineRule="exact"/>
        <w:rPr>
          <w:rFonts w:ascii="Times New Roman" w:hAnsi="Times New Roman" w:cs="Times New Roman"/>
          <w:sz w:val="24"/>
          <w:szCs w:val="24"/>
          <w:lang w:val="ru-RU"/>
        </w:rPr>
      </w:pPr>
    </w:p>
    <w:p w:rsidR="00210985" w:rsidRPr="00CE0A11" w:rsidRDefault="00294D52" w:rsidP="00210985">
      <w:pPr>
        <w:pStyle w:val="a4"/>
        <w:ind w:firstLine="720"/>
        <w:jc w:val="both"/>
        <w:rPr>
          <w:rFonts w:ascii="Times New Roman" w:hAnsi="Times New Roman" w:cs="Times New Roman"/>
          <w:sz w:val="24"/>
          <w:szCs w:val="24"/>
        </w:rPr>
      </w:pPr>
      <w:r w:rsidRPr="00CE0A11">
        <w:rPr>
          <w:rFonts w:ascii="Times New Roman" w:hAnsi="Times New Roman" w:cs="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w:t>
      </w:r>
      <w:r w:rsidR="00210985" w:rsidRPr="00CE0A11">
        <w:rPr>
          <w:rFonts w:ascii="Times New Roman" w:hAnsi="Times New Roman" w:cs="Times New Roman"/>
          <w:sz w:val="24"/>
          <w:szCs w:val="24"/>
        </w:rPr>
        <w:t xml:space="preserve"> </w:t>
      </w:r>
      <w:r w:rsidRPr="00CE0A11">
        <w:rPr>
          <w:rFonts w:ascii="Times New Roman" w:hAnsi="Times New Roman" w:cs="Times New Roman"/>
          <w:sz w:val="24"/>
          <w:szCs w:val="24"/>
        </w:rPr>
        <w:t xml:space="preserve">(далее — система оценки) представляет собой один из инструментов реализации требований </w:t>
      </w:r>
      <w:r w:rsidR="00210985" w:rsidRPr="00CE0A11">
        <w:rPr>
          <w:rFonts w:ascii="Times New Roman" w:hAnsi="Times New Roman" w:cs="Times New Roman"/>
          <w:sz w:val="24"/>
          <w:szCs w:val="24"/>
        </w:rPr>
        <w:t xml:space="preserve">федерального государственного образовательного стандарта </w:t>
      </w:r>
      <w:r w:rsidRPr="00CE0A11">
        <w:rPr>
          <w:rFonts w:ascii="Times New Roman" w:hAnsi="Times New Roman" w:cs="Times New Roman"/>
          <w:sz w:val="24"/>
          <w:szCs w:val="24"/>
        </w:rPr>
        <w:t>к результатам освоения основной образовательной программы основного общего образования, направленный на обеспечение качества образования</w:t>
      </w:r>
      <w:r w:rsidRPr="00CE0A11">
        <w:rPr>
          <w:rFonts w:ascii="Times New Roman" w:hAnsi="Times New Roman" w:cs="Times New Roman"/>
          <w:iCs/>
          <w:sz w:val="24"/>
          <w:szCs w:val="24"/>
        </w:rPr>
        <w:t>,</w:t>
      </w:r>
      <w:r w:rsidRPr="00CE0A11">
        <w:rPr>
          <w:rFonts w:ascii="Times New Roman" w:hAnsi="Times New Roman" w:cs="Times New Roman"/>
          <w:sz w:val="24"/>
          <w:szCs w:val="24"/>
        </w:rPr>
        <w:t xml:space="preserve"> что предполагает вовлечённость в оценочную деятельность как педагогов, так и обучающихся.</w:t>
      </w:r>
    </w:p>
    <w:p w:rsidR="005F19F8" w:rsidRPr="00CE0A11" w:rsidRDefault="00294D52" w:rsidP="00210985">
      <w:pPr>
        <w:pStyle w:val="a4"/>
        <w:ind w:firstLine="720"/>
        <w:jc w:val="both"/>
        <w:rPr>
          <w:rFonts w:ascii="Times New Roman" w:hAnsi="Times New Roman" w:cs="Times New Roman"/>
          <w:sz w:val="24"/>
          <w:szCs w:val="24"/>
        </w:rPr>
      </w:pPr>
      <w:r w:rsidRPr="00CE0A11">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E0A11">
        <w:rPr>
          <w:rFonts w:ascii="Times New Roman" w:hAnsi="Times New Roman" w:cs="Times New Roman"/>
          <w:bCs/>
          <w:sz w:val="24"/>
          <w:szCs w:val="24"/>
        </w:rPr>
        <w:t>функциями</w:t>
      </w:r>
      <w:r w:rsidRPr="00CE0A11">
        <w:rPr>
          <w:rFonts w:ascii="Times New Roman" w:hAnsi="Times New Roman" w:cs="Times New Roman"/>
          <w:sz w:val="24"/>
          <w:szCs w:val="24"/>
        </w:rPr>
        <w:t xml:space="preserve"> являются</w:t>
      </w:r>
      <w:r w:rsidR="00210985" w:rsidRPr="00CE0A11">
        <w:rPr>
          <w:rFonts w:ascii="Times New Roman" w:hAnsi="Times New Roman" w:cs="Times New Roman"/>
          <w:sz w:val="24"/>
          <w:szCs w:val="24"/>
        </w:rPr>
        <w:t xml:space="preserve"> </w:t>
      </w:r>
      <w:r w:rsidRPr="00CE0A11">
        <w:rPr>
          <w:rFonts w:ascii="Times New Roman" w:hAnsi="Times New Roman" w:cs="Times New Roman"/>
          <w:bCs/>
          <w:iCs/>
          <w:sz w:val="24"/>
          <w:szCs w:val="24"/>
        </w:rPr>
        <w:t xml:space="preserve">ориентация образовательного процесса </w:t>
      </w:r>
      <w:r w:rsidRPr="00CE0A11">
        <w:rPr>
          <w:rFonts w:ascii="Times New Roman" w:hAnsi="Times New Roman" w:cs="Times New Roman"/>
          <w:sz w:val="24"/>
          <w:szCs w:val="24"/>
        </w:rPr>
        <w:t>на достижение планируемых</w:t>
      </w:r>
      <w:r w:rsidRPr="00CE0A11">
        <w:rPr>
          <w:rFonts w:ascii="Times New Roman" w:hAnsi="Times New Roman" w:cs="Times New Roman"/>
          <w:bCs/>
          <w:iCs/>
          <w:sz w:val="24"/>
          <w:szCs w:val="24"/>
        </w:rPr>
        <w:t xml:space="preserve"> </w:t>
      </w:r>
      <w:r w:rsidRPr="00CE0A11">
        <w:rPr>
          <w:rFonts w:ascii="Times New Roman" w:hAnsi="Times New Roman" w:cs="Times New Roman"/>
          <w:sz w:val="24"/>
          <w:szCs w:val="24"/>
        </w:rPr>
        <w:t xml:space="preserve">результатов освоения основной образовательной программы основного общего образования и обеспечение эффективной </w:t>
      </w:r>
      <w:r w:rsidRPr="00CE0A11">
        <w:rPr>
          <w:rFonts w:ascii="Times New Roman" w:hAnsi="Times New Roman" w:cs="Times New Roman"/>
          <w:bCs/>
          <w:iCs/>
          <w:sz w:val="24"/>
          <w:szCs w:val="24"/>
        </w:rPr>
        <w:t>обратной связи</w:t>
      </w:r>
      <w:r w:rsidRPr="00CE0A11">
        <w:rPr>
          <w:rFonts w:ascii="Times New Roman" w:hAnsi="Times New Roman" w:cs="Times New Roman"/>
          <w:sz w:val="24"/>
          <w:szCs w:val="24"/>
        </w:rPr>
        <w:t>,</w:t>
      </w:r>
      <w:r w:rsidR="00210985" w:rsidRPr="00CE0A11">
        <w:rPr>
          <w:rFonts w:ascii="Times New Roman" w:hAnsi="Times New Roman" w:cs="Times New Roman"/>
          <w:sz w:val="24"/>
          <w:szCs w:val="24"/>
        </w:rPr>
        <w:t xml:space="preserve"> </w:t>
      </w:r>
      <w:r w:rsidRPr="00CE0A11">
        <w:rPr>
          <w:rFonts w:ascii="Times New Roman" w:hAnsi="Times New Roman" w:cs="Times New Roman"/>
          <w:sz w:val="24"/>
          <w:szCs w:val="24"/>
        </w:rPr>
        <w:t xml:space="preserve">позволяющей осуществлять </w:t>
      </w:r>
      <w:r w:rsidRPr="00CE0A11">
        <w:rPr>
          <w:rFonts w:ascii="Times New Roman" w:hAnsi="Times New Roman" w:cs="Times New Roman"/>
          <w:bCs/>
          <w:iCs/>
          <w:sz w:val="24"/>
          <w:szCs w:val="24"/>
        </w:rPr>
        <w:t>управление образовательным процессом.</w:t>
      </w:r>
    </w:p>
    <w:p w:rsidR="00210985" w:rsidRPr="00CE0A11" w:rsidRDefault="00294D52" w:rsidP="00CE0A11">
      <w:pPr>
        <w:pStyle w:val="a4"/>
        <w:ind w:firstLine="720"/>
        <w:jc w:val="both"/>
        <w:rPr>
          <w:rFonts w:ascii="Times New Roman" w:hAnsi="Times New Roman" w:cs="Times New Roman"/>
          <w:sz w:val="24"/>
          <w:szCs w:val="24"/>
        </w:rPr>
      </w:pPr>
      <w:r w:rsidRPr="00CE0A11">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w:t>
      </w:r>
      <w:r w:rsidR="00210985" w:rsidRPr="00CE0A11">
        <w:rPr>
          <w:rFonts w:ascii="Times New Roman" w:hAnsi="Times New Roman" w:cs="Times New Roman"/>
          <w:sz w:val="24"/>
          <w:szCs w:val="24"/>
        </w:rPr>
        <w:t xml:space="preserve">федерального государственного образовательного стандарта </w:t>
      </w:r>
      <w:r w:rsidRPr="00CE0A11">
        <w:rPr>
          <w:rFonts w:ascii="Times New Roman" w:hAnsi="Times New Roman" w:cs="Times New Roman"/>
          <w:sz w:val="24"/>
          <w:szCs w:val="24"/>
        </w:rPr>
        <w:t>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w:t>
      </w:r>
      <w:r w:rsidR="00210985" w:rsidRPr="00CE0A11">
        <w:rPr>
          <w:rFonts w:ascii="Times New Roman" w:hAnsi="Times New Roman" w:cs="Times New Roman"/>
          <w:sz w:val="24"/>
          <w:szCs w:val="24"/>
        </w:rPr>
        <w:t xml:space="preserve"> </w:t>
      </w:r>
      <w:r w:rsidRPr="00CE0A11">
        <w:rPr>
          <w:rFonts w:ascii="Times New Roman" w:hAnsi="Times New Roman" w:cs="Times New Roman"/>
          <w:sz w:val="24"/>
          <w:szCs w:val="24"/>
        </w:rPr>
        <w:t>(соответственно с целями аккредитации и аттестации). Полученные данные используются</w:t>
      </w:r>
      <w:r w:rsidRPr="00210985">
        <w:rPr>
          <w:rFonts w:ascii="Times New Roman" w:hAnsi="Times New Roman" w:cs="Times New Roman"/>
          <w:sz w:val="24"/>
          <w:szCs w:val="24"/>
        </w:rPr>
        <w:t xml:space="preserve"> </w:t>
      </w:r>
      <w:r w:rsidRPr="00CE0A11">
        <w:rPr>
          <w:rFonts w:ascii="Times New Roman" w:hAnsi="Times New Roman" w:cs="Times New Roman"/>
          <w:sz w:val="24"/>
          <w:szCs w:val="24"/>
        </w:rPr>
        <w:t>для оценки состояния и тенденций развития системы образования разного уровня.</w:t>
      </w:r>
      <w:bookmarkStart w:id="134" w:name="page275"/>
      <w:bookmarkEnd w:id="134"/>
      <w:r w:rsidR="00210985" w:rsidRPr="00CE0A11">
        <w:rPr>
          <w:rFonts w:ascii="Times New Roman" w:hAnsi="Times New Roman" w:cs="Times New Roman"/>
          <w:sz w:val="24"/>
          <w:szCs w:val="24"/>
        </w:rPr>
        <w:t xml:space="preserve"> </w:t>
      </w:r>
      <w:r w:rsidRPr="00CE0A11">
        <w:rPr>
          <w:rFonts w:ascii="Times New Roman" w:hAnsi="Times New Roman" w:cs="Times New Roman"/>
          <w:sz w:val="24"/>
          <w:szCs w:val="24"/>
        </w:rPr>
        <w:t xml:space="preserve">В соответствии с ФГОС ООО основным </w:t>
      </w:r>
      <w:r w:rsidRPr="00CE0A11">
        <w:rPr>
          <w:rFonts w:ascii="Times New Roman" w:hAnsi="Times New Roman" w:cs="Times New Roman"/>
          <w:bCs/>
          <w:sz w:val="24"/>
          <w:szCs w:val="24"/>
        </w:rPr>
        <w:t>объектом</w:t>
      </w:r>
      <w:r w:rsidRPr="00CE0A11">
        <w:rPr>
          <w:rFonts w:ascii="Times New Roman" w:hAnsi="Times New Roman" w:cs="Times New Roman"/>
          <w:sz w:val="24"/>
          <w:szCs w:val="24"/>
        </w:rPr>
        <w:t xml:space="preserve"> системы оценки результатов образования, её содержательной и критериальной базой выступают </w:t>
      </w:r>
      <w:r w:rsidRPr="00CE0A11">
        <w:rPr>
          <w:rFonts w:ascii="Times New Roman" w:hAnsi="Times New Roman" w:cs="Times New Roman"/>
          <w:bCs/>
          <w:sz w:val="24"/>
          <w:szCs w:val="24"/>
        </w:rPr>
        <w:t xml:space="preserve">требования </w:t>
      </w:r>
      <w:r w:rsidR="00210985" w:rsidRPr="00CE0A11">
        <w:rPr>
          <w:rFonts w:ascii="Times New Roman" w:hAnsi="Times New Roman" w:cs="Times New Roman"/>
          <w:sz w:val="24"/>
          <w:szCs w:val="24"/>
        </w:rPr>
        <w:t>федерального государственного образовательного стандарта</w:t>
      </w:r>
      <w:r w:rsidRPr="00CE0A11">
        <w:rPr>
          <w:rFonts w:ascii="Times New Roman" w:hAnsi="Times New Roman" w:cs="Times New Roman"/>
          <w:bCs/>
          <w:sz w:val="24"/>
          <w:szCs w:val="24"/>
        </w:rPr>
        <w:t>,</w:t>
      </w:r>
      <w:r w:rsidRPr="00CE0A11">
        <w:rPr>
          <w:rFonts w:ascii="Times New Roman" w:hAnsi="Times New Roman" w:cs="Times New Roman"/>
          <w:sz w:val="24"/>
          <w:szCs w:val="24"/>
        </w:rPr>
        <w:t xml:space="preserve"> которые конкретизируются в</w:t>
      </w:r>
      <w:r w:rsidR="00CE0A11">
        <w:rPr>
          <w:rFonts w:ascii="Times New Roman" w:hAnsi="Times New Roman" w:cs="Times New Roman"/>
          <w:sz w:val="24"/>
          <w:szCs w:val="24"/>
        </w:rPr>
        <w:t xml:space="preserve"> </w:t>
      </w:r>
      <w:r w:rsidRPr="00CE0A11">
        <w:rPr>
          <w:rFonts w:ascii="Times New Roman" w:hAnsi="Times New Roman" w:cs="Times New Roman"/>
          <w:bCs/>
          <w:sz w:val="24"/>
          <w:szCs w:val="24"/>
        </w:rPr>
        <w:t xml:space="preserve">планируемых результатах </w:t>
      </w:r>
      <w:r w:rsidRPr="00CE0A11">
        <w:rPr>
          <w:rFonts w:ascii="Times New Roman" w:hAnsi="Times New Roman" w:cs="Times New Roman"/>
          <w:sz w:val="24"/>
          <w:szCs w:val="24"/>
        </w:rPr>
        <w:t>освоения обучающимися основной</w:t>
      </w:r>
      <w:r w:rsidRPr="00CE0A11">
        <w:rPr>
          <w:rFonts w:ascii="Times New Roman" w:hAnsi="Times New Roman" w:cs="Times New Roman"/>
          <w:bCs/>
          <w:sz w:val="24"/>
          <w:szCs w:val="24"/>
        </w:rPr>
        <w:t xml:space="preserve"> </w:t>
      </w:r>
      <w:r w:rsidRPr="00CE0A11">
        <w:rPr>
          <w:rFonts w:ascii="Times New Roman" w:hAnsi="Times New Roman" w:cs="Times New Roman"/>
          <w:sz w:val="24"/>
          <w:szCs w:val="24"/>
        </w:rPr>
        <w:t>образовательной программы основного общего образования.</w:t>
      </w:r>
    </w:p>
    <w:p w:rsidR="005F19F8" w:rsidRPr="00CE0A11" w:rsidRDefault="00294D52" w:rsidP="00210985">
      <w:pPr>
        <w:pStyle w:val="a4"/>
        <w:ind w:firstLine="454"/>
        <w:jc w:val="both"/>
        <w:rPr>
          <w:rFonts w:ascii="Times New Roman" w:hAnsi="Times New Roman" w:cs="Times New Roman"/>
          <w:sz w:val="24"/>
          <w:szCs w:val="24"/>
        </w:rPr>
      </w:pPr>
      <w:r w:rsidRPr="00CE0A11">
        <w:rPr>
          <w:rFonts w:ascii="Times New Roman" w:hAnsi="Times New Roman" w:cs="Times New Roman"/>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210985" w:rsidRPr="00CE0A11" w:rsidRDefault="00294D52" w:rsidP="00210985">
      <w:pPr>
        <w:pStyle w:val="a4"/>
        <w:ind w:firstLine="454"/>
        <w:jc w:val="both"/>
        <w:rPr>
          <w:rFonts w:ascii="Times New Roman" w:hAnsi="Times New Roman" w:cs="Times New Roman"/>
          <w:sz w:val="24"/>
          <w:szCs w:val="24"/>
        </w:rPr>
      </w:pPr>
      <w:r w:rsidRPr="00CE0A11">
        <w:rPr>
          <w:rFonts w:ascii="Times New Roman" w:hAnsi="Times New Roman" w:cs="Times New Roman"/>
          <w:bCs/>
          <w:iCs/>
          <w:sz w:val="24"/>
          <w:szCs w:val="24"/>
        </w:rPr>
        <w:lastRenderedPageBreak/>
        <w:t xml:space="preserve">Результаты промежуточной аттестации, </w:t>
      </w:r>
      <w:r w:rsidRPr="00CE0A11">
        <w:rPr>
          <w:rFonts w:ascii="Times New Roman" w:hAnsi="Times New Roman" w:cs="Times New Roman"/>
          <w:sz w:val="24"/>
          <w:szCs w:val="24"/>
        </w:rPr>
        <w:t>представляющие собой</w:t>
      </w:r>
      <w:r w:rsidRPr="00CE0A11">
        <w:rPr>
          <w:rFonts w:ascii="Times New Roman" w:hAnsi="Times New Roman" w:cs="Times New Roman"/>
          <w:bCs/>
          <w:iCs/>
          <w:sz w:val="24"/>
          <w:szCs w:val="24"/>
        </w:rPr>
        <w:t xml:space="preserve"> </w:t>
      </w:r>
      <w:r w:rsidRPr="00CE0A11">
        <w:rPr>
          <w:rFonts w:ascii="Times New Roman" w:hAnsi="Times New Roman" w:cs="Times New Roman"/>
          <w:sz w:val="24"/>
          <w:szCs w:val="24"/>
        </w:rPr>
        <w:t xml:space="preserve">результаты внутришкольного мониторинга индивидуальных образовательных достижений обучающихся, </w:t>
      </w:r>
      <w:r w:rsidRPr="00CE0A11">
        <w:rPr>
          <w:rFonts w:ascii="Times New Roman" w:hAnsi="Times New Roman" w:cs="Times New Roman"/>
          <w:bCs/>
          <w:iCs/>
          <w:sz w:val="24"/>
          <w:szCs w:val="24"/>
        </w:rPr>
        <w:t>отражают динамику</w:t>
      </w:r>
      <w:r w:rsidRPr="00CE0A11">
        <w:rPr>
          <w:rFonts w:ascii="Times New Roman" w:hAnsi="Times New Roman" w:cs="Times New Roman"/>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E0A11">
        <w:rPr>
          <w:rFonts w:ascii="Times New Roman" w:hAnsi="Times New Roman" w:cs="Times New Roman"/>
          <w:bCs/>
          <w:iCs/>
          <w:sz w:val="24"/>
          <w:szCs w:val="24"/>
        </w:rPr>
        <w:t>внутренней оценкой.</w:t>
      </w:r>
    </w:p>
    <w:p w:rsidR="00CE0A11" w:rsidRDefault="00294D52" w:rsidP="00CE0A11">
      <w:pPr>
        <w:pStyle w:val="a4"/>
        <w:ind w:firstLine="454"/>
        <w:jc w:val="both"/>
        <w:rPr>
          <w:rFonts w:ascii="Times New Roman" w:hAnsi="Times New Roman" w:cs="Times New Roman"/>
          <w:sz w:val="24"/>
          <w:szCs w:val="24"/>
        </w:rPr>
      </w:pPr>
      <w:r w:rsidRPr="00CE0A11">
        <w:rPr>
          <w:rFonts w:ascii="Times New Roman" w:hAnsi="Times New Roman" w:cs="Times New Roman"/>
          <w:bCs/>
          <w:iCs/>
          <w:sz w:val="24"/>
          <w:szCs w:val="24"/>
        </w:rPr>
        <w:t xml:space="preserve">Результаты итоговой аттестации выпускников (в том числе государственной) </w:t>
      </w:r>
      <w:r w:rsidRPr="00CE0A11">
        <w:rPr>
          <w:rFonts w:ascii="Times New Roman" w:hAnsi="Times New Roman" w:cs="Times New Roman"/>
          <w:sz w:val="24"/>
          <w:szCs w:val="24"/>
        </w:rPr>
        <w:t>характеризуют уровень достижения предметных и</w:t>
      </w:r>
      <w:r w:rsidRPr="00CE0A11">
        <w:rPr>
          <w:rFonts w:ascii="Times New Roman" w:hAnsi="Times New Roman" w:cs="Times New Roman"/>
          <w:bCs/>
          <w:iCs/>
          <w:sz w:val="24"/>
          <w:szCs w:val="24"/>
        </w:rPr>
        <w:t xml:space="preserve"> </w:t>
      </w:r>
      <w:r w:rsidRPr="00CE0A11">
        <w:rPr>
          <w:rFonts w:ascii="Times New Roman" w:hAnsi="Times New Roman" w:cs="Times New Roman"/>
          <w:sz w:val="24"/>
          <w:szCs w:val="24"/>
        </w:rPr>
        <w:t>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w:t>
      </w:r>
      <w:r w:rsidR="00210985" w:rsidRPr="00CE0A11">
        <w:rPr>
          <w:rFonts w:ascii="Times New Roman" w:hAnsi="Times New Roman" w:cs="Times New Roman"/>
          <w:sz w:val="24"/>
          <w:szCs w:val="24"/>
        </w:rPr>
        <w:t xml:space="preserve"> </w:t>
      </w:r>
      <w:r w:rsidRPr="00CE0A11">
        <w:rPr>
          <w:rFonts w:ascii="Times New Roman" w:hAnsi="Times New Roman" w:cs="Times New Roman"/>
          <w:sz w:val="24"/>
          <w:szCs w:val="24"/>
        </w:rPr>
        <w:t xml:space="preserve">органами, т. е. является </w:t>
      </w:r>
      <w:r w:rsidRPr="00CE0A11">
        <w:rPr>
          <w:rFonts w:ascii="Times New Roman" w:hAnsi="Times New Roman" w:cs="Times New Roman"/>
          <w:bCs/>
          <w:iCs/>
          <w:sz w:val="24"/>
          <w:szCs w:val="24"/>
        </w:rPr>
        <w:t>внешней оценкой</w:t>
      </w:r>
      <w:r w:rsidRPr="00CE0A11">
        <w:rPr>
          <w:rFonts w:ascii="Times New Roman" w:hAnsi="Times New Roman" w:cs="Times New Roman"/>
          <w:sz w:val="24"/>
          <w:szCs w:val="24"/>
        </w:rPr>
        <w:t>.</w:t>
      </w:r>
    </w:p>
    <w:p w:rsidR="00CE0A11" w:rsidRDefault="00294D52" w:rsidP="00CE0A11">
      <w:pPr>
        <w:pStyle w:val="a4"/>
        <w:ind w:firstLine="454"/>
        <w:jc w:val="both"/>
        <w:rPr>
          <w:rFonts w:ascii="Times New Roman" w:hAnsi="Times New Roman" w:cs="Times New Roman"/>
          <w:sz w:val="24"/>
          <w:szCs w:val="24"/>
        </w:rPr>
      </w:pPr>
      <w:r w:rsidRPr="00CE0A11">
        <w:rPr>
          <w:rFonts w:ascii="Times New Roman" w:hAnsi="Times New Roman" w:cs="Times New Roman"/>
          <w:sz w:val="24"/>
          <w:szCs w:val="24"/>
        </w:rPr>
        <w:t xml:space="preserve">Основным объектом, содержательной и критериальной базой </w:t>
      </w:r>
      <w:r w:rsidRPr="00CE0A11">
        <w:rPr>
          <w:rFonts w:ascii="Times New Roman" w:hAnsi="Times New Roman" w:cs="Times New Roman"/>
          <w:bCs/>
          <w:sz w:val="24"/>
          <w:szCs w:val="24"/>
        </w:rPr>
        <w:t>итоговой</w:t>
      </w:r>
      <w:r w:rsidRPr="00CE0A11">
        <w:rPr>
          <w:rFonts w:ascii="Times New Roman" w:hAnsi="Times New Roman" w:cs="Times New Roman"/>
          <w:sz w:val="24"/>
          <w:szCs w:val="24"/>
        </w:rPr>
        <w:t xml:space="preserve"> </w:t>
      </w:r>
      <w:r w:rsidRPr="00CE0A11">
        <w:rPr>
          <w:rFonts w:ascii="Times New Roman" w:hAnsi="Times New Roman" w:cs="Times New Roman"/>
          <w:bCs/>
          <w:sz w:val="24"/>
          <w:szCs w:val="24"/>
        </w:rPr>
        <w:t>оценки</w:t>
      </w:r>
      <w:r w:rsidRPr="00CE0A11">
        <w:rPr>
          <w:rFonts w:ascii="Times New Roman" w:hAnsi="Times New Roman" w:cs="Times New Roman"/>
          <w:b/>
          <w:bCs/>
          <w:sz w:val="24"/>
          <w:szCs w:val="24"/>
        </w:rPr>
        <w:t xml:space="preserve"> </w:t>
      </w:r>
      <w:r w:rsidRPr="00CE0A11">
        <w:rPr>
          <w:rFonts w:ascii="Times New Roman" w:hAnsi="Times New Roman" w:cs="Times New Roman"/>
          <w:sz w:val="24"/>
          <w:szCs w:val="24"/>
        </w:rPr>
        <w:t>подготовки выпускников на ступени основного общего образования</w:t>
      </w:r>
      <w:r w:rsidRPr="00CE0A11">
        <w:rPr>
          <w:rFonts w:ascii="Times New Roman" w:hAnsi="Times New Roman" w:cs="Times New Roman"/>
          <w:b/>
          <w:bCs/>
          <w:sz w:val="24"/>
          <w:szCs w:val="24"/>
        </w:rPr>
        <w:t xml:space="preserve"> </w:t>
      </w:r>
      <w:r w:rsidRPr="00CE0A11">
        <w:rPr>
          <w:rFonts w:ascii="Times New Roman" w:hAnsi="Times New Roman" w:cs="Times New Roman"/>
          <w:sz w:val="24"/>
          <w:szCs w:val="24"/>
        </w:rPr>
        <w:t>в соответствии со структурой планируемых результатов выступают планируемые результаты, составляющие содержание блоков «Выпускник</w:t>
      </w:r>
      <w:r w:rsidR="00210985" w:rsidRPr="00CE0A11">
        <w:rPr>
          <w:rFonts w:ascii="Times New Roman" w:hAnsi="Times New Roman" w:cs="Times New Roman"/>
          <w:sz w:val="24"/>
          <w:szCs w:val="24"/>
        </w:rPr>
        <w:t xml:space="preserve"> </w:t>
      </w:r>
      <w:bookmarkStart w:id="135" w:name="page277"/>
      <w:bookmarkEnd w:id="135"/>
      <w:r w:rsidRPr="00CE0A11">
        <w:rPr>
          <w:rFonts w:ascii="Times New Roman" w:hAnsi="Times New Roman" w:cs="Times New Roman"/>
          <w:sz w:val="24"/>
          <w:szCs w:val="24"/>
        </w:rPr>
        <w:t>научится» всех изучаемых программ.</w:t>
      </w:r>
    </w:p>
    <w:p w:rsidR="00CE0A11" w:rsidRPr="00CE0A11" w:rsidRDefault="00294D52" w:rsidP="00CE0A11">
      <w:pPr>
        <w:pStyle w:val="a4"/>
        <w:ind w:firstLine="454"/>
        <w:jc w:val="both"/>
        <w:rPr>
          <w:rFonts w:ascii="Times New Roman" w:hAnsi="Times New Roman" w:cs="Times New Roman"/>
          <w:sz w:val="24"/>
          <w:szCs w:val="24"/>
        </w:rPr>
      </w:pPr>
      <w:r w:rsidRPr="00CE0A11">
        <w:rPr>
          <w:rFonts w:ascii="Times New Roman" w:hAnsi="Times New Roman" w:cs="Times New Roman"/>
          <w:sz w:val="24"/>
          <w:szCs w:val="24"/>
        </w:rPr>
        <w:t xml:space="preserve">При </w:t>
      </w:r>
      <w:r w:rsidRPr="00CE0A11">
        <w:rPr>
          <w:rFonts w:ascii="Times New Roman" w:hAnsi="Times New Roman" w:cs="Times New Roman"/>
          <w:bCs/>
          <w:sz w:val="24"/>
          <w:szCs w:val="24"/>
        </w:rPr>
        <w:t>оценке результатов деятельности образовательных учреждений</w:t>
      </w:r>
      <w:r w:rsidR="00CE0A11" w:rsidRPr="00CE0A11">
        <w:rPr>
          <w:rFonts w:ascii="Times New Roman" w:hAnsi="Times New Roman" w:cs="Times New Roman"/>
          <w:sz w:val="24"/>
          <w:szCs w:val="24"/>
        </w:rPr>
        <w:t xml:space="preserve"> </w:t>
      </w:r>
      <w:r w:rsidRPr="00CE0A11">
        <w:rPr>
          <w:rFonts w:ascii="Times New Roman" w:hAnsi="Times New Roman" w:cs="Times New Roman"/>
          <w:bCs/>
          <w:sz w:val="24"/>
          <w:szCs w:val="24"/>
        </w:rPr>
        <w:t xml:space="preserve">работников образования </w:t>
      </w:r>
      <w:r w:rsidRPr="00CE0A11">
        <w:rPr>
          <w:rFonts w:ascii="Times New Roman" w:hAnsi="Times New Roman" w:cs="Times New Roman"/>
          <w:sz w:val="24"/>
          <w:szCs w:val="24"/>
        </w:rPr>
        <w:t>основным объектом оценки,</w:t>
      </w:r>
      <w:r w:rsidRPr="00CE0A11">
        <w:rPr>
          <w:rFonts w:ascii="Times New Roman" w:hAnsi="Times New Roman" w:cs="Times New Roman"/>
          <w:bCs/>
          <w:sz w:val="24"/>
          <w:szCs w:val="24"/>
        </w:rPr>
        <w:t xml:space="preserve"> </w:t>
      </w:r>
      <w:r w:rsidRPr="00CE0A11">
        <w:rPr>
          <w:rFonts w:ascii="Times New Roman" w:hAnsi="Times New Roman" w:cs="Times New Roman"/>
          <w:sz w:val="24"/>
          <w:szCs w:val="24"/>
        </w:rPr>
        <w:t>её содержательной</w:t>
      </w:r>
      <w:r w:rsidRPr="00CE0A11">
        <w:rPr>
          <w:rFonts w:ascii="Times New Roman" w:hAnsi="Times New Roman" w:cs="Times New Roman"/>
          <w:bCs/>
          <w:sz w:val="24"/>
          <w:szCs w:val="24"/>
        </w:rPr>
        <w:t xml:space="preserve"> </w:t>
      </w:r>
      <w:r w:rsidRPr="00CE0A11">
        <w:rPr>
          <w:rFonts w:ascii="Times New Roman" w:hAnsi="Times New Roman" w:cs="Times New Roman"/>
          <w:sz w:val="24"/>
          <w:szCs w:val="24"/>
        </w:rPr>
        <w:t>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E0A11" w:rsidRPr="00CE0A11" w:rsidRDefault="00294D52" w:rsidP="00CE0A11">
      <w:pPr>
        <w:pStyle w:val="a4"/>
        <w:ind w:firstLine="454"/>
        <w:jc w:val="both"/>
        <w:rPr>
          <w:rFonts w:ascii="Times New Roman" w:hAnsi="Times New Roman" w:cs="Times New Roman"/>
          <w:sz w:val="24"/>
          <w:szCs w:val="24"/>
        </w:rPr>
      </w:pPr>
      <w:r w:rsidRPr="00CE0A11">
        <w:rPr>
          <w:rFonts w:ascii="Times New Roman" w:hAnsi="Times New Roman" w:cs="Times New Roman"/>
          <w:sz w:val="24"/>
          <w:szCs w:val="24"/>
        </w:rPr>
        <w:t xml:space="preserve">При </w:t>
      </w:r>
      <w:r w:rsidRPr="00CE0A11">
        <w:rPr>
          <w:rFonts w:ascii="Times New Roman" w:hAnsi="Times New Roman" w:cs="Times New Roman"/>
          <w:bCs/>
          <w:sz w:val="24"/>
          <w:szCs w:val="24"/>
        </w:rPr>
        <w:t>оценке состояния и тенденций развития систем</w:t>
      </w:r>
      <w:r w:rsidRPr="00CE0A11">
        <w:rPr>
          <w:rFonts w:ascii="Times New Roman" w:hAnsi="Times New Roman" w:cs="Times New Roman"/>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w:t>
      </w:r>
      <w:r w:rsidR="00CE0A11" w:rsidRPr="00CE0A11">
        <w:rPr>
          <w:rFonts w:ascii="Times New Roman" w:hAnsi="Times New Roman" w:cs="Times New Roman"/>
          <w:sz w:val="24"/>
          <w:szCs w:val="24"/>
        </w:rPr>
        <w:t xml:space="preserve"> </w:t>
      </w:r>
      <w:r w:rsidRPr="00CE0A11">
        <w:rPr>
          <w:rFonts w:ascii="Times New Roman" w:hAnsi="Times New Roman" w:cs="Times New Roman"/>
          <w:sz w:val="24"/>
          <w:szCs w:val="24"/>
        </w:rPr>
        <w:t>полученные по результатам итоговой оценки, аккредитации образовательных учреждений и аттестации педагогических кадров.</w:t>
      </w:r>
    </w:p>
    <w:p w:rsidR="00CE0A11" w:rsidRPr="00CE0A11" w:rsidRDefault="00294D52" w:rsidP="00CE0A11">
      <w:pPr>
        <w:pStyle w:val="a4"/>
        <w:ind w:firstLine="454"/>
        <w:jc w:val="both"/>
        <w:rPr>
          <w:rFonts w:ascii="Times New Roman" w:hAnsi="Times New Roman" w:cs="Times New Roman"/>
          <w:sz w:val="24"/>
          <w:szCs w:val="24"/>
        </w:rPr>
      </w:pPr>
      <w:r w:rsidRPr="00CE0A11">
        <w:rPr>
          <w:rFonts w:ascii="Times New Roman" w:hAnsi="Times New Roman" w:cs="Times New Roman"/>
          <w:sz w:val="24"/>
          <w:szCs w:val="24"/>
        </w:rPr>
        <w:t xml:space="preserve">В соответствии с требованиями </w:t>
      </w:r>
      <w:r w:rsidR="00CE0A11" w:rsidRPr="00CE0A11">
        <w:rPr>
          <w:rFonts w:ascii="Times New Roman" w:hAnsi="Times New Roman" w:cs="Times New Roman"/>
          <w:sz w:val="24"/>
          <w:szCs w:val="24"/>
        </w:rPr>
        <w:t xml:space="preserve">федерального государственного образовательного стандарта </w:t>
      </w:r>
      <w:r w:rsidRPr="00CE0A11">
        <w:rPr>
          <w:rFonts w:ascii="Times New Roman" w:hAnsi="Times New Roman" w:cs="Times New Roman"/>
          <w:sz w:val="24"/>
          <w:szCs w:val="24"/>
        </w:rPr>
        <w:t xml:space="preserve">предоставление и использование </w:t>
      </w:r>
      <w:r w:rsidRPr="00CE0A11">
        <w:rPr>
          <w:rFonts w:ascii="Times New Roman" w:hAnsi="Times New Roman" w:cs="Times New Roman"/>
          <w:bCs/>
          <w:iCs/>
          <w:sz w:val="24"/>
          <w:szCs w:val="24"/>
        </w:rPr>
        <w:t>персонифицированной информации</w:t>
      </w:r>
      <w:r w:rsidRPr="00CE0A11">
        <w:rPr>
          <w:rFonts w:ascii="Times New Roman" w:hAnsi="Times New Roman" w:cs="Times New Roman"/>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00CE0A11" w:rsidRPr="00CE0A11">
        <w:rPr>
          <w:rFonts w:ascii="Times New Roman" w:hAnsi="Times New Roman" w:cs="Times New Roman"/>
          <w:sz w:val="24"/>
          <w:szCs w:val="24"/>
        </w:rPr>
        <w:t xml:space="preserve"> </w:t>
      </w:r>
      <w:r w:rsidRPr="00CE0A11">
        <w:rPr>
          <w:rFonts w:ascii="Times New Roman" w:hAnsi="Times New Roman" w:cs="Times New Roman"/>
          <w:bCs/>
          <w:iCs/>
          <w:sz w:val="24"/>
          <w:szCs w:val="24"/>
        </w:rPr>
        <w:t>неперсонифицированной</w:t>
      </w:r>
      <w:r w:rsidR="00CE0A11">
        <w:rPr>
          <w:rFonts w:ascii="Times New Roman" w:hAnsi="Times New Roman" w:cs="Times New Roman"/>
          <w:sz w:val="24"/>
          <w:szCs w:val="24"/>
        </w:rPr>
        <w:t xml:space="preserve"> </w:t>
      </w:r>
      <w:r w:rsidRPr="00CE0A11">
        <w:rPr>
          <w:rFonts w:ascii="Times New Roman" w:hAnsi="Times New Roman" w:cs="Times New Roman"/>
          <w:bCs/>
          <w:iCs/>
          <w:sz w:val="24"/>
          <w:szCs w:val="24"/>
        </w:rPr>
        <w:t xml:space="preserve">(анонимной) информации </w:t>
      </w:r>
      <w:r w:rsidRPr="00CE0A11">
        <w:rPr>
          <w:rFonts w:ascii="Times New Roman" w:hAnsi="Times New Roman" w:cs="Times New Roman"/>
          <w:sz w:val="24"/>
          <w:szCs w:val="24"/>
        </w:rPr>
        <w:t>о достигаемых</w:t>
      </w:r>
      <w:r w:rsidR="00CE0A11" w:rsidRPr="00CE0A11">
        <w:rPr>
          <w:rFonts w:ascii="Times New Roman" w:hAnsi="Times New Roman" w:cs="Times New Roman"/>
          <w:sz w:val="24"/>
          <w:szCs w:val="24"/>
        </w:rPr>
        <w:t xml:space="preserve"> </w:t>
      </w:r>
      <w:r w:rsidRPr="00CE0A11">
        <w:rPr>
          <w:rFonts w:ascii="Times New Roman" w:hAnsi="Times New Roman" w:cs="Times New Roman"/>
          <w:sz w:val="24"/>
          <w:szCs w:val="24"/>
        </w:rPr>
        <w:t>обучающимися образовательных результатах.</w:t>
      </w:r>
    </w:p>
    <w:p w:rsidR="00CE0A11" w:rsidRPr="00CE0A11" w:rsidRDefault="00294D52" w:rsidP="00CE0A11">
      <w:pPr>
        <w:pStyle w:val="a4"/>
        <w:ind w:firstLine="454"/>
        <w:jc w:val="both"/>
        <w:rPr>
          <w:rFonts w:ascii="Times New Roman" w:hAnsi="Times New Roman" w:cs="Times New Roman"/>
          <w:sz w:val="24"/>
          <w:szCs w:val="24"/>
        </w:rPr>
      </w:pPr>
      <w:r w:rsidRPr="00CE0A11">
        <w:rPr>
          <w:rFonts w:ascii="Times New Roman" w:hAnsi="Times New Roman" w:cs="Times New Roman"/>
          <w:sz w:val="24"/>
          <w:szCs w:val="24"/>
        </w:rPr>
        <w:t xml:space="preserve">Интерпретация результатов оценки ведётся на основе </w:t>
      </w:r>
      <w:r w:rsidRPr="00CE0A11">
        <w:rPr>
          <w:rFonts w:ascii="Times New Roman" w:hAnsi="Times New Roman" w:cs="Times New Roman"/>
          <w:bCs/>
          <w:iCs/>
          <w:sz w:val="24"/>
          <w:szCs w:val="24"/>
        </w:rPr>
        <w:t>контекстной</w:t>
      </w:r>
      <w:r w:rsidRPr="00CE0A11">
        <w:rPr>
          <w:rFonts w:ascii="Times New Roman" w:hAnsi="Times New Roman" w:cs="Times New Roman"/>
          <w:sz w:val="24"/>
          <w:szCs w:val="24"/>
        </w:rPr>
        <w:t xml:space="preserve"> </w:t>
      </w:r>
      <w:r w:rsidRPr="00CE0A11">
        <w:rPr>
          <w:rFonts w:ascii="Times New Roman" w:hAnsi="Times New Roman" w:cs="Times New Roman"/>
          <w:bCs/>
          <w:iCs/>
          <w:sz w:val="24"/>
          <w:szCs w:val="24"/>
        </w:rPr>
        <w:t xml:space="preserve">информации </w:t>
      </w:r>
      <w:r w:rsidRPr="00CE0A11">
        <w:rPr>
          <w:rFonts w:ascii="Times New Roman" w:hAnsi="Times New Roman" w:cs="Times New Roman"/>
          <w:sz w:val="24"/>
          <w:szCs w:val="24"/>
        </w:rPr>
        <w:t>об условиях и особенностях деятельности субъектов</w:t>
      </w:r>
      <w:r w:rsidRPr="00CE0A11">
        <w:rPr>
          <w:rFonts w:ascii="Times New Roman" w:hAnsi="Times New Roman" w:cs="Times New Roman"/>
          <w:bCs/>
          <w:iCs/>
          <w:sz w:val="24"/>
          <w:szCs w:val="24"/>
        </w:rPr>
        <w:t xml:space="preserve"> </w:t>
      </w:r>
      <w:r w:rsidRPr="00CE0A11">
        <w:rPr>
          <w:rFonts w:ascii="Times New Roman" w:hAnsi="Times New Roman" w:cs="Times New Roman"/>
          <w:sz w:val="24"/>
          <w:szCs w:val="24"/>
        </w:rPr>
        <w:t>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E0A11" w:rsidRPr="00CE0A11" w:rsidRDefault="00294D52" w:rsidP="00CE0A11">
      <w:pPr>
        <w:pStyle w:val="a4"/>
        <w:ind w:firstLine="454"/>
        <w:jc w:val="both"/>
        <w:rPr>
          <w:rFonts w:ascii="Times New Roman" w:hAnsi="Times New Roman" w:cs="Times New Roman"/>
          <w:sz w:val="24"/>
          <w:szCs w:val="24"/>
        </w:rPr>
      </w:pPr>
      <w:r w:rsidRPr="00CE0A11">
        <w:rPr>
          <w:rFonts w:ascii="Times New Roman" w:hAnsi="Times New Roman" w:cs="Times New Roman"/>
          <w:sz w:val="24"/>
          <w:szCs w:val="24"/>
        </w:rPr>
        <w:t>Система</w:t>
      </w:r>
      <w:r w:rsidR="00CE0A11">
        <w:rPr>
          <w:rFonts w:ascii="Times New Roman" w:hAnsi="Times New Roman" w:cs="Times New Roman"/>
          <w:sz w:val="24"/>
          <w:szCs w:val="24"/>
        </w:rPr>
        <w:t xml:space="preserve"> </w:t>
      </w:r>
      <w:r w:rsidRPr="00CE0A11">
        <w:rPr>
          <w:rFonts w:ascii="Times New Roman" w:hAnsi="Times New Roman" w:cs="Times New Roman"/>
          <w:sz w:val="24"/>
          <w:szCs w:val="24"/>
        </w:rPr>
        <w:t>оценки достижения планируемых результатов освоения</w:t>
      </w:r>
      <w:bookmarkStart w:id="136" w:name="page279"/>
      <w:bookmarkEnd w:id="136"/>
      <w:r w:rsidR="00CE0A11" w:rsidRPr="00CE0A11">
        <w:rPr>
          <w:rFonts w:ascii="Times New Roman" w:hAnsi="Times New Roman" w:cs="Times New Roman"/>
          <w:sz w:val="24"/>
          <w:szCs w:val="24"/>
        </w:rPr>
        <w:t xml:space="preserve"> </w:t>
      </w:r>
      <w:r w:rsidRPr="00CE0A11">
        <w:rPr>
          <w:rFonts w:ascii="Times New Roman" w:hAnsi="Times New Roman" w:cs="Times New Roman"/>
          <w:sz w:val="24"/>
          <w:szCs w:val="24"/>
        </w:rPr>
        <w:t xml:space="preserve">основной образовательной программы основного общего образования предполагает </w:t>
      </w:r>
      <w:r w:rsidRPr="00CE0A11">
        <w:rPr>
          <w:rFonts w:ascii="Times New Roman" w:hAnsi="Times New Roman" w:cs="Times New Roman"/>
          <w:bCs/>
          <w:iCs/>
          <w:sz w:val="24"/>
          <w:szCs w:val="24"/>
        </w:rPr>
        <w:t>комплексный подход к оценке результатов</w:t>
      </w:r>
      <w:r w:rsidRPr="00CE0A11">
        <w:rPr>
          <w:rFonts w:ascii="Times New Roman" w:hAnsi="Times New Roman" w:cs="Times New Roman"/>
          <w:sz w:val="24"/>
          <w:szCs w:val="24"/>
        </w:rPr>
        <w:t xml:space="preserve"> образования,</w:t>
      </w:r>
      <w:r w:rsidR="00CE0A11" w:rsidRPr="00CE0A11">
        <w:rPr>
          <w:rFonts w:ascii="Times New Roman" w:hAnsi="Times New Roman" w:cs="Times New Roman"/>
          <w:sz w:val="24"/>
          <w:szCs w:val="24"/>
        </w:rPr>
        <w:t xml:space="preserve"> </w:t>
      </w:r>
      <w:r w:rsidRPr="00CE0A11">
        <w:rPr>
          <w:rFonts w:ascii="Times New Roman" w:hAnsi="Times New Roman" w:cs="Times New Roman"/>
          <w:sz w:val="24"/>
          <w:szCs w:val="24"/>
        </w:rPr>
        <w:t xml:space="preserve">позволяющий вести оценку достижения обучающимися всех трёх групп результатов образования: </w:t>
      </w:r>
      <w:r w:rsidRPr="00CE0A11">
        <w:rPr>
          <w:rFonts w:ascii="Times New Roman" w:hAnsi="Times New Roman" w:cs="Times New Roman"/>
          <w:bCs/>
          <w:iCs/>
          <w:sz w:val="24"/>
          <w:szCs w:val="24"/>
        </w:rPr>
        <w:t>личностных,</w:t>
      </w:r>
      <w:r w:rsidRPr="00CE0A11">
        <w:rPr>
          <w:rFonts w:ascii="Times New Roman" w:hAnsi="Times New Roman" w:cs="Times New Roman"/>
          <w:sz w:val="24"/>
          <w:szCs w:val="24"/>
        </w:rPr>
        <w:t xml:space="preserve"> </w:t>
      </w:r>
      <w:r w:rsidRPr="00CE0A11">
        <w:rPr>
          <w:rFonts w:ascii="Times New Roman" w:hAnsi="Times New Roman" w:cs="Times New Roman"/>
          <w:bCs/>
          <w:iCs/>
          <w:sz w:val="24"/>
          <w:szCs w:val="24"/>
        </w:rPr>
        <w:t>метапредметных</w:t>
      </w:r>
      <w:r w:rsidRPr="00CE0A11">
        <w:rPr>
          <w:rFonts w:ascii="Times New Roman" w:hAnsi="Times New Roman" w:cs="Times New Roman"/>
          <w:sz w:val="24"/>
          <w:szCs w:val="24"/>
        </w:rPr>
        <w:t xml:space="preserve"> и </w:t>
      </w:r>
      <w:r w:rsidRPr="00CE0A11">
        <w:rPr>
          <w:rFonts w:ascii="Times New Roman" w:hAnsi="Times New Roman" w:cs="Times New Roman"/>
          <w:bCs/>
          <w:iCs/>
          <w:sz w:val="24"/>
          <w:szCs w:val="24"/>
        </w:rPr>
        <w:t>предметных</w:t>
      </w:r>
      <w:r w:rsidRPr="00CE0A11">
        <w:rPr>
          <w:rFonts w:ascii="Times New Roman" w:hAnsi="Times New Roman" w:cs="Times New Roman"/>
          <w:sz w:val="24"/>
          <w:szCs w:val="24"/>
        </w:rPr>
        <w:t>.</w:t>
      </w:r>
    </w:p>
    <w:p w:rsidR="00D43BBA" w:rsidRDefault="00294D52" w:rsidP="00D43BBA">
      <w:pPr>
        <w:pStyle w:val="a4"/>
        <w:ind w:firstLine="454"/>
        <w:jc w:val="both"/>
        <w:rPr>
          <w:rFonts w:ascii="Times New Roman" w:hAnsi="Times New Roman" w:cs="Times New Roman"/>
          <w:sz w:val="24"/>
          <w:szCs w:val="24"/>
        </w:rPr>
      </w:pPr>
      <w:r w:rsidRPr="00CE0A11">
        <w:rPr>
          <w:rFonts w:ascii="Times New Roman" w:hAnsi="Times New Roman" w:cs="Times New Roman"/>
          <w:sz w:val="24"/>
          <w:szCs w:val="24"/>
        </w:rPr>
        <w:t xml:space="preserve">Система оценки предусматривает </w:t>
      </w:r>
      <w:r w:rsidRPr="00CE0A11">
        <w:rPr>
          <w:rFonts w:ascii="Times New Roman" w:hAnsi="Times New Roman" w:cs="Times New Roman"/>
          <w:bCs/>
          <w:iCs/>
          <w:sz w:val="24"/>
          <w:szCs w:val="24"/>
        </w:rPr>
        <w:t>уровневый подход</w:t>
      </w:r>
      <w:r w:rsidRPr="00CE0A11">
        <w:rPr>
          <w:rFonts w:ascii="Times New Roman" w:hAnsi="Times New Roman" w:cs="Times New Roman"/>
          <w:sz w:val="24"/>
          <w:szCs w:val="24"/>
        </w:rPr>
        <w:t xml:space="preserve"> к содержанию оценки и инструментарию для оценки достижения планируемых результатов,</w:t>
      </w:r>
      <w:r w:rsidR="00CE0A11" w:rsidRPr="00CE0A11">
        <w:rPr>
          <w:rFonts w:ascii="Times New Roman" w:hAnsi="Times New Roman" w:cs="Times New Roman"/>
          <w:sz w:val="24"/>
          <w:szCs w:val="24"/>
        </w:rPr>
        <w:t xml:space="preserve"> </w:t>
      </w:r>
      <w:r w:rsidRPr="00CE0A11">
        <w:rPr>
          <w:rFonts w:ascii="Times New Roman" w:hAnsi="Times New Roman" w:cs="Times New Roman"/>
          <w:sz w:val="24"/>
          <w:szCs w:val="24"/>
        </w:rPr>
        <w:t>а также к представлению и интерпретации результатов измерений.</w:t>
      </w:r>
    </w:p>
    <w:p w:rsidR="00D43BBA" w:rsidRDefault="00294D52" w:rsidP="00D43BBA">
      <w:pPr>
        <w:pStyle w:val="a4"/>
        <w:ind w:firstLine="454"/>
        <w:jc w:val="both"/>
      </w:pPr>
      <w:r w:rsidRPr="00CE0A11">
        <w:rPr>
          <w:rFonts w:ascii="Times New Roman" w:hAnsi="Times New Roman" w:cs="Times New Roman"/>
          <w:sz w:val="24"/>
          <w:szCs w:val="24"/>
        </w:rPr>
        <w:t>Одним из проявлений уровневого подхода является оценка индивидуальных образовательных достижений на основе «метода сложения»,</w:t>
      </w:r>
      <w:r w:rsidR="00D43BBA">
        <w:rPr>
          <w:rFonts w:ascii="Times New Roman" w:hAnsi="Times New Roman" w:cs="Times New Roman"/>
          <w:sz w:val="24"/>
          <w:szCs w:val="24"/>
        </w:rPr>
        <w:t xml:space="preserve"> </w:t>
      </w:r>
      <w:r w:rsidRPr="00CE0A11">
        <w:rPr>
          <w:rFonts w:ascii="Times New Roman" w:hAnsi="Times New Roman" w:cs="Times New Roman"/>
          <w:sz w:val="24"/>
          <w:szCs w:val="24"/>
        </w:rPr>
        <w:t>при котором фиксируется достижение уровня, необходимого для успешного продолжения образования и реально достигаемого большинством учащихся,</w:t>
      </w:r>
      <w:r w:rsidR="00D43BBA">
        <w:rPr>
          <w:rFonts w:ascii="Times New Roman" w:hAnsi="Times New Roman" w:cs="Times New Roman"/>
          <w:sz w:val="24"/>
          <w:szCs w:val="24"/>
        </w:rPr>
        <w:t xml:space="preserve"> </w:t>
      </w:r>
      <w:r w:rsidRPr="00CE0A11">
        <w:rPr>
          <w:rFonts w:ascii="Times New Roman" w:hAnsi="Times New Roman" w:cs="Times New Roman"/>
          <w:sz w:val="24"/>
          <w:szCs w:val="24"/>
        </w:rPr>
        <w:t xml:space="preserve">и его превышение, что позволяет выстраивать </w:t>
      </w:r>
      <w:r w:rsidRPr="00CE0A11">
        <w:rPr>
          <w:rFonts w:ascii="Times New Roman" w:hAnsi="Times New Roman" w:cs="Times New Roman"/>
          <w:sz w:val="24"/>
          <w:szCs w:val="24"/>
        </w:rPr>
        <w:lastRenderedPageBreak/>
        <w:t>индивидуальные траектории движения с учётом зоны ближайшего развития, формировать положительную учебную и социальную мотивацию</w:t>
      </w:r>
      <w:r w:rsidRPr="00281FB5">
        <w:t>.</w:t>
      </w:r>
    </w:p>
    <w:p w:rsidR="005F19F8" w:rsidRPr="00D43BBA" w:rsidRDefault="00294D52" w:rsidP="00D43BBA">
      <w:pPr>
        <w:pStyle w:val="a4"/>
        <w:ind w:firstLine="454"/>
        <w:jc w:val="both"/>
        <w:rPr>
          <w:rFonts w:ascii="Times New Roman" w:hAnsi="Times New Roman" w:cs="Times New Roman"/>
          <w:sz w:val="24"/>
          <w:szCs w:val="24"/>
        </w:rPr>
      </w:pPr>
      <w:r w:rsidRPr="00D43BBA">
        <w:rPr>
          <w:rFonts w:ascii="Times New Roman" w:hAnsi="Times New Roman" w:cs="Times New Roman"/>
          <w:sz w:val="24"/>
          <w:szCs w:val="24"/>
        </w:rPr>
        <w:t>К компетенции образовательного учреждения относится:</w:t>
      </w:r>
    </w:p>
    <w:p w:rsidR="00D43BBA" w:rsidRDefault="00294D52" w:rsidP="00563FFF">
      <w:pPr>
        <w:pStyle w:val="a4"/>
        <w:numPr>
          <w:ilvl w:val="0"/>
          <w:numId w:val="70"/>
        </w:numPr>
        <w:jc w:val="both"/>
        <w:rPr>
          <w:rFonts w:ascii="Times New Roman" w:hAnsi="Times New Roman" w:cs="Times New Roman"/>
          <w:sz w:val="24"/>
          <w:szCs w:val="24"/>
        </w:rPr>
      </w:pPr>
      <w:r w:rsidRPr="00D43BBA">
        <w:rPr>
          <w:rFonts w:ascii="Times New Roman" w:hAnsi="Times New Roman" w:cs="Times New Roman"/>
          <w:sz w:val="24"/>
          <w:szCs w:val="24"/>
        </w:rPr>
        <w:t>описание организации и содержания: а) промежуточной аттестации обучающихся в рамках урочной и внеурочной деятельности; б) итоговой оценки по предметам, не выносимым на государственную (итоговую)</w:t>
      </w:r>
      <w:r w:rsidR="00D43BBA">
        <w:rPr>
          <w:rFonts w:ascii="Times New Roman" w:hAnsi="Times New Roman" w:cs="Times New Roman"/>
          <w:sz w:val="24"/>
          <w:szCs w:val="24"/>
        </w:rPr>
        <w:t xml:space="preserve"> </w:t>
      </w:r>
      <w:r w:rsidRPr="00D43BBA">
        <w:rPr>
          <w:rFonts w:ascii="Times New Roman" w:hAnsi="Times New Roman" w:cs="Times New Roman"/>
          <w:sz w:val="24"/>
          <w:szCs w:val="24"/>
        </w:rPr>
        <w:t>аттестацию обучающихся; в) оценки проектной деятельности обучающихся;</w:t>
      </w:r>
    </w:p>
    <w:p w:rsidR="00D43BBA" w:rsidRDefault="00294D52" w:rsidP="00563FFF">
      <w:pPr>
        <w:pStyle w:val="a4"/>
        <w:numPr>
          <w:ilvl w:val="0"/>
          <w:numId w:val="70"/>
        </w:numPr>
        <w:jc w:val="both"/>
        <w:rPr>
          <w:rFonts w:ascii="Times New Roman" w:hAnsi="Times New Roman" w:cs="Times New Roman"/>
          <w:sz w:val="24"/>
          <w:szCs w:val="24"/>
        </w:rPr>
      </w:pPr>
      <w:r w:rsidRPr="00D43BBA">
        <w:rPr>
          <w:rFonts w:ascii="Times New Roman" w:hAnsi="Times New Roman" w:cs="Times New Roman"/>
          <w:sz w:val="24"/>
          <w:szCs w:val="24"/>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 </w:t>
      </w:r>
    </w:p>
    <w:p w:rsidR="00D43BBA" w:rsidRDefault="00294D52" w:rsidP="00563FFF">
      <w:pPr>
        <w:pStyle w:val="a4"/>
        <w:numPr>
          <w:ilvl w:val="0"/>
          <w:numId w:val="70"/>
        </w:numPr>
        <w:jc w:val="both"/>
        <w:rPr>
          <w:rFonts w:ascii="Times New Roman" w:hAnsi="Times New Roman" w:cs="Times New Roman"/>
          <w:sz w:val="24"/>
          <w:szCs w:val="24"/>
        </w:rPr>
      </w:pPr>
      <w:r w:rsidRPr="00D43BBA">
        <w:rPr>
          <w:rFonts w:ascii="Times New Roman" w:hAnsi="Times New Roman" w:cs="Times New Roman"/>
          <w:sz w:val="24"/>
          <w:szCs w:val="24"/>
        </w:rPr>
        <w:t xml:space="preserve">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D43BBA" w:rsidRDefault="00294D52" w:rsidP="00563FFF">
      <w:pPr>
        <w:pStyle w:val="a4"/>
        <w:numPr>
          <w:ilvl w:val="0"/>
          <w:numId w:val="70"/>
        </w:numPr>
        <w:jc w:val="both"/>
        <w:rPr>
          <w:rFonts w:ascii="Times New Roman" w:hAnsi="Times New Roman" w:cs="Times New Roman"/>
          <w:sz w:val="24"/>
          <w:szCs w:val="24"/>
        </w:rPr>
      </w:pPr>
      <w:r w:rsidRPr="00D43BBA">
        <w:rPr>
          <w:rFonts w:ascii="Times New Roman" w:hAnsi="Times New Roman" w:cs="Times New Roman"/>
          <w:sz w:val="24"/>
          <w:szCs w:val="24"/>
        </w:rPr>
        <w:t xml:space="preserve">адаптация или разработка модели и инструментария для организации </w:t>
      </w:r>
      <w:bookmarkStart w:id="137" w:name="page281"/>
      <w:bookmarkEnd w:id="137"/>
      <w:r w:rsidR="00D43BBA">
        <w:rPr>
          <w:rFonts w:ascii="Times New Roman" w:hAnsi="Times New Roman" w:cs="Times New Roman"/>
          <w:sz w:val="24"/>
          <w:szCs w:val="24"/>
        </w:rPr>
        <w:t xml:space="preserve"> </w:t>
      </w:r>
      <w:r w:rsidRPr="00D43BBA">
        <w:rPr>
          <w:rFonts w:ascii="Times New Roman" w:hAnsi="Times New Roman" w:cs="Times New Roman"/>
          <w:sz w:val="24"/>
          <w:szCs w:val="24"/>
        </w:rPr>
        <w:t>стартовой диагностики;</w:t>
      </w:r>
    </w:p>
    <w:p w:rsidR="005F19F8" w:rsidRDefault="00294D52" w:rsidP="00563FFF">
      <w:pPr>
        <w:pStyle w:val="a4"/>
        <w:numPr>
          <w:ilvl w:val="0"/>
          <w:numId w:val="70"/>
        </w:numPr>
        <w:jc w:val="both"/>
        <w:rPr>
          <w:rFonts w:ascii="Times New Roman" w:hAnsi="Times New Roman" w:cs="Times New Roman"/>
          <w:sz w:val="24"/>
          <w:szCs w:val="24"/>
        </w:rPr>
      </w:pPr>
      <w:r w:rsidRPr="00D43BBA">
        <w:rPr>
          <w:rFonts w:ascii="Times New Roman" w:hAnsi="Times New Roman" w:cs="Times New Roman"/>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185EB1" w:rsidRPr="00D43BBA" w:rsidRDefault="00185EB1" w:rsidP="00185EB1">
      <w:pPr>
        <w:pStyle w:val="a4"/>
        <w:ind w:left="1159"/>
        <w:jc w:val="both"/>
        <w:rPr>
          <w:rFonts w:ascii="Times New Roman" w:hAnsi="Times New Roman" w:cs="Times New Roman"/>
          <w:sz w:val="24"/>
          <w:szCs w:val="24"/>
        </w:rPr>
      </w:pPr>
    </w:p>
    <w:p w:rsidR="005F19F8" w:rsidRPr="00281FB5" w:rsidRDefault="005F19F8">
      <w:pPr>
        <w:widowControl w:val="0"/>
        <w:autoSpaceDE w:val="0"/>
        <w:autoSpaceDN w:val="0"/>
        <w:adjustRightInd w:val="0"/>
        <w:spacing w:after="0" w:line="27" w:lineRule="exact"/>
        <w:rPr>
          <w:rFonts w:ascii="Times New Roman" w:hAnsi="Times New Roman" w:cs="Times New Roman"/>
          <w:sz w:val="24"/>
          <w:szCs w:val="24"/>
          <w:lang w:val="ru-RU"/>
        </w:rPr>
      </w:pPr>
    </w:p>
    <w:p w:rsidR="005F19F8" w:rsidRPr="00185EB1" w:rsidRDefault="00294D52">
      <w:pPr>
        <w:widowControl w:val="0"/>
        <w:autoSpaceDE w:val="0"/>
        <w:autoSpaceDN w:val="0"/>
        <w:adjustRightInd w:val="0"/>
        <w:spacing w:after="0" w:line="240" w:lineRule="auto"/>
        <w:ind w:left="1640"/>
        <w:rPr>
          <w:rFonts w:ascii="Times New Roman" w:hAnsi="Times New Roman" w:cs="Times New Roman"/>
          <w:sz w:val="24"/>
          <w:szCs w:val="24"/>
          <w:lang w:val="ru-RU"/>
        </w:rPr>
      </w:pPr>
      <w:r w:rsidRPr="00185EB1">
        <w:rPr>
          <w:rFonts w:ascii="Times New Roman" w:hAnsi="Times New Roman" w:cs="Times New Roman"/>
          <w:b/>
          <w:bCs/>
          <w:sz w:val="24"/>
          <w:szCs w:val="24"/>
          <w:lang w:val="ru-RU"/>
        </w:rPr>
        <w:t>1.3.2. Особенности оценки личностных результатов</w:t>
      </w:r>
    </w:p>
    <w:p w:rsidR="005F19F8" w:rsidRPr="00DE3AF1" w:rsidRDefault="005F19F8">
      <w:pPr>
        <w:widowControl w:val="0"/>
        <w:autoSpaceDE w:val="0"/>
        <w:autoSpaceDN w:val="0"/>
        <w:adjustRightInd w:val="0"/>
        <w:spacing w:after="0" w:line="221" w:lineRule="exact"/>
        <w:rPr>
          <w:rFonts w:ascii="Times New Roman" w:hAnsi="Times New Roman" w:cs="Times New Roman"/>
          <w:sz w:val="24"/>
          <w:szCs w:val="24"/>
          <w:lang w:val="ru-RU"/>
        </w:rPr>
      </w:pPr>
    </w:p>
    <w:p w:rsidR="00185EB1" w:rsidRPr="00DE3AF1" w:rsidRDefault="00294D52" w:rsidP="00185EB1">
      <w:pPr>
        <w:pStyle w:val="a4"/>
        <w:ind w:firstLine="720"/>
        <w:jc w:val="both"/>
        <w:rPr>
          <w:rFonts w:ascii="Times New Roman" w:hAnsi="Times New Roman" w:cs="Times New Roman"/>
          <w:sz w:val="24"/>
          <w:szCs w:val="24"/>
        </w:rPr>
      </w:pPr>
      <w:r w:rsidRPr="00DE3AF1">
        <w:rPr>
          <w:rFonts w:ascii="Times New Roman" w:hAnsi="Times New Roman" w:cs="Times New Roman"/>
          <w:bCs/>
          <w:sz w:val="24"/>
          <w:szCs w:val="24"/>
        </w:rPr>
        <w:t xml:space="preserve">Оценка личностных результатов </w:t>
      </w:r>
      <w:r w:rsidRPr="00DE3AF1">
        <w:rPr>
          <w:rFonts w:ascii="Times New Roman" w:hAnsi="Times New Roman" w:cs="Times New Roman"/>
          <w:sz w:val="24"/>
          <w:szCs w:val="24"/>
        </w:rPr>
        <w:t>представляет собой оценку</w:t>
      </w:r>
      <w:r w:rsidRPr="00DE3AF1">
        <w:rPr>
          <w:rFonts w:ascii="Times New Roman" w:hAnsi="Times New Roman" w:cs="Times New Roman"/>
          <w:bCs/>
          <w:sz w:val="24"/>
          <w:szCs w:val="24"/>
        </w:rPr>
        <w:t xml:space="preserve"> </w:t>
      </w:r>
      <w:r w:rsidRPr="00DE3AF1">
        <w:rPr>
          <w:rFonts w:ascii="Times New Roman" w:hAnsi="Times New Roman" w:cs="Times New Roman"/>
          <w:sz w:val="24"/>
          <w:szCs w:val="24"/>
        </w:rPr>
        <w:t>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185EB1" w:rsidRPr="00DE3AF1" w:rsidRDefault="00294D52" w:rsidP="00185EB1">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w:t>
      </w:r>
      <w:r w:rsidR="00185EB1" w:rsidRPr="00DE3AF1">
        <w:rPr>
          <w:rFonts w:ascii="Times New Roman" w:hAnsi="Times New Roman" w:cs="Times New Roman"/>
          <w:sz w:val="24"/>
          <w:szCs w:val="24"/>
        </w:rPr>
        <w:t>образовательным учреждением</w:t>
      </w:r>
      <w:r w:rsidRPr="00DE3AF1">
        <w:rPr>
          <w:rFonts w:ascii="Times New Roman" w:hAnsi="Times New Roman" w:cs="Times New Roman"/>
          <w:sz w:val="24"/>
          <w:szCs w:val="24"/>
        </w:rPr>
        <w:t>.</w:t>
      </w:r>
    </w:p>
    <w:p w:rsidR="00185EB1" w:rsidRPr="00DE3AF1" w:rsidRDefault="00294D52" w:rsidP="00185EB1">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 xml:space="preserve">Основным </w:t>
      </w:r>
      <w:r w:rsidRPr="00DE3AF1">
        <w:rPr>
          <w:rFonts w:ascii="Times New Roman" w:hAnsi="Times New Roman" w:cs="Times New Roman"/>
          <w:bCs/>
          <w:sz w:val="24"/>
          <w:szCs w:val="24"/>
        </w:rPr>
        <w:t>объектом</w:t>
      </w:r>
      <w:r w:rsidRPr="00DE3AF1">
        <w:rPr>
          <w:rFonts w:ascii="Times New Roman" w:hAnsi="Times New Roman" w:cs="Times New Roman"/>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185EB1" w:rsidRPr="00DE3AF1" w:rsidRDefault="00185EB1" w:rsidP="00185EB1">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w:t>
      </w:r>
      <w:r w:rsidRPr="00DE3AF1">
        <w:rPr>
          <w:rFonts w:ascii="Times New Roman" w:hAnsi="Times New Roman" w:cs="Times New Roman"/>
          <w:sz w:val="24"/>
          <w:szCs w:val="24"/>
        </w:rPr>
        <w:tab/>
      </w:r>
      <w:r w:rsidR="00294D52" w:rsidRPr="00DE3AF1">
        <w:rPr>
          <w:rFonts w:ascii="Times New Roman" w:hAnsi="Times New Roman" w:cs="Times New Roman"/>
          <w:sz w:val="24"/>
          <w:szCs w:val="24"/>
        </w:rPr>
        <w:t xml:space="preserve">сформированность </w:t>
      </w:r>
      <w:r w:rsidR="00294D52" w:rsidRPr="00DE3AF1">
        <w:rPr>
          <w:rFonts w:ascii="Times New Roman" w:hAnsi="Times New Roman" w:cs="Times New Roman"/>
          <w:iCs/>
          <w:sz w:val="24"/>
          <w:szCs w:val="24"/>
        </w:rPr>
        <w:t>основ гражданской идентичности</w:t>
      </w:r>
      <w:r w:rsidR="00294D52" w:rsidRPr="00DE3AF1">
        <w:rPr>
          <w:rFonts w:ascii="Times New Roman" w:hAnsi="Times New Roman" w:cs="Times New Roman"/>
          <w:sz w:val="24"/>
          <w:szCs w:val="24"/>
        </w:rPr>
        <w:t xml:space="preserve"> личности; </w:t>
      </w:r>
    </w:p>
    <w:p w:rsidR="00185EB1" w:rsidRPr="00DE3AF1" w:rsidRDefault="00185EB1" w:rsidP="00185EB1">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w:t>
      </w:r>
      <w:r w:rsidRPr="00DE3AF1">
        <w:rPr>
          <w:rFonts w:ascii="Times New Roman" w:hAnsi="Times New Roman" w:cs="Times New Roman"/>
          <w:sz w:val="24"/>
          <w:szCs w:val="24"/>
        </w:rPr>
        <w:tab/>
      </w:r>
      <w:r w:rsidR="00294D52" w:rsidRPr="00DE3AF1">
        <w:rPr>
          <w:rFonts w:ascii="Times New Roman" w:hAnsi="Times New Roman" w:cs="Times New Roman"/>
          <w:sz w:val="24"/>
          <w:szCs w:val="24"/>
        </w:rPr>
        <w:t xml:space="preserve">готовность к переходу к </w:t>
      </w:r>
      <w:r w:rsidR="00294D52" w:rsidRPr="00DE3AF1">
        <w:rPr>
          <w:rFonts w:ascii="Times New Roman" w:hAnsi="Times New Roman" w:cs="Times New Roman"/>
          <w:iCs/>
          <w:sz w:val="24"/>
          <w:szCs w:val="24"/>
        </w:rPr>
        <w:t>самообразованию на основе учебно-</w:t>
      </w:r>
      <w:r w:rsidR="00294D52" w:rsidRPr="00DE3AF1">
        <w:rPr>
          <w:rFonts w:ascii="Times New Roman" w:hAnsi="Times New Roman" w:cs="Times New Roman"/>
          <w:sz w:val="24"/>
          <w:szCs w:val="24"/>
        </w:rPr>
        <w:t xml:space="preserve"> </w:t>
      </w:r>
      <w:r w:rsidRPr="00DE3AF1">
        <w:rPr>
          <w:rFonts w:ascii="Times New Roman" w:hAnsi="Times New Roman" w:cs="Times New Roman"/>
          <w:sz w:val="24"/>
          <w:szCs w:val="24"/>
        </w:rPr>
        <w:t xml:space="preserve"> </w:t>
      </w:r>
      <w:r w:rsidR="00294D52" w:rsidRPr="00DE3AF1">
        <w:rPr>
          <w:rFonts w:ascii="Times New Roman" w:hAnsi="Times New Roman" w:cs="Times New Roman"/>
          <w:iCs/>
          <w:sz w:val="24"/>
          <w:szCs w:val="24"/>
        </w:rPr>
        <w:t>познавательной мотивации</w:t>
      </w:r>
      <w:r w:rsidR="00294D52" w:rsidRPr="00DE3AF1">
        <w:rPr>
          <w:rFonts w:ascii="Times New Roman" w:hAnsi="Times New Roman" w:cs="Times New Roman"/>
          <w:sz w:val="24"/>
          <w:szCs w:val="24"/>
        </w:rPr>
        <w:t>,</w:t>
      </w:r>
      <w:r w:rsidR="00294D52" w:rsidRPr="00DE3AF1">
        <w:rPr>
          <w:rFonts w:ascii="Times New Roman" w:hAnsi="Times New Roman" w:cs="Times New Roman"/>
          <w:iCs/>
          <w:sz w:val="24"/>
          <w:szCs w:val="24"/>
        </w:rPr>
        <w:t xml:space="preserve"> </w:t>
      </w:r>
      <w:r w:rsidR="00294D52" w:rsidRPr="00DE3AF1">
        <w:rPr>
          <w:rFonts w:ascii="Times New Roman" w:hAnsi="Times New Roman" w:cs="Times New Roman"/>
          <w:sz w:val="24"/>
          <w:szCs w:val="24"/>
        </w:rPr>
        <w:t>в том числе готовность к</w:t>
      </w:r>
      <w:r w:rsidR="00294D52" w:rsidRPr="00DE3AF1">
        <w:rPr>
          <w:rFonts w:ascii="Times New Roman" w:hAnsi="Times New Roman" w:cs="Times New Roman"/>
          <w:iCs/>
          <w:sz w:val="24"/>
          <w:szCs w:val="24"/>
        </w:rPr>
        <w:t xml:space="preserve"> выбору направления профильного образования</w:t>
      </w:r>
      <w:r w:rsidR="00294D52" w:rsidRPr="00DE3AF1">
        <w:rPr>
          <w:rFonts w:ascii="Times New Roman" w:hAnsi="Times New Roman" w:cs="Times New Roman"/>
          <w:sz w:val="24"/>
          <w:szCs w:val="24"/>
        </w:rPr>
        <w:t>;</w:t>
      </w:r>
    </w:p>
    <w:p w:rsidR="00185EB1" w:rsidRPr="00DE3AF1" w:rsidRDefault="00185EB1" w:rsidP="00185EB1">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w:t>
      </w:r>
      <w:r w:rsidRPr="00DE3AF1">
        <w:rPr>
          <w:rFonts w:ascii="Times New Roman" w:hAnsi="Times New Roman" w:cs="Times New Roman"/>
          <w:sz w:val="24"/>
          <w:szCs w:val="24"/>
        </w:rPr>
        <w:tab/>
      </w:r>
      <w:r w:rsidR="00294D52" w:rsidRPr="00DE3AF1">
        <w:rPr>
          <w:rFonts w:ascii="Times New Roman" w:hAnsi="Times New Roman" w:cs="Times New Roman"/>
          <w:sz w:val="24"/>
          <w:szCs w:val="24"/>
        </w:rPr>
        <w:t xml:space="preserve"> сформированность </w:t>
      </w:r>
      <w:r w:rsidR="00294D52" w:rsidRPr="00DE3AF1">
        <w:rPr>
          <w:rFonts w:ascii="Times New Roman" w:hAnsi="Times New Roman" w:cs="Times New Roman"/>
          <w:iCs/>
          <w:sz w:val="24"/>
          <w:szCs w:val="24"/>
        </w:rPr>
        <w:t>социальных компетенций</w:t>
      </w:r>
      <w:r w:rsidR="00294D52" w:rsidRPr="00DE3AF1">
        <w:rPr>
          <w:rFonts w:ascii="Times New Roman" w:hAnsi="Times New Roman" w:cs="Times New Roman"/>
          <w:sz w:val="24"/>
          <w:szCs w:val="24"/>
        </w:rPr>
        <w:t>, включая ценностно-</w:t>
      </w:r>
      <w:r w:rsidRPr="00DE3AF1">
        <w:rPr>
          <w:rFonts w:ascii="Times New Roman" w:hAnsi="Times New Roman" w:cs="Times New Roman"/>
          <w:sz w:val="24"/>
          <w:szCs w:val="24"/>
        </w:rPr>
        <w:t xml:space="preserve"> </w:t>
      </w:r>
      <w:r w:rsidR="00294D52" w:rsidRPr="00DE3AF1">
        <w:rPr>
          <w:rFonts w:ascii="Times New Roman" w:hAnsi="Times New Roman" w:cs="Times New Roman"/>
          <w:sz w:val="24"/>
          <w:szCs w:val="24"/>
        </w:rPr>
        <w:t>смысловые установки и моральные нормы, опыт социальных и межличностных отношений, правосознание.</w:t>
      </w:r>
    </w:p>
    <w:p w:rsidR="001E11B3" w:rsidRPr="00DE3AF1" w:rsidRDefault="00294D52" w:rsidP="001E11B3">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 xml:space="preserve">В  соответствии с требованиями </w:t>
      </w:r>
      <w:r w:rsidR="00185EB1" w:rsidRPr="00DE3AF1">
        <w:rPr>
          <w:rFonts w:ascii="Times New Roman" w:hAnsi="Times New Roman" w:cs="Times New Roman"/>
          <w:sz w:val="24"/>
          <w:szCs w:val="24"/>
        </w:rPr>
        <w:t xml:space="preserve">федерального государственного образовательного стандарта </w:t>
      </w:r>
      <w:r w:rsidRPr="00DE3AF1">
        <w:rPr>
          <w:rFonts w:ascii="Times New Roman" w:hAnsi="Times New Roman" w:cs="Times New Roman"/>
          <w:sz w:val="24"/>
          <w:szCs w:val="24"/>
        </w:rPr>
        <w:t xml:space="preserve"> </w:t>
      </w:r>
      <w:r w:rsidRPr="00DE3AF1">
        <w:rPr>
          <w:rFonts w:ascii="Times New Roman" w:hAnsi="Times New Roman" w:cs="Times New Roman"/>
          <w:bCs/>
          <w:sz w:val="24"/>
          <w:szCs w:val="24"/>
        </w:rPr>
        <w:t>достижение  личностных</w:t>
      </w:r>
      <w:r w:rsidR="00185EB1" w:rsidRPr="00DE3AF1">
        <w:rPr>
          <w:rFonts w:ascii="Times New Roman" w:hAnsi="Times New Roman" w:cs="Times New Roman"/>
          <w:sz w:val="24"/>
          <w:szCs w:val="24"/>
        </w:rPr>
        <w:t xml:space="preserve"> </w:t>
      </w:r>
      <w:r w:rsidRPr="00DE3AF1">
        <w:rPr>
          <w:rFonts w:ascii="Times New Roman" w:hAnsi="Times New Roman" w:cs="Times New Roman"/>
          <w:bCs/>
          <w:sz w:val="24"/>
          <w:szCs w:val="24"/>
        </w:rPr>
        <w:t>результатов не выносится на итоговую оценку обучающихся</w:t>
      </w:r>
      <w:r w:rsidRPr="00DE3AF1">
        <w:rPr>
          <w:rFonts w:ascii="Times New Roman" w:hAnsi="Times New Roman" w:cs="Times New Roman"/>
          <w:sz w:val="24"/>
          <w:szCs w:val="24"/>
        </w:rPr>
        <w:t>,</w:t>
      </w:r>
      <w:r w:rsidRPr="00DE3AF1">
        <w:rPr>
          <w:rFonts w:ascii="Times New Roman" w:hAnsi="Times New Roman" w:cs="Times New Roman"/>
          <w:bCs/>
          <w:sz w:val="24"/>
          <w:szCs w:val="24"/>
        </w:rPr>
        <w:t xml:space="preserve"> </w:t>
      </w:r>
      <w:r w:rsidRPr="00DE3AF1">
        <w:rPr>
          <w:rFonts w:ascii="Times New Roman" w:hAnsi="Times New Roman" w:cs="Times New Roman"/>
          <w:sz w:val="24"/>
          <w:szCs w:val="24"/>
        </w:rPr>
        <w:t>а является</w:t>
      </w:r>
      <w:bookmarkStart w:id="138" w:name="page283"/>
      <w:bookmarkEnd w:id="138"/>
      <w:r w:rsidR="00185EB1" w:rsidRPr="00DE3AF1">
        <w:rPr>
          <w:rFonts w:ascii="Times New Roman" w:hAnsi="Times New Roman" w:cs="Times New Roman"/>
          <w:sz w:val="24"/>
          <w:szCs w:val="24"/>
        </w:rPr>
        <w:t xml:space="preserve"> </w:t>
      </w:r>
      <w:r w:rsidRPr="00DE3AF1">
        <w:rPr>
          <w:rFonts w:ascii="Times New Roman" w:hAnsi="Times New Roman" w:cs="Times New Roman"/>
          <w:sz w:val="24"/>
          <w:szCs w:val="24"/>
        </w:rPr>
        <w:t>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w:t>
      </w:r>
      <w:r w:rsidR="00185EB1" w:rsidRPr="00DE3AF1">
        <w:rPr>
          <w:rFonts w:ascii="Times New Roman" w:hAnsi="Times New Roman" w:cs="Times New Roman"/>
          <w:sz w:val="24"/>
          <w:szCs w:val="24"/>
        </w:rPr>
        <w:t xml:space="preserve"> </w:t>
      </w:r>
      <w:r w:rsidRPr="00DE3AF1">
        <w:rPr>
          <w:rFonts w:ascii="Times New Roman" w:hAnsi="Times New Roman" w:cs="Times New Roman"/>
          <w:sz w:val="24"/>
          <w:szCs w:val="24"/>
        </w:rPr>
        <w:t xml:space="preserve">не работающие в данном образовательном учреждении и обладающие </w:t>
      </w:r>
      <w:r w:rsidRPr="00DE3AF1">
        <w:rPr>
          <w:rFonts w:ascii="Times New Roman" w:hAnsi="Times New Roman" w:cs="Times New Roman"/>
          <w:sz w:val="24"/>
          <w:szCs w:val="24"/>
        </w:rPr>
        <w:lastRenderedPageBreak/>
        <w:t>необходимой компетентностью в сфере психологической диагностики развития личности в детском и подростковом возрасте.</w:t>
      </w:r>
    </w:p>
    <w:p w:rsidR="001E11B3" w:rsidRPr="00DE3AF1" w:rsidRDefault="00294D52" w:rsidP="001E11B3">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Результаты мониторинговых исследований являются основанием для принятия различных управленческих решений.</w:t>
      </w:r>
    </w:p>
    <w:p w:rsidR="001E11B3" w:rsidRPr="00DE3AF1" w:rsidRDefault="00294D52" w:rsidP="001E11B3">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 xml:space="preserve">В текущем образовательном процессе </w:t>
      </w:r>
      <w:r w:rsidRPr="00DE3AF1">
        <w:rPr>
          <w:rFonts w:ascii="Times New Roman" w:hAnsi="Times New Roman" w:cs="Times New Roman"/>
          <w:bCs/>
          <w:iCs/>
          <w:sz w:val="24"/>
          <w:szCs w:val="24"/>
        </w:rPr>
        <w:t>возможна ограниченная оценка</w:t>
      </w:r>
      <w:r w:rsidR="001E11B3" w:rsidRPr="00DE3AF1">
        <w:rPr>
          <w:rFonts w:ascii="Times New Roman" w:hAnsi="Times New Roman" w:cs="Times New Roman"/>
          <w:sz w:val="24"/>
          <w:szCs w:val="24"/>
        </w:rPr>
        <w:t xml:space="preserve"> </w:t>
      </w:r>
      <w:r w:rsidRPr="00DE3AF1">
        <w:rPr>
          <w:rFonts w:ascii="Times New Roman" w:hAnsi="Times New Roman" w:cs="Times New Roman"/>
          <w:sz w:val="24"/>
          <w:szCs w:val="24"/>
        </w:rPr>
        <w:t>сформированности отдельных личностных результатов, проявляющихся в:</w:t>
      </w:r>
      <w:r w:rsidR="001E11B3" w:rsidRPr="00DE3AF1">
        <w:rPr>
          <w:rFonts w:ascii="Times New Roman" w:hAnsi="Times New Roman" w:cs="Times New Roman"/>
          <w:sz w:val="24"/>
          <w:szCs w:val="24"/>
        </w:rPr>
        <w:t xml:space="preserve"> </w:t>
      </w:r>
    </w:p>
    <w:p w:rsidR="001E11B3" w:rsidRPr="00DE3AF1" w:rsidRDefault="001E11B3" w:rsidP="001E11B3">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w:t>
      </w:r>
      <w:r w:rsidRPr="00DE3AF1">
        <w:rPr>
          <w:rFonts w:ascii="Times New Roman" w:hAnsi="Times New Roman" w:cs="Times New Roman"/>
          <w:sz w:val="24"/>
          <w:szCs w:val="24"/>
        </w:rPr>
        <w:tab/>
      </w:r>
      <w:r w:rsidR="00294D52" w:rsidRPr="00DE3AF1">
        <w:rPr>
          <w:rFonts w:ascii="Times New Roman" w:hAnsi="Times New Roman" w:cs="Times New Roman"/>
          <w:sz w:val="24"/>
          <w:szCs w:val="24"/>
        </w:rPr>
        <w:t xml:space="preserve">соблюдении </w:t>
      </w:r>
      <w:r w:rsidR="00294D52" w:rsidRPr="00DE3AF1">
        <w:rPr>
          <w:rFonts w:ascii="Times New Roman" w:hAnsi="Times New Roman" w:cs="Times New Roman"/>
          <w:iCs/>
          <w:sz w:val="24"/>
          <w:szCs w:val="24"/>
        </w:rPr>
        <w:t>норм и правил поведения</w:t>
      </w:r>
      <w:r w:rsidR="00294D52" w:rsidRPr="00DE3AF1">
        <w:rPr>
          <w:rFonts w:ascii="Times New Roman" w:hAnsi="Times New Roman" w:cs="Times New Roman"/>
          <w:sz w:val="24"/>
          <w:szCs w:val="24"/>
        </w:rPr>
        <w:t xml:space="preserve">, принятых в образовательном учреждении; </w:t>
      </w:r>
    </w:p>
    <w:p w:rsidR="001E11B3" w:rsidRPr="00DE3AF1" w:rsidRDefault="001E11B3" w:rsidP="001E11B3">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w:t>
      </w:r>
      <w:r w:rsidRPr="00DE3AF1">
        <w:rPr>
          <w:rFonts w:ascii="Times New Roman" w:hAnsi="Times New Roman" w:cs="Times New Roman"/>
          <w:sz w:val="24"/>
          <w:szCs w:val="24"/>
        </w:rPr>
        <w:tab/>
      </w:r>
      <w:r w:rsidR="00294D52" w:rsidRPr="00DE3AF1">
        <w:rPr>
          <w:rFonts w:ascii="Times New Roman" w:hAnsi="Times New Roman" w:cs="Times New Roman"/>
          <w:sz w:val="24"/>
          <w:szCs w:val="24"/>
        </w:rPr>
        <w:t xml:space="preserve">участии в </w:t>
      </w:r>
      <w:r w:rsidR="00294D52" w:rsidRPr="00DE3AF1">
        <w:rPr>
          <w:rFonts w:ascii="Times New Roman" w:hAnsi="Times New Roman" w:cs="Times New Roman"/>
          <w:iCs/>
          <w:sz w:val="24"/>
          <w:szCs w:val="24"/>
        </w:rPr>
        <w:t>общественной жизни</w:t>
      </w:r>
      <w:r w:rsidR="00294D52" w:rsidRPr="00DE3AF1">
        <w:rPr>
          <w:rFonts w:ascii="Times New Roman" w:hAnsi="Times New Roman" w:cs="Times New Roman"/>
          <w:sz w:val="24"/>
          <w:szCs w:val="24"/>
        </w:rPr>
        <w:t xml:space="preserve"> образовательного учреждения и ближайшего социального окружения, общественно-полезной деятельности; </w:t>
      </w:r>
    </w:p>
    <w:p w:rsidR="001E11B3" w:rsidRPr="00DE3AF1" w:rsidRDefault="001E11B3" w:rsidP="001E11B3">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w:t>
      </w:r>
      <w:r w:rsidRPr="00DE3AF1">
        <w:rPr>
          <w:rFonts w:ascii="Times New Roman" w:hAnsi="Times New Roman" w:cs="Times New Roman"/>
          <w:sz w:val="24"/>
          <w:szCs w:val="24"/>
        </w:rPr>
        <w:tab/>
      </w:r>
      <w:r w:rsidR="00294D52" w:rsidRPr="00DE3AF1">
        <w:rPr>
          <w:rFonts w:ascii="Times New Roman" w:hAnsi="Times New Roman" w:cs="Times New Roman"/>
          <w:iCs/>
          <w:sz w:val="24"/>
          <w:szCs w:val="24"/>
        </w:rPr>
        <w:t xml:space="preserve">прилежании и ответственности </w:t>
      </w:r>
      <w:r w:rsidR="00294D52" w:rsidRPr="00DE3AF1">
        <w:rPr>
          <w:rFonts w:ascii="Times New Roman" w:hAnsi="Times New Roman" w:cs="Times New Roman"/>
          <w:sz w:val="24"/>
          <w:szCs w:val="24"/>
        </w:rPr>
        <w:t>за результаты обучения;</w:t>
      </w:r>
      <w:r w:rsidR="00294D52" w:rsidRPr="00DE3AF1">
        <w:rPr>
          <w:rFonts w:ascii="Times New Roman" w:hAnsi="Times New Roman" w:cs="Times New Roman"/>
          <w:iCs/>
          <w:sz w:val="24"/>
          <w:szCs w:val="24"/>
        </w:rPr>
        <w:t xml:space="preserve"> </w:t>
      </w:r>
    </w:p>
    <w:p w:rsidR="001E11B3" w:rsidRPr="00DE3AF1" w:rsidRDefault="001E11B3" w:rsidP="001E11B3">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w:t>
      </w:r>
      <w:r w:rsidRPr="00DE3AF1">
        <w:rPr>
          <w:rFonts w:ascii="Times New Roman" w:hAnsi="Times New Roman" w:cs="Times New Roman"/>
          <w:sz w:val="24"/>
          <w:szCs w:val="24"/>
        </w:rPr>
        <w:tab/>
      </w:r>
      <w:r w:rsidR="00294D52" w:rsidRPr="00DE3AF1">
        <w:rPr>
          <w:rFonts w:ascii="Times New Roman" w:hAnsi="Times New Roman" w:cs="Times New Roman"/>
          <w:sz w:val="24"/>
          <w:szCs w:val="24"/>
        </w:rPr>
        <w:t xml:space="preserve">готовности и способности делать </w:t>
      </w:r>
      <w:r w:rsidR="00294D52" w:rsidRPr="00DE3AF1">
        <w:rPr>
          <w:rFonts w:ascii="Times New Roman" w:hAnsi="Times New Roman" w:cs="Times New Roman"/>
          <w:iCs/>
          <w:sz w:val="24"/>
          <w:szCs w:val="24"/>
        </w:rPr>
        <w:t>осознанный выбор</w:t>
      </w:r>
      <w:r w:rsidR="00294D52" w:rsidRPr="00DE3AF1">
        <w:rPr>
          <w:rFonts w:ascii="Times New Roman" w:hAnsi="Times New Roman" w:cs="Times New Roman"/>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DE3AF1" w:rsidRPr="00DE3AF1" w:rsidRDefault="001E11B3" w:rsidP="00DE3AF1">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w:t>
      </w:r>
      <w:r w:rsidRPr="00DE3AF1">
        <w:rPr>
          <w:rFonts w:ascii="Times New Roman" w:hAnsi="Times New Roman" w:cs="Times New Roman"/>
          <w:sz w:val="24"/>
          <w:szCs w:val="24"/>
        </w:rPr>
        <w:tab/>
      </w:r>
      <w:r w:rsidR="00294D52" w:rsidRPr="00DE3AF1">
        <w:rPr>
          <w:rFonts w:ascii="Times New Roman" w:hAnsi="Times New Roman" w:cs="Times New Roman"/>
          <w:iCs/>
          <w:sz w:val="24"/>
          <w:szCs w:val="24"/>
        </w:rPr>
        <w:t xml:space="preserve">ценностно-смысловых установках </w:t>
      </w:r>
      <w:r w:rsidR="00294D52" w:rsidRPr="00DE3AF1">
        <w:rPr>
          <w:rFonts w:ascii="Times New Roman" w:hAnsi="Times New Roman" w:cs="Times New Roman"/>
          <w:sz w:val="24"/>
          <w:szCs w:val="24"/>
        </w:rPr>
        <w:t>обучающихся,</w:t>
      </w:r>
      <w:r w:rsidR="00294D52" w:rsidRPr="00DE3AF1">
        <w:rPr>
          <w:rFonts w:ascii="Times New Roman" w:hAnsi="Times New Roman" w:cs="Times New Roman"/>
          <w:iCs/>
          <w:sz w:val="24"/>
          <w:szCs w:val="24"/>
        </w:rPr>
        <w:t xml:space="preserve"> </w:t>
      </w:r>
      <w:r w:rsidR="00294D52" w:rsidRPr="00DE3AF1">
        <w:rPr>
          <w:rFonts w:ascii="Times New Roman" w:hAnsi="Times New Roman" w:cs="Times New Roman"/>
          <w:sz w:val="24"/>
          <w:szCs w:val="24"/>
        </w:rPr>
        <w:t>формируемых</w:t>
      </w:r>
      <w:r w:rsidR="00294D52" w:rsidRPr="00DE3AF1">
        <w:rPr>
          <w:rFonts w:ascii="Times New Roman" w:hAnsi="Times New Roman" w:cs="Times New Roman"/>
          <w:iCs/>
          <w:sz w:val="24"/>
          <w:szCs w:val="24"/>
        </w:rPr>
        <w:t xml:space="preserve"> </w:t>
      </w:r>
      <w:r w:rsidR="00294D52" w:rsidRPr="00DE3AF1">
        <w:rPr>
          <w:rFonts w:ascii="Times New Roman" w:hAnsi="Times New Roman" w:cs="Times New Roman"/>
          <w:sz w:val="24"/>
          <w:szCs w:val="24"/>
        </w:rPr>
        <w:t xml:space="preserve">средствами различных предметов в рамках системы общего образования. </w:t>
      </w:r>
    </w:p>
    <w:p w:rsidR="005F19F8" w:rsidRPr="00DE3AF1" w:rsidRDefault="00294D52" w:rsidP="00DE3AF1">
      <w:pPr>
        <w:pStyle w:val="a4"/>
        <w:ind w:firstLine="720"/>
        <w:jc w:val="both"/>
        <w:rPr>
          <w:rFonts w:ascii="Times New Roman" w:hAnsi="Times New Roman" w:cs="Times New Roman"/>
          <w:sz w:val="24"/>
          <w:szCs w:val="24"/>
        </w:rPr>
      </w:pPr>
      <w:r w:rsidRPr="00DE3AF1">
        <w:rPr>
          <w:rFonts w:ascii="Times New Roman" w:hAnsi="Times New Roman" w:cs="Times New Roman"/>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w:t>
      </w:r>
      <w:r w:rsidR="00DE3AF1" w:rsidRPr="00DE3AF1">
        <w:rPr>
          <w:rFonts w:ascii="Times New Roman" w:hAnsi="Times New Roman" w:cs="Times New Roman"/>
          <w:sz w:val="24"/>
          <w:szCs w:val="24"/>
        </w:rPr>
        <w:t xml:space="preserve"> </w:t>
      </w:r>
      <w:r w:rsidRPr="00DE3AF1">
        <w:rPr>
          <w:rFonts w:ascii="Times New Roman" w:hAnsi="Times New Roman" w:cs="Times New Roman"/>
          <w:sz w:val="24"/>
          <w:szCs w:val="24"/>
        </w:rPr>
        <w:t>персональных данных». В текущем учебном процессе в соответствии с</w:t>
      </w:r>
      <w:bookmarkStart w:id="139" w:name="page285"/>
      <w:bookmarkEnd w:id="139"/>
      <w:r w:rsidR="00DE3AF1" w:rsidRPr="00DE3AF1">
        <w:rPr>
          <w:rFonts w:ascii="Times New Roman" w:hAnsi="Times New Roman" w:cs="Times New Roman"/>
          <w:sz w:val="24"/>
          <w:szCs w:val="24"/>
        </w:rPr>
        <w:t xml:space="preserve"> </w:t>
      </w:r>
      <w:r w:rsidRPr="00DE3AF1">
        <w:rPr>
          <w:rFonts w:ascii="Times New Roman" w:hAnsi="Times New Roman" w:cs="Times New Roman"/>
          <w:sz w:val="24"/>
          <w:szCs w:val="24"/>
        </w:rPr>
        <w:t xml:space="preserve">требованиями </w:t>
      </w:r>
      <w:r w:rsidR="00DE3AF1" w:rsidRPr="00DE3AF1">
        <w:rPr>
          <w:rFonts w:ascii="Times New Roman" w:hAnsi="Times New Roman" w:cs="Times New Roman"/>
          <w:sz w:val="24"/>
          <w:szCs w:val="24"/>
        </w:rPr>
        <w:t xml:space="preserve">федерального государственного образовательного стандарта </w:t>
      </w:r>
      <w:r w:rsidRPr="00DE3AF1">
        <w:rPr>
          <w:rFonts w:ascii="Times New Roman" w:hAnsi="Times New Roman" w:cs="Times New Roman"/>
          <w:sz w:val="24"/>
          <w:szCs w:val="24"/>
        </w:rPr>
        <w:t xml:space="preserve">оценка этих достижений должна проводиться </w:t>
      </w:r>
      <w:r w:rsidRPr="00DE3AF1">
        <w:rPr>
          <w:rFonts w:ascii="Times New Roman" w:hAnsi="Times New Roman" w:cs="Times New Roman"/>
          <w:bCs/>
          <w:sz w:val="24"/>
          <w:szCs w:val="24"/>
        </w:rPr>
        <w:t>в</w:t>
      </w:r>
      <w:r w:rsidR="00DE3AF1" w:rsidRPr="00DE3AF1">
        <w:rPr>
          <w:rFonts w:ascii="Times New Roman" w:hAnsi="Times New Roman" w:cs="Times New Roman"/>
          <w:sz w:val="24"/>
          <w:szCs w:val="24"/>
        </w:rPr>
        <w:t xml:space="preserve"> </w:t>
      </w:r>
      <w:r w:rsidRPr="00DE3AF1">
        <w:rPr>
          <w:rFonts w:ascii="Times New Roman" w:hAnsi="Times New Roman" w:cs="Times New Roman"/>
          <w:bCs/>
          <w:sz w:val="24"/>
          <w:szCs w:val="24"/>
        </w:rPr>
        <w:t xml:space="preserve">форме, не представляющей угрозы личности, психологической безопасности и эмоциональному статусу учащегося </w:t>
      </w:r>
      <w:r w:rsidRPr="00DE3AF1">
        <w:rPr>
          <w:rFonts w:ascii="Times New Roman" w:hAnsi="Times New Roman" w:cs="Times New Roman"/>
          <w:sz w:val="24"/>
          <w:szCs w:val="24"/>
        </w:rPr>
        <w:t>и может</w:t>
      </w:r>
      <w:r w:rsidRPr="00DE3AF1">
        <w:rPr>
          <w:rFonts w:ascii="Times New Roman" w:hAnsi="Times New Roman" w:cs="Times New Roman"/>
          <w:bCs/>
          <w:sz w:val="24"/>
          <w:szCs w:val="24"/>
        </w:rPr>
        <w:t xml:space="preserve"> </w:t>
      </w:r>
      <w:r w:rsidRPr="00DE3AF1">
        <w:rPr>
          <w:rFonts w:ascii="Times New Roman" w:hAnsi="Times New Roman" w:cs="Times New Roman"/>
          <w:sz w:val="24"/>
          <w:szCs w:val="24"/>
        </w:rPr>
        <w:t xml:space="preserve">использоваться </w:t>
      </w:r>
      <w:r w:rsidRPr="00DE3AF1">
        <w:rPr>
          <w:rFonts w:ascii="Times New Roman" w:hAnsi="Times New Roman" w:cs="Times New Roman"/>
          <w:bCs/>
          <w:sz w:val="24"/>
          <w:szCs w:val="24"/>
        </w:rPr>
        <w:t>исключительно в целях оптимизации личностного</w:t>
      </w:r>
      <w:r w:rsidR="00DE3AF1" w:rsidRPr="00DE3AF1">
        <w:rPr>
          <w:rFonts w:ascii="Times New Roman" w:hAnsi="Times New Roman" w:cs="Times New Roman"/>
          <w:sz w:val="24"/>
          <w:szCs w:val="24"/>
        </w:rPr>
        <w:t xml:space="preserve"> </w:t>
      </w:r>
      <w:r w:rsidRPr="00DE3AF1">
        <w:rPr>
          <w:rFonts w:ascii="Times New Roman" w:hAnsi="Times New Roman" w:cs="Times New Roman"/>
          <w:bCs/>
          <w:sz w:val="24"/>
          <w:szCs w:val="24"/>
        </w:rPr>
        <w:t xml:space="preserve">развития </w:t>
      </w:r>
      <w:r w:rsidRPr="00DE3AF1">
        <w:rPr>
          <w:rFonts w:ascii="Times New Roman" w:hAnsi="Times New Roman" w:cs="Times New Roman"/>
          <w:sz w:val="24"/>
          <w:szCs w:val="24"/>
        </w:rPr>
        <w:t>обучающихся.</w:t>
      </w:r>
    </w:p>
    <w:p w:rsidR="005F19F8" w:rsidRPr="00185EB1" w:rsidRDefault="005F19F8" w:rsidP="00185EB1">
      <w:pPr>
        <w:pStyle w:val="a4"/>
        <w:jc w:val="both"/>
        <w:rPr>
          <w:rFonts w:ascii="Times New Roman" w:hAnsi="Times New Roman" w:cs="Times New Roman"/>
          <w:sz w:val="24"/>
          <w:szCs w:val="24"/>
        </w:rPr>
      </w:pPr>
    </w:p>
    <w:p w:rsidR="005F19F8" w:rsidRPr="00225C4A" w:rsidRDefault="00294D52" w:rsidP="00225C4A">
      <w:pPr>
        <w:widowControl w:val="0"/>
        <w:autoSpaceDE w:val="0"/>
        <w:autoSpaceDN w:val="0"/>
        <w:adjustRightInd w:val="0"/>
        <w:spacing w:after="0" w:line="228" w:lineRule="auto"/>
        <w:ind w:left="1340"/>
        <w:jc w:val="center"/>
        <w:rPr>
          <w:rFonts w:ascii="Times New Roman" w:hAnsi="Times New Roman" w:cs="Times New Roman"/>
          <w:b/>
          <w:sz w:val="24"/>
          <w:szCs w:val="24"/>
          <w:lang w:val="ru-RU"/>
        </w:rPr>
      </w:pPr>
      <w:r w:rsidRPr="00225C4A">
        <w:rPr>
          <w:rFonts w:ascii="Times New Roman" w:hAnsi="Times New Roman" w:cs="Times New Roman"/>
          <w:b/>
          <w:bCs/>
          <w:sz w:val="24"/>
          <w:szCs w:val="24"/>
          <w:lang w:val="ru-RU"/>
        </w:rPr>
        <w:t>1.3.3. Особенности оценки метапредметных результатов</w:t>
      </w:r>
    </w:p>
    <w:p w:rsidR="005F19F8" w:rsidRPr="00281FB5" w:rsidRDefault="005F19F8">
      <w:pPr>
        <w:widowControl w:val="0"/>
        <w:autoSpaceDE w:val="0"/>
        <w:autoSpaceDN w:val="0"/>
        <w:adjustRightInd w:val="0"/>
        <w:spacing w:after="0" w:line="225" w:lineRule="exact"/>
        <w:rPr>
          <w:rFonts w:ascii="Times New Roman" w:hAnsi="Times New Roman" w:cs="Times New Roman"/>
          <w:sz w:val="24"/>
          <w:szCs w:val="24"/>
          <w:lang w:val="ru-RU"/>
        </w:rPr>
      </w:pPr>
    </w:p>
    <w:p w:rsidR="00225C4A" w:rsidRDefault="00294D52" w:rsidP="00225C4A">
      <w:pPr>
        <w:pStyle w:val="a4"/>
        <w:ind w:firstLine="720"/>
        <w:jc w:val="both"/>
        <w:rPr>
          <w:rFonts w:ascii="Times New Roman" w:hAnsi="Times New Roman" w:cs="Times New Roman"/>
          <w:sz w:val="24"/>
          <w:szCs w:val="24"/>
        </w:rPr>
      </w:pPr>
      <w:r w:rsidRPr="00225C4A">
        <w:rPr>
          <w:rFonts w:ascii="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F19F8" w:rsidRPr="00225C4A" w:rsidRDefault="00294D52" w:rsidP="00225C4A">
      <w:pPr>
        <w:pStyle w:val="a4"/>
        <w:ind w:firstLine="720"/>
        <w:jc w:val="both"/>
        <w:rPr>
          <w:rFonts w:ascii="Times New Roman" w:hAnsi="Times New Roman" w:cs="Times New Roman"/>
          <w:sz w:val="24"/>
          <w:szCs w:val="24"/>
        </w:rPr>
      </w:pPr>
      <w:r w:rsidRPr="00225C4A">
        <w:rPr>
          <w:rFonts w:ascii="Times New Roman" w:hAnsi="Times New Roman" w:cs="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p w:rsidR="005F19F8" w:rsidRPr="00D4645D" w:rsidRDefault="005F19F8">
      <w:pPr>
        <w:widowControl w:val="0"/>
        <w:autoSpaceDE w:val="0"/>
        <w:autoSpaceDN w:val="0"/>
        <w:adjustRightInd w:val="0"/>
        <w:spacing w:after="0" w:line="65" w:lineRule="exact"/>
        <w:rPr>
          <w:rFonts w:ascii="Times New Roman" w:hAnsi="Times New Roman" w:cs="Times New Roman"/>
          <w:sz w:val="24"/>
          <w:szCs w:val="24"/>
          <w:lang w:val="ru-RU"/>
        </w:rPr>
      </w:pPr>
    </w:p>
    <w:p w:rsidR="00225C4A" w:rsidRDefault="00294D52" w:rsidP="00225C4A">
      <w:pPr>
        <w:pStyle w:val="a4"/>
        <w:ind w:firstLine="720"/>
        <w:jc w:val="both"/>
        <w:rPr>
          <w:rFonts w:ascii="Times New Roman" w:hAnsi="Times New Roman" w:cs="Times New Roman"/>
          <w:sz w:val="24"/>
          <w:szCs w:val="24"/>
        </w:rPr>
      </w:pPr>
      <w:r w:rsidRPr="00D4645D">
        <w:rPr>
          <w:rFonts w:ascii="Times New Roman" w:hAnsi="Times New Roman" w:cs="Times New Roman"/>
          <w:sz w:val="24"/>
          <w:szCs w:val="24"/>
        </w:rPr>
        <w:t xml:space="preserve">Основным </w:t>
      </w:r>
      <w:r w:rsidRPr="00D4645D">
        <w:rPr>
          <w:rFonts w:ascii="Times New Roman" w:hAnsi="Times New Roman" w:cs="Times New Roman"/>
          <w:bCs/>
          <w:sz w:val="24"/>
          <w:szCs w:val="24"/>
        </w:rPr>
        <w:t>объектом</w:t>
      </w:r>
      <w:r w:rsidRPr="00D4645D">
        <w:rPr>
          <w:rFonts w:ascii="Times New Roman" w:hAnsi="Times New Roman" w:cs="Times New Roman"/>
          <w:sz w:val="24"/>
          <w:szCs w:val="24"/>
        </w:rPr>
        <w:t xml:space="preserve"> оце</w:t>
      </w:r>
      <w:r w:rsidRPr="00225C4A">
        <w:rPr>
          <w:rFonts w:ascii="Times New Roman" w:hAnsi="Times New Roman" w:cs="Times New Roman"/>
          <w:sz w:val="24"/>
          <w:szCs w:val="24"/>
        </w:rPr>
        <w:t>нки метапредметных результатов является:</w:t>
      </w:r>
    </w:p>
    <w:p w:rsidR="00225C4A" w:rsidRDefault="00225C4A" w:rsidP="00225C4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25C4A">
        <w:rPr>
          <w:rFonts w:ascii="Times New Roman" w:hAnsi="Times New Roman" w:cs="Times New Roman"/>
          <w:sz w:val="24"/>
          <w:szCs w:val="24"/>
        </w:rPr>
        <w:t xml:space="preserve">способность и готовность к освоению систематических знаний, их самостоятельному пополнению, переносу и интеграции; </w:t>
      </w:r>
    </w:p>
    <w:p w:rsidR="00225C4A" w:rsidRDefault="00225C4A" w:rsidP="00225C4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25C4A">
        <w:rPr>
          <w:rFonts w:ascii="Times New Roman" w:hAnsi="Times New Roman" w:cs="Times New Roman"/>
          <w:sz w:val="24"/>
          <w:szCs w:val="24"/>
        </w:rPr>
        <w:t xml:space="preserve">способность к сотрудничеству и коммуникации; </w:t>
      </w:r>
    </w:p>
    <w:p w:rsidR="00225C4A" w:rsidRDefault="00225C4A" w:rsidP="00225C4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25C4A">
        <w:rPr>
          <w:rFonts w:ascii="Times New Roman" w:hAnsi="Times New Roman" w:cs="Times New Roman"/>
          <w:sz w:val="24"/>
          <w:szCs w:val="24"/>
        </w:rPr>
        <w:t xml:space="preserve">способность к решению личностно и социально значимых проблем и воплощению найденных решений в практику; </w:t>
      </w:r>
    </w:p>
    <w:p w:rsidR="00225C4A" w:rsidRDefault="00225C4A" w:rsidP="00225C4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25C4A">
        <w:rPr>
          <w:rFonts w:ascii="Times New Roman" w:hAnsi="Times New Roman" w:cs="Times New Roman"/>
          <w:sz w:val="24"/>
          <w:szCs w:val="24"/>
        </w:rPr>
        <w:t xml:space="preserve">способность и готовность к использованию ИКТ в целях обучения и развития; </w:t>
      </w:r>
    </w:p>
    <w:p w:rsidR="005F19F8" w:rsidRPr="00225C4A" w:rsidRDefault="00225C4A" w:rsidP="00225C4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225C4A">
        <w:rPr>
          <w:rFonts w:ascii="Times New Roman" w:hAnsi="Times New Roman" w:cs="Times New Roman"/>
          <w:sz w:val="24"/>
          <w:szCs w:val="24"/>
        </w:rPr>
        <w:t xml:space="preserve">способность к самоорганизации, саморегуляции и рефлексии. </w:t>
      </w:r>
    </w:p>
    <w:p w:rsidR="005F19F8" w:rsidRPr="00225C4A" w:rsidRDefault="00294D52" w:rsidP="00225C4A">
      <w:pPr>
        <w:pStyle w:val="a4"/>
        <w:ind w:firstLine="454"/>
        <w:jc w:val="both"/>
        <w:rPr>
          <w:rFonts w:ascii="Times New Roman" w:hAnsi="Times New Roman" w:cs="Times New Roman"/>
          <w:sz w:val="24"/>
          <w:szCs w:val="24"/>
        </w:rPr>
      </w:pPr>
      <w:bookmarkStart w:id="140" w:name="page287"/>
      <w:bookmarkEnd w:id="140"/>
      <w:r w:rsidRPr="00225C4A">
        <w:rPr>
          <w:rFonts w:ascii="Times New Roman" w:hAnsi="Times New Roman" w:cs="Times New Roman"/>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225C4A">
        <w:rPr>
          <w:rFonts w:ascii="Times New Roman" w:hAnsi="Times New Roman" w:cs="Times New Roman"/>
          <w:iCs/>
          <w:sz w:val="24"/>
          <w:szCs w:val="24"/>
        </w:rPr>
        <w:t>защита итогового</w:t>
      </w:r>
      <w:r w:rsidRPr="00225C4A">
        <w:rPr>
          <w:rFonts w:ascii="Times New Roman" w:hAnsi="Times New Roman" w:cs="Times New Roman"/>
          <w:sz w:val="24"/>
          <w:szCs w:val="24"/>
        </w:rPr>
        <w:t xml:space="preserve"> </w:t>
      </w:r>
      <w:r w:rsidRPr="00225C4A">
        <w:rPr>
          <w:rFonts w:ascii="Times New Roman" w:hAnsi="Times New Roman" w:cs="Times New Roman"/>
          <w:iCs/>
          <w:sz w:val="24"/>
          <w:szCs w:val="24"/>
        </w:rPr>
        <w:t>индивидуального проекта</w:t>
      </w:r>
      <w:r w:rsidRPr="00225C4A">
        <w:rPr>
          <w:rFonts w:ascii="Times New Roman" w:hAnsi="Times New Roman" w:cs="Times New Roman"/>
          <w:sz w:val="24"/>
          <w:szCs w:val="24"/>
        </w:rPr>
        <w:t>.</w:t>
      </w:r>
    </w:p>
    <w:p w:rsidR="005F19F8" w:rsidRPr="00281FB5" w:rsidRDefault="005F19F8">
      <w:pPr>
        <w:widowControl w:val="0"/>
        <w:autoSpaceDE w:val="0"/>
        <w:autoSpaceDN w:val="0"/>
        <w:adjustRightInd w:val="0"/>
        <w:spacing w:after="0" w:line="92" w:lineRule="exact"/>
        <w:rPr>
          <w:rFonts w:ascii="Times New Roman" w:hAnsi="Times New Roman" w:cs="Times New Roman"/>
          <w:sz w:val="24"/>
          <w:szCs w:val="24"/>
          <w:lang w:val="ru-RU"/>
        </w:rPr>
      </w:pPr>
    </w:p>
    <w:p w:rsidR="00540BE2" w:rsidRDefault="00294D52" w:rsidP="00225C4A">
      <w:pPr>
        <w:pStyle w:val="a4"/>
        <w:rPr>
          <w:rFonts w:ascii="Times New Roman" w:hAnsi="Times New Roman" w:cs="Times New Roman"/>
          <w:sz w:val="24"/>
          <w:szCs w:val="24"/>
        </w:rPr>
      </w:pPr>
      <w:r w:rsidRPr="00225C4A">
        <w:rPr>
          <w:rFonts w:ascii="Times New Roman" w:hAnsi="Times New Roman" w:cs="Times New Roman"/>
          <w:sz w:val="24"/>
          <w:szCs w:val="24"/>
        </w:rPr>
        <w:lastRenderedPageBreak/>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540BE2" w:rsidRDefault="00294D52" w:rsidP="00540BE2">
      <w:pPr>
        <w:pStyle w:val="a4"/>
        <w:ind w:firstLine="720"/>
        <w:jc w:val="both"/>
        <w:rPr>
          <w:rFonts w:ascii="Times New Roman" w:hAnsi="Times New Roman" w:cs="Times New Roman"/>
          <w:sz w:val="24"/>
          <w:szCs w:val="24"/>
        </w:rPr>
      </w:pPr>
      <w:r w:rsidRPr="00225C4A">
        <w:rPr>
          <w:rFonts w:ascii="Times New Roman" w:hAnsi="Times New Roman" w:cs="Times New Roman"/>
          <w:sz w:val="24"/>
          <w:szCs w:val="24"/>
        </w:rPr>
        <w:t>В ходе текущей, тематической, промежуточной оценки может быть оценено достижение таких коммуникативных и регулятивных действий,</w:t>
      </w:r>
      <w:r w:rsidR="00540BE2">
        <w:rPr>
          <w:rFonts w:ascii="Times New Roman" w:hAnsi="Times New Roman" w:cs="Times New Roman"/>
          <w:sz w:val="24"/>
          <w:szCs w:val="24"/>
        </w:rPr>
        <w:t xml:space="preserve"> </w:t>
      </w:r>
      <w:r w:rsidRPr="00225C4A">
        <w:rPr>
          <w:rFonts w:ascii="Times New Roman" w:hAnsi="Times New Roman" w:cs="Times New Roman"/>
          <w:sz w:val="24"/>
          <w:szCs w:val="24"/>
        </w:rPr>
        <w:t>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540BE2" w:rsidRDefault="00294D52" w:rsidP="00540BE2">
      <w:pPr>
        <w:pStyle w:val="a4"/>
        <w:ind w:firstLine="720"/>
        <w:jc w:val="both"/>
        <w:rPr>
          <w:rFonts w:ascii="Times New Roman" w:hAnsi="Times New Roman" w:cs="Times New Roman"/>
          <w:sz w:val="24"/>
          <w:szCs w:val="24"/>
        </w:rPr>
      </w:pPr>
      <w:r w:rsidRPr="00225C4A">
        <w:rPr>
          <w:rFonts w:ascii="Times New Roman" w:hAnsi="Times New Roman" w:cs="Times New Roman"/>
          <w:sz w:val="24"/>
          <w:szCs w:val="24"/>
        </w:rPr>
        <w:t>Оценка достижения метапредметных результатов ведётся также в рамках системы промежуточной аттестации</w:t>
      </w:r>
      <w:r w:rsidRPr="00D4645D">
        <w:rPr>
          <w:rFonts w:ascii="Times New Roman" w:hAnsi="Times New Roman" w:cs="Times New Roman"/>
          <w:sz w:val="24"/>
          <w:szCs w:val="24"/>
        </w:rPr>
        <w:t xml:space="preserve">. </w:t>
      </w:r>
      <w:r w:rsidRPr="00D4645D">
        <w:rPr>
          <w:rFonts w:ascii="Times New Roman" w:hAnsi="Times New Roman" w:cs="Times New Roman"/>
          <w:bCs/>
          <w:iCs/>
          <w:sz w:val="24"/>
          <w:szCs w:val="24"/>
        </w:rPr>
        <w:t>Для оценки динамики формирования</w:t>
      </w:r>
      <w:r w:rsidR="00540BE2" w:rsidRPr="00D4645D">
        <w:rPr>
          <w:rFonts w:ascii="Times New Roman" w:hAnsi="Times New Roman" w:cs="Times New Roman"/>
          <w:sz w:val="24"/>
          <w:szCs w:val="24"/>
        </w:rPr>
        <w:t xml:space="preserve"> </w:t>
      </w:r>
      <w:r w:rsidRPr="00D4645D">
        <w:rPr>
          <w:rFonts w:ascii="Times New Roman" w:hAnsi="Times New Roman" w:cs="Times New Roman"/>
          <w:bCs/>
          <w:iCs/>
          <w:sz w:val="24"/>
          <w:szCs w:val="24"/>
        </w:rPr>
        <w:t xml:space="preserve">и  уровня  сформированности метапредметных результатов </w:t>
      </w:r>
      <w:r w:rsidRPr="00D4645D">
        <w:rPr>
          <w:rFonts w:ascii="Times New Roman" w:hAnsi="Times New Roman" w:cs="Times New Roman"/>
          <w:sz w:val="24"/>
          <w:szCs w:val="24"/>
        </w:rPr>
        <w:t>в системе</w:t>
      </w:r>
      <w:r w:rsidR="00540BE2" w:rsidRPr="00D4645D">
        <w:rPr>
          <w:rFonts w:ascii="Times New Roman" w:hAnsi="Times New Roman" w:cs="Times New Roman"/>
          <w:sz w:val="24"/>
          <w:szCs w:val="24"/>
        </w:rPr>
        <w:t xml:space="preserve"> </w:t>
      </w:r>
      <w:r w:rsidRPr="00D4645D">
        <w:rPr>
          <w:rFonts w:ascii="Times New Roman" w:hAnsi="Times New Roman" w:cs="Times New Roman"/>
          <w:sz w:val="24"/>
          <w:szCs w:val="24"/>
        </w:rPr>
        <w:t>внутришкольного мониторинга образовательных достижений все вышеперечисленные</w:t>
      </w:r>
      <w:r w:rsidRPr="00225C4A">
        <w:rPr>
          <w:rFonts w:ascii="Times New Roman" w:hAnsi="Times New Roman" w:cs="Times New Roman"/>
          <w:sz w:val="24"/>
          <w:szCs w:val="24"/>
        </w:rPr>
        <w:t xml:space="preserve">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540BE2" w:rsidRDefault="00294D52" w:rsidP="00540BE2">
      <w:pPr>
        <w:pStyle w:val="a4"/>
        <w:ind w:firstLine="720"/>
        <w:jc w:val="both"/>
        <w:rPr>
          <w:rFonts w:ascii="Times New Roman" w:hAnsi="Times New Roman" w:cs="Times New Roman"/>
          <w:sz w:val="24"/>
          <w:szCs w:val="24"/>
        </w:rPr>
      </w:pPr>
      <w:r w:rsidRPr="00225C4A">
        <w:rPr>
          <w:rFonts w:ascii="Times New Roman" w:hAnsi="Times New Roman" w:cs="Times New Roman"/>
          <w:sz w:val="24"/>
          <w:szCs w:val="24"/>
        </w:rPr>
        <w:t>а) программой формирования планируемых результатов освоения междисциплинарных программ;</w:t>
      </w:r>
    </w:p>
    <w:p w:rsidR="00540BE2" w:rsidRDefault="00294D52" w:rsidP="00540BE2">
      <w:pPr>
        <w:pStyle w:val="a4"/>
        <w:ind w:firstLine="720"/>
        <w:jc w:val="both"/>
        <w:rPr>
          <w:rFonts w:ascii="Times New Roman" w:hAnsi="Times New Roman" w:cs="Times New Roman"/>
          <w:sz w:val="24"/>
          <w:szCs w:val="24"/>
        </w:rPr>
      </w:pPr>
      <w:r w:rsidRPr="00225C4A">
        <w:rPr>
          <w:rFonts w:ascii="Times New Roman" w:hAnsi="Times New Roman" w:cs="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540BE2" w:rsidRDefault="00294D52" w:rsidP="00540BE2">
      <w:pPr>
        <w:pStyle w:val="a4"/>
        <w:ind w:firstLine="720"/>
        <w:jc w:val="both"/>
        <w:rPr>
          <w:rFonts w:ascii="Times New Roman" w:hAnsi="Times New Roman" w:cs="Times New Roman"/>
          <w:sz w:val="24"/>
          <w:szCs w:val="24"/>
        </w:rPr>
      </w:pPr>
      <w:r w:rsidRPr="00225C4A">
        <w:rPr>
          <w:rFonts w:ascii="Times New Roman" w:hAnsi="Times New Roman" w:cs="Times New Roman"/>
          <w:sz w:val="24"/>
          <w:szCs w:val="24"/>
        </w:rPr>
        <w:t>в) системой итоговой оценки по предметам, не выносимым на государственную (итоговую) аттестацию обучающихся;</w:t>
      </w:r>
    </w:p>
    <w:p w:rsidR="00540BE2" w:rsidRDefault="00294D52" w:rsidP="00540BE2">
      <w:pPr>
        <w:pStyle w:val="a4"/>
        <w:ind w:firstLine="720"/>
        <w:jc w:val="both"/>
        <w:rPr>
          <w:rFonts w:ascii="Times New Roman" w:hAnsi="Times New Roman" w:cs="Times New Roman"/>
          <w:sz w:val="24"/>
          <w:szCs w:val="24"/>
        </w:rPr>
      </w:pPr>
      <w:r w:rsidRPr="00225C4A">
        <w:rPr>
          <w:rFonts w:ascii="Times New Roman" w:hAnsi="Times New Roman" w:cs="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w:t>
      </w:r>
      <w:r w:rsidR="00540BE2">
        <w:rPr>
          <w:rFonts w:ascii="Times New Roman" w:hAnsi="Times New Roman" w:cs="Times New Roman"/>
          <w:sz w:val="24"/>
          <w:szCs w:val="24"/>
        </w:rPr>
        <w:t xml:space="preserve"> </w:t>
      </w:r>
      <w:r w:rsidRPr="00225C4A">
        <w:rPr>
          <w:rFonts w:ascii="Times New Roman" w:hAnsi="Times New Roman" w:cs="Times New Roman"/>
          <w:sz w:val="24"/>
          <w:szCs w:val="24"/>
        </w:rPr>
        <w:t>(внутришкольного  мониторинга образовательных достижений), итоговой</w:t>
      </w:r>
      <w:bookmarkStart w:id="141" w:name="page289"/>
      <w:bookmarkEnd w:id="141"/>
      <w:r w:rsidR="00540BE2">
        <w:rPr>
          <w:rFonts w:ascii="Times New Roman" w:hAnsi="Times New Roman" w:cs="Times New Roman"/>
          <w:sz w:val="24"/>
          <w:szCs w:val="24"/>
        </w:rPr>
        <w:t xml:space="preserve"> </w:t>
      </w:r>
      <w:r w:rsidRPr="00225C4A">
        <w:rPr>
          <w:rFonts w:ascii="Times New Roman" w:hAnsi="Times New Roman" w:cs="Times New Roman"/>
          <w:sz w:val="24"/>
          <w:szCs w:val="24"/>
        </w:rPr>
        <w:t>аттестации по предметам, не выносимым на государственную итоговую аттестацию.</w:t>
      </w:r>
    </w:p>
    <w:p w:rsidR="00540BE2" w:rsidRDefault="00294D52" w:rsidP="00540BE2">
      <w:pPr>
        <w:pStyle w:val="a4"/>
        <w:ind w:firstLine="720"/>
        <w:jc w:val="both"/>
        <w:rPr>
          <w:rFonts w:ascii="Times New Roman" w:hAnsi="Times New Roman" w:cs="Times New Roman"/>
          <w:sz w:val="24"/>
          <w:szCs w:val="24"/>
        </w:rPr>
      </w:pPr>
      <w:r w:rsidRPr="00540BE2">
        <w:rPr>
          <w:rFonts w:ascii="Times New Roman" w:hAnsi="Times New Roman" w:cs="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540BE2" w:rsidRDefault="00540BE2" w:rsidP="00540BE2">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40BE2">
        <w:rPr>
          <w:rFonts w:ascii="Times New Roman" w:hAnsi="Times New Roman" w:cs="Times New Roman"/>
          <w:iCs/>
          <w:sz w:val="24"/>
          <w:szCs w:val="24"/>
        </w:rPr>
        <w:t>стартовой диагностики</w:t>
      </w:r>
      <w:r w:rsidR="00294D52" w:rsidRPr="00540BE2">
        <w:rPr>
          <w:rFonts w:ascii="Times New Roman" w:hAnsi="Times New Roman" w:cs="Times New Roman"/>
          <w:sz w:val="24"/>
          <w:szCs w:val="24"/>
        </w:rPr>
        <w:t>;</w:t>
      </w:r>
      <w:r w:rsidR="00294D52" w:rsidRPr="00540BE2">
        <w:rPr>
          <w:rFonts w:ascii="Times New Roman" w:hAnsi="Times New Roman" w:cs="Times New Roman"/>
          <w:iCs/>
          <w:sz w:val="24"/>
          <w:szCs w:val="24"/>
        </w:rPr>
        <w:t xml:space="preserve"> </w:t>
      </w:r>
    </w:p>
    <w:p w:rsidR="00540BE2" w:rsidRDefault="00540BE2" w:rsidP="00540BE2">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40BE2">
        <w:rPr>
          <w:rFonts w:ascii="Times New Roman" w:hAnsi="Times New Roman" w:cs="Times New Roman"/>
          <w:sz w:val="24"/>
          <w:szCs w:val="24"/>
        </w:rPr>
        <w:t xml:space="preserve">текущего выполнения </w:t>
      </w:r>
      <w:r w:rsidR="00294D52" w:rsidRPr="00540BE2">
        <w:rPr>
          <w:rFonts w:ascii="Times New Roman" w:hAnsi="Times New Roman" w:cs="Times New Roman"/>
          <w:iCs/>
          <w:sz w:val="24"/>
          <w:szCs w:val="24"/>
        </w:rPr>
        <w:t>учебных исследований и учебных проектов</w:t>
      </w:r>
      <w:r w:rsidR="00294D52" w:rsidRPr="00540BE2">
        <w:rPr>
          <w:rFonts w:ascii="Times New Roman" w:hAnsi="Times New Roman" w:cs="Times New Roman"/>
          <w:sz w:val="24"/>
          <w:szCs w:val="24"/>
        </w:rPr>
        <w:t xml:space="preserve">; </w:t>
      </w:r>
    </w:p>
    <w:p w:rsidR="00540BE2" w:rsidRDefault="00540BE2" w:rsidP="00540BE2">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40BE2">
        <w:rPr>
          <w:rFonts w:ascii="Times New Roman" w:hAnsi="Times New Roman" w:cs="Times New Roman"/>
          <w:iCs/>
          <w:sz w:val="24"/>
          <w:szCs w:val="24"/>
        </w:rPr>
        <w:t>промежуточных и итоговых комплексных работ на межпредметной основе</w:t>
      </w:r>
      <w:r w:rsidR="00294D52" w:rsidRPr="00540BE2">
        <w:rPr>
          <w:rFonts w:ascii="Times New Roman" w:hAnsi="Times New Roman" w:cs="Times New Roman"/>
          <w:sz w:val="24"/>
          <w:szCs w:val="24"/>
        </w:rPr>
        <w:t>,</w:t>
      </w:r>
      <w:r w:rsidR="00294D52" w:rsidRPr="00540BE2">
        <w:rPr>
          <w:rFonts w:ascii="Times New Roman" w:hAnsi="Times New Roman" w:cs="Times New Roman"/>
          <w:iCs/>
          <w:sz w:val="24"/>
          <w:szCs w:val="24"/>
        </w:rPr>
        <w:t xml:space="preserve"> </w:t>
      </w:r>
      <w:r w:rsidR="00294D52" w:rsidRPr="00540BE2">
        <w:rPr>
          <w:rFonts w:ascii="Times New Roman" w:hAnsi="Times New Roman" w:cs="Times New Roman"/>
          <w:sz w:val="24"/>
          <w:szCs w:val="24"/>
        </w:rPr>
        <w:t>направленных на оценку сформированности познавательных,</w:t>
      </w:r>
      <w:r w:rsidR="00294D52" w:rsidRPr="00540BE2">
        <w:rPr>
          <w:rFonts w:ascii="Times New Roman" w:hAnsi="Times New Roman" w:cs="Times New Roman"/>
          <w:iCs/>
          <w:sz w:val="24"/>
          <w:szCs w:val="24"/>
        </w:rPr>
        <w:t xml:space="preserve"> </w:t>
      </w:r>
      <w:r>
        <w:rPr>
          <w:rFonts w:ascii="Times New Roman" w:hAnsi="Times New Roman" w:cs="Times New Roman"/>
          <w:sz w:val="24"/>
          <w:szCs w:val="24"/>
        </w:rPr>
        <w:t xml:space="preserve"> </w:t>
      </w:r>
      <w:r w:rsidR="00294D52" w:rsidRPr="00540BE2">
        <w:rPr>
          <w:rFonts w:ascii="Times New Roman" w:hAnsi="Times New Roman" w:cs="Times New Roman"/>
          <w:sz w:val="24"/>
          <w:szCs w:val="24"/>
        </w:rPr>
        <w:t>регулятивных</w:t>
      </w:r>
      <w:r w:rsidR="00294D52" w:rsidRPr="00540BE2">
        <w:rPr>
          <w:rFonts w:ascii="Times New Roman" w:hAnsi="Times New Roman" w:cs="Times New Roman"/>
          <w:sz w:val="24"/>
          <w:szCs w:val="24"/>
        </w:rPr>
        <w:tab/>
        <w:t>и   коммуникативных действий при решении учебно-познавательных и учебно-практических задач, основанных на работе с текстом;</w:t>
      </w:r>
    </w:p>
    <w:p w:rsidR="00D4645D" w:rsidRDefault="00540BE2" w:rsidP="00D4645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40BE2">
        <w:rPr>
          <w:rFonts w:ascii="Times New Roman" w:hAnsi="Times New Roman" w:cs="Times New Roman"/>
          <w:sz w:val="24"/>
          <w:szCs w:val="24"/>
        </w:rPr>
        <w:t xml:space="preserve">текущего выполнения выборочных </w:t>
      </w:r>
      <w:r w:rsidR="00294D52" w:rsidRPr="00540BE2">
        <w:rPr>
          <w:rFonts w:ascii="Times New Roman" w:hAnsi="Times New Roman" w:cs="Times New Roman"/>
          <w:iCs/>
          <w:sz w:val="24"/>
          <w:szCs w:val="24"/>
        </w:rPr>
        <w:t>учебно-практических и учебно-</w:t>
      </w:r>
      <w:r w:rsidR="00D4645D">
        <w:rPr>
          <w:rFonts w:ascii="Times New Roman" w:hAnsi="Times New Roman" w:cs="Times New Roman"/>
          <w:sz w:val="24"/>
          <w:szCs w:val="24"/>
        </w:rPr>
        <w:t xml:space="preserve"> </w:t>
      </w:r>
      <w:r w:rsidR="00294D52" w:rsidRPr="00540BE2">
        <w:rPr>
          <w:rFonts w:ascii="Times New Roman" w:hAnsi="Times New Roman" w:cs="Times New Roman"/>
          <w:iCs/>
          <w:sz w:val="24"/>
          <w:szCs w:val="24"/>
        </w:rPr>
        <w:t xml:space="preserve">познавательных заданий </w:t>
      </w:r>
      <w:r w:rsidR="00294D52" w:rsidRPr="00540BE2">
        <w:rPr>
          <w:rFonts w:ascii="Times New Roman" w:hAnsi="Times New Roman" w:cs="Times New Roman"/>
          <w:sz w:val="24"/>
          <w:szCs w:val="24"/>
        </w:rPr>
        <w:t>на оценку способности и готовности учащихся к</w:t>
      </w:r>
      <w:r w:rsidR="00294D52" w:rsidRPr="00540BE2">
        <w:rPr>
          <w:rFonts w:ascii="Times New Roman" w:hAnsi="Times New Roman" w:cs="Times New Roman"/>
          <w:iCs/>
          <w:sz w:val="24"/>
          <w:szCs w:val="24"/>
        </w:rPr>
        <w:t xml:space="preserve"> </w:t>
      </w:r>
      <w:r w:rsidR="00294D52" w:rsidRPr="00540BE2">
        <w:rPr>
          <w:rFonts w:ascii="Times New Roman" w:hAnsi="Times New Roman" w:cs="Times New Roman"/>
          <w:sz w:val="24"/>
          <w:szCs w:val="24"/>
        </w:rPr>
        <w:t>освоению систематических знаний, их самостоятельному пополнению,</w:t>
      </w:r>
      <w:r w:rsidR="00D4645D">
        <w:rPr>
          <w:rFonts w:ascii="Times New Roman" w:hAnsi="Times New Roman" w:cs="Times New Roman"/>
          <w:sz w:val="24"/>
          <w:szCs w:val="24"/>
        </w:rPr>
        <w:t xml:space="preserve"> </w:t>
      </w:r>
      <w:r w:rsidR="00294D52" w:rsidRPr="00540BE2">
        <w:rPr>
          <w:rFonts w:ascii="Times New Roman" w:hAnsi="Times New Roman" w:cs="Times New Roman"/>
          <w:sz w:val="24"/>
          <w:szCs w:val="24"/>
        </w:rPr>
        <w:t>переносу и интеграции; способности к сотрудничеству и коммуникации, к</w:t>
      </w:r>
      <w:r w:rsidR="00D4645D">
        <w:rPr>
          <w:rFonts w:ascii="Times New Roman" w:hAnsi="Times New Roman" w:cs="Times New Roman"/>
          <w:sz w:val="24"/>
          <w:szCs w:val="24"/>
        </w:rPr>
        <w:t xml:space="preserve"> </w:t>
      </w:r>
      <w:r w:rsidR="00294D52" w:rsidRPr="00540BE2">
        <w:rPr>
          <w:rFonts w:ascii="Times New Roman" w:hAnsi="Times New Roman" w:cs="Times New Roman"/>
          <w:sz w:val="24"/>
          <w:szCs w:val="24"/>
        </w:rPr>
        <w:t>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D4645D" w:rsidRDefault="00D4645D" w:rsidP="00D4645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540BE2">
        <w:rPr>
          <w:rFonts w:ascii="Times New Roman" w:hAnsi="Times New Roman" w:cs="Times New Roman"/>
          <w:iCs/>
          <w:sz w:val="24"/>
          <w:szCs w:val="24"/>
        </w:rPr>
        <w:t>защиты итогового индивидуального проекта</w:t>
      </w:r>
      <w:r w:rsidR="00294D52" w:rsidRPr="00540BE2">
        <w:rPr>
          <w:rFonts w:ascii="Times New Roman" w:hAnsi="Times New Roman" w:cs="Times New Roman"/>
          <w:sz w:val="24"/>
          <w:szCs w:val="24"/>
        </w:rPr>
        <w:t>.</w:t>
      </w:r>
    </w:p>
    <w:p w:rsidR="00D4645D" w:rsidRDefault="00294D52" w:rsidP="00D4645D">
      <w:pPr>
        <w:pStyle w:val="a4"/>
        <w:ind w:firstLine="720"/>
        <w:jc w:val="both"/>
        <w:rPr>
          <w:rFonts w:ascii="Times New Roman" w:hAnsi="Times New Roman" w:cs="Times New Roman"/>
          <w:b/>
          <w:sz w:val="24"/>
          <w:szCs w:val="24"/>
        </w:rPr>
      </w:pPr>
      <w:r w:rsidRPr="00D4645D">
        <w:rPr>
          <w:rFonts w:ascii="Times New Roman" w:hAnsi="Times New Roman" w:cs="Times New Roman"/>
          <w:b/>
          <w:sz w:val="24"/>
          <w:szCs w:val="24"/>
        </w:rPr>
        <w:t>Особенности оценки индивидуального проекта</w:t>
      </w:r>
    </w:p>
    <w:p w:rsidR="005F19F8" w:rsidRPr="00A25C30" w:rsidRDefault="00294D52" w:rsidP="00D4645D">
      <w:pPr>
        <w:pStyle w:val="a4"/>
        <w:ind w:firstLine="720"/>
        <w:jc w:val="both"/>
        <w:rPr>
          <w:rFonts w:ascii="Times New Roman" w:hAnsi="Times New Roman" w:cs="Times New Roman"/>
          <w:b/>
          <w:sz w:val="24"/>
          <w:szCs w:val="24"/>
        </w:rPr>
      </w:pPr>
      <w:r w:rsidRPr="00A25C30">
        <w:rPr>
          <w:rFonts w:ascii="Times New Roman" w:hAnsi="Times New Roman" w:cs="Times New Roman"/>
          <w:sz w:val="24"/>
          <w:szCs w:val="24"/>
        </w:rPr>
        <w:t>Индивидуальный итоговой проект представляет собой учебный проект,</w:t>
      </w:r>
      <w:r w:rsidR="00D4645D" w:rsidRPr="00A25C30">
        <w:rPr>
          <w:rFonts w:ascii="Times New Roman" w:hAnsi="Times New Roman" w:cs="Times New Roman"/>
          <w:b/>
          <w:sz w:val="24"/>
          <w:szCs w:val="24"/>
        </w:rPr>
        <w:t xml:space="preserve"> </w:t>
      </w:r>
      <w:r w:rsidRPr="00A25C30">
        <w:rPr>
          <w:rFonts w:ascii="Times New Roman" w:hAnsi="Times New Roman" w:cs="Times New Roman"/>
          <w:sz w:val="24"/>
          <w:szCs w:val="24"/>
        </w:rPr>
        <w:t>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w:t>
      </w:r>
      <w:r w:rsidR="00D4645D" w:rsidRPr="00A25C30">
        <w:rPr>
          <w:rFonts w:ascii="Times New Roman" w:hAnsi="Times New Roman" w:cs="Times New Roman"/>
          <w:b/>
          <w:sz w:val="24"/>
          <w:szCs w:val="24"/>
        </w:rPr>
        <w:t xml:space="preserve"> </w:t>
      </w:r>
      <w:r w:rsidRPr="00A25C30">
        <w:rPr>
          <w:rFonts w:ascii="Times New Roman" w:hAnsi="Times New Roman" w:cs="Times New Roman"/>
          <w:sz w:val="24"/>
          <w:szCs w:val="24"/>
        </w:rPr>
        <w:t>социальную, художественно-творческую, иную).</w:t>
      </w:r>
    </w:p>
    <w:p w:rsidR="00D4645D" w:rsidRPr="00A25C30" w:rsidRDefault="00294D52" w:rsidP="00D4645D">
      <w:pPr>
        <w:pStyle w:val="a4"/>
        <w:ind w:firstLine="720"/>
        <w:jc w:val="both"/>
        <w:rPr>
          <w:rFonts w:ascii="Times New Roman" w:hAnsi="Times New Roman" w:cs="Times New Roman"/>
          <w:sz w:val="24"/>
          <w:szCs w:val="24"/>
        </w:rPr>
      </w:pPr>
      <w:r w:rsidRPr="00A25C30">
        <w:rPr>
          <w:rFonts w:ascii="Times New Roman" w:hAnsi="Times New Roman" w:cs="Times New Roman"/>
          <w:sz w:val="24"/>
          <w:szCs w:val="24"/>
        </w:rPr>
        <w:t>Выполнение индивидуального итогового проекта обязательно для каждого обучающегося, его невыполнение равноценно получению</w:t>
      </w:r>
      <w:bookmarkStart w:id="142" w:name="page291"/>
      <w:bookmarkEnd w:id="142"/>
      <w:r w:rsidR="00D4645D" w:rsidRPr="00A25C30">
        <w:rPr>
          <w:rFonts w:ascii="Times New Roman" w:hAnsi="Times New Roman" w:cs="Times New Roman"/>
          <w:sz w:val="24"/>
          <w:szCs w:val="24"/>
        </w:rPr>
        <w:t xml:space="preserve"> </w:t>
      </w:r>
      <w:r w:rsidRPr="00A25C30">
        <w:rPr>
          <w:rFonts w:ascii="Times New Roman" w:hAnsi="Times New Roman" w:cs="Times New Roman"/>
          <w:sz w:val="24"/>
          <w:szCs w:val="24"/>
        </w:rPr>
        <w:t>неудовлетворительной оценки по любому учебному предмету.</w:t>
      </w:r>
    </w:p>
    <w:p w:rsidR="00D4645D" w:rsidRPr="005A08EE" w:rsidRDefault="00294D52" w:rsidP="00D4645D">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lastRenderedPageBreak/>
        <w:t>В</w:t>
      </w:r>
      <w:r w:rsidR="005A08EE" w:rsidRPr="005A08EE">
        <w:rPr>
          <w:rFonts w:ascii="Times New Roman" w:hAnsi="Times New Roman" w:cs="Times New Roman"/>
          <w:sz w:val="24"/>
          <w:szCs w:val="24"/>
        </w:rPr>
        <w:t xml:space="preserve"> </w:t>
      </w:r>
      <w:r w:rsidRPr="005A08EE">
        <w:rPr>
          <w:rFonts w:ascii="Times New Roman" w:hAnsi="Times New Roman" w:cs="Times New Roman"/>
          <w:sz w:val="24"/>
          <w:szCs w:val="24"/>
        </w:rPr>
        <w:t>соответствии с</w:t>
      </w:r>
      <w:r w:rsidR="009C6002">
        <w:rPr>
          <w:rFonts w:ascii="Times New Roman" w:hAnsi="Times New Roman" w:cs="Times New Roman"/>
          <w:sz w:val="24"/>
          <w:szCs w:val="24"/>
        </w:rPr>
        <w:t xml:space="preserve"> </w:t>
      </w:r>
      <w:r w:rsidRPr="005A08EE">
        <w:rPr>
          <w:rFonts w:ascii="Times New Roman" w:hAnsi="Times New Roman" w:cs="Times New Roman"/>
          <w:sz w:val="24"/>
          <w:szCs w:val="24"/>
        </w:rPr>
        <w:t>целями подготовки проекта образовательным</w:t>
      </w:r>
      <w:r w:rsidR="00D4645D" w:rsidRPr="005A08EE">
        <w:rPr>
          <w:rFonts w:ascii="Times New Roman" w:hAnsi="Times New Roman" w:cs="Times New Roman"/>
          <w:sz w:val="24"/>
          <w:szCs w:val="24"/>
        </w:rPr>
        <w:t xml:space="preserve"> </w:t>
      </w:r>
      <w:r w:rsidRPr="005A08EE">
        <w:rPr>
          <w:rFonts w:ascii="Times New Roman" w:hAnsi="Times New Roman" w:cs="Times New Roman"/>
          <w:sz w:val="24"/>
          <w:szCs w:val="24"/>
        </w:rPr>
        <w:t>учреждением</w:t>
      </w:r>
      <w:r w:rsidR="005A08EE" w:rsidRPr="005A08EE">
        <w:rPr>
          <w:rFonts w:ascii="Times New Roman" w:hAnsi="Times New Roman" w:cs="Times New Roman"/>
          <w:sz w:val="24"/>
          <w:szCs w:val="24"/>
        </w:rPr>
        <w:t xml:space="preserve"> </w:t>
      </w:r>
      <w:r w:rsidRPr="005A08EE">
        <w:rPr>
          <w:rFonts w:ascii="Times New Roman" w:hAnsi="Times New Roman" w:cs="Times New Roman"/>
          <w:sz w:val="24"/>
          <w:szCs w:val="24"/>
        </w:rPr>
        <w:t>для каждого о</w:t>
      </w:r>
      <w:r w:rsidR="005A08EE" w:rsidRPr="005A08EE">
        <w:rPr>
          <w:rFonts w:ascii="Times New Roman" w:hAnsi="Times New Roman" w:cs="Times New Roman"/>
          <w:sz w:val="24"/>
          <w:szCs w:val="24"/>
        </w:rPr>
        <w:t xml:space="preserve">бучающегося </w:t>
      </w:r>
      <w:r w:rsidRPr="005A08EE">
        <w:rPr>
          <w:rFonts w:ascii="Times New Roman" w:hAnsi="Times New Roman" w:cs="Times New Roman"/>
          <w:sz w:val="24"/>
          <w:szCs w:val="24"/>
        </w:rPr>
        <w:t>разрабатываются план,</w:t>
      </w:r>
      <w:r w:rsidR="00D4645D" w:rsidRPr="005A08EE">
        <w:rPr>
          <w:rFonts w:ascii="Times New Roman" w:hAnsi="Times New Roman" w:cs="Times New Roman"/>
          <w:sz w:val="24"/>
          <w:szCs w:val="24"/>
        </w:rPr>
        <w:t xml:space="preserve"> </w:t>
      </w:r>
      <w:r w:rsidRPr="005A08EE">
        <w:rPr>
          <w:rFonts w:ascii="Times New Roman" w:hAnsi="Times New Roman" w:cs="Times New Roman"/>
          <w:sz w:val="24"/>
          <w:szCs w:val="24"/>
        </w:rPr>
        <w:t>программа подготовки проекта, которые, как минимум, должны включать требования по следующим рубрикам:</w:t>
      </w:r>
    </w:p>
    <w:p w:rsidR="00D4645D" w:rsidRPr="005A08EE" w:rsidRDefault="00D4645D" w:rsidP="00D4645D">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w:t>
      </w:r>
      <w:r w:rsidRPr="005A08EE">
        <w:rPr>
          <w:rFonts w:ascii="Times New Roman" w:hAnsi="Times New Roman" w:cs="Times New Roman"/>
          <w:sz w:val="24"/>
          <w:szCs w:val="24"/>
        </w:rPr>
        <w:tab/>
      </w:r>
      <w:r w:rsidR="00294D52" w:rsidRPr="005A08EE">
        <w:rPr>
          <w:rFonts w:ascii="Times New Roman" w:hAnsi="Times New Roman" w:cs="Times New Roman"/>
          <w:sz w:val="24"/>
          <w:szCs w:val="24"/>
        </w:rPr>
        <w:t xml:space="preserve">организация проектной деятельности; </w:t>
      </w:r>
    </w:p>
    <w:p w:rsidR="00D4645D" w:rsidRPr="005A08EE" w:rsidRDefault="00D4645D" w:rsidP="00D4645D">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w:t>
      </w:r>
      <w:r w:rsidRPr="005A08EE">
        <w:rPr>
          <w:rFonts w:ascii="Times New Roman" w:hAnsi="Times New Roman" w:cs="Times New Roman"/>
          <w:sz w:val="24"/>
          <w:szCs w:val="24"/>
        </w:rPr>
        <w:tab/>
      </w:r>
      <w:r w:rsidR="00294D52" w:rsidRPr="005A08EE">
        <w:rPr>
          <w:rFonts w:ascii="Times New Roman" w:hAnsi="Times New Roman" w:cs="Times New Roman"/>
          <w:sz w:val="24"/>
          <w:szCs w:val="24"/>
        </w:rPr>
        <w:t xml:space="preserve">содержание и направленность проекта; </w:t>
      </w:r>
    </w:p>
    <w:p w:rsidR="00D4645D" w:rsidRPr="005A08EE" w:rsidRDefault="00D4645D" w:rsidP="00D4645D">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w:t>
      </w:r>
      <w:r w:rsidRPr="005A08EE">
        <w:rPr>
          <w:rFonts w:ascii="Times New Roman" w:hAnsi="Times New Roman" w:cs="Times New Roman"/>
          <w:sz w:val="24"/>
          <w:szCs w:val="24"/>
        </w:rPr>
        <w:tab/>
      </w:r>
      <w:r w:rsidR="00294D52" w:rsidRPr="005A08EE">
        <w:rPr>
          <w:rFonts w:ascii="Times New Roman" w:hAnsi="Times New Roman" w:cs="Times New Roman"/>
          <w:sz w:val="24"/>
          <w:szCs w:val="24"/>
        </w:rPr>
        <w:t xml:space="preserve">защита проекта; </w:t>
      </w:r>
    </w:p>
    <w:p w:rsidR="00D26CB4" w:rsidRPr="005A08EE" w:rsidRDefault="00D4645D" w:rsidP="00D26CB4">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w:t>
      </w:r>
      <w:r w:rsidRPr="005A08EE">
        <w:rPr>
          <w:rFonts w:ascii="Times New Roman" w:hAnsi="Times New Roman" w:cs="Times New Roman"/>
          <w:sz w:val="24"/>
          <w:szCs w:val="24"/>
        </w:rPr>
        <w:tab/>
      </w:r>
      <w:r w:rsidR="00294D52" w:rsidRPr="005A08EE">
        <w:rPr>
          <w:rFonts w:ascii="Times New Roman" w:hAnsi="Times New Roman" w:cs="Times New Roman"/>
          <w:sz w:val="24"/>
          <w:szCs w:val="24"/>
        </w:rPr>
        <w:t xml:space="preserve">критерии оценки проектной деятельности. </w:t>
      </w:r>
    </w:p>
    <w:p w:rsidR="00D26CB4" w:rsidRPr="005A08EE" w:rsidRDefault="00294D52" w:rsidP="00D26CB4">
      <w:pPr>
        <w:pStyle w:val="a4"/>
        <w:ind w:firstLine="720"/>
        <w:jc w:val="both"/>
        <w:rPr>
          <w:rFonts w:ascii="Times New Roman" w:hAnsi="Times New Roman" w:cs="Times New Roman"/>
          <w:sz w:val="24"/>
          <w:szCs w:val="24"/>
        </w:rPr>
      </w:pPr>
      <w:r w:rsidRPr="005A08EE">
        <w:rPr>
          <w:rFonts w:ascii="Times New Roman" w:hAnsi="Times New Roman" w:cs="Times New Roman"/>
          <w:bCs/>
          <w:sz w:val="24"/>
          <w:szCs w:val="24"/>
        </w:rPr>
        <w:t xml:space="preserve">Требования к организации проектной деятельности </w:t>
      </w:r>
      <w:r w:rsidRPr="005A08EE">
        <w:rPr>
          <w:rFonts w:ascii="Times New Roman" w:hAnsi="Times New Roman" w:cs="Times New Roman"/>
          <w:sz w:val="24"/>
          <w:szCs w:val="24"/>
        </w:rPr>
        <w:t>должны включать</w:t>
      </w:r>
      <w:r w:rsidRPr="005A08EE">
        <w:rPr>
          <w:rFonts w:ascii="Times New Roman" w:hAnsi="Times New Roman" w:cs="Times New Roman"/>
          <w:bCs/>
          <w:sz w:val="24"/>
          <w:szCs w:val="24"/>
        </w:rPr>
        <w:t xml:space="preserve"> </w:t>
      </w:r>
      <w:r w:rsidRPr="005A08EE">
        <w:rPr>
          <w:rFonts w:ascii="Times New Roman" w:hAnsi="Times New Roman" w:cs="Times New Roman"/>
          <w:sz w:val="24"/>
          <w:szCs w:val="24"/>
        </w:rPr>
        <w:t>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w:t>
      </w:r>
    </w:p>
    <w:p w:rsidR="00D26CB4" w:rsidRPr="005A08EE" w:rsidRDefault="00294D52" w:rsidP="00D26CB4">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Образовательное учреждение может предъявить и иные требования к организации проектной деятельности.</w:t>
      </w:r>
    </w:p>
    <w:p w:rsidR="00D26CB4" w:rsidRPr="005A08EE" w:rsidRDefault="00294D52" w:rsidP="00D26CB4">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 xml:space="preserve">В разделе о </w:t>
      </w:r>
      <w:r w:rsidRPr="005A08EE">
        <w:rPr>
          <w:rFonts w:ascii="Times New Roman" w:hAnsi="Times New Roman" w:cs="Times New Roman"/>
          <w:bCs/>
          <w:sz w:val="24"/>
          <w:szCs w:val="24"/>
        </w:rPr>
        <w:t>требованиях к содержанию и направленности проекта</w:t>
      </w:r>
      <w:r w:rsidR="00D26CB4" w:rsidRPr="005A08EE">
        <w:rPr>
          <w:rFonts w:ascii="Times New Roman" w:hAnsi="Times New Roman" w:cs="Times New Roman"/>
          <w:sz w:val="24"/>
          <w:szCs w:val="24"/>
        </w:rPr>
        <w:t xml:space="preserve"> </w:t>
      </w:r>
      <w:r w:rsidRPr="005A08EE">
        <w:rPr>
          <w:rFonts w:ascii="Times New Roman" w:hAnsi="Times New Roman" w:cs="Times New Roman"/>
          <w:sz w:val="24"/>
          <w:szCs w:val="24"/>
        </w:rPr>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5A08EE">
        <w:rPr>
          <w:rFonts w:ascii="Times New Roman" w:hAnsi="Times New Roman" w:cs="Times New Roman"/>
          <w:iCs/>
          <w:sz w:val="24"/>
          <w:szCs w:val="24"/>
        </w:rPr>
        <w:t>типы работ и формы их представления</w:t>
      </w:r>
      <w:r w:rsidRPr="005A08EE">
        <w:rPr>
          <w:rFonts w:ascii="Times New Roman" w:hAnsi="Times New Roman" w:cs="Times New Roman"/>
          <w:sz w:val="24"/>
          <w:szCs w:val="24"/>
        </w:rPr>
        <w:t xml:space="preserve"> и б) </w:t>
      </w:r>
      <w:r w:rsidRPr="005A08EE">
        <w:rPr>
          <w:rFonts w:ascii="Times New Roman" w:hAnsi="Times New Roman" w:cs="Times New Roman"/>
          <w:iCs/>
          <w:sz w:val="24"/>
          <w:szCs w:val="24"/>
        </w:rPr>
        <w:t>состав</w:t>
      </w:r>
      <w:r w:rsidRPr="005A08EE">
        <w:rPr>
          <w:rFonts w:ascii="Times New Roman" w:hAnsi="Times New Roman" w:cs="Times New Roman"/>
          <w:sz w:val="24"/>
          <w:szCs w:val="24"/>
        </w:rPr>
        <w:t xml:space="preserve"> </w:t>
      </w:r>
      <w:r w:rsidRPr="005A08EE">
        <w:rPr>
          <w:rFonts w:ascii="Times New Roman" w:hAnsi="Times New Roman" w:cs="Times New Roman"/>
          <w:iCs/>
          <w:sz w:val="24"/>
          <w:szCs w:val="24"/>
        </w:rPr>
        <w:t>материалов</w:t>
      </w:r>
      <w:r w:rsidRPr="005A08EE">
        <w:rPr>
          <w:rFonts w:ascii="Times New Roman" w:hAnsi="Times New Roman" w:cs="Times New Roman"/>
          <w:sz w:val="24"/>
          <w:szCs w:val="24"/>
        </w:rPr>
        <w:t>,</w:t>
      </w:r>
      <w:r w:rsidRPr="005A08EE">
        <w:rPr>
          <w:rFonts w:ascii="Times New Roman" w:hAnsi="Times New Roman" w:cs="Times New Roman"/>
          <w:iCs/>
          <w:sz w:val="24"/>
          <w:szCs w:val="24"/>
        </w:rPr>
        <w:t xml:space="preserve"> </w:t>
      </w:r>
      <w:r w:rsidRPr="005A08EE">
        <w:rPr>
          <w:rFonts w:ascii="Times New Roman" w:hAnsi="Times New Roman" w:cs="Times New Roman"/>
          <w:sz w:val="24"/>
          <w:szCs w:val="24"/>
        </w:rPr>
        <w:t>которые должны быть подготовлены по завершении проекта для</w:t>
      </w:r>
      <w:r w:rsidRPr="005A08EE">
        <w:rPr>
          <w:rFonts w:ascii="Times New Roman" w:hAnsi="Times New Roman" w:cs="Times New Roman"/>
          <w:iCs/>
          <w:sz w:val="24"/>
          <w:szCs w:val="24"/>
        </w:rPr>
        <w:t xml:space="preserve"> </w:t>
      </w:r>
      <w:r w:rsidRPr="005A08EE">
        <w:rPr>
          <w:rFonts w:ascii="Times New Roman" w:hAnsi="Times New Roman" w:cs="Times New Roman"/>
          <w:sz w:val="24"/>
          <w:szCs w:val="24"/>
        </w:rPr>
        <w:t>его защиты.</w:t>
      </w:r>
    </w:p>
    <w:p w:rsidR="00D26CB4" w:rsidRPr="005A08EE" w:rsidRDefault="00294D52" w:rsidP="00D26CB4">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 xml:space="preserve">Так, например, </w:t>
      </w:r>
      <w:r w:rsidRPr="005A08EE">
        <w:rPr>
          <w:rFonts w:ascii="Times New Roman" w:hAnsi="Times New Roman" w:cs="Times New Roman"/>
          <w:iCs/>
          <w:sz w:val="24"/>
          <w:szCs w:val="24"/>
        </w:rPr>
        <w:t>результатом</w:t>
      </w:r>
      <w:r w:rsidRPr="005A08EE">
        <w:rPr>
          <w:rFonts w:ascii="Times New Roman" w:hAnsi="Times New Roman" w:cs="Times New Roman"/>
          <w:sz w:val="24"/>
          <w:szCs w:val="24"/>
        </w:rPr>
        <w:t xml:space="preserve"> </w:t>
      </w:r>
      <w:r w:rsidRPr="005A08EE">
        <w:rPr>
          <w:rFonts w:ascii="Times New Roman" w:hAnsi="Times New Roman" w:cs="Times New Roman"/>
          <w:iCs/>
          <w:sz w:val="24"/>
          <w:szCs w:val="24"/>
        </w:rPr>
        <w:t>(продуктом)</w:t>
      </w:r>
      <w:r w:rsidRPr="005A08EE">
        <w:rPr>
          <w:rFonts w:ascii="Times New Roman" w:hAnsi="Times New Roman" w:cs="Times New Roman"/>
          <w:sz w:val="24"/>
          <w:szCs w:val="24"/>
        </w:rPr>
        <w:t xml:space="preserve"> </w:t>
      </w:r>
      <w:r w:rsidRPr="005A08EE">
        <w:rPr>
          <w:rFonts w:ascii="Times New Roman" w:hAnsi="Times New Roman" w:cs="Times New Roman"/>
          <w:iCs/>
          <w:sz w:val="24"/>
          <w:szCs w:val="24"/>
        </w:rPr>
        <w:t>проектной деятельности</w:t>
      </w:r>
      <w:r w:rsidR="00D26CB4" w:rsidRPr="005A08EE">
        <w:rPr>
          <w:rFonts w:ascii="Times New Roman" w:hAnsi="Times New Roman" w:cs="Times New Roman"/>
          <w:sz w:val="24"/>
          <w:szCs w:val="24"/>
        </w:rPr>
        <w:t xml:space="preserve"> </w:t>
      </w:r>
      <w:r w:rsidRPr="005A08EE">
        <w:rPr>
          <w:rFonts w:ascii="Times New Roman" w:hAnsi="Times New Roman" w:cs="Times New Roman"/>
          <w:sz w:val="24"/>
          <w:szCs w:val="24"/>
        </w:rPr>
        <w:t>может быть любая из следующих работ:</w:t>
      </w:r>
    </w:p>
    <w:p w:rsidR="00D26CB4" w:rsidRPr="005A08EE" w:rsidRDefault="00294D52" w:rsidP="00D26CB4">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 xml:space="preserve">а) </w:t>
      </w:r>
      <w:r w:rsidRPr="005A08EE">
        <w:rPr>
          <w:rFonts w:ascii="Times New Roman" w:hAnsi="Times New Roman" w:cs="Times New Roman"/>
          <w:iCs/>
          <w:sz w:val="24"/>
          <w:szCs w:val="24"/>
        </w:rPr>
        <w:t>письменная работа</w:t>
      </w:r>
      <w:r w:rsidRPr="005A08EE">
        <w:rPr>
          <w:rFonts w:ascii="Times New Roman" w:hAnsi="Times New Roman" w:cs="Times New Roman"/>
          <w:sz w:val="24"/>
          <w:szCs w:val="24"/>
        </w:rPr>
        <w:t xml:space="preserve"> (эссе, реферат, аналитические материалы,</w:t>
      </w:r>
      <w:r w:rsidR="00D26CB4" w:rsidRPr="005A08EE">
        <w:rPr>
          <w:rFonts w:ascii="Times New Roman" w:hAnsi="Times New Roman" w:cs="Times New Roman"/>
          <w:sz w:val="24"/>
          <w:szCs w:val="24"/>
        </w:rPr>
        <w:t xml:space="preserve"> </w:t>
      </w:r>
      <w:r w:rsidRPr="005A08EE">
        <w:rPr>
          <w:rFonts w:ascii="Times New Roman" w:hAnsi="Times New Roman" w:cs="Times New Roman"/>
          <w:sz w:val="24"/>
          <w:szCs w:val="24"/>
        </w:rPr>
        <w:t>обзорные материалы, отчёты о проведённых исследованиях, стендовый доклад и др.);</w:t>
      </w:r>
    </w:p>
    <w:p w:rsidR="00D26CB4" w:rsidRPr="005A08EE" w:rsidRDefault="00294D52" w:rsidP="00D26CB4">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 xml:space="preserve">б) </w:t>
      </w:r>
      <w:r w:rsidRPr="005A08EE">
        <w:rPr>
          <w:rFonts w:ascii="Times New Roman" w:hAnsi="Times New Roman" w:cs="Times New Roman"/>
          <w:iCs/>
          <w:sz w:val="24"/>
          <w:szCs w:val="24"/>
        </w:rPr>
        <w:t>художественная творческая работа</w:t>
      </w:r>
      <w:r w:rsidRPr="005A08EE">
        <w:rPr>
          <w:rFonts w:ascii="Times New Roman" w:hAnsi="Times New Roman" w:cs="Times New Roman"/>
          <w:sz w:val="24"/>
          <w:szCs w:val="24"/>
        </w:rPr>
        <w:t xml:space="preserve"> (в области литературы, музыки,</w:t>
      </w:r>
      <w:bookmarkStart w:id="143" w:name="page293"/>
      <w:bookmarkEnd w:id="143"/>
      <w:r w:rsidR="00D26CB4" w:rsidRPr="005A08EE">
        <w:rPr>
          <w:rFonts w:ascii="Times New Roman" w:hAnsi="Times New Roman" w:cs="Times New Roman"/>
          <w:sz w:val="24"/>
          <w:szCs w:val="24"/>
        </w:rPr>
        <w:t xml:space="preserve"> </w:t>
      </w:r>
      <w:r w:rsidRPr="005A08EE">
        <w:rPr>
          <w:rFonts w:ascii="Times New Roman" w:hAnsi="Times New Roman" w:cs="Times New Roman"/>
          <w:sz w:val="24"/>
          <w:szCs w:val="24"/>
        </w:rPr>
        <w:t>изобразительного искусства, экранных искусств), представленная в виде прозаического или стихотворного произведения, инсценировки,</w:t>
      </w:r>
      <w:r w:rsidR="00D26CB4" w:rsidRPr="005A08EE">
        <w:rPr>
          <w:rFonts w:ascii="Times New Roman" w:hAnsi="Times New Roman" w:cs="Times New Roman"/>
          <w:sz w:val="24"/>
          <w:szCs w:val="24"/>
        </w:rPr>
        <w:t xml:space="preserve"> </w:t>
      </w:r>
      <w:r w:rsidRPr="005A08EE">
        <w:rPr>
          <w:rFonts w:ascii="Times New Roman" w:hAnsi="Times New Roman" w:cs="Times New Roman"/>
          <w:sz w:val="24"/>
          <w:szCs w:val="24"/>
        </w:rPr>
        <w:t>художественной</w:t>
      </w:r>
      <w:r w:rsidR="005A08EE" w:rsidRPr="005A08EE">
        <w:rPr>
          <w:rFonts w:ascii="Times New Roman" w:hAnsi="Times New Roman" w:cs="Times New Roman"/>
          <w:sz w:val="24"/>
          <w:szCs w:val="24"/>
        </w:rPr>
        <w:t xml:space="preserve"> </w:t>
      </w:r>
      <w:r w:rsidR="00D26CB4" w:rsidRPr="005A08EE">
        <w:rPr>
          <w:rFonts w:ascii="Times New Roman" w:hAnsi="Times New Roman" w:cs="Times New Roman"/>
          <w:sz w:val="24"/>
          <w:szCs w:val="24"/>
        </w:rPr>
        <w:t xml:space="preserve">декламации, </w:t>
      </w:r>
      <w:r w:rsidRPr="005A08EE">
        <w:rPr>
          <w:rFonts w:ascii="Times New Roman" w:hAnsi="Times New Roman" w:cs="Times New Roman"/>
          <w:sz w:val="24"/>
          <w:szCs w:val="24"/>
        </w:rPr>
        <w:t>исполнения  музыкального произведения,</w:t>
      </w:r>
      <w:r w:rsidR="00D26CB4" w:rsidRPr="005A08EE">
        <w:rPr>
          <w:rFonts w:ascii="Times New Roman" w:hAnsi="Times New Roman" w:cs="Times New Roman"/>
          <w:sz w:val="24"/>
          <w:szCs w:val="24"/>
        </w:rPr>
        <w:t xml:space="preserve"> </w:t>
      </w:r>
      <w:r w:rsidRPr="005A08EE">
        <w:rPr>
          <w:rFonts w:ascii="Times New Roman" w:hAnsi="Times New Roman" w:cs="Times New Roman"/>
          <w:sz w:val="24"/>
          <w:szCs w:val="24"/>
        </w:rPr>
        <w:t>компьютерной анимации и др.;</w:t>
      </w:r>
    </w:p>
    <w:p w:rsidR="00D26CB4" w:rsidRPr="005A08EE" w:rsidRDefault="00294D52" w:rsidP="00D26CB4">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 xml:space="preserve">в) </w:t>
      </w:r>
      <w:r w:rsidRPr="005A08EE">
        <w:rPr>
          <w:rFonts w:ascii="Times New Roman" w:hAnsi="Times New Roman" w:cs="Times New Roman"/>
          <w:iCs/>
          <w:sz w:val="24"/>
          <w:szCs w:val="24"/>
        </w:rPr>
        <w:t>материальный объект,</w:t>
      </w:r>
      <w:r w:rsidRPr="005A08EE">
        <w:rPr>
          <w:rFonts w:ascii="Times New Roman" w:hAnsi="Times New Roman" w:cs="Times New Roman"/>
          <w:sz w:val="24"/>
          <w:szCs w:val="24"/>
        </w:rPr>
        <w:t xml:space="preserve"> </w:t>
      </w:r>
      <w:r w:rsidRPr="005A08EE">
        <w:rPr>
          <w:rFonts w:ascii="Times New Roman" w:hAnsi="Times New Roman" w:cs="Times New Roman"/>
          <w:iCs/>
          <w:sz w:val="24"/>
          <w:szCs w:val="24"/>
        </w:rPr>
        <w:t>макет</w:t>
      </w:r>
      <w:r w:rsidRPr="005A08EE">
        <w:rPr>
          <w:rFonts w:ascii="Times New Roman" w:hAnsi="Times New Roman" w:cs="Times New Roman"/>
          <w:sz w:val="24"/>
          <w:szCs w:val="24"/>
        </w:rPr>
        <w:t>, иное конструкторское изделие;</w:t>
      </w:r>
    </w:p>
    <w:p w:rsidR="005A08EE" w:rsidRPr="005A08EE" w:rsidRDefault="00294D52" w:rsidP="005A08EE">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 xml:space="preserve">г) </w:t>
      </w:r>
      <w:r w:rsidRPr="005A08EE">
        <w:rPr>
          <w:rFonts w:ascii="Times New Roman" w:hAnsi="Times New Roman" w:cs="Times New Roman"/>
          <w:iCs/>
          <w:sz w:val="24"/>
          <w:szCs w:val="24"/>
        </w:rPr>
        <w:t>отчётные материалы по социальному проекту</w:t>
      </w:r>
      <w:r w:rsidRPr="005A08EE">
        <w:rPr>
          <w:rFonts w:ascii="Times New Roman" w:hAnsi="Times New Roman" w:cs="Times New Roman"/>
          <w:sz w:val="24"/>
          <w:szCs w:val="24"/>
        </w:rPr>
        <w:t>, которые могут включать как тексты, так и мультимедийные продукты.</w:t>
      </w:r>
    </w:p>
    <w:p w:rsidR="005A08EE" w:rsidRPr="005A08EE" w:rsidRDefault="00294D52" w:rsidP="005A08EE">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 xml:space="preserve">В </w:t>
      </w:r>
      <w:r w:rsidRPr="005A08EE">
        <w:rPr>
          <w:rFonts w:ascii="Times New Roman" w:hAnsi="Times New Roman" w:cs="Times New Roman"/>
          <w:iCs/>
          <w:sz w:val="24"/>
          <w:szCs w:val="24"/>
        </w:rPr>
        <w:t>состав материалов</w:t>
      </w:r>
      <w:r w:rsidRPr="005A08EE">
        <w:rPr>
          <w:rFonts w:ascii="Times New Roman" w:hAnsi="Times New Roman" w:cs="Times New Roman"/>
          <w:sz w:val="24"/>
          <w:szCs w:val="24"/>
        </w:rPr>
        <w:t>, которые должны быть подготовлены по завершению проекта для его защиты, в обязательном порядке включаются:</w:t>
      </w:r>
    </w:p>
    <w:p w:rsidR="005A08EE" w:rsidRPr="005A08EE" w:rsidRDefault="00294D52" w:rsidP="005A08EE">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 xml:space="preserve">1) выносимый на защиту </w:t>
      </w:r>
      <w:r w:rsidRPr="005A08EE">
        <w:rPr>
          <w:rFonts w:ascii="Times New Roman" w:hAnsi="Times New Roman" w:cs="Times New Roman"/>
          <w:iCs/>
          <w:sz w:val="24"/>
          <w:szCs w:val="24"/>
        </w:rPr>
        <w:t>продукт проектной деятельности</w:t>
      </w:r>
      <w:r w:rsidRPr="005A08EE">
        <w:rPr>
          <w:rFonts w:ascii="Times New Roman" w:hAnsi="Times New Roman" w:cs="Times New Roman"/>
          <w:sz w:val="24"/>
          <w:szCs w:val="24"/>
        </w:rPr>
        <w:t>,</w:t>
      </w:r>
      <w:r w:rsidR="005A08EE" w:rsidRPr="005A08EE">
        <w:rPr>
          <w:rFonts w:ascii="Times New Roman" w:hAnsi="Times New Roman" w:cs="Times New Roman"/>
          <w:sz w:val="24"/>
          <w:szCs w:val="24"/>
        </w:rPr>
        <w:t xml:space="preserve"> </w:t>
      </w:r>
      <w:r w:rsidRPr="005A08EE">
        <w:rPr>
          <w:rFonts w:ascii="Times New Roman" w:hAnsi="Times New Roman" w:cs="Times New Roman"/>
          <w:sz w:val="24"/>
          <w:szCs w:val="24"/>
        </w:rPr>
        <w:t>представленный в одной из описанных выше форм;</w:t>
      </w:r>
    </w:p>
    <w:p w:rsidR="005A08EE" w:rsidRPr="005A08EE" w:rsidRDefault="00294D52" w:rsidP="005A08EE">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 xml:space="preserve">2) подготовленная учащимся </w:t>
      </w:r>
      <w:r w:rsidRPr="005A08EE">
        <w:rPr>
          <w:rFonts w:ascii="Times New Roman" w:hAnsi="Times New Roman" w:cs="Times New Roman"/>
          <w:iCs/>
          <w:sz w:val="24"/>
          <w:szCs w:val="24"/>
        </w:rPr>
        <w:t>краткая пояснительная записка к проекту</w:t>
      </w:r>
      <w:r w:rsidR="005A08EE" w:rsidRPr="005A08EE">
        <w:rPr>
          <w:rFonts w:ascii="Times New Roman" w:hAnsi="Times New Roman" w:cs="Times New Roman"/>
          <w:sz w:val="24"/>
          <w:szCs w:val="24"/>
        </w:rPr>
        <w:t xml:space="preserve"> </w:t>
      </w:r>
      <w:r w:rsidRPr="005A08EE">
        <w:rPr>
          <w:rFonts w:ascii="Times New Roman" w:hAnsi="Times New Roman" w:cs="Times New Roman"/>
          <w:sz w:val="24"/>
          <w:szCs w:val="24"/>
        </w:rPr>
        <w:t>(объёмом не более одной машинописной страницы) с указанием</w:t>
      </w:r>
      <w:r w:rsidR="00D4645D" w:rsidRPr="005A08EE">
        <w:rPr>
          <w:rFonts w:ascii="Times New Roman" w:hAnsi="Times New Roman" w:cs="Times New Roman"/>
          <w:sz w:val="24"/>
          <w:szCs w:val="24"/>
        </w:rPr>
        <w:t xml:space="preserve"> </w:t>
      </w:r>
      <w:r w:rsidRPr="005A08EE">
        <w:rPr>
          <w:rFonts w:ascii="Times New Roman" w:hAnsi="Times New Roman" w:cs="Times New Roman"/>
          <w:sz w:val="24"/>
          <w:szCs w:val="24"/>
        </w:rPr>
        <w:t xml:space="preserve">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конструкторских проектов в пояснительную записку, </w:t>
      </w:r>
      <w:r w:rsidR="005A08EE" w:rsidRPr="005A08EE">
        <w:rPr>
          <w:rFonts w:ascii="Times New Roman" w:hAnsi="Times New Roman" w:cs="Times New Roman"/>
          <w:sz w:val="24"/>
          <w:szCs w:val="24"/>
        </w:rPr>
        <w:t>кро</w:t>
      </w:r>
      <w:r w:rsidR="005A08EE">
        <w:rPr>
          <w:rFonts w:ascii="Times New Roman" w:hAnsi="Times New Roman" w:cs="Times New Roman"/>
          <w:sz w:val="24"/>
          <w:szCs w:val="24"/>
        </w:rPr>
        <w:t>ме</w:t>
      </w:r>
      <w:r w:rsidRPr="005A08EE">
        <w:rPr>
          <w:rFonts w:ascii="Times New Roman" w:hAnsi="Times New Roman" w:cs="Times New Roman"/>
          <w:sz w:val="24"/>
          <w:szCs w:val="24"/>
        </w:rPr>
        <w:t xml:space="preserve"> того, включается описание особенностей констру</w:t>
      </w:r>
      <w:r w:rsidR="005A08EE" w:rsidRPr="005A08EE">
        <w:rPr>
          <w:rFonts w:ascii="Times New Roman" w:hAnsi="Times New Roman" w:cs="Times New Roman"/>
          <w:sz w:val="24"/>
          <w:szCs w:val="24"/>
        </w:rPr>
        <w:t>кторских</w:t>
      </w:r>
      <w:r w:rsidR="00957286" w:rsidRPr="005A08EE">
        <w:rPr>
          <w:rFonts w:ascii="Times New Roman" w:hAnsi="Times New Roman" w:cs="Times New Roman"/>
          <w:sz w:val="24"/>
          <w:szCs w:val="24"/>
        </w:rPr>
        <w:t xml:space="preserve"> </w:t>
      </w:r>
      <w:r w:rsidRPr="005A08EE">
        <w:rPr>
          <w:rFonts w:ascii="Times New Roman" w:hAnsi="Times New Roman" w:cs="Times New Roman"/>
          <w:sz w:val="24"/>
          <w:szCs w:val="24"/>
        </w:rPr>
        <w:t>решений, для социальных проектов — описание эффектов/эффекта от реализации проекта;</w:t>
      </w:r>
    </w:p>
    <w:p w:rsidR="005A08EE" w:rsidRPr="005A08EE" w:rsidRDefault="005A6DC7" w:rsidP="005A08EE">
      <w:pPr>
        <w:pStyle w:val="a4"/>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9744" behindDoc="1" locked="0" layoutInCell="0" allowOverlap="1">
                <wp:simplePos x="0" y="0"/>
                <wp:positionH relativeFrom="column">
                  <wp:posOffset>2868930</wp:posOffset>
                </wp:positionH>
                <wp:positionV relativeFrom="paragraph">
                  <wp:posOffset>-415925</wp:posOffset>
                </wp:positionV>
                <wp:extent cx="1795145" cy="0"/>
                <wp:effectExtent l="8255" t="13335" r="6350" b="5715"/>
                <wp:wrapNone/>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1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2C7F"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9pt,-32.75pt" to="367.2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ut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" o:allowincell="f" strokeweight=".72pt"/>
            </w:pict>
          </mc:Fallback>
        </mc:AlternateContent>
      </w:r>
      <w:r w:rsidR="00294D52" w:rsidRPr="005A08EE">
        <w:rPr>
          <w:rFonts w:ascii="Times New Roman" w:hAnsi="Times New Roman" w:cs="Times New Roman"/>
          <w:sz w:val="24"/>
          <w:szCs w:val="24"/>
        </w:rPr>
        <w:t xml:space="preserve">3) </w:t>
      </w:r>
      <w:r w:rsidR="00294D52" w:rsidRPr="005A08EE">
        <w:rPr>
          <w:rFonts w:ascii="Times New Roman" w:hAnsi="Times New Roman" w:cs="Times New Roman"/>
          <w:iCs/>
          <w:sz w:val="24"/>
          <w:szCs w:val="24"/>
        </w:rPr>
        <w:t>краткий отзыв руководителя,</w:t>
      </w:r>
      <w:r w:rsidR="00294D52" w:rsidRPr="005A08EE">
        <w:rPr>
          <w:rFonts w:ascii="Times New Roman" w:hAnsi="Times New Roman" w:cs="Times New Roman"/>
          <w:sz w:val="24"/>
          <w:szCs w:val="24"/>
        </w:rPr>
        <w:t xml:space="preserve"> содержащий краткую характеристику работы учащегося в ходе выполнения проекта, в том числе:</w:t>
      </w:r>
    </w:p>
    <w:p w:rsidR="005A08EE" w:rsidRPr="005A08EE" w:rsidRDefault="00294D52" w:rsidP="005A08EE">
      <w:pPr>
        <w:pStyle w:val="a4"/>
        <w:ind w:firstLine="720"/>
        <w:jc w:val="both"/>
        <w:rPr>
          <w:rFonts w:ascii="Times New Roman" w:hAnsi="Times New Roman" w:cs="Times New Roman"/>
          <w:sz w:val="24"/>
          <w:szCs w:val="24"/>
        </w:rPr>
      </w:pPr>
      <w:r w:rsidRPr="005A08EE">
        <w:rPr>
          <w:rFonts w:ascii="Times New Roman" w:hAnsi="Times New Roman" w:cs="Times New Roman"/>
          <w:sz w:val="24"/>
          <w:szCs w:val="24"/>
        </w:rPr>
        <w:t>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5A08EE" w:rsidRPr="005A08EE" w:rsidRDefault="00294D52" w:rsidP="005A08EE">
      <w:pPr>
        <w:pStyle w:val="a4"/>
        <w:ind w:firstLine="720"/>
        <w:jc w:val="both"/>
        <w:rPr>
          <w:rFonts w:ascii="Times New Roman" w:hAnsi="Times New Roman" w:cs="Times New Roman"/>
          <w:bCs/>
          <w:sz w:val="24"/>
          <w:szCs w:val="24"/>
        </w:rPr>
      </w:pPr>
      <w:r w:rsidRPr="005A08EE">
        <w:rPr>
          <w:rFonts w:ascii="Times New Roman" w:hAnsi="Times New Roman" w:cs="Times New Roman"/>
          <w:sz w:val="24"/>
          <w:szCs w:val="24"/>
        </w:rPr>
        <w:t xml:space="preserve">Общим требованием ко всем работам является необходимость соблюдения норм и правил цитирования, ссылок на различные источники. </w:t>
      </w:r>
      <w:r w:rsidRPr="005A08EE">
        <w:rPr>
          <w:rFonts w:ascii="Times New Roman" w:hAnsi="Times New Roman" w:cs="Times New Roman"/>
          <w:bCs/>
          <w:sz w:val="24"/>
          <w:szCs w:val="24"/>
        </w:rPr>
        <w:t>В</w:t>
      </w:r>
      <w:r w:rsidR="005A08EE" w:rsidRPr="005A08EE">
        <w:rPr>
          <w:rFonts w:ascii="Times New Roman" w:hAnsi="Times New Roman" w:cs="Times New Roman"/>
          <w:sz w:val="24"/>
          <w:szCs w:val="24"/>
        </w:rPr>
        <w:t xml:space="preserve"> </w:t>
      </w:r>
      <w:r w:rsidRPr="005A08EE">
        <w:rPr>
          <w:rFonts w:ascii="Times New Roman" w:hAnsi="Times New Roman" w:cs="Times New Roman"/>
          <w:bCs/>
          <w:sz w:val="24"/>
          <w:szCs w:val="24"/>
        </w:rPr>
        <w:t>случае заимствования текста работы (плагиата) без указания ссылок на</w:t>
      </w:r>
      <w:bookmarkStart w:id="144" w:name="page295"/>
      <w:bookmarkEnd w:id="144"/>
      <w:r w:rsidR="005A08EE" w:rsidRPr="005A08EE">
        <w:rPr>
          <w:rFonts w:ascii="Times New Roman" w:hAnsi="Times New Roman" w:cs="Times New Roman"/>
          <w:sz w:val="24"/>
          <w:szCs w:val="24"/>
        </w:rPr>
        <w:t xml:space="preserve"> </w:t>
      </w:r>
      <w:r w:rsidRPr="005A08EE">
        <w:rPr>
          <w:rFonts w:ascii="Times New Roman" w:hAnsi="Times New Roman" w:cs="Times New Roman"/>
          <w:bCs/>
          <w:sz w:val="24"/>
          <w:szCs w:val="24"/>
        </w:rPr>
        <w:t>источник проект к защите не допускается</w:t>
      </w:r>
      <w:r w:rsidR="005A08EE" w:rsidRPr="005A08EE">
        <w:rPr>
          <w:rFonts w:ascii="Times New Roman" w:hAnsi="Times New Roman" w:cs="Times New Roman"/>
          <w:bCs/>
          <w:sz w:val="24"/>
          <w:szCs w:val="24"/>
        </w:rPr>
        <w:t>.</w:t>
      </w:r>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sz w:val="24"/>
          <w:szCs w:val="24"/>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w:t>
      </w:r>
      <w:r w:rsidR="005A08EE" w:rsidRPr="00E26A48">
        <w:rPr>
          <w:rFonts w:ascii="Times New Roman" w:hAnsi="Times New Roman" w:cs="Times New Roman"/>
          <w:bCs/>
          <w:sz w:val="24"/>
          <w:szCs w:val="24"/>
        </w:rPr>
        <w:t xml:space="preserve"> </w:t>
      </w:r>
      <w:r w:rsidRPr="00E26A48">
        <w:rPr>
          <w:rFonts w:ascii="Times New Roman" w:hAnsi="Times New Roman" w:cs="Times New Roman"/>
          <w:sz w:val="24"/>
          <w:szCs w:val="24"/>
        </w:rPr>
        <w:t>презентации обучающегося и отзыва руководителя.</w:t>
      </w:r>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bCs/>
          <w:sz w:val="24"/>
          <w:szCs w:val="24"/>
        </w:rPr>
        <w:t xml:space="preserve">Критерии оценки проектной работы </w:t>
      </w:r>
      <w:r w:rsidRPr="00E26A48">
        <w:rPr>
          <w:rFonts w:ascii="Times New Roman" w:hAnsi="Times New Roman" w:cs="Times New Roman"/>
          <w:sz w:val="24"/>
          <w:szCs w:val="24"/>
        </w:rPr>
        <w:t>разрабатываются с учётом целей и</w:t>
      </w:r>
      <w:r w:rsidRPr="00E26A48">
        <w:rPr>
          <w:rFonts w:ascii="Times New Roman" w:hAnsi="Times New Roman" w:cs="Times New Roman"/>
          <w:bCs/>
          <w:sz w:val="24"/>
          <w:szCs w:val="24"/>
        </w:rPr>
        <w:t xml:space="preserve"> </w:t>
      </w:r>
      <w:r w:rsidRPr="00E26A48">
        <w:rPr>
          <w:rFonts w:ascii="Times New Roman" w:hAnsi="Times New Roman" w:cs="Times New Roman"/>
          <w:sz w:val="24"/>
          <w:szCs w:val="24"/>
        </w:rPr>
        <w:t>задач проектной деятельности на данном этапе образования.</w:t>
      </w:r>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sz w:val="24"/>
          <w:szCs w:val="24"/>
        </w:rPr>
        <w:t>Индивидуальный проект целесообразно оценивать по следующим критериям:</w:t>
      </w:r>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sz w:val="24"/>
          <w:szCs w:val="24"/>
        </w:rPr>
        <w:t xml:space="preserve">1. </w:t>
      </w:r>
      <w:r w:rsidRPr="00E26A48">
        <w:rPr>
          <w:rFonts w:ascii="Times New Roman" w:hAnsi="Times New Roman" w:cs="Times New Roman"/>
          <w:bCs/>
          <w:sz w:val="24"/>
          <w:szCs w:val="24"/>
        </w:rPr>
        <w:t>Способность к самостоятельному приобретению знаний и</w:t>
      </w:r>
      <w:r w:rsidR="00E26A48" w:rsidRPr="00E26A48">
        <w:rPr>
          <w:rFonts w:ascii="Times New Roman" w:hAnsi="Times New Roman" w:cs="Times New Roman"/>
          <w:bCs/>
          <w:sz w:val="24"/>
          <w:szCs w:val="24"/>
        </w:rPr>
        <w:t xml:space="preserve"> </w:t>
      </w:r>
      <w:r w:rsidRPr="00E26A48">
        <w:rPr>
          <w:rFonts w:ascii="Times New Roman" w:hAnsi="Times New Roman" w:cs="Times New Roman"/>
          <w:bCs/>
          <w:sz w:val="24"/>
          <w:szCs w:val="24"/>
        </w:rPr>
        <w:t>решению проблем</w:t>
      </w:r>
      <w:r w:rsidRPr="00E26A48">
        <w:rPr>
          <w:rFonts w:ascii="Times New Roman" w:hAnsi="Times New Roman" w:cs="Times New Roman"/>
          <w:sz w:val="24"/>
          <w:szCs w:val="24"/>
        </w:rPr>
        <w:t>,</w:t>
      </w:r>
      <w:r w:rsidRPr="00E26A48">
        <w:rPr>
          <w:rFonts w:ascii="Times New Roman" w:hAnsi="Times New Roman" w:cs="Times New Roman"/>
          <w:bCs/>
          <w:sz w:val="24"/>
          <w:szCs w:val="24"/>
        </w:rPr>
        <w:t xml:space="preserve"> </w:t>
      </w:r>
      <w:r w:rsidRPr="00E26A48">
        <w:rPr>
          <w:rFonts w:ascii="Times New Roman" w:hAnsi="Times New Roman" w:cs="Times New Roman"/>
          <w:sz w:val="24"/>
          <w:szCs w:val="24"/>
        </w:rPr>
        <w:t>проявляющаяся в умении поставить проблему и выбрать</w:t>
      </w:r>
      <w:r w:rsidRPr="00E26A48">
        <w:rPr>
          <w:rFonts w:ascii="Times New Roman" w:hAnsi="Times New Roman" w:cs="Times New Roman"/>
          <w:bCs/>
          <w:sz w:val="24"/>
          <w:szCs w:val="24"/>
        </w:rPr>
        <w:t xml:space="preserve"> </w:t>
      </w:r>
      <w:r w:rsidRPr="00E26A48">
        <w:rPr>
          <w:rFonts w:ascii="Times New Roman" w:hAnsi="Times New Roman" w:cs="Times New Roman"/>
          <w:sz w:val="24"/>
          <w:szCs w:val="24"/>
        </w:rPr>
        <w:t>адекватные способы её решения, включая поиск и обработку информации,</w:t>
      </w:r>
      <w:r w:rsidR="00E26A48" w:rsidRPr="00E26A48">
        <w:rPr>
          <w:rFonts w:ascii="Times New Roman" w:hAnsi="Times New Roman" w:cs="Times New Roman"/>
          <w:bCs/>
          <w:sz w:val="24"/>
          <w:szCs w:val="24"/>
        </w:rPr>
        <w:t xml:space="preserve"> </w:t>
      </w:r>
      <w:r w:rsidRPr="00E26A48">
        <w:rPr>
          <w:rFonts w:ascii="Times New Roman" w:hAnsi="Times New Roman" w:cs="Times New Roman"/>
          <w:sz w:val="24"/>
          <w:szCs w:val="24"/>
        </w:rPr>
        <w:t>формулировку выводов и/или обоснование и реализацию/апробацию принятого решения, обоснование и создание модели, прогноза, модели,</w:t>
      </w:r>
      <w:r w:rsidR="00E26A48" w:rsidRPr="00E26A48">
        <w:rPr>
          <w:rFonts w:ascii="Times New Roman" w:hAnsi="Times New Roman" w:cs="Times New Roman"/>
          <w:bCs/>
          <w:sz w:val="24"/>
          <w:szCs w:val="24"/>
        </w:rPr>
        <w:t xml:space="preserve"> </w:t>
      </w:r>
      <w:r w:rsidRPr="00E26A48">
        <w:rPr>
          <w:rFonts w:ascii="Times New Roman" w:hAnsi="Times New Roman" w:cs="Times New Roman"/>
          <w:sz w:val="24"/>
          <w:szCs w:val="24"/>
        </w:rPr>
        <w:t>макета, объекта, творческого решения и т. п. Данный критерий в целом включает оценку сформированности познавательных учебных действий.</w:t>
      </w:r>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sz w:val="24"/>
          <w:szCs w:val="24"/>
        </w:rPr>
        <w:t xml:space="preserve">2. </w:t>
      </w:r>
      <w:r w:rsidRPr="00E26A48">
        <w:rPr>
          <w:rFonts w:ascii="Times New Roman" w:hAnsi="Times New Roman" w:cs="Times New Roman"/>
          <w:bCs/>
          <w:sz w:val="24"/>
          <w:szCs w:val="24"/>
        </w:rPr>
        <w:t xml:space="preserve">Сформированность предметных </w:t>
      </w:r>
      <w:r w:rsidR="00E26A48">
        <w:rPr>
          <w:rFonts w:ascii="Times New Roman" w:hAnsi="Times New Roman" w:cs="Times New Roman"/>
          <w:bCs/>
          <w:sz w:val="24"/>
          <w:szCs w:val="24"/>
        </w:rPr>
        <w:t xml:space="preserve">знаний </w:t>
      </w:r>
      <w:r w:rsidRPr="00E26A48">
        <w:rPr>
          <w:rFonts w:ascii="Times New Roman" w:hAnsi="Times New Roman" w:cs="Times New Roman"/>
          <w:bCs/>
          <w:sz w:val="24"/>
          <w:szCs w:val="24"/>
        </w:rPr>
        <w:t>и способов действий</w:t>
      </w:r>
      <w:r w:rsidRPr="00E26A48">
        <w:rPr>
          <w:rFonts w:ascii="Times New Roman" w:hAnsi="Times New Roman" w:cs="Times New Roman"/>
          <w:sz w:val="24"/>
          <w:szCs w:val="24"/>
        </w:rPr>
        <w:t>,</w:t>
      </w:r>
      <w:r w:rsidR="00E26A48" w:rsidRPr="00E26A48">
        <w:rPr>
          <w:rFonts w:ascii="Times New Roman" w:hAnsi="Times New Roman" w:cs="Times New Roman"/>
          <w:bCs/>
          <w:sz w:val="24"/>
          <w:szCs w:val="24"/>
        </w:rPr>
        <w:t xml:space="preserve"> </w:t>
      </w:r>
      <w:r w:rsidRPr="00E26A48">
        <w:rPr>
          <w:rFonts w:ascii="Times New Roman" w:hAnsi="Times New Roman" w:cs="Times New Roman"/>
          <w:sz w:val="24"/>
          <w:szCs w:val="24"/>
        </w:rPr>
        <w:t>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r w:rsidR="00E26A48" w:rsidRPr="00E26A48">
        <w:rPr>
          <w:rFonts w:ascii="Times New Roman" w:hAnsi="Times New Roman" w:cs="Times New Roman"/>
          <w:bCs/>
          <w:sz w:val="24"/>
          <w:szCs w:val="24"/>
        </w:rPr>
        <w:t xml:space="preserve"> </w:t>
      </w:r>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sz w:val="24"/>
          <w:szCs w:val="24"/>
        </w:rPr>
        <w:t xml:space="preserve">3. </w:t>
      </w:r>
      <w:r w:rsidRPr="00E26A48">
        <w:rPr>
          <w:rFonts w:ascii="Times New Roman" w:hAnsi="Times New Roman" w:cs="Times New Roman"/>
          <w:bCs/>
          <w:sz w:val="24"/>
          <w:szCs w:val="24"/>
        </w:rPr>
        <w:t>Сформированность регулятивных действий</w:t>
      </w:r>
      <w:r w:rsidRPr="00E26A48">
        <w:rPr>
          <w:rFonts w:ascii="Times New Roman" w:hAnsi="Times New Roman" w:cs="Times New Roman"/>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bookmarkStart w:id="145" w:name="page297"/>
      <w:bookmarkEnd w:id="145"/>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sz w:val="24"/>
          <w:szCs w:val="24"/>
        </w:rPr>
        <w:t xml:space="preserve">4. </w:t>
      </w:r>
      <w:r w:rsidRPr="00E26A48">
        <w:rPr>
          <w:rFonts w:ascii="Times New Roman" w:hAnsi="Times New Roman" w:cs="Times New Roman"/>
          <w:bCs/>
          <w:sz w:val="24"/>
          <w:szCs w:val="24"/>
        </w:rPr>
        <w:t>Сформированность коммуникативных действий</w:t>
      </w:r>
      <w:r w:rsidRPr="00E26A48">
        <w:rPr>
          <w:rFonts w:ascii="Times New Roman" w:hAnsi="Times New Roman" w:cs="Times New Roman"/>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sz w:val="24"/>
          <w:szCs w:val="24"/>
        </w:rPr>
        <w:t xml:space="preserve">При </w:t>
      </w:r>
      <w:r w:rsidRPr="00E26A48">
        <w:rPr>
          <w:rFonts w:ascii="Times New Roman" w:hAnsi="Times New Roman" w:cs="Times New Roman"/>
          <w:bCs/>
          <w:iCs/>
          <w:sz w:val="24"/>
          <w:szCs w:val="24"/>
        </w:rPr>
        <w:t>интегральном описании</w:t>
      </w:r>
      <w:r w:rsidRPr="00E26A48">
        <w:rPr>
          <w:rFonts w:ascii="Times New Roman" w:hAnsi="Times New Roman" w:cs="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E26A48" w:rsidRPr="00E26A48" w:rsidRDefault="00294D52" w:rsidP="00E26A48">
      <w:pPr>
        <w:pStyle w:val="a4"/>
        <w:ind w:firstLine="720"/>
        <w:jc w:val="both"/>
        <w:rPr>
          <w:rFonts w:ascii="Times New Roman" w:hAnsi="Times New Roman" w:cs="Times New Roman"/>
          <w:bCs/>
          <w:sz w:val="24"/>
          <w:szCs w:val="24"/>
        </w:rPr>
      </w:pPr>
      <w:r w:rsidRPr="00E26A48">
        <w:rPr>
          <w:rFonts w:ascii="Times New Roman" w:hAnsi="Times New Roman" w:cs="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w:t>
      </w:r>
      <w:r w:rsidR="00E26A48" w:rsidRPr="00E26A48">
        <w:rPr>
          <w:rFonts w:ascii="Times New Roman" w:hAnsi="Times New Roman" w:cs="Times New Roman"/>
          <w:bCs/>
          <w:sz w:val="24"/>
          <w:szCs w:val="24"/>
        </w:rPr>
        <w:t xml:space="preserve"> </w:t>
      </w:r>
      <w:r w:rsidRPr="00E26A48">
        <w:rPr>
          <w:rFonts w:ascii="Times New Roman" w:hAnsi="Times New Roman" w:cs="Times New Roman"/>
          <w:iCs/>
          <w:sz w:val="24"/>
          <w:szCs w:val="24"/>
        </w:rPr>
        <w:t xml:space="preserve">базовый </w:t>
      </w:r>
      <w:r w:rsidRPr="00E26A48">
        <w:rPr>
          <w:rFonts w:ascii="Times New Roman" w:hAnsi="Times New Roman" w:cs="Times New Roman"/>
          <w:sz w:val="24"/>
          <w:szCs w:val="24"/>
        </w:rPr>
        <w:t>и</w:t>
      </w:r>
      <w:r w:rsidRPr="00E26A48">
        <w:rPr>
          <w:rFonts w:ascii="Times New Roman" w:hAnsi="Times New Roman" w:cs="Times New Roman"/>
          <w:iCs/>
          <w:sz w:val="24"/>
          <w:szCs w:val="24"/>
        </w:rPr>
        <w:t xml:space="preserve"> повышенный</w:t>
      </w:r>
      <w:r w:rsidRPr="00E26A48">
        <w:rPr>
          <w:rFonts w:ascii="Times New Roman" w:hAnsi="Times New Roman" w:cs="Times New Roman"/>
          <w:sz w:val="24"/>
          <w:szCs w:val="24"/>
        </w:rPr>
        <w:t>.</w:t>
      </w:r>
      <w:r w:rsidRPr="00E26A48">
        <w:rPr>
          <w:rFonts w:ascii="Times New Roman" w:hAnsi="Times New Roman" w:cs="Times New Roman"/>
          <w:iCs/>
          <w:sz w:val="24"/>
          <w:szCs w:val="24"/>
        </w:rPr>
        <w:t xml:space="preserve"> </w:t>
      </w:r>
      <w:r w:rsidRPr="00E26A48">
        <w:rPr>
          <w:rFonts w:ascii="Times New Roman" w:hAnsi="Times New Roman" w:cs="Times New Roman"/>
          <w:sz w:val="24"/>
          <w:szCs w:val="24"/>
        </w:rPr>
        <w:t>Главное отличие выделенных уровней состоит в</w:t>
      </w:r>
      <w:r w:rsidRPr="00E26A48">
        <w:rPr>
          <w:rFonts w:ascii="Times New Roman" w:hAnsi="Times New Roman" w:cs="Times New Roman"/>
          <w:iCs/>
          <w:sz w:val="24"/>
          <w:szCs w:val="24"/>
        </w:rPr>
        <w:t xml:space="preserve"> </w:t>
      </w:r>
      <w:r w:rsidRPr="00E26A48">
        <w:rPr>
          <w:rFonts w:ascii="Times New Roman" w:hAnsi="Times New Roman" w:cs="Times New Roman"/>
          <w:sz w:val="24"/>
          <w:szCs w:val="24"/>
        </w:rPr>
        <w:t>степени самостоятельности обучающегося в ходе выполнения проекта,</w:t>
      </w:r>
      <w:r w:rsidR="00E26A48" w:rsidRPr="00E26A48">
        <w:rPr>
          <w:rFonts w:ascii="Times New Roman" w:hAnsi="Times New Roman" w:cs="Times New Roman"/>
          <w:bCs/>
          <w:sz w:val="24"/>
          <w:szCs w:val="24"/>
        </w:rPr>
        <w:t xml:space="preserve"> </w:t>
      </w:r>
      <w:r w:rsidRPr="00E26A48">
        <w:rPr>
          <w:rFonts w:ascii="Times New Roman" w:hAnsi="Times New Roman" w:cs="Times New Roman"/>
          <w:sz w:val="24"/>
          <w:szCs w:val="24"/>
        </w:rPr>
        <w:t>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5F19F8" w:rsidRPr="00E26A48" w:rsidRDefault="00294D52" w:rsidP="00FB2215">
      <w:pPr>
        <w:pStyle w:val="a4"/>
        <w:ind w:firstLine="720"/>
        <w:jc w:val="both"/>
        <w:rPr>
          <w:rFonts w:ascii="Times New Roman" w:hAnsi="Times New Roman" w:cs="Times New Roman"/>
          <w:sz w:val="24"/>
          <w:szCs w:val="24"/>
        </w:rPr>
      </w:pPr>
      <w:r w:rsidRPr="00E26A48">
        <w:rPr>
          <w:rFonts w:ascii="Times New Roman" w:hAnsi="Times New Roman" w:cs="Times New Roman"/>
          <w:sz w:val="24"/>
          <w:szCs w:val="24"/>
        </w:rPr>
        <w:t>Ниже приводится примерное содержательное описание каждого из вышеназванных критериев.</w:t>
      </w:r>
    </w:p>
    <w:tbl>
      <w:tblPr>
        <w:tblW w:w="14854" w:type="dxa"/>
        <w:tblLayout w:type="fixed"/>
        <w:tblCellMar>
          <w:left w:w="0" w:type="dxa"/>
          <w:right w:w="0" w:type="dxa"/>
        </w:tblCellMar>
        <w:tblLook w:val="0000" w:firstRow="0" w:lastRow="0" w:firstColumn="0" w:lastColumn="0" w:noHBand="0" w:noVBand="0"/>
      </w:tblPr>
      <w:tblGrid>
        <w:gridCol w:w="10348"/>
        <w:gridCol w:w="426"/>
        <w:gridCol w:w="4080"/>
      </w:tblGrid>
      <w:tr w:rsidR="005F19F8" w:rsidTr="00666405">
        <w:trPr>
          <w:trHeight w:val="276"/>
        </w:trPr>
        <w:tc>
          <w:tcPr>
            <w:tcW w:w="10348" w:type="dxa"/>
            <w:tcBorders>
              <w:top w:val="nil"/>
              <w:left w:val="nil"/>
              <w:bottom w:val="nil"/>
              <w:right w:val="nil"/>
            </w:tcBorders>
            <w:vAlign w:val="bottom"/>
          </w:tcPr>
          <w:p w:rsidR="006B4BD7" w:rsidRPr="006B4BD7" w:rsidRDefault="006B4BD7" w:rsidP="006B4BD7">
            <w:pPr>
              <w:tabs>
                <w:tab w:val="left" w:pos="357"/>
              </w:tabs>
              <w:jc w:val="center"/>
              <w:rPr>
                <w:rFonts w:ascii="Times New Roman" w:hAnsi="Times New Roman" w:cs="Times New Roman"/>
                <w:b/>
                <w:iCs/>
                <w:color w:val="000000"/>
                <w:sz w:val="24"/>
                <w:szCs w:val="24"/>
              </w:rPr>
            </w:pPr>
            <w:bookmarkStart w:id="146" w:name="page299"/>
            <w:bookmarkEnd w:id="146"/>
            <w:r w:rsidRPr="006B4BD7">
              <w:rPr>
                <w:rFonts w:ascii="Times New Roman" w:hAnsi="Times New Roman" w:cs="Times New Roman"/>
                <w:b/>
                <w:iCs/>
                <w:color w:val="000000"/>
                <w:sz w:val="24"/>
                <w:szCs w:val="24"/>
              </w:rPr>
              <w:t>Примерное содержательное описание каждого критерия</w:t>
            </w:r>
          </w:p>
          <w:tbl>
            <w:tblPr>
              <w:tblW w:w="9493" w:type="dxa"/>
              <w:tblLayout w:type="fixed"/>
              <w:tblCellMar>
                <w:left w:w="10" w:type="dxa"/>
                <w:right w:w="10" w:type="dxa"/>
              </w:tblCellMar>
              <w:tblLook w:val="0000" w:firstRow="0" w:lastRow="0" w:firstColumn="0" w:lastColumn="0" w:noHBand="0" w:noVBand="0"/>
            </w:tblPr>
            <w:tblGrid>
              <w:gridCol w:w="1393"/>
              <w:gridCol w:w="4321"/>
              <w:gridCol w:w="18"/>
              <w:gridCol w:w="3761"/>
            </w:tblGrid>
            <w:tr w:rsidR="006B4BD7" w:rsidRPr="005A6DC7" w:rsidTr="00666405">
              <w:tc>
                <w:tcPr>
                  <w:tcW w:w="139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4BD7" w:rsidRPr="006B4BD7" w:rsidRDefault="006B4BD7" w:rsidP="006B4BD7">
                  <w:pPr>
                    <w:snapToGrid w:val="0"/>
                    <w:jc w:val="center"/>
                    <w:rPr>
                      <w:rFonts w:ascii="Times New Roman" w:hAnsi="Times New Roman" w:cs="Times New Roman"/>
                      <w:b/>
                      <w:iCs/>
                      <w:color w:val="000000"/>
                      <w:sz w:val="24"/>
                      <w:szCs w:val="24"/>
                    </w:rPr>
                  </w:pPr>
                  <w:r w:rsidRPr="006B4BD7">
                    <w:rPr>
                      <w:rFonts w:ascii="Times New Roman" w:hAnsi="Times New Roman" w:cs="Times New Roman"/>
                      <w:b/>
                      <w:iCs/>
                      <w:color w:val="000000"/>
                      <w:sz w:val="24"/>
                      <w:szCs w:val="24"/>
                    </w:rPr>
                    <w:t>Критерий</w:t>
                  </w:r>
                </w:p>
              </w:tc>
              <w:tc>
                <w:tcPr>
                  <w:tcW w:w="81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BD7" w:rsidRPr="006B4BD7" w:rsidRDefault="006B4BD7" w:rsidP="006B4BD7">
                  <w:pPr>
                    <w:snapToGrid w:val="0"/>
                    <w:jc w:val="center"/>
                    <w:rPr>
                      <w:rFonts w:ascii="Times New Roman" w:hAnsi="Times New Roman" w:cs="Times New Roman"/>
                      <w:b/>
                      <w:iCs/>
                      <w:color w:val="000000"/>
                      <w:sz w:val="24"/>
                      <w:szCs w:val="24"/>
                      <w:lang w:val="ru-RU"/>
                    </w:rPr>
                  </w:pPr>
                  <w:r w:rsidRPr="006B4BD7">
                    <w:rPr>
                      <w:rFonts w:ascii="Times New Roman" w:hAnsi="Times New Roman" w:cs="Times New Roman"/>
                      <w:b/>
                      <w:iCs/>
                      <w:color w:val="000000"/>
                      <w:sz w:val="24"/>
                      <w:szCs w:val="24"/>
                      <w:lang w:val="ru-RU"/>
                    </w:rPr>
                    <w:t>Уровни сформированности навыков проектной деятельности</w:t>
                  </w:r>
                </w:p>
              </w:tc>
            </w:tr>
            <w:tr w:rsidR="006B4BD7" w:rsidTr="00666405">
              <w:tc>
                <w:tcPr>
                  <w:tcW w:w="139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4BD7" w:rsidRPr="006B4BD7" w:rsidRDefault="006B4BD7" w:rsidP="006B4BD7">
                  <w:pPr>
                    <w:jc w:val="center"/>
                    <w:rPr>
                      <w:rFonts w:ascii="Times New Roman" w:hAnsi="Times New Roman" w:cs="Times New Roman"/>
                      <w:sz w:val="24"/>
                      <w:szCs w:val="24"/>
                      <w:lang w:val="ru-RU"/>
                    </w:rPr>
                  </w:pPr>
                </w:p>
              </w:tc>
              <w:tc>
                <w:tcPr>
                  <w:tcW w:w="43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6B4BD7" w:rsidRPr="006B4BD7" w:rsidRDefault="006B4BD7" w:rsidP="006B4BD7">
                  <w:pPr>
                    <w:tabs>
                      <w:tab w:val="left" w:pos="357"/>
                    </w:tabs>
                    <w:snapToGrid w:val="0"/>
                    <w:jc w:val="center"/>
                    <w:rPr>
                      <w:rFonts w:ascii="Times New Roman" w:hAnsi="Times New Roman" w:cs="Times New Roman"/>
                      <w:b/>
                      <w:iCs/>
                      <w:color w:val="000000"/>
                      <w:sz w:val="24"/>
                      <w:szCs w:val="24"/>
                    </w:rPr>
                  </w:pPr>
                  <w:r w:rsidRPr="006B4BD7">
                    <w:rPr>
                      <w:rFonts w:ascii="Times New Roman" w:hAnsi="Times New Roman" w:cs="Times New Roman"/>
                      <w:b/>
                      <w:iCs/>
                      <w:color w:val="000000"/>
                      <w:sz w:val="24"/>
                      <w:szCs w:val="24"/>
                    </w:rPr>
                    <w:t>Базовый</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B4BD7" w:rsidRPr="006B4BD7" w:rsidRDefault="006B4BD7" w:rsidP="006B4BD7">
                  <w:pPr>
                    <w:tabs>
                      <w:tab w:val="left" w:pos="357"/>
                    </w:tabs>
                    <w:snapToGrid w:val="0"/>
                    <w:jc w:val="center"/>
                    <w:rPr>
                      <w:rFonts w:ascii="Times New Roman" w:hAnsi="Times New Roman" w:cs="Times New Roman"/>
                      <w:b/>
                      <w:iCs/>
                      <w:color w:val="000000"/>
                      <w:sz w:val="24"/>
                      <w:szCs w:val="24"/>
                    </w:rPr>
                  </w:pPr>
                  <w:r w:rsidRPr="006B4BD7">
                    <w:rPr>
                      <w:rFonts w:ascii="Times New Roman" w:hAnsi="Times New Roman" w:cs="Times New Roman"/>
                      <w:b/>
                      <w:iCs/>
                      <w:color w:val="000000"/>
                      <w:sz w:val="24"/>
                      <w:szCs w:val="24"/>
                    </w:rPr>
                    <w:t>Повышенный</w:t>
                  </w:r>
                </w:p>
              </w:tc>
            </w:tr>
            <w:tr w:rsidR="006B4BD7" w:rsidRPr="005A6DC7" w:rsidTr="00666405">
              <w:tc>
                <w:tcPr>
                  <w:tcW w:w="1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4BD7" w:rsidRPr="00666405" w:rsidRDefault="006B4BD7" w:rsidP="006B4BD7">
                  <w:pPr>
                    <w:pStyle w:val="a4"/>
                    <w:jc w:val="both"/>
                    <w:rPr>
                      <w:rFonts w:ascii="Times New Roman" w:hAnsi="Times New Roman" w:cs="Times New Roman"/>
                      <w:b/>
                      <w:sz w:val="24"/>
                      <w:szCs w:val="24"/>
                    </w:rPr>
                  </w:pPr>
                  <w:r w:rsidRPr="00666405">
                    <w:rPr>
                      <w:rFonts w:ascii="Times New Roman" w:hAnsi="Times New Roman" w:cs="Times New Roman"/>
                      <w:b/>
                      <w:sz w:val="24"/>
                      <w:szCs w:val="24"/>
                    </w:rPr>
                    <w:t>Самосто-ятельное приобре-тение знаний и решение проблем</w:t>
                  </w:r>
                </w:p>
              </w:tc>
              <w:tc>
                <w:tcPr>
                  <w:tcW w:w="43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w:t>
                  </w:r>
                  <w:r w:rsidRPr="006B4BD7">
                    <w:rPr>
                      <w:rFonts w:ascii="Times New Roman" w:hAnsi="Times New Roman" w:cs="Times New Roman"/>
                      <w:sz w:val="24"/>
                      <w:szCs w:val="24"/>
                    </w:rPr>
                    <w:lastRenderedPageBreak/>
                    <w:t>достигать более глубокого понимания изученного</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lastRenderedPageBreak/>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w:t>
                  </w:r>
                  <w:r w:rsidRPr="006B4BD7">
                    <w:rPr>
                      <w:rFonts w:ascii="Times New Roman" w:hAnsi="Times New Roman" w:cs="Times New Roman"/>
                      <w:sz w:val="24"/>
                      <w:szCs w:val="24"/>
                    </w:rPr>
                    <w:lastRenderedPageBreak/>
                    <w:t>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6B4BD7" w:rsidTr="00666405">
              <w:tc>
                <w:tcPr>
                  <w:tcW w:w="1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4BD7" w:rsidRPr="00666405" w:rsidRDefault="006B4BD7" w:rsidP="006B4BD7">
                  <w:pPr>
                    <w:pStyle w:val="a4"/>
                    <w:jc w:val="both"/>
                    <w:rPr>
                      <w:rFonts w:ascii="Times New Roman" w:hAnsi="Times New Roman" w:cs="Times New Roman"/>
                      <w:b/>
                      <w:sz w:val="24"/>
                      <w:szCs w:val="24"/>
                    </w:rPr>
                  </w:pPr>
                  <w:r w:rsidRPr="00666405">
                    <w:rPr>
                      <w:rFonts w:ascii="Times New Roman" w:hAnsi="Times New Roman" w:cs="Times New Roman"/>
                      <w:b/>
                      <w:sz w:val="24"/>
                      <w:szCs w:val="24"/>
                    </w:rPr>
                    <w:lastRenderedPageBreak/>
                    <w:t>Знание предмета</w:t>
                  </w:r>
                </w:p>
              </w:tc>
              <w:tc>
                <w:tcPr>
                  <w:tcW w:w="43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Продемонстрировано свободное владение предметом проектной деятельности. Ошибки отсутствуют</w:t>
                  </w:r>
                </w:p>
              </w:tc>
            </w:tr>
            <w:tr w:rsidR="006B4BD7" w:rsidRPr="005A6DC7" w:rsidTr="00666405">
              <w:tc>
                <w:tcPr>
                  <w:tcW w:w="1393" w:type="dxa"/>
                  <w:tcBorders>
                    <w:top w:val="single" w:sz="4" w:space="0" w:color="000000"/>
                    <w:left w:val="single" w:sz="4" w:space="0" w:color="000000"/>
                  </w:tcBorders>
                  <w:shd w:val="clear" w:color="auto" w:fill="auto"/>
                  <w:tcMar>
                    <w:top w:w="0" w:type="dxa"/>
                    <w:left w:w="108" w:type="dxa"/>
                    <w:bottom w:w="0" w:type="dxa"/>
                    <w:right w:w="108" w:type="dxa"/>
                  </w:tcMar>
                </w:tcPr>
                <w:p w:rsidR="006B4BD7" w:rsidRPr="00666405" w:rsidRDefault="006B4BD7" w:rsidP="006B4BD7">
                  <w:pPr>
                    <w:pStyle w:val="a4"/>
                    <w:jc w:val="both"/>
                    <w:rPr>
                      <w:rFonts w:ascii="Times New Roman" w:hAnsi="Times New Roman" w:cs="Times New Roman"/>
                      <w:b/>
                      <w:sz w:val="24"/>
                      <w:szCs w:val="24"/>
                    </w:rPr>
                  </w:pPr>
                  <w:r w:rsidRPr="00666405">
                    <w:rPr>
                      <w:rFonts w:ascii="Times New Roman" w:hAnsi="Times New Roman" w:cs="Times New Roman"/>
                      <w:b/>
                      <w:sz w:val="24"/>
                      <w:szCs w:val="24"/>
                    </w:rPr>
                    <w:t>Регуля-тивные действия</w:t>
                  </w:r>
                </w:p>
              </w:tc>
              <w:tc>
                <w:tcPr>
                  <w:tcW w:w="4339"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Продемонстрированы навыки определения темы и планирования работы.</w:t>
                  </w:r>
                </w:p>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Работа доведена до конца и представлена комиссии;</w:t>
                  </w:r>
                </w:p>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некоторые этапы выполнялись под контролем и при поддержке руководителя.</w:t>
                  </w:r>
                </w:p>
                <w:p w:rsidR="006B4BD7" w:rsidRPr="006B4BD7" w:rsidRDefault="006B4BD7" w:rsidP="006B4BD7">
                  <w:pPr>
                    <w:pStyle w:val="a4"/>
                    <w:jc w:val="both"/>
                  </w:pPr>
                  <w:r w:rsidRPr="006B4BD7">
                    <w:rPr>
                      <w:rFonts w:ascii="Times New Roman" w:hAnsi="Times New Roman" w:cs="Times New Roman"/>
                      <w:sz w:val="24"/>
                      <w:szCs w:val="24"/>
                    </w:rPr>
                    <w:t>При этом появляются отдельные элементы смооценки и самоконтроля обучающегося</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Контроль и коррекция осуществлялись самостоятельно</w:t>
                  </w:r>
                </w:p>
              </w:tc>
            </w:tr>
            <w:tr w:rsidR="006B4BD7" w:rsidTr="00666405">
              <w:tc>
                <w:tcPr>
                  <w:tcW w:w="13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4BD7" w:rsidRPr="00666405" w:rsidRDefault="006B4BD7" w:rsidP="006B4BD7">
                  <w:pPr>
                    <w:pStyle w:val="a4"/>
                    <w:jc w:val="both"/>
                    <w:rPr>
                      <w:rFonts w:ascii="Times New Roman" w:hAnsi="Times New Roman" w:cs="Times New Roman"/>
                      <w:b/>
                      <w:sz w:val="24"/>
                      <w:szCs w:val="24"/>
                    </w:rPr>
                  </w:pPr>
                  <w:r w:rsidRPr="00666405">
                    <w:rPr>
                      <w:rFonts w:ascii="Times New Roman" w:hAnsi="Times New Roman" w:cs="Times New Roman"/>
                      <w:b/>
                      <w:sz w:val="24"/>
                      <w:szCs w:val="24"/>
                    </w:rPr>
                    <w:t>Комму-никация</w:t>
                  </w:r>
                </w:p>
              </w:tc>
              <w:tc>
                <w:tcPr>
                  <w:tcW w:w="43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7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4BD7" w:rsidRPr="006B4BD7" w:rsidRDefault="006B4BD7" w:rsidP="006B4BD7">
                  <w:pPr>
                    <w:pStyle w:val="a4"/>
                    <w:jc w:val="both"/>
                    <w:rPr>
                      <w:rFonts w:ascii="Times New Roman" w:hAnsi="Times New Roman" w:cs="Times New Roman"/>
                      <w:sz w:val="24"/>
                      <w:szCs w:val="24"/>
                    </w:rPr>
                  </w:pPr>
                  <w:r w:rsidRPr="006B4BD7">
                    <w:rPr>
                      <w:rFonts w:ascii="Times New Roman" w:hAnsi="Times New Roman" w:cs="Times New Roman"/>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5F19F8" w:rsidRPr="00281FB5" w:rsidRDefault="005F19F8">
            <w:pPr>
              <w:widowControl w:val="0"/>
              <w:autoSpaceDE w:val="0"/>
              <w:autoSpaceDN w:val="0"/>
              <w:adjustRightInd w:val="0"/>
              <w:spacing w:after="0" w:line="240" w:lineRule="auto"/>
              <w:rPr>
                <w:rFonts w:ascii="Times New Roman" w:hAnsi="Times New Roman" w:cs="Times New Roman"/>
                <w:sz w:val="23"/>
                <w:szCs w:val="23"/>
                <w:lang w:val="ru-RU"/>
              </w:rPr>
            </w:pPr>
          </w:p>
        </w:tc>
        <w:tc>
          <w:tcPr>
            <w:tcW w:w="426" w:type="dxa"/>
            <w:tcBorders>
              <w:top w:val="nil"/>
              <w:left w:val="nil"/>
              <w:bottom w:val="nil"/>
              <w:right w:val="nil"/>
            </w:tcBorders>
            <w:vAlign w:val="bottom"/>
          </w:tcPr>
          <w:p w:rsidR="005F19F8" w:rsidRPr="00281FB5" w:rsidRDefault="005F19F8">
            <w:pPr>
              <w:widowControl w:val="0"/>
              <w:autoSpaceDE w:val="0"/>
              <w:autoSpaceDN w:val="0"/>
              <w:adjustRightInd w:val="0"/>
              <w:spacing w:after="0" w:line="240" w:lineRule="auto"/>
              <w:rPr>
                <w:rFonts w:ascii="Times New Roman" w:hAnsi="Times New Roman" w:cs="Times New Roman"/>
                <w:sz w:val="23"/>
                <w:szCs w:val="23"/>
                <w:lang w:val="ru-RU"/>
              </w:rPr>
            </w:pPr>
          </w:p>
        </w:tc>
        <w:tc>
          <w:tcPr>
            <w:tcW w:w="4080" w:type="dxa"/>
            <w:tcBorders>
              <w:top w:val="nil"/>
              <w:left w:val="nil"/>
              <w:bottom w:val="nil"/>
              <w:right w:val="nil"/>
            </w:tcBorders>
            <w:vAlign w:val="bottom"/>
          </w:tcPr>
          <w:p w:rsidR="005F19F8" w:rsidRPr="00E26A48" w:rsidRDefault="005F19F8">
            <w:pPr>
              <w:widowControl w:val="0"/>
              <w:autoSpaceDE w:val="0"/>
              <w:autoSpaceDN w:val="0"/>
              <w:adjustRightInd w:val="0"/>
              <w:spacing w:after="0" w:line="240" w:lineRule="auto"/>
              <w:ind w:left="3600"/>
              <w:rPr>
                <w:rFonts w:ascii="Times New Roman" w:hAnsi="Times New Roman" w:cs="Times New Roman"/>
                <w:sz w:val="24"/>
                <w:szCs w:val="24"/>
                <w:lang w:val="ru-RU"/>
              </w:rPr>
            </w:pPr>
          </w:p>
        </w:tc>
      </w:tr>
      <w:tr w:rsidR="005F19F8" w:rsidRPr="005A6DC7" w:rsidTr="00666405">
        <w:trPr>
          <w:trHeight w:val="476"/>
        </w:trPr>
        <w:tc>
          <w:tcPr>
            <w:tcW w:w="10348" w:type="dxa"/>
            <w:tcBorders>
              <w:top w:val="nil"/>
              <w:left w:val="nil"/>
              <w:bottom w:val="nil"/>
              <w:right w:val="nil"/>
            </w:tcBorders>
            <w:vAlign w:val="bottom"/>
          </w:tcPr>
          <w:p w:rsidR="005F19F8" w:rsidRPr="001311BF" w:rsidRDefault="005F19F8" w:rsidP="001311BF">
            <w:pPr>
              <w:widowControl w:val="0"/>
              <w:autoSpaceDE w:val="0"/>
              <w:autoSpaceDN w:val="0"/>
              <w:adjustRightInd w:val="0"/>
              <w:spacing w:after="0" w:line="240" w:lineRule="auto"/>
              <w:rPr>
                <w:rFonts w:ascii="Times New Roman" w:hAnsi="Times New Roman" w:cs="Times New Roman"/>
                <w:sz w:val="24"/>
                <w:szCs w:val="24"/>
                <w:lang w:val="ru-RU"/>
              </w:rPr>
            </w:pPr>
          </w:p>
        </w:tc>
        <w:tc>
          <w:tcPr>
            <w:tcW w:w="4506" w:type="dxa"/>
            <w:gridSpan w:val="2"/>
            <w:tcBorders>
              <w:top w:val="nil"/>
              <w:left w:val="nil"/>
              <w:bottom w:val="nil"/>
              <w:right w:val="nil"/>
            </w:tcBorders>
            <w:vAlign w:val="bottom"/>
          </w:tcPr>
          <w:p w:rsidR="005F19F8" w:rsidRPr="00FB2215" w:rsidRDefault="00294D52" w:rsidP="00FB2215">
            <w:pPr>
              <w:widowControl w:val="0"/>
              <w:autoSpaceDE w:val="0"/>
              <w:autoSpaceDN w:val="0"/>
              <w:adjustRightInd w:val="0"/>
              <w:spacing w:after="0" w:line="240" w:lineRule="auto"/>
              <w:rPr>
                <w:rFonts w:ascii="Times New Roman" w:hAnsi="Times New Roman" w:cs="Times New Roman"/>
                <w:b/>
                <w:sz w:val="24"/>
                <w:szCs w:val="24"/>
                <w:lang w:val="ru-RU"/>
              </w:rPr>
            </w:pPr>
            <w:r w:rsidRPr="00FB2215">
              <w:rPr>
                <w:rFonts w:ascii="Times New Roman" w:hAnsi="Times New Roman" w:cs="Times New Roman"/>
                <w:b/>
                <w:bCs/>
                <w:sz w:val="24"/>
                <w:szCs w:val="24"/>
                <w:lang w:val="ru-RU"/>
              </w:rPr>
              <w:t>Примерное содержательное описание каждого критерия</w:t>
            </w:r>
          </w:p>
        </w:tc>
      </w:tr>
    </w:tbl>
    <w:p w:rsidR="00666405" w:rsidRDefault="00294D52" w:rsidP="00666405">
      <w:pPr>
        <w:pStyle w:val="a4"/>
        <w:ind w:firstLine="720"/>
        <w:jc w:val="both"/>
        <w:rPr>
          <w:rFonts w:ascii="Times New Roman" w:hAnsi="Times New Roman" w:cs="Times New Roman"/>
          <w:sz w:val="24"/>
          <w:szCs w:val="24"/>
        </w:rPr>
      </w:pPr>
      <w:r w:rsidRPr="00666405">
        <w:rPr>
          <w:rFonts w:ascii="Times New Roman" w:hAnsi="Times New Roman" w:cs="Times New Roman"/>
          <w:sz w:val="24"/>
          <w:szCs w:val="24"/>
        </w:rPr>
        <w:t>Решение</w:t>
      </w:r>
      <w:r w:rsidR="001311BF">
        <w:rPr>
          <w:rFonts w:ascii="Times New Roman" w:hAnsi="Times New Roman" w:cs="Times New Roman"/>
          <w:sz w:val="24"/>
          <w:szCs w:val="24"/>
        </w:rPr>
        <w:t xml:space="preserve"> </w:t>
      </w:r>
      <w:r w:rsidRPr="00666405">
        <w:rPr>
          <w:rFonts w:ascii="Times New Roman" w:hAnsi="Times New Roman" w:cs="Times New Roman"/>
          <w:sz w:val="24"/>
          <w:szCs w:val="24"/>
        </w:rPr>
        <w:t>о том, что проект выполнен на повышенном уровне,</w:t>
      </w:r>
      <w:r w:rsidR="00666405">
        <w:rPr>
          <w:rFonts w:ascii="Times New Roman" w:hAnsi="Times New Roman" w:cs="Times New Roman"/>
          <w:sz w:val="24"/>
          <w:szCs w:val="24"/>
        </w:rPr>
        <w:t xml:space="preserve"> </w:t>
      </w:r>
      <w:r w:rsidRPr="00666405">
        <w:rPr>
          <w:rFonts w:ascii="Times New Roman" w:hAnsi="Times New Roman" w:cs="Times New Roman"/>
          <w:sz w:val="24"/>
          <w:szCs w:val="24"/>
        </w:rPr>
        <w:t>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w:t>
      </w:r>
      <w:r w:rsidR="00666405">
        <w:rPr>
          <w:rFonts w:ascii="Times New Roman" w:hAnsi="Times New Roman" w:cs="Times New Roman"/>
          <w:sz w:val="24"/>
          <w:szCs w:val="24"/>
        </w:rPr>
        <w:t xml:space="preserve"> </w:t>
      </w:r>
      <w:r w:rsidRPr="00666405">
        <w:rPr>
          <w:rFonts w:ascii="Times New Roman" w:hAnsi="Times New Roman" w:cs="Times New Roman"/>
          <w:sz w:val="24"/>
          <w:szCs w:val="24"/>
        </w:rPr>
        <w:t>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666405" w:rsidRDefault="00294D52" w:rsidP="00666405">
      <w:pPr>
        <w:pStyle w:val="a4"/>
        <w:ind w:firstLine="720"/>
        <w:jc w:val="both"/>
        <w:rPr>
          <w:rFonts w:ascii="Times New Roman" w:hAnsi="Times New Roman" w:cs="Times New Roman"/>
          <w:sz w:val="24"/>
          <w:szCs w:val="24"/>
        </w:rPr>
      </w:pPr>
      <w:r w:rsidRPr="00666405">
        <w:rPr>
          <w:rFonts w:ascii="Times New Roman" w:hAnsi="Times New Roman" w:cs="Times New Roman"/>
          <w:sz w:val="24"/>
          <w:szCs w:val="24"/>
        </w:rPr>
        <w:t>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все обязательные элементы проекта: завершённый продукт, отвечающий исходному замыслу,</w:t>
      </w:r>
      <w:bookmarkStart w:id="147" w:name="page303"/>
      <w:bookmarkEnd w:id="147"/>
      <w:r w:rsidR="00666405">
        <w:rPr>
          <w:rFonts w:ascii="Times New Roman" w:hAnsi="Times New Roman" w:cs="Times New Roman"/>
          <w:sz w:val="24"/>
          <w:szCs w:val="24"/>
        </w:rPr>
        <w:t xml:space="preserve"> </w:t>
      </w:r>
      <w:r w:rsidRPr="00666405">
        <w:rPr>
          <w:rFonts w:ascii="Times New Roman" w:hAnsi="Times New Roman" w:cs="Times New Roman"/>
          <w:sz w:val="24"/>
          <w:szCs w:val="24"/>
        </w:rPr>
        <w:t>список использованных источников, положительный  отзыв  руководителя,</w:t>
      </w:r>
      <w:r w:rsidR="00666405">
        <w:rPr>
          <w:rFonts w:ascii="Times New Roman" w:hAnsi="Times New Roman" w:cs="Times New Roman"/>
          <w:sz w:val="24"/>
          <w:szCs w:val="24"/>
        </w:rPr>
        <w:t xml:space="preserve"> </w:t>
      </w:r>
      <w:r w:rsidRPr="00666405">
        <w:rPr>
          <w:rFonts w:ascii="Times New Roman" w:hAnsi="Times New Roman" w:cs="Times New Roman"/>
          <w:sz w:val="24"/>
          <w:szCs w:val="24"/>
        </w:rPr>
        <w:t>презентация проекта; 3) даны ответы на вопросы.</w:t>
      </w:r>
    </w:p>
    <w:p w:rsidR="00666405" w:rsidRDefault="00294D52" w:rsidP="00666405">
      <w:pPr>
        <w:pStyle w:val="a4"/>
        <w:ind w:firstLine="720"/>
        <w:jc w:val="both"/>
        <w:rPr>
          <w:rFonts w:ascii="Times New Roman" w:hAnsi="Times New Roman" w:cs="Times New Roman"/>
          <w:sz w:val="24"/>
          <w:szCs w:val="24"/>
        </w:rPr>
      </w:pPr>
      <w:r w:rsidRPr="00666405">
        <w:rPr>
          <w:rFonts w:ascii="Times New Roman" w:hAnsi="Times New Roman" w:cs="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666405" w:rsidRDefault="00294D52" w:rsidP="00666405">
      <w:pPr>
        <w:pStyle w:val="a4"/>
        <w:ind w:firstLine="720"/>
        <w:jc w:val="both"/>
        <w:rPr>
          <w:rFonts w:ascii="Times New Roman" w:hAnsi="Times New Roman" w:cs="Times New Roman"/>
          <w:sz w:val="24"/>
          <w:szCs w:val="24"/>
        </w:rPr>
      </w:pPr>
      <w:r w:rsidRPr="00666405">
        <w:rPr>
          <w:rFonts w:ascii="Times New Roman" w:hAnsi="Times New Roman" w:cs="Times New Roman"/>
          <w:sz w:val="24"/>
          <w:szCs w:val="24"/>
        </w:rPr>
        <w:t xml:space="preserve">Таким образом, качество выполненного проекта и предлагаемый подход к описанию его результатов позволяют в целом оценить способность учащихся </w:t>
      </w:r>
      <w:r w:rsidRPr="00666405">
        <w:rPr>
          <w:rFonts w:ascii="Times New Roman" w:hAnsi="Times New Roman" w:cs="Times New Roman"/>
          <w:sz w:val="24"/>
          <w:szCs w:val="24"/>
        </w:rPr>
        <w:lastRenderedPageBreak/>
        <w:t>производить значимый для себя и/или для других людей продукт,</w:t>
      </w:r>
      <w:r w:rsidR="00666405">
        <w:rPr>
          <w:rFonts w:ascii="Times New Roman" w:hAnsi="Times New Roman" w:cs="Times New Roman"/>
          <w:sz w:val="24"/>
          <w:szCs w:val="24"/>
        </w:rPr>
        <w:t xml:space="preserve"> </w:t>
      </w:r>
      <w:r w:rsidRPr="00666405">
        <w:rPr>
          <w:rFonts w:ascii="Times New Roman" w:hAnsi="Times New Roman" w:cs="Times New Roman"/>
          <w:sz w:val="24"/>
          <w:szCs w:val="24"/>
        </w:rPr>
        <w:t>наличие творческого потенциала,  способность довести дело до конца,</w:t>
      </w:r>
      <w:r w:rsidR="00666405">
        <w:rPr>
          <w:rFonts w:ascii="Times New Roman" w:hAnsi="Times New Roman" w:cs="Times New Roman"/>
          <w:sz w:val="24"/>
          <w:szCs w:val="24"/>
        </w:rPr>
        <w:t xml:space="preserve"> </w:t>
      </w:r>
      <w:r w:rsidRPr="00666405">
        <w:rPr>
          <w:rFonts w:ascii="Times New Roman" w:hAnsi="Times New Roman" w:cs="Times New Roman"/>
          <w:sz w:val="24"/>
          <w:szCs w:val="24"/>
        </w:rPr>
        <w:t>ответственность и другие качества, формируемые в школе.</w:t>
      </w:r>
    </w:p>
    <w:p w:rsidR="00666405" w:rsidRDefault="00294D52" w:rsidP="00666405">
      <w:pPr>
        <w:pStyle w:val="a4"/>
        <w:ind w:firstLine="720"/>
        <w:jc w:val="both"/>
        <w:rPr>
          <w:rFonts w:ascii="Times New Roman" w:hAnsi="Times New Roman" w:cs="Times New Roman"/>
          <w:sz w:val="24"/>
          <w:szCs w:val="24"/>
        </w:rPr>
      </w:pPr>
      <w:r w:rsidRPr="00666405">
        <w:rPr>
          <w:rFonts w:ascii="Times New Roman" w:hAnsi="Times New Roman" w:cs="Times New Roman"/>
          <w:sz w:val="24"/>
          <w:szCs w:val="24"/>
        </w:rPr>
        <w:t>Отметка за выполнение проекта выставляется в графу «Проектная деятельность» или «Экзамен» в классном журнале и личном деле. В</w:t>
      </w:r>
      <w:r w:rsidR="00666405">
        <w:rPr>
          <w:rFonts w:ascii="Times New Roman" w:hAnsi="Times New Roman" w:cs="Times New Roman"/>
          <w:sz w:val="24"/>
          <w:szCs w:val="24"/>
        </w:rPr>
        <w:t xml:space="preserve"> </w:t>
      </w:r>
      <w:r w:rsidRPr="00666405">
        <w:rPr>
          <w:rFonts w:ascii="Times New Roman" w:hAnsi="Times New Roman" w:cs="Times New Roman"/>
          <w:sz w:val="24"/>
          <w:szCs w:val="24"/>
        </w:rPr>
        <w:t>документ государственного образца об уровне образования — аттестат об основном общем образовании — отметка выставляется в свободную строку.</w:t>
      </w:r>
    </w:p>
    <w:p w:rsidR="00666405" w:rsidRDefault="00294D52" w:rsidP="00666405">
      <w:pPr>
        <w:pStyle w:val="a4"/>
        <w:ind w:firstLine="720"/>
        <w:jc w:val="both"/>
        <w:rPr>
          <w:rFonts w:ascii="Times New Roman" w:hAnsi="Times New Roman" w:cs="Times New Roman"/>
          <w:sz w:val="24"/>
          <w:szCs w:val="24"/>
        </w:rPr>
      </w:pPr>
      <w:r w:rsidRPr="00666405">
        <w:rPr>
          <w:rFonts w:ascii="Times New Roman" w:hAnsi="Times New Roman" w:cs="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1311BF" w:rsidRDefault="00294D52" w:rsidP="001311BF">
      <w:pPr>
        <w:pStyle w:val="a4"/>
        <w:ind w:firstLine="720"/>
        <w:jc w:val="both"/>
        <w:rPr>
          <w:rFonts w:ascii="Times New Roman" w:hAnsi="Times New Roman" w:cs="Times New Roman"/>
          <w:sz w:val="24"/>
          <w:szCs w:val="24"/>
        </w:rPr>
      </w:pPr>
      <w:r w:rsidRPr="00666405">
        <w:rPr>
          <w:rFonts w:ascii="Times New Roman" w:hAnsi="Times New Roman" w:cs="Times New Roman"/>
          <w:sz w:val="24"/>
          <w:szCs w:val="24"/>
        </w:rPr>
        <w:t xml:space="preserve">При необходимости осуществления отбора при поступлении в профильные классы может использоваться </w:t>
      </w:r>
      <w:r w:rsidRPr="00666405">
        <w:rPr>
          <w:rFonts w:ascii="Times New Roman" w:hAnsi="Times New Roman" w:cs="Times New Roman"/>
          <w:bCs/>
          <w:iCs/>
          <w:sz w:val="24"/>
          <w:szCs w:val="24"/>
        </w:rPr>
        <w:t>аналитический подход</w:t>
      </w:r>
      <w:r w:rsidRPr="00666405">
        <w:rPr>
          <w:rFonts w:ascii="Times New Roman" w:hAnsi="Times New Roman" w:cs="Times New Roman"/>
          <w:sz w:val="24"/>
          <w:szCs w:val="24"/>
        </w:rPr>
        <w:t xml:space="preserve"> к</w:t>
      </w:r>
      <w:r w:rsidR="00666405">
        <w:rPr>
          <w:rFonts w:ascii="Times New Roman" w:hAnsi="Times New Roman" w:cs="Times New Roman"/>
          <w:sz w:val="24"/>
          <w:szCs w:val="24"/>
        </w:rPr>
        <w:t xml:space="preserve"> </w:t>
      </w:r>
      <w:r w:rsidRPr="00666405">
        <w:rPr>
          <w:rFonts w:ascii="Times New Roman" w:hAnsi="Times New Roman" w:cs="Times New Roman"/>
          <w:sz w:val="24"/>
          <w:szCs w:val="24"/>
        </w:rPr>
        <w:t>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w:t>
      </w:r>
      <w:r w:rsidR="001311BF">
        <w:rPr>
          <w:rFonts w:ascii="Times New Roman" w:hAnsi="Times New Roman" w:cs="Times New Roman"/>
          <w:sz w:val="24"/>
          <w:szCs w:val="24"/>
        </w:rPr>
        <w:t xml:space="preserve"> </w:t>
      </w:r>
      <w:r w:rsidRPr="00666405">
        <w:rPr>
          <w:rFonts w:ascii="Times New Roman" w:hAnsi="Times New Roman" w:cs="Times New Roman"/>
          <w:sz w:val="24"/>
          <w:szCs w:val="24"/>
        </w:rPr>
        <w:t>7—9 первичных баллов (отметка «хорошо») или 10—12 первичных баллов</w:t>
      </w:r>
      <w:r w:rsidR="001311BF">
        <w:rPr>
          <w:rFonts w:ascii="Times New Roman" w:hAnsi="Times New Roman" w:cs="Times New Roman"/>
          <w:sz w:val="24"/>
          <w:szCs w:val="24"/>
        </w:rPr>
        <w:t xml:space="preserve"> </w:t>
      </w:r>
      <w:r w:rsidRPr="00666405">
        <w:rPr>
          <w:rFonts w:ascii="Times New Roman" w:hAnsi="Times New Roman" w:cs="Times New Roman"/>
          <w:sz w:val="24"/>
          <w:szCs w:val="24"/>
        </w:rPr>
        <w:t>(отметка «отлично»).</w:t>
      </w:r>
      <w:bookmarkStart w:id="148" w:name="page305"/>
      <w:bookmarkEnd w:id="148"/>
    </w:p>
    <w:p w:rsidR="001311BF" w:rsidRDefault="00294D52" w:rsidP="001311BF">
      <w:pPr>
        <w:pStyle w:val="a4"/>
        <w:ind w:firstLine="720"/>
        <w:jc w:val="both"/>
        <w:rPr>
          <w:rFonts w:ascii="Times New Roman" w:hAnsi="Times New Roman" w:cs="Times New Roman"/>
          <w:sz w:val="24"/>
          <w:szCs w:val="24"/>
        </w:rPr>
      </w:pPr>
      <w:r w:rsidRPr="00666405">
        <w:rPr>
          <w:rFonts w:ascii="Times New Roman" w:hAnsi="Times New Roman" w:cs="Times New Roman"/>
          <w:sz w:val="24"/>
          <w:szCs w:val="24"/>
        </w:rPr>
        <w:t>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w:t>
      </w:r>
    </w:p>
    <w:p w:rsidR="005F19F8" w:rsidRPr="00666405" w:rsidRDefault="00294D52" w:rsidP="001311BF">
      <w:pPr>
        <w:pStyle w:val="a4"/>
        <w:ind w:firstLine="720"/>
        <w:jc w:val="both"/>
        <w:rPr>
          <w:rFonts w:ascii="Times New Roman" w:hAnsi="Times New Roman" w:cs="Times New Roman"/>
          <w:sz w:val="24"/>
          <w:szCs w:val="24"/>
        </w:rPr>
      </w:pPr>
      <w:r w:rsidRPr="00666405">
        <w:rPr>
          <w:rFonts w:ascii="Times New Roman" w:hAnsi="Times New Roman" w:cs="Times New Roman"/>
          <w:sz w:val="24"/>
          <w:szCs w:val="24"/>
        </w:rPr>
        <w:t>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5F19F8" w:rsidRPr="00281FB5" w:rsidRDefault="005F19F8">
      <w:pPr>
        <w:widowControl w:val="0"/>
        <w:autoSpaceDE w:val="0"/>
        <w:autoSpaceDN w:val="0"/>
        <w:adjustRightInd w:val="0"/>
        <w:spacing w:after="0" w:line="41" w:lineRule="exact"/>
        <w:rPr>
          <w:rFonts w:ascii="Times New Roman" w:hAnsi="Times New Roman" w:cs="Times New Roman"/>
          <w:sz w:val="24"/>
          <w:szCs w:val="24"/>
          <w:lang w:val="ru-RU"/>
        </w:rPr>
      </w:pPr>
    </w:p>
    <w:p w:rsidR="001311BF" w:rsidRDefault="001311BF" w:rsidP="001311BF">
      <w:pPr>
        <w:pStyle w:val="a4"/>
        <w:jc w:val="center"/>
        <w:rPr>
          <w:rFonts w:ascii="Times New Roman" w:hAnsi="Times New Roman" w:cs="Times New Roman"/>
          <w:b/>
          <w:sz w:val="24"/>
          <w:szCs w:val="24"/>
        </w:rPr>
      </w:pPr>
    </w:p>
    <w:p w:rsidR="005F19F8" w:rsidRPr="001311BF" w:rsidRDefault="00294D52" w:rsidP="001311BF">
      <w:pPr>
        <w:pStyle w:val="a4"/>
        <w:jc w:val="center"/>
        <w:rPr>
          <w:rFonts w:ascii="Times New Roman" w:hAnsi="Times New Roman" w:cs="Times New Roman"/>
          <w:b/>
          <w:sz w:val="24"/>
          <w:szCs w:val="24"/>
        </w:rPr>
      </w:pPr>
      <w:r w:rsidRPr="001311BF">
        <w:rPr>
          <w:rFonts w:ascii="Times New Roman" w:hAnsi="Times New Roman" w:cs="Times New Roman"/>
          <w:b/>
          <w:sz w:val="24"/>
          <w:szCs w:val="24"/>
        </w:rPr>
        <w:t>1.3.4. Особенности оценки предметных результатов</w:t>
      </w:r>
    </w:p>
    <w:p w:rsidR="005F19F8" w:rsidRPr="001311BF" w:rsidRDefault="005F19F8" w:rsidP="001311BF">
      <w:pPr>
        <w:pStyle w:val="a4"/>
        <w:jc w:val="center"/>
        <w:rPr>
          <w:rFonts w:ascii="Times New Roman" w:hAnsi="Times New Roman" w:cs="Times New Roman"/>
          <w:b/>
          <w:sz w:val="24"/>
          <w:szCs w:val="24"/>
        </w:rPr>
      </w:pPr>
    </w:p>
    <w:p w:rsidR="001311BF" w:rsidRPr="00AC0BBE" w:rsidRDefault="00294D52"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1311BF" w:rsidRPr="00AC0BBE" w:rsidRDefault="00294D52"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1311BF" w:rsidRPr="00AC0BBE" w:rsidRDefault="00294D52"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 xml:space="preserve">Основным </w:t>
      </w:r>
      <w:r w:rsidRPr="00AC0BBE">
        <w:rPr>
          <w:rFonts w:ascii="Times New Roman" w:hAnsi="Times New Roman" w:cs="Times New Roman"/>
          <w:bCs/>
          <w:sz w:val="24"/>
          <w:szCs w:val="24"/>
        </w:rPr>
        <w:t>объектом</w:t>
      </w:r>
      <w:r w:rsidRPr="00AC0BBE">
        <w:rPr>
          <w:rFonts w:ascii="Times New Roman" w:hAnsi="Times New Roman" w:cs="Times New Roman"/>
          <w:sz w:val="24"/>
          <w:szCs w:val="24"/>
        </w:rPr>
        <w:t xml:space="preserve">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w:t>
      </w:r>
      <w:r w:rsidR="001311BF" w:rsidRPr="00AC0BBE">
        <w:rPr>
          <w:rFonts w:ascii="Times New Roman" w:hAnsi="Times New Roman" w:cs="Times New Roman"/>
          <w:sz w:val="24"/>
          <w:szCs w:val="24"/>
        </w:rPr>
        <w:t xml:space="preserve"> </w:t>
      </w:r>
      <w:r w:rsidRPr="00AC0BBE">
        <w:rPr>
          <w:rFonts w:ascii="Times New Roman" w:hAnsi="Times New Roman" w:cs="Times New Roman"/>
          <w:sz w:val="24"/>
          <w:szCs w:val="24"/>
        </w:rPr>
        <w:t>(познавательных, регулятивных, коммуникативных) действий.</w:t>
      </w:r>
    </w:p>
    <w:p w:rsidR="001311BF" w:rsidRPr="00AC0BBE" w:rsidRDefault="00294D52"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 xml:space="preserve">Система оценки предметных результатов освоения учебных программ с учётом уровневого подхода, принятого в </w:t>
      </w:r>
      <w:r w:rsidR="001311BF" w:rsidRPr="00AC0BBE">
        <w:rPr>
          <w:rFonts w:ascii="Times New Roman" w:hAnsi="Times New Roman" w:cs="Times New Roman"/>
          <w:sz w:val="24"/>
          <w:szCs w:val="24"/>
        </w:rPr>
        <w:t>федеральном государственном образовательном стандарте</w:t>
      </w:r>
      <w:r w:rsidRPr="00AC0BBE">
        <w:rPr>
          <w:rFonts w:ascii="Times New Roman" w:hAnsi="Times New Roman" w:cs="Times New Roman"/>
          <w:sz w:val="24"/>
          <w:szCs w:val="24"/>
        </w:rPr>
        <w:t>, предполагает</w:t>
      </w:r>
      <w:r w:rsidR="001311BF" w:rsidRPr="00AC0BBE">
        <w:rPr>
          <w:rFonts w:ascii="Times New Roman" w:hAnsi="Times New Roman" w:cs="Times New Roman"/>
          <w:sz w:val="24"/>
          <w:szCs w:val="24"/>
        </w:rPr>
        <w:t xml:space="preserve"> </w:t>
      </w:r>
      <w:r w:rsidRPr="00AC0BBE">
        <w:rPr>
          <w:rFonts w:ascii="Times New Roman" w:hAnsi="Times New Roman" w:cs="Times New Roman"/>
          <w:bCs/>
          <w:sz w:val="24"/>
          <w:szCs w:val="24"/>
        </w:rPr>
        <w:t xml:space="preserve">выделение базового уровня достижений как точки отсчёта </w:t>
      </w:r>
      <w:r w:rsidRPr="00AC0BBE">
        <w:rPr>
          <w:rFonts w:ascii="Times New Roman" w:hAnsi="Times New Roman" w:cs="Times New Roman"/>
          <w:sz w:val="24"/>
          <w:szCs w:val="24"/>
        </w:rPr>
        <w:t>при</w:t>
      </w:r>
      <w:r w:rsidRPr="00AC0BBE">
        <w:rPr>
          <w:rFonts w:ascii="Times New Roman" w:hAnsi="Times New Roman" w:cs="Times New Roman"/>
          <w:bCs/>
          <w:sz w:val="24"/>
          <w:szCs w:val="24"/>
        </w:rPr>
        <w:t xml:space="preserve"> </w:t>
      </w:r>
      <w:r w:rsidRPr="00AC0BBE">
        <w:rPr>
          <w:rFonts w:ascii="Times New Roman" w:hAnsi="Times New Roman" w:cs="Times New Roman"/>
          <w:sz w:val="24"/>
          <w:szCs w:val="24"/>
        </w:rPr>
        <w:t>построении всей системы оценки и организации индивидуальной работы с обучающимися.</w:t>
      </w:r>
    </w:p>
    <w:p w:rsidR="001311BF" w:rsidRPr="00AC0BBE" w:rsidRDefault="00294D52"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1311BF" w:rsidRPr="00AC0BBE" w:rsidRDefault="001311BF"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Д</w:t>
      </w:r>
      <w:r w:rsidR="00294D52" w:rsidRPr="00AC0BBE">
        <w:rPr>
          <w:rFonts w:ascii="Times New Roman" w:hAnsi="Times New Roman" w:cs="Times New Roman"/>
          <w:sz w:val="24"/>
          <w:szCs w:val="24"/>
        </w:rPr>
        <w:t>ля описания достижений обучающихся целесообразно установить следующие пять уровней.</w:t>
      </w:r>
      <w:bookmarkStart w:id="149" w:name="page307"/>
      <w:bookmarkEnd w:id="149"/>
    </w:p>
    <w:p w:rsidR="001311BF" w:rsidRPr="00AC0BBE" w:rsidRDefault="00294D52" w:rsidP="001311BF">
      <w:pPr>
        <w:pStyle w:val="a4"/>
        <w:ind w:firstLine="720"/>
        <w:jc w:val="both"/>
        <w:rPr>
          <w:rFonts w:ascii="Times New Roman" w:hAnsi="Times New Roman" w:cs="Times New Roman"/>
          <w:sz w:val="24"/>
          <w:szCs w:val="24"/>
        </w:rPr>
      </w:pPr>
      <w:r w:rsidRPr="00AC0BBE">
        <w:rPr>
          <w:rFonts w:ascii="Times New Roman" w:hAnsi="Times New Roman" w:cs="Times New Roman"/>
          <w:bCs/>
          <w:sz w:val="24"/>
          <w:szCs w:val="24"/>
        </w:rPr>
        <w:t xml:space="preserve">Базовый уровень достижений </w:t>
      </w:r>
      <w:r w:rsidRPr="00AC0BBE">
        <w:rPr>
          <w:rFonts w:ascii="Times New Roman" w:hAnsi="Times New Roman" w:cs="Times New Roman"/>
          <w:sz w:val="24"/>
          <w:szCs w:val="24"/>
        </w:rPr>
        <w:t>—</w:t>
      </w:r>
      <w:r w:rsidRPr="00AC0BBE">
        <w:rPr>
          <w:rFonts w:ascii="Times New Roman" w:hAnsi="Times New Roman" w:cs="Times New Roman"/>
          <w:bCs/>
          <w:sz w:val="24"/>
          <w:szCs w:val="24"/>
        </w:rPr>
        <w:t xml:space="preserve"> </w:t>
      </w:r>
      <w:r w:rsidRPr="00AC0BBE">
        <w:rPr>
          <w:rFonts w:ascii="Times New Roman" w:hAnsi="Times New Roman" w:cs="Times New Roman"/>
          <w:sz w:val="24"/>
          <w:szCs w:val="24"/>
        </w:rPr>
        <w:t>уровень,</w:t>
      </w:r>
      <w:r w:rsidRPr="00AC0BBE">
        <w:rPr>
          <w:rFonts w:ascii="Times New Roman" w:hAnsi="Times New Roman" w:cs="Times New Roman"/>
          <w:bCs/>
          <w:sz w:val="24"/>
          <w:szCs w:val="24"/>
        </w:rPr>
        <w:t xml:space="preserve"> </w:t>
      </w:r>
      <w:r w:rsidRPr="00AC0BBE">
        <w:rPr>
          <w:rFonts w:ascii="Times New Roman" w:hAnsi="Times New Roman" w:cs="Times New Roman"/>
          <w:sz w:val="24"/>
          <w:szCs w:val="24"/>
        </w:rPr>
        <w:t>который демонстрирует</w:t>
      </w:r>
      <w:r w:rsidRPr="00AC0BBE">
        <w:rPr>
          <w:rFonts w:ascii="Times New Roman" w:hAnsi="Times New Roman" w:cs="Times New Roman"/>
          <w:bCs/>
          <w:sz w:val="24"/>
          <w:szCs w:val="24"/>
        </w:rPr>
        <w:t xml:space="preserve"> </w:t>
      </w:r>
      <w:r w:rsidRPr="00AC0BBE">
        <w:rPr>
          <w:rFonts w:ascii="Times New Roman" w:hAnsi="Times New Roman" w:cs="Times New Roman"/>
          <w:sz w:val="24"/>
          <w:szCs w:val="24"/>
        </w:rPr>
        <w:t>освоение учебных действий с опорной системой знаний в рамках диапазона</w:t>
      </w:r>
      <w:r w:rsidR="001311BF" w:rsidRPr="00AC0BBE">
        <w:rPr>
          <w:rFonts w:ascii="Times New Roman" w:hAnsi="Times New Roman" w:cs="Times New Roman"/>
          <w:sz w:val="24"/>
          <w:szCs w:val="24"/>
        </w:rPr>
        <w:t xml:space="preserve"> </w:t>
      </w:r>
      <w:r w:rsidRPr="00AC0BBE">
        <w:rPr>
          <w:rFonts w:ascii="Times New Roman" w:hAnsi="Times New Roman" w:cs="Times New Roman"/>
          <w:sz w:val="24"/>
          <w:szCs w:val="24"/>
        </w:rPr>
        <w:t xml:space="preserve">(круга) выделенных </w:t>
      </w:r>
      <w:r w:rsidRPr="00AC0BBE">
        <w:rPr>
          <w:rFonts w:ascii="Times New Roman" w:hAnsi="Times New Roman" w:cs="Times New Roman"/>
          <w:sz w:val="24"/>
          <w:szCs w:val="24"/>
        </w:rPr>
        <w:lastRenderedPageBreak/>
        <w:t>задач. Овладение базовым уровнем является достаточным для продолжения обучения на следующей ступени образования,</w:t>
      </w:r>
      <w:r w:rsidR="001311BF" w:rsidRPr="00AC0BBE">
        <w:rPr>
          <w:rFonts w:ascii="Times New Roman" w:hAnsi="Times New Roman" w:cs="Times New Roman"/>
          <w:sz w:val="24"/>
          <w:szCs w:val="24"/>
        </w:rPr>
        <w:t xml:space="preserve"> </w:t>
      </w:r>
      <w:r w:rsidRPr="00AC0BBE">
        <w:rPr>
          <w:rFonts w:ascii="Times New Roman" w:hAnsi="Times New Roman" w:cs="Times New Roman"/>
          <w:sz w:val="24"/>
          <w:szCs w:val="24"/>
        </w:rPr>
        <w:t>но не по профильному направлению. Достижению базового уровня соответствует отметка «удовлетворительно» (или отметка «3», отметка</w:t>
      </w:r>
      <w:r w:rsidR="001311BF" w:rsidRPr="00AC0BBE">
        <w:rPr>
          <w:rFonts w:ascii="Times New Roman" w:hAnsi="Times New Roman" w:cs="Times New Roman"/>
          <w:sz w:val="24"/>
          <w:szCs w:val="24"/>
        </w:rPr>
        <w:t xml:space="preserve"> </w:t>
      </w:r>
      <w:r w:rsidRPr="00AC0BBE">
        <w:rPr>
          <w:rFonts w:ascii="Times New Roman" w:hAnsi="Times New Roman" w:cs="Times New Roman"/>
          <w:sz w:val="24"/>
          <w:szCs w:val="24"/>
        </w:rPr>
        <w:t>«зачтено»).</w:t>
      </w:r>
    </w:p>
    <w:p w:rsidR="001311BF" w:rsidRPr="00AC0BBE" w:rsidRDefault="00294D52"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1311BF" w:rsidRPr="00AC0BBE" w:rsidRDefault="00294D52"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 xml:space="preserve">Целесообразно выделить следующие два уровня, </w:t>
      </w:r>
      <w:r w:rsidRPr="00AC0BBE">
        <w:rPr>
          <w:rFonts w:ascii="Times New Roman" w:hAnsi="Times New Roman" w:cs="Times New Roman"/>
          <w:bCs/>
          <w:sz w:val="24"/>
          <w:szCs w:val="24"/>
        </w:rPr>
        <w:t>превышающие базовый</w:t>
      </w:r>
      <w:r w:rsidRPr="00AC0BBE">
        <w:rPr>
          <w:rFonts w:ascii="Times New Roman" w:hAnsi="Times New Roman" w:cs="Times New Roman"/>
          <w:sz w:val="24"/>
          <w:szCs w:val="24"/>
        </w:rPr>
        <w:t>:</w:t>
      </w:r>
    </w:p>
    <w:p w:rsidR="001311BF" w:rsidRPr="00AC0BBE" w:rsidRDefault="001311BF"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w:t>
      </w:r>
      <w:r w:rsidRPr="00AC0BBE">
        <w:rPr>
          <w:rFonts w:ascii="Times New Roman" w:hAnsi="Times New Roman" w:cs="Times New Roman"/>
          <w:sz w:val="24"/>
          <w:szCs w:val="24"/>
        </w:rPr>
        <w:tab/>
      </w:r>
      <w:r w:rsidR="00294D52" w:rsidRPr="00AC0BBE">
        <w:rPr>
          <w:rFonts w:ascii="Times New Roman" w:hAnsi="Times New Roman" w:cs="Times New Roman"/>
          <w:sz w:val="24"/>
          <w:szCs w:val="24"/>
        </w:rPr>
        <w:t xml:space="preserve"> </w:t>
      </w:r>
      <w:r w:rsidR="00294D52" w:rsidRPr="00AC0BBE">
        <w:rPr>
          <w:rFonts w:ascii="Times New Roman" w:hAnsi="Times New Roman" w:cs="Times New Roman"/>
          <w:bCs/>
          <w:sz w:val="24"/>
          <w:szCs w:val="24"/>
        </w:rPr>
        <w:t>повышенный уровень</w:t>
      </w:r>
      <w:r w:rsidR="00294D52" w:rsidRPr="00AC0BBE">
        <w:rPr>
          <w:rFonts w:ascii="Times New Roman" w:hAnsi="Times New Roman" w:cs="Times New Roman"/>
          <w:sz w:val="24"/>
          <w:szCs w:val="24"/>
        </w:rPr>
        <w:t xml:space="preserve"> достижения планируемых результатов, оценка</w:t>
      </w:r>
      <w:r w:rsidRPr="00AC0BBE">
        <w:rPr>
          <w:rFonts w:ascii="Times New Roman" w:hAnsi="Times New Roman" w:cs="Times New Roman"/>
          <w:sz w:val="24"/>
          <w:szCs w:val="24"/>
        </w:rPr>
        <w:t xml:space="preserve"> </w:t>
      </w:r>
      <w:r w:rsidR="00294D52" w:rsidRPr="00AC0BBE">
        <w:rPr>
          <w:rFonts w:ascii="Times New Roman" w:hAnsi="Times New Roman" w:cs="Times New Roman"/>
          <w:sz w:val="24"/>
          <w:szCs w:val="24"/>
        </w:rPr>
        <w:t>«хорошо» (отметка «4»);</w:t>
      </w:r>
    </w:p>
    <w:p w:rsidR="001311BF" w:rsidRPr="00AC0BBE" w:rsidRDefault="001311BF"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w:t>
      </w:r>
      <w:r w:rsidRPr="00AC0BBE">
        <w:rPr>
          <w:rFonts w:ascii="Times New Roman" w:hAnsi="Times New Roman" w:cs="Times New Roman"/>
          <w:sz w:val="24"/>
          <w:szCs w:val="24"/>
        </w:rPr>
        <w:tab/>
      </w:r>
      <w:r w:rsidR="00294D52" w:rsidRPr="00AC0BBE">
        <w:rPr>
          <w:rFonts w:ascii="Times New Roman" w:hAnsi="Times New Roman" w:cs="Times New Roman"/>
          <w:bCs/>
          <w:sz w:val="24"/>
          <w:szCs w:val="24"/>
        </w:rPr>
        <w:t>высокий уровень</w:t>
      </w:r>
      <w:r w:rsidR="00294D52" w:rsidRPr="00AC0BBE">
        <w:rPr>
          <w:rFonts w:ascii="Times New Roman" w:hAnsi="Times New Roman" w:cs="Times New Roman"/>
          <w:sz w:val="24"/>
          <w:szCs w:val="24"/>
        </w:rPr>
        <w:t xml:space="preserve"> достижения планируемых результатов, оценка</w:t>
      </w:r>
      <w:r w:rsidRPr="00AC0BBE">
        <w:rPr>
          <w:rFonts w:ascii="Times New Roman" w:hAnsi="Times New Roman" w:cs="Times New Roman"/>
          <w:sz w:val="24"/>
          <w:szCs w:val="24"/>
        </w:rPr>
        <w:t xml:space="preserve"> </w:t>
      </w:r>
      <w:r w:rsidR="00294D52" w:rsidRPr="00AC0BBE">
        <w:rPr>
          <w:rFonts w:ascii="Times New Roman" w:hAnsi="Times New Roman" w:cs="Times New Roman"/>
          <w:sz w:val="24"/>
          <w:szCs w:val="24"/>
        </w:rPr>
        <w:t>«отлично» (отметка «5»).</w:t>
      </w:r>
    </w:p>
    <w:p w:rsidR="001311BF" w:rsidRPr="00AC0BBE" w:rsidRDefault="00294D52" w:rsidP="001311BF">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AC0BBE" w:rsidRPr="00AC0BBE" w:rsidRDefault="00294D52" w:rsidP="00AC0BBE">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C0BBE" w:rsidRPr="00AC0BBE" w:rsidRDefault="00294D52" w:rsidP="00AC0BBE">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 xml:space="preserve">Для описания подготовки учащихся, уровень достижений которых </w:t>
      </w:r>
      <w:r w:rsidRPr="00AC0BBE">
        <w:rPr>
          <w:rFonts w:ascii="Times New Roman" w:hAnsi="Times New Roman" w:cs="Times New Roman"/>
          <w:bCs/>
          <w:sz w:val="24"/>
          <w:szCs w:val="24"/>
        </w:rPr>
        <w:t>ниже</w:t>
      </w:r>
      <w:r w:rsidRPr="00AC0BBE">
        <w:rPr>
          <w:rFonts w:ascii="Times New Roman" w:hAnsi="Times New Roman" w:cs="Times New Roman"/>
          <w:sz w:val="24"/>
          <w:szCs w:val="24"/>
        </w:rPr>
        <w:t xml:space="preserve"> </w:t>
      </w:r>
      <w:r w:rsidRPr="00AC0BBE">
        <w:rPr>
          <w:rFonts w:ascii="Times New Roman" w:hAnsi="Times New Roman" w:cs="Times New Roman"/>
          <w:bCs/>
          <w:sz w:val="24"/>
          <w:szCs w:val="24"/>
        </w:rPr>
        <w:t>базового</w:t>
      </w:r>
      <w:r w:rsidRPr="00AC0BBE">
        <w:rPr>
          <w:rFonts w:ascii="Times New Roman" w:hAnsi="Times New Roman" w:cs="Times New Roman"/>
          <w:sz w:val="24"/>
          <w:szCs w:val="24"/>
        </w:rPr>
        <w:t>,</w:t>
      </w:r>
      <w:r w:rsidRPr="00AC0BBE">
        <w:rPr>
          <w:rFonts w:ascii="Times New Roman" w:hAnsi="Times New Roman" w:cs="Times New Roman"/>
          <w:bCs/>
          <w:sz w:val="24"/>
          <w:szCs w:val="24"/>
        </w:rPr>
        <w:t xml:space="preserve"> </w:t>
      </w:r>
      <w:r w:rsidRPr="00AC0BBE">
        <w:rPr>
          <w:rFonts w:ascii="Times New Roman" w:hAnsi="Times New Roman" w:cs="Times New Roman"/>
          <w:sz w:val="24"/>
          <w:szCs w:val="24"/>
        </w:rPr>
        <w:t>целесообразно выделить также два уровня:</w:t>
      </w:r>
    </w:p>
    <w:p w:rsidR="00AC0BBE" w:rsidRPr="00AC0BBE" w:rsidRDefault="00AC0BBE" w:rsidP="00AC0BBE">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w:t>
      </w:r>
      <w:r w:rsidRPr="00AC0BBE">
        <w:rPr>
          <w:rFonts w:ascii="Times New Roman" w:hAnsi="Times New Roman" w:cs="Times New Roman"/>
          <w:sz w:val="24"/>
          <w:szCs w:val="24"/>
        </w:rPr>
        <w:tab/>
      </w:r>
      <w:r w:rsidR="00294D52" w:rsidRPr="00AC0BBE">
        <w:rPr>
          <w:rFonts w:ascii="Times New Roman" w:hAnsi="Times New Roman" w:cs="Times New Roman"/>
          <w:bCs/>
          <w:sz w:val="24"/>
          <w:szCs w:val="24"/>
        </w:rPr>
        <w:t xml:space="preserve">пониженный уровень </w:t>
      </w:r>
      <w:r w:rsidR="00294D52" w:rsidRPr="00AC0BBE">
        <w:rPr>
          <w:rFonts w:ascii="Times New Roman" w:hAnsi="Times New Roman" w:cs="Times New Roman"/>
          <w:sz w:val="24"/>
          <w:szCs w:val="24"/>
        </w:rPr>
        <w:t>достижений,</w:t>
      </w:r>
      <w:r w:rsidR="00294D52" w:rsidRPr="00AC0BBE">
        <w:rPr>
          <w:rFonts w:ascii="Times New Roman" w:hAnsi="Times New Roman" w:cs="Times New Roman"/>
          <w:bCs/>
          <w:sz w:val="24"/>
          <w:szCs w:val="24"/>
        </w:rPr>
        <w:t xml:space="preserve"> </w:t>
      </w:r>
      <w:r w:rsidR="00294D52" w:rsidRPr="00AC0BBE">
        <w:rPr>
          <w:rFonts w:ascii="Times New Roman" w:hAnsi="Times New Roman" w:cs="Times New Roman"/>
          <w:sz w:val="24"/>
          <w:szCs w:val="24"/>
        </w:rPr>
        <w:t>оценка</w:t>
      </w:r>
      <w:r w:rsidR="00294D52" w:rsidRPr="00AC0BBE">
        <w:rPr>
          <w:rFonts w:ascii="Times New Roman" w:hAnsi="Times New Roman" w:cs="Times New Roman"/>
          <w:bCs/>
          <w:sz w:val="24"/>
          <w:szCs w:val="24"/>
        </w:rPr>
        <w:t xml:space="preserve"> </w:t>
      </w:r>
      <w:r w:rsidR="00294D52" w:rsidRPr="00AC0BBE">
        <w:rPr>
          <w:rFonts w:ascii="Times New Roman" w:hAnsi="Times New Roman" w:cs="Times New Roman"/>
          <w:sz w:val="24"/>
          <w:szCs w:val="24"/>
        </w:rPr>
        <w:t>«неудовлетворительно»</w:t>
      </w:r>
      <w:r w:rsidR="00294D52" w:rsidRPr="00AC0BBE">
        <w:rPr>
          <w:rFonts w:ascii="Times New Roman" w:hAnsi="Times New Roman" w:cs="Times New Roman"/>
          <w:bCs/>
          <w:sz w:val="24"/>
          <w:szCs w:val="24"/>
        </w:rPr>
        <w:t xml:space="preserve"> </w:t>
      </w:r>
      <w:r w:rsidR="00294D52" w:rsidRPr="00AC0BBE">
        <w:rPr>
          <w:rFonts w:ascii="Times New Roman" w:hAnsi="Times New Roman" w:cs="Times New Roman"/>
          <w:sz w:val="24"/>
          <w:szCs w:val="24"/>
        </w:rPr>
        <w:t xml:space="preserve">(отметка «2»); </w:t>
      </w:r>
    </w:p>
    <w:p w:rsidR="00AC0BBE" w:rsidRDefault="00AC0BBE" w:rsidP="00AC0BBE">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w:t>
      </w:r>
      <w:r w:rsidRPr="00AC0BBE">
        <w:rPr>
          <w:rFonts w:ascii="Times New Roman" w:hAnsi="Times New Roman" w:cs="Times New Roman"/>
          <w:sz w:val="24"/>
          <w:szCs w:val="24"/>
        </w:rPr>
        <w:tab/>
      </w:r>
      <w:r w:rsidR="00294D52" w:rsidRPr="00AC0BBE">
        <w:rPr>
          <w:rFonts w:ascii="Times New Roman" w:hAnsi="Times New Roman" w:cs="Times New Roman"/>
          <w:bCs/>
          <w:sz w:val="24"/>
          <w:szCs w:val="24"/>
        </w:rPr>
        <w:t xml:space="preserve">низкий уровень </w:t>
      </w:r>
      <w:r w:rsidR="00294D52" w:rsidRPr="00AC0BBE">
        <w:rPr>
          <w:rFonts w:ascii="Times New Roman" w:hAnsi="Times New Roman" w:cs="Times New Roman"/>
          <w:sz w:val="24"/>
          <w:szCs w:val="24"/>
        </w:rPr>
        <w:t>достижений,</w:t>
      </w:r>
      <w:r w:rsidR="00294D52" w:rsidRPr="00AC0BBE">
        <w:rPr>
          <w:rFonts w:ascii="Times New Roman" w:hAnsi="Times New Roman" w:cs="Times New Roman"/>
          <w:bCs/>
          <w:sz w:val="24"/>
          <w:szCs w:val="24"/>
        </w:rPr>
        <w:t xml:space="preserve"> </w:t>
      </w:r>
      <w:r w:rsidR="00294D52" w:rsidRPr="00AC0BBE">
        <w:rPr>
          <w:rFonts w:ascii="Times New Roman" w:hAnsi="Times New Roman" w:cs="Times New Roman"/>
          <w:sz w:val="24"/>
          <w:szCs w:val="24"/>
        </w:rPr>
        <w:t>оценка</w:t>
      </w:r>
      <w:r w:rsidR="00294D52" w:rsidRPr="00AC0BBE">
        <w:rPr>
          <w:rFonts w:ascii="Times New Roman" w:hAnsi="Times New Roman" w:cs="Times New Roman"/>
          <w:bCs/>
          <w:sz w:val="24"/>
          <w:szCs w:val="24"/>
        </w:rPr>
        <w:t xml:space="preserve"> </w:t>
      </w:r>
      <w:r w:rsidR="00294D52" w:rsidRPr="00AC0BBE">
        <w:rPr>
          <w:rFonts w:ascii="Times New Roman" w:hAnsi="Times New Roman" w:cs="Times New Roman"/>
          <w:sz w:val="24"/>
          <w:szCs w:val="24"/>
        </w:rPr>
        <w:t>«плохо» (отметка</w:t>
      </w:r>
      <w:r w:rsidR="00294D52" w:rsidRPr="00AC0BBE">
        <w:rPr>
          <w:rFonts w:ascii="Times New Roman" w:hAnsi="Times New Roman" w:cs="Times New Roman"/>
          <w:bCs/>
          <w:sz w:val="24"/>
          <w:szCs w:val="24"/>
        </w:rPr>
        <w:t xml:space="preserve"> </w:t>
      </w:r>
      <w:r w:rsidR="00294D52" w:rsidRPr="00AC0BBE">
        <w:rPr>
          <w:rFonts w:ascii="Times New Roman" w:hAnsi="Times New Roman" w:cs="Times New Roman"/>
          <w:sz w:val="24"/>
          <w:szCs w:val="24"/>
        </w:rPr>
        <w:t>«1»).</w:t>
      </w:r>
      <w:r w:rsidR="00294D52" w:rsidRPr="00AC0BBE">
        <w:rPr>
          <w:rFonts w:ascii="Times New Roman" w:hAnsi="Times New Roman" w:cs="Times New Roman"/>
          <w:bCs/>
          <w:sz w:val="24"/>
          <w:szCs w:val="24"/>
        </w:rPr>
        <w:t xml:space="preserve"> </w:t>
      </w:r>
      <w:bookmarkStart w:id="150" w:name="page309"/>
      <w:bookmarkEnd w:id="150"/>
    </w:p>
    <w:p w:rsidR="00AC0BBE" w:rsidRDefault="00294D52" w:rsidP="00AC0BBE">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C0BBE" w:rsidRPr="00AC0BBE" w:rsidRDefault="00294D52" w:rsidP="00AC0BBE">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 xml:space="preserve">Как правило, </w:t>
      </w:r>
      <w:r w:rsidRPr="00AC0BBE">
        <w:rPr>
          <w:rFonts w:ascii="Times New Roman" w:hAnsi="Times New Roman" w:cs="Times New Roman"/>
          <w:bCs/>
          <w:sz w:val="24"/>
          <w:szCs w:val="24"/>
        </w:rPr>
        <w:t>пониженный уровень</w:t>
      </w:r>
      <w:r w:rsidRPr="00AC0BBE">
        <w:rPr>
          <w:rFonts w:ascii="Times New Roman" w:hAnsi="Times New Roman" w:cs="Times New Roman"/>
          <w:sz w:val="24"/>
          <w:szCs w:val="24"/>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AC0BBE" w:rsidRPr="00AC0BBE" w:rsidRDefault="00294D52" w:rsidP="00AC0BBE">
      <w:pPr>
        <w:pStyle w:val="a4"/>
        <w:ind w:firstLine="720"/>
        <w:jc w:val="both"/>
        <w:rPr>
          <w:rFonts w:ascii="Times New Roman" w:hAnsi="Times New Roman" w:cs="Times New Roman"/>
          <w:sz w:val="24"/>
          <w:szCs w:val="24"/>
        </w:rPr>
      </w:pPr>
      <w:r w:rsidRPr="00AC0BBE">
        <w:rPr>
          <w:rFonts w:ascii="Times New Roman" w:hAnsi="Times New Roman" w:cs="Times New Roman"/>
          <w:bCs/>
          <w:sz w:val="24"/>
          <w:szCs w:val="24"/>
        </w:rPr>
        <w:t xml:space="preserve">Низкий уровень </w:t>
      </w:r>
      <w:r w:rsidRPr="00AC0BBE">
        <w:rPr>
          <w:rFonts w:ascii="Times New Roman" w:hAnsi="Times New Roman" w:cs="Times New Roman"/>
          <w:sz w:val="24"/>
          <w:szCs w:val="24"/>
        </w:rPr>
        <w:t>освоения планируемых результатов свидетельствует о</w:t>
      </w:r>
      <w:r w:rsidRPr="00AC0BBE">
        <w:rPr>
          <w:rFonts w:ascii="Times New Roman" w:hAnsi="Times New Roman" w:cs="Times New Roman"/>
          <w:bCs/>
          <w:sz w:val="24"/>
          <w:szCs w:val="24"/>
        </w:rPr>
        <w:t xml:space="preserve"> </w:t>
      </w:r>
      <w:r w:rsidRPr="00AC0BBE">
        <w:rPr>
          <w:rFonts w:ascii="Times New Roman" w:hAnsi="Times New Roman" w:cs="Times New Roman"/>
          <w:sz w:val="24"/>
          <w:szCs w:val="24"/>
        </w:rPr>
        <w:t>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w:t>
      </w:r>
      <w:r w:rsidR="00AC0BBE" w:rsidRPr="00AC0BBE">
        <w:rPr>
          <w:rFonts w:ascii="Times New Roman" w:hAnsi="Times New Roman" w:cs="Times New Roman"/>
          <w:sz w:val="24"/>
          <w:szCs w:val="24"/>
        </w:rPr>
        <w:t xml:space="preserve"> </w:t>
      </w:r>
      <w:r w:rsidRPr="00AC0BBE">
        <w:rPr>
          <w:rFonts w:ascii="Times New Roman" w:hAnsi="Times New Roman" w:cs="Times New Roman"/>
          <w:sz w:val="24"/>
          <w:szCs w:val="24"/>
        </w:rPr>
        <w:t>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AC0BBE" w:rsidRPr="00AC0BBE" w:rsidRDefault="00294D52" w:rsidP="00AC0BBE">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Описанный выше подход целесообразно применять в ходе различных процедур оценивания: текущего, промежуточного и итогового.</w:t>
      </w:r>
    </w:p>
    <w:p w:rsidR="00D9370A" w:rsidRDefault="00294D52" w:rsidP="00D9370A">
      <w:pPr>
        <w:pStyle w:val="a4"/>
        <w:ind w:firstLine="720"/>
        <w:jc w:val="both"/>
        <w:rPr>
          <w:rFonts w:ascii="Times New Roman" w:hAnsi="Times New Roman" w:cs="Times New Roman"/>
          <w:sz w:val="24"/>
          <w:szCs w:val="24"/>
        </w:rPr>
      </w:pPr>
      <w:r w:rsidRPr="00AC0BBE">
        <w:rPr>
          <w:rFonts w:ascii="Times New Roman" w:hAnsi="Times New Roman" w:cs="Times New Roman"/>
          <w:sz w:val="24"/>
          <w:szCs w:val="24"/>
        </w:rPr>
        <w:t xml:space="preserve">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w:t>
      </w:r>
      <w:r w:rsidRPr="00AC0BBE">
        <w:rPr>
          <w:rFonts w:ascii="Times New Roman" w:hAnsi="Times New Roman" w:cs="Times New Roman"/>
          <w:sz w:val="24"/>
          <w:szCs w:val="24"/>
        </w:rPr>
        <w:lastRenderedPageBreak/>
        <w:t>достижениях, которые обеспечиваю</w:t>
      </w:r>
      <w:bookmarkStart w:id="151" w:name="page311"/>
      <w:bookmarkEnd w:id="151"/>
      <w:r w:rsidR="00AC0BBE" w:rsidRPr="00AC0BBE">
        <w:rPr>
          <w:rFonts w:ascii="Times New Roman" w:hAnsi="Times New Roman" w:cs="Times New Roman"/>
          <w:sz w:val="24"/>
          <w:szCs w:val="24"/>
        </w:rPr>
        <w:t xml:space="preserve">т </w:t>
      </w:r>
      <w:r w:rsidRPr="00AC0BBE">
        <w:rPr>
          <w:rFonts w:ascii="Times New Roman" w:hAnsi="Times New Roman" w:cs="Times New Roman"/>
          <w:sz w:val="24"/>
          <w:szCs w:val="24"/>
        </w:rPr>
        <w:t>продвижение вперёд в освоении содержания образования.</w:t>
      </w:r>
    </w:p>
    <w:p w:rsidR="00D9370A" w:rsidRDefault="00294D52" w:rsidP="00D9370A">
      <w:pPr>
        <w:pStyle w:val="a4"/>
        <w:ind w:firstLine="720"/>
        <w:jc w:val="both"/>
        <w:rPr>
          <w:rFonts w:ascii="Times New Roman" w:hAnsi="Times New Roman" w:cs="Times New Roman"/>
          <w:sz w:val="24"/>
          <w:szCs w:val="24"/>
        </w:rPr>
      </w:pPr>
      <w:r w:rsidRPr="00393000">
        <w:rPr>
          <w:rFonts w:ascii="Times New Roman" w:hAnsi="Times New Roman" w:cs="Times New Roman"/>
          <w:sz w:val="24"/>
          <w:szCs w:val="24"/>
        </w:rPr>
        <w:t>Для  оценки  динамики  формирования  предметных  результатов  в</w:t>
      </w:r>
      <w:r w:rsidR="00D9370A">
        <w:rPr>
          <w:rFonts w:ascii="Times New Roman" w:hAnsi="Times New Roman" w:cs="Times New Roman"/>
          <w:sz w:val="24"/>
          <w:szCs w:val="24"/>
        </w:rPr>
        <w:t xml:space="preserve"> </w:t>
      </w:r>
      <w:r w:rsidRPr="00393000">
        <w:rPr>
          <w:rFonts w:ascii="Times New Roman" w:hAnsi="Times New Roman" w:cs="Times New Roman"/>
          <w:sz w:val="24"/>
          <w:szCs w:val="24"/>
        </w:rPr>
        <w:t>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w:t>
      </w:r>
      <w:r w:rsidR="00D9370A">
        <w:rPr>
          <w:rFonts w:ascii="Times New Roman" w:hAnsi="Times New Roman" w:cs="Times New Roman"/>
          <w:sz w:val="24"/>
          <w:szCs w:val="24"/>
        </w:rPr>
        <w:t xml:space="preserve"> </w:t>
      </w:r>
      <w:r w:rsidRPr="00393000">
        <w:rPr>
          <w:rFonts w:ascii="Times New Roman" w:hAnsi="Times New Roman" w:cs="Times New Roman"/>
          <w:sz w:val="24"/>
          <w:szCs w:val="24"/>
        </w:rPr>
        <w:t>том числе:</w:t>
      </w:r>
    </w:p>
    <w:p w:rsidR="00D9370A" w:rsidRDefault="00D9370A" w:rsidP="00D9370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93000">
        <w:rPr>
          <w:rFonts w:ascii="Times New Roman" w:hAnsi="Times New Roman" w:cs="Times New Roman"/>
          <w:sz w:val="24"/>
          <w:szCs w:val="24"/>
        </w:rPr>
        <w:t>первичному ознакомлению, отработке и осознанию теоретических моделей и понятий (общенаучных и базовых для данной области знания),</w:t>
      </w:r>
      <w:r>
        <w:rPr>
          <w:rFonts w:ascii="Times New Roman" w:hAnsi="Times New Roman" w:cs="Times New Roman"/>
          <w:sz w:val="24"/>
          <w:szCs w:val="24"/>
        </w:rPr>
        <w:t xml:space="preserve"> </w:t>
      </w:r>
      <w:r w:rsidR="00294D52" w:rsidRPr="00393000">
        <w:rPr>
          <w:rFonts w:ascii="Times New Roman" w:hAnsi="Times New Roman" w:cs="Times New Roman"/>
          <w:sz w:val="24"/>
          <w:szCs w:val="24"/>
        </w:rPr>
        <w:t>стандартных алгоритмов и процедур;</w:t>
      </w:r>
    </w:p>
    <w:p w:rsidR="00D9370A" w:rsidRDefault="00D9370A" w:rsidP="00D9370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93000">
        <w:rPr>
          <w:rFonts w:ascii="Times New Roman" w:hAnsi="Times New Roman" w:cs="Times New Roman"/>
          <w:sz w:val="24"/>
          <w:szCs w:val="24"/>
        </w:rPr>
        <w:t>выявлению и осознанию сущности и особенностей изучаемых объектов,</w:t>
      </w:r>
      <w:r>
        <w:rPr>
          <w:rFonts w:ascii="Times New Roman" w:hAnsi="Times New Roman" w:cs="Times New Roman"/>
          <w:sz w:val="24"/>
          <w:szCs w:val="24"/>
        </w:rPr>
        <w:t xml:space="preserve"> </w:t>
      </w:r>
      <w:r w:rsidR="00294D52" w:rsidRPr="00393000">
        <w:rPr>
          <w:rFonts w:ascii="Times New Roman" w:hAnsi="Times New Roman" w:cs="Times New Roman"/>
          <w:sz w:val="24"/>
          <w:szCs w:val="24"/>
        </w:rPr>
        <w:t>процессов</w:t>
      </w:r>
      <w:r w:rsidR="00465DF2">
        <w:rPr>
          <w:rFonts w:ascii="Times New Roman" w:hAnsi="Times New Roman" w:cs="Times New Roman"/>
          <w:sz w:val="24"/>
          <w:szCs w:val="24"/>
        </w:rPr>
        <w:t xml:space="preserve"> </w:t>
      </w:r>
      <w:r w:rsidR="00294D52" w:rsidRPr="00393000">
        <w:rPr>
          <w:rFonts w:ascii="Times New Roman" w:hAnsi="Times New Roman" w:cs="Times New Roman"/>
          <w:sz w:val="24"/>
          <w:szCs w:val="24"/>
        </w:rPr>
        <w:t>и явлений действительности (природных, социальных,</w:t>
      </w:r>
      <w:r>
        <w:rPr>
          <w:rFonts w:ascii="Times New Roman" w:hAnsi="Times New Roman" w:cs="Times New Roman"/>
          <w:sz w:val="24"/>
          <w:szCs w:val="24"/>
        </w:rPr>
        <w:t xml:space="preserve"> </w:t>
      </w:r>
      <w:r w:rsidR="00294D52" w:rsidRPr="00393000">
        <w:rPr>
          <w:rFonts w:ascii="Times New Roman" w:hAnsi="Times New Roman" w:cs="Times New Roman"/>
          <w:sz w:val="24"/>
          <w:szCs w:val="24"/>
        </w:rPr>
        <w:t>культурных, технических и др.) в соответствии с содержанием конкретного учебного предмета, созданию и использованию моделей изучаемых объектов</w:t>
      </w:r>
      <w:r>
        <w:rPr>
          <w:rFonts w:ascii="Times New Roman" w:hAnsi="Times New Roman" w:cs="Times New Roman"/>
          <w:sz w:val="24"/>
          <w:szCs w:val="24"/>
        </w:rPr>
        <w:t xml:space="preserve"> </w:t>
      </w:r>
      <w:r w:rsidR="00294D52" w:rsidRPr="00393000">
        <w:rPr>
          <w:rFonts w:ascii="Times New Roman" w:hAnsi="Times New Roman" w:cs="Times New Roman"/>
          <w:sz w:val="24"/>
          <w:szCs w:val="24"/>
        </w:rPr>
        <w:t xml:space="preserve">процессов, схем; </w:t>
      </w:r>
    </w:p>
    <w:p w:rsidR="00D9370A" w:rsidRDefault="00D9370A" w:rsidP="00D9370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93000">
        <w:rPr>
          <w:rFonts w:ascii="Times New Roman" w:hAnsi="Times New Roman" w:cs="Times New Roman"/>
          <w:sz w:val="24"/>
          <w:szCs w:val="24"/>
        </w:rPr>
        <w:t xml:space="preserve">выявлению и анализу существенных и устойчивых связей и отношений </w:t>
      </w:r>
      <w:r>
        <w:rPr>
          <w:rFonts w:ascii="Times New Roman" w:hAnsi="Times New Roman" w:cs="Times New Roman"/>
          <w:sz w:val="24"/>
          <w:szCs w:val="24"/>
        </w:rPr>
        <w:t xml:space="preserve"> </w:t>
      </w:r>
      <w:r w:rsidR="00294D52" w:rsidRPr="00393000">
        <w:rPr>
          <w:rFonts w:ascii="Times New Roman" w:hAnsi="Times New Roman" w:cs="Times New Roman"/>
          <w:sz w:val="24"/>
          <w:szCs w:val="24"/>
        </w:rPr>
        <w:t>между объектами и процессами.</w:t>
      </w:r>
    </w:p>
    <w:p w:rsidR="00D9370A" w:rsidRDefault="00294D52" w:rsidP="00D9370A">
      <w:pPr>
        <w:pStyle w:val="a4"/>
        <w:ind w:firstLine="720"/>
        <w:jc w:val="both"/>
        <w:rPr>
          <w:rFonts w:ascii="Times New Roman" w:hAnsi="Times New Roman" w:cs="Times New Roman"/>
          <w:sz w:val="24"/>
          <w:szCs w:val="24"/>
        </w:rPr>
      </w:pPr>
      <w:r w:rsidRPr="00393000">
        <w:rPr>
          <w:rFonts w:ascii="Times New Roman" w:hAnsi="Times New Roman" w:cs="Times New Roman"/>
          <w:sz w:val="24"/>
          <w:szCs w:val="24"/>
        </w:rPr>
        <w:t>При этом обязательными составляющими системы накопленной оценки</w:t>
      </w:r>
      <w:r w:rsidR="00D9370A">
        <w:rPr>
          <w:rFonts w:ascii="Times New Roman" w:hAnsi="Times New Roman" w:cs="Times New Roman"/>
          <w:sz w:val="24"/>
          <w:szCs w:val="24"/>
        </w:rPr>
        <w:t xml:space="preserve"> </w:t>
      </w:r>
      <w:r w:rsidRPr="00393000">
        <w:rPr>
          <w:rFonts w:ascii="Times New Roman" w:hAnsi="Times New Roman" w:cs="Times New Roman"/>
          <w:sz w:val="24"/>
          <w:szCs w:val="24"/>
        </w:rPr>
        <w:t>являются материалы:</w:t>
      </w:r>
    </w:p>
    <w:p w:rsidR="00D9370A" w:rsidRDefault="00D9370A" w:rsidP="00D9370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93000">
        <w:rPr>
          <w:rFonts w:ascii="Times New Roman" w:hAnsi="Times New Roman" w:cs="Times New Roman"/>
          <w:sz w:val="24"/>
          <w:szCs w:val="24"/>
        </w:rPr>
        <w:t xml:space="preserve">стартовой диагностики; </w:t>
      </w:r>
    </w:p>
    <w:p w:rsidR="00D9370A" w:rsidRDefault="00D9370A" w:rsidP="00D9370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93000">
        <w:rPr>
          <w:rFonts w:ascii="Times New Roman" w:hAnsi="Times New Roman" w:cs="Times New Roman"/>
          <w:sz w:val="24"/>
          <w:szCs w:val="24"/>
        </w:rPr>
        <w:t xml:space="preserve">тематических и итоговых проверочных работ по всем учебным предметам; </w:t>
      </w:r>
    </w:p>
    <w:p w:rsidR="00D9370A" w:rsidRDefault="00D9370A" w:rsidP="00D9370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393000">
        <w:rPr>
          <w:rFonts w:ascii="Times New Roman" w:hAnsi="Times New Roman" w:cs="Times New Roman"/>
          <w:sz w:val="24"/>
          <w:szCs w:val="24"/>
        </w:rPr>
        <w:t xml:space="preserve">творческих работ, включая учебные исследования и учебные проекты. </w:t>
      </w:r>
    </w:p>
    <w:p w:rsidR="005F19F8" w:rsidRPr="00393000" w:rsidRDefault="00294D52" w:rsidP="00D9370A">
      <w:pPr>
        <w:pStyle w:val="a4"/>
        <w:ind w:firstLine="720"/>
        <w:jc w:val="both"/>
        <w:rPr>
          <w:rFonts w:ascii="Times New Roman" w:hAnsi="Times New Roman" w:cs="Times New Roman"/>
          <w:sz w:val="24"/>
          <w:szCs w:val="24"/>
        </w:rPr>
      </w:pPr>
      <w:r w:rsidRPr="00393000">
        <w:rPr>
          <w:rFonts w:ascii="Times New Roman" w:hAnsi="Times New Roman" w:cs="Times New Roman"/>
          <w:sz w:val="24"/>
          <w:szCs w:val="24"/>
        </w:rPr>
        <w:t xml:space="preserve">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w:t>
      </w:r>
      <w:r w:rsidR="00D9370A">
        <w:rPr>
          <w:rFonts w:ascii="Times New Roman" w:hAnsi="Times New Roman" w:cs="Times New Roman"/>
          <w:sz w:val="24"/>
          <w:szCs w:val="24"/>
        </w:rPr>
        <w:t>федерального государственного образовательного с</w:t>
      </w:r>
      <w:r w:rsidRPr="00393000">
        <w:rPr>
          <w:rFonts w:ascii="Times New Roman" w:hAnsi="Times New Roman" w:cs="Times New Roman"/>
          <w:sz w:val="24"/>
          <w:szCs w:val="24"/>
        </w:rPr>
        <w:t>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5F19F8" w:rsidRPr="00281FB5" w:rsidRDefault="005F19F8">
      <w:pPr>
        <w:widowControl w:val="0"/>
        <w:autoSpaceDE w:val="0"/>
        <w:autoSpaceDN w:val="0"/>
        <w:adjustRightInd w:val="0"/>
        <w:spacing w:after="0" w:line="154" w:lineRule="exact"/>
        <w:rPr>
          <w:rFonts w:ascii="Times New Roman" w:hAnsi="Times New Roman" w:cs="Times New Roman"/>
          <w:sz w:val="24"/>
          <w:szCs w:val="24"/>
          <w:lang w:val="ru-RU"/>
        </w:rPr>
      </w:pPr>
      <w:bookmarkStart w:id="152" w:name="page313"/>
      <w:bookmarkEnd w:id="152"/>
    </w:p>
    <w:p w:rsidR="005F19F8" w:rsidRPr="00791FA4" w:rsidRDefault="00294D52" w:rsidP="00791FA4">
      <w:pPr>
        <w:pStyle w:val="a4"/>
        <w:jc w:val="center"/>
        <w:rPr>
          <w:rFonts w:ascii="Times New Roman" w:hAnsi="Times New Roman" w:cs="Times New Roman"/>
          <w:b/>
          <w:sz w:val="24"/>
          <w:szCs w:val="24"/>
        </w:rPr>
      </w:pPr>
      <w:r w:rsidRPr="00791FA4">
        <w:rPr>
          <w:rFonts w:ascii="Times New Roman" w:hAnsi="Times New Roman" w:cs="Times New Roman"/>
          <w:b/>
          <w:sz w:val="24"/>
          <w:szCs w:val="24"/>
        </w:rPr>
        <w:t>1.3.5. Система внутришкольного мониторинга образовательных</w:t>
      </w:r>
      <w:r w:rsidR="00791FA4">
        <w:rPr>
          <w:rFonts w:ascii="Times New Roman" w:hAnsi="Times New Roman" w:cs="Times New Roman"/>
          <w:b/>
          <w:sz w:val="24"/>
          <w:szCs w:val="24"/>
        </w:rPr>
        <w:t xml:space="preserve"> </w:t>
      </w:r>
      <w:r w:rsidRPr="00791FA4">
        <w:rPr>
          <w:rFonts w:ascii="Times New Roman" w:hAnsi="Times New Roman" w:cs="Times New Roman"/>
          <w:b/>
          <w:sz w:val="24"/>
          <w:szCs w:val="24"/>
        </w:rPr>
        <w:t>достижений и портфель достижений как инструменты динамики</w:t>
      </w:r>
      <w:r w:rsidR="00791FA4">
        <w:rPr>
          <w:rFonts w:ascii="Times New Roman" w:hAnsi="Times New Roman" w:cs="Times New Roman"/>
          <w:b/>
          <w:sz w:val="24"/>
          <w:szCs w:val="24"/>
        </w:rPr>
        <w:t xml:space="preserve"> </w:t>
      </w:r>
      <w:r w:rsidRPr="00791FA4">
        <w:rPr>
          <w:rFonts w:ascii="Times New Roman" w:hAnsi="Times New Roman" w:cs="Times New Roman"/>
          <w:b/>
          <w:sz w:val="24"/>
          <w:szCs w:val="24"/>
        </w:rPr>
        <w:t>образовательных достижений</w:t>
      </w:r>
    </w:p>
    <w:p w:rsidR="00791FA4" w:rsidRDefault="00791FA4" w:rsidP="00791FA4">
      <w:pPr>
        <w:pStyle w:val="a4"/>
        <w:jc w:val="both"/>
        <w:rPr>
          <w:rFonts w:ascii="Times New Roman" w:eastAsiaTheme="minorEastAsia" w:hAnsi="Times New Roman" w:cs="Times New Roman"/>
          <w:sz w:val="24"/>
          <w:szCs w:val="24"/>
        </w:rPr>
      </w:pPr>
    </w:p>
    <w:p w:rsidR="00A76BF2" w:rsidRDefault="00294D52" w:rsidP="00A76BF2">
      <w:pPr>
        <w:pStyle w:val="a4"/>
        <w:ind w:firstLine="720"/>
        <w:jc w:val="both"/>
        <w:rPr>
          <w:rFonts w:ascii="Times New Roman" w:hAnsi="Times New Roman" w:cs="Times New Roman"/>
          <w:sz w:val="24"/>
          <w:szCs w:val="24"/>
        </w:rPr>
      </w:pPr>
      <w:r w:rsidRPr="00791FA4">
        <w:rPr>
          <w:rFonts w:ascii="Times New Roman" w:hAnsi="Times New Roman" w:cs="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A76BF2" w:rsidRDefault="00294D52" w:rsidP="00A76BF2">
      <w:pPr>
        <w:pStyle w:val="a4"/>
        <w:ind w:firstLine="720"/>
        <w:jc w:val="both"/>
        <w:rPr>
          <w:rFonts w:ascii="Times New Roman" w:hAnsi="Times New Roman" w:cs="Times New Roman"/>
          <w:sz w:val="24"/>
          <w:szCs w:val="24"/>
        </w:rPr>
      </w:pPr>
      <w:r w:rsidRPr="00791FA4">
        <w:rPr>
          <w:rFonts w:ascii="Times New Roman" w:hAnsi="Times New Roman" w:cs="Times New Roman"/>
          <w:sz w:val="24"/>
          <w:szCs w:val="24"/>
        </w:rPr>
        <w:t>Система внутришкольного мониторинга образовательных достижений</w:t>
      </w:r>
      <w:r w:rsidR="00A76BF2">
        <w:rPr>
          <w:rFonts w:ascii="Times New Roman" w:hAnsi="Times New Roman" w:cs="Times New Roman"/>
          <w:sz w:val="24"/>
          <w:szCs w:val="24"/>
        </w:rPr>
        <w:t xml:space="preserve"> </w:t>
      </w:r>
      <w:r w:rsidRPr="00791FA4">
        <w:rPr>
          <w:rFonts w:ascii="Times New Roman" w:hAnsi="Times New Roman" w:cs="Times New Roman"/>
          <w:sz w:val="24"/>
          <w:szCs w:val="24"/>
        </w:rPr>
        <w:t xml:space="preserve">(личностных, метапредметных и предметных), основными составляющими которой </w:t>
      </w:r>
      <w:r w:rsidRPr="00A76BF2">
        <w:rPr>
          <w:rFonts w:ascii="Times New Roman" w:hAnsi="Times New Roman" w:cs="Times New Roman"/>
          <w:sz w:val="24"/>
          <w:szCs w:val="24"/>
        </w:rPr>
        <w:t>являются материалы стартовой диагностики</w:t>
      </w:r>
      <w:r w:rsidRPr="00791FA4">
        <w:rPr>
          <w:rFonts w:ascii="Times New Roman" w:hAnsi="Times New Roman" w:cs="Times New Roman"/>
          <w:sz w:val="24"/>
          <w:szCs w:val="24"/>
        </w:rPr>
        <w:t xml:space="preserve"> и материалы,</w:t>
      </w:r>
      <w:r w:rsidR="00A76BF2">
        <w:rPr>
          <w:rFonts w:ascii="Times New Roman" w:hAnsi="Times New Roman" w:cs="Times New Roman"/>
          <w:sz w:val="24"/>
          <w:szCs w:val="24"/>
        </w:rPr>
        <w:t xml:space="preserve"> </w:t>
      </w:r>
      <w:r w:rsidRPr="00791FA4">
        <w:rPr>
          <w:rFonts w:ascii="Times New Roman" w:hAnsi="Times New Roman" w:cs="Times New Roman"/>
          <w:sz w:val="24"/>
          <w:szCs w:val="24"/>
        </w:rPr>
        <w:t>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A76BF2" w:rsidRDefault="00294D52" w:rsidP="00A76BF2">
      <w:pPr>
        <w:pStyle w:val="a4"/>
        <w:ind w:firstLine="720"/>
        <w:jc w:val="both"/>
        <w:rPr>
          <w:rFonts w:ascii="Times New Roman" w:hAnsi="Times New Roman" w:cs="Times New Roman"/>
          <w:sz w:val="24"/>
          <w:szCs w:val="24"/>
        </w:rPr>
      </w:pPr>
      <w:r w:rsidRPr="00791FA4">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76BF2" w:rsidRDefault="00294D52" w:rsidP="00A76BF2">
      <w:pPr>
        <w:pStyle w:val="a4"/>
        <w:ind w:firstLine="720"/>
        <w:jc w:val="both"/>
        <w:rPr>
          <w:rFonts w:ascii="Times New Roman" w:hAnsi="Times New Roman" w:cs="Times New Roman"/>
          <w:sz w:val="24"/>
          <w:szCs w:val="24"/>
        </w:rPr>
      </w:pPr>
      <w:r w:rsidRPr="00791FA4">
        <w:rPr>
          <w:rFonts w:ascii="Times New Roman" w:hAnsi="Times New Roman" w:cs="Times New Roman"/>
          <w:sz w:val="24"/>
          <w:szCs w:val="24"/>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A76BF2" w:rsidRDefault="00A76BF2" w:rsidP="00A76BF2">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791FA4">
        <w:rPr>
          <w:rFonts w:ascii="Times New Roman" w:hAnsi="Times New Roman" w:cs="Times New Roman"/>
          <w:sz w:val="24"/>
          <w:szCs w:val="24"/>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w:t>
      </w:r>
      <w:r w:rsidR="00294D52" w:rsidRPr="00791FA4">
        <w:rPr>
          <w:rFonts w:ascii="Times New Roman" w:hAnsi="Times New Roman" w:cs="Times New Roman"/>
          <w:sz w:val="24"/>
          <w:szCs w:val="24"/>
        </w:rPr>
        <w:lastRenderedPageBreak/>
        <w:t>способствовать становлению избирательности познавательных интересов, повышать статус ученика (например, в детском коллективе, в семье);</w:t>
      </w:r>
      <w:r w:rsidR="005A6DC7">
        <w:rPr>
          <w:rFonts w:ascii="Times New Roman" w:hAnsi="Times New Roman" w:cs="Times New Roman"/>
          <w:noProof/>
          <w:sz w:val="24"/>
          <w:szCs w:val="24"/>
          <w:lang w:eastAsia="ru-RU"/>
        </w:rPr>
        <mc:AlternateContent>
          <mc:Choice Requires="wps">
            <w:drawing>
              <wp:anchor distT="0" distB="0" distL="114300" distR="114300" simplePos="0" relativeHeight="251683840" behindDoc="1" locked="0" layoutInCell="0" allowOverlap="1">
                <wp:simplePos x="0" y="0"/>
                <wp:positionH relativeFrom="column">
                  <wp:posOffset>397510</wp:posOffset>
                </wp:positionH>
                <wp:positionV relativeFrom="paragraph">
                  <wp:posOffset>-1943735</wp:posOffset>
                </wp:positionV>
                <wp:extent cx="2006600" cy="0"/>
                <wp:effectExtent l="13335" t="9525" r="8890" b="9525"/>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1279A"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153.05pt" to="189.3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538EQIAACk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" o:allowincell="f" strokeweight=".72pt"/>
            </w:pict>
          </mc:Fallback>
        </mc:AlternateContent>
      </w:r>
      <w:bookmarkStart w:id="153" w:name="page315"/>
      <w:bookmarkEnd w:id="153"/>
    </w:p>
    <w:p w:rsidR="00A76BF2" w:rsidRDefault="00A76BF2" w:rsidP="00A76BF2">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791FA4">
        <w:rPr>
          <w:rFonts w:ascii="Times New Roman" w:hAnsi="Times New Roman" w:cs="Times New Roman"/>
          <w:sz w:val="24"/>
          <w:szCs w:val="24"/>
        </w:rPr>
        <w:t>соображения, связанные с возможным использованием учащимися портфеля достижений при выборе направления профильного образования.</w:t>
      </w:r>
    </w:p>
    <w:p w:rsidR="00A76BF2" w:rsidRDefault="00294D52" w:rsidP="00A76BF2">
      <w:pPr>
        <w:pStyle w:val="a4"/>
        <w:ind w:firstLine="720"/>
        <w:jc w:val="both"/>
        <w:rPr>
          <w:rFonts w:ascii="Times New Roman" w:hAnsi="Times New Roman" w:cs="Times New Roman"/>
          <w:sz w:val="24"/>
          <w:szCs w:val="24"/>
        </w:rPr>
      </w:pPr>
      <w:r w:rsidRPr="00791FA4">
        <w:rPr>
          <w:rFonts w:ascii="Times New Roman" w:hAnsi="Times New Roman" w:cs="Times New Roman"/>
          <w:sz w:val="24"/>
          <w:szCs w:val="24"/>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A76BF2" w:rsidRDefault="00294D52" w:rsidP="00A76BF2">
      <w:pPr>
        <w:pStyle w:val="a4"/>
        <w:ind w:firstLine="720"/>
        <w:jc w:val="both"/>
        <w:rPr>
          <w:rFonts w:ascii="Times New Roman" w:hAnsi="Times New Roman" w:cs="Times New Roman"/>
          <w:sz w:val="24"/>
          <w:szCs w:val="24"/>
        </w:rPr>
      </w:pPr>
      <w:r w:rsidRPr="00791FA4">
        <w:rPr>
          <w:rFonts w:ascii="Times New Roman" w:hAnsi="Times New Roman" w:cs="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5F19F8" w:rsidRPr="00791FA4" w:rsidRDefault="00A76BF2" w:rsidP="00A76BF2">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В </w:t>
      </w:r>
      <w:r w:rsidR="00294D52" w:rsidRPr="00791FA4">
        <w:rPr>
          <w:rFonts w:ascii="Times New Roman" w:hAnsi="Times New Roman" w:cs="Times New Roman"/>
          <w:sz w:val="24"/>
          <w:szCs w:val="24"/>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w:t>
      </w:r>
      <w:r>
        <w:rPr>
          <w:rFonts w:ascii="Times New Roman" w:hAnsi="Times New Roman" w:cs="Times New Roman"/>
          <w:sz w:val="24"/>
          <w:szCs w:val="24"/>
        </w:rPr>
        <w:t xml:space="preserve"> </w:t>
      </w:r>
      <w:r w:rsidR="00294D52" w:rsidRPr="00791FA4">
        <w:rPr>
          <w:rFonts w:ascii="Times New Roman" w:hAnsi="Times New Roman" w:cs="Times New Roman"/>
          <w:sz w:val="24"/>
          <w:szCs w:val="24"/>
        </w:rPr>
        <w:t>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w:t>
      </w:r>
      <w:r>
        <w:rPr>
          <w:rFonts w:ascii="Times New Roman" w:hAnsi="Times New Roman" w:cs="Times New Roman"/>
          <w:sz w:val="24"/>
          <w:szCs w:val="24"/>
        </w:rPr>
        <w:t xml:space="preserve"> </w:t>
      </w:r>
      <w:r w:rsidR="00294D52" w:rsidRPr="00791FA4">
        <w:rPr>
          <w:rFonts w:ascii="Times New Roman" w:hAnsi="Times New Roman" w:cs="Times New Roman"/>
          <w:sz w:val="24"/>
          <w:szCs w:val="24"/>
        </w:rPr>
        <w:t>спортивных мероприятиях, различные творческие работы, поделки и др.</w:t>
      </w:r>
    </w:p>
    <w:p w:rsidR="00A76BF2" w:rsidRDefault="00294D52" w:rsidP="0002568F">
      <w:pPr>
        <w:pStyle w:val="a4"/>
        <w:ind w:firstLine="720"/>
        <w:jc w:val="both"/>
        <w:rPr>
          <w:rFonts w:ascii="Times New Roman" w:hAnsi="Times New Roman" w:cs="Times New Roman"/>
          <w:sz w:val="24"/>
          <w:szCs w:val="24"/>
        </w:rPr>
      </w:pPr>
      <w:r w:rsidRPr="00791FA4">
        <w:rPr>
          <w:rFonts w:ascii="Times New Roman" w:hAnsi="Times New Roman" w:cs="Times New Roman"/>
          <w:sz w:val="24"/>
          <w:szCs w:val="24"/>
        </w:rPr>
        <w:t>Учитывая основные педагогические задачи основного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A76BF2" w:rsidRDefault="00A76BF2" w:rsidP="00A76BF2">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791FA4">
        <w:rPr>
          <w:rFonts w:ascii="Times New Roman" w:hAnsi="Times New Roman" w:cs="Times New Roman"/>
          <w:sz w:val="24"/>
          <w:szCs w:val="24"/>
        </w:rPr>
        <w:t xml:space="preserve">становления устойчивых познавательных интересов обучающихся, в том числе сопровождающего успехами в различных учебных предметах; </w:t>
      </w:r>
    </w:p>
    <w:p w:rsidR="00A76BF2" w:rsidRDefault="00A76BF2" w:rsidP="00A76BF2">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791FA4">
        <w:rPr>
          <w:rFonts w:ascii="Times New Roman" w:hAnsi="Times New Roman" w:cs="Times New Roman"/>
          <w:sz w:val="24"/>
          <w:szCs w:val="24"/>
        </w:rPr>
        <w:t xml:space="preserve">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5F19F8" w:rsidRPr="00A76BF2" w:rsidRDefault="00294D52" w:rsidP="00A76BF2">
      <w:pPr>
        <w:pStyle w:val="a4"/>
        <w:ind w:firstLine="720"/>
        <w:jc w:val="both"/>
        <w:rPr>
          <w:rFonts w:ascii="Times New Roman" w:hAnsi="Times New Roman" w:cs="Times New Roman"/>
          <w:sz w:val="24"/>
          <w:szCs w:val="24"/>
        </w:rPr>
      </w:pPr>
      <w:r w:rsidRPr="00791FA4">
        <w:rPr>
          <w:rFonts w:ascii="Times New Roman" w:hAnsi="Times New Roman" w:cs="Times New Roman"/>
          <w:sz w:val="24"/>
          <w:szCs w:val="24"/>
        </w:rPr>
        <w:t>Решение об использовании портфеля достижений в рамках систем</w:t>
      </w:r>
      <w:bookmarkStart w:id="154" w:name="page317"/>
      <w:bookmarkEnd w:id="154"/>
      <w:r w:rsidR="00791FA4" w:rsidRPr="00791FA4">
        <w:rPr>
          <w:rFonts w:ascii="Times New Roman" w:hAnsi="Times New Roman" w:cs="Times New Roman"/>
          <w:sz w:val="24"/>
          <w:szCs w:val="24"/>
        </w:rPr>
        <w:t xml:space="preserve"> </w:t>
      </w:r>
      <w:r w:rsidRPr="00791FA4">
        <w:rPr>
          <w:rFonts w:ascii="Times New Roman" w:hAnsi="Times New Roman" w:cs="Times New Roman"/>
          <w:sz w:val="24"/>
          <w:szCs w:val="24"/>
        </w:rPr>
        <w:t>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w:t>
      </w:r>
      <w:r w:rsidRPr="00281FB5">
        <w:t xml:space="preserve"> </w:t>
      </w:r>
      <w:r w:rsidRPr="00A76BF2">
        <w:rPr>
          <w:rFonts w:ascii="Times New Roman" w:hAnsi="Times New Roman" w:cs="Times New Roman"/>
          <w:sz w:val="24"/>
          <w:szCs w:val="24"/>
        </w:rPr>
        <w:t>допускается.</w:t>
      </w:r>
    </w:p>
    <w:p w:rsidR="0002568F" w:rsidRDefault="0002568F" w:rsidP="0002568F">
      <w:pPr>
        <w:pStyle w:val="a4"/>
        <w:jc w:val="center"/>
        <w:rPr>
          <w:rFonts w:ascii="Times New Roman" w:eastAsiaTheme="minorEastAsia" w:hAnsi="Times New Roman" w:cs="Times New Roman"/>
          <w:sz w:val="24"/>
          <w:szCs w:val="24"/>
        </w:rPr>
      </w:pPr>
    </w:p>
    <w:p w:rsidR="0002568F" w:rsidRDefault="00294D52" w:rsidP="0002568F">
      <w:pPr>
        <w:pStyle w:val="a4"/>
        <w:jc w:val="center"/>
        <w:rPr>
          <w:rFonts w:ascii="Times New Roman" w:hAnsi="Times New Roman" w:cs="Times New Roman"/>
          <w:b/>
          <w:sz w:val="24"/>
          <w:szCs w:val="24"/>
        </w:rPr>
      </w:pPr>
      <w:r w:rsidRPr="0002568F">
        <w:rPr>
          <w:rFonts w:ascii="Times New Roman" w:hAnsi="Times New Roman" w:cs="Times New Roman"/>
          <w:b/>
          <w:sz w:val="24"/>
          <w:szCs w:val="24"/>
        </w:rPr>
        <w:t>1.3.6. Итоговая оценка выпускника и её использование при переходе</w:t>
      </w:r>
      <w:r w:rsidR="0002568F">
        <w:rPr>
          <w:rFonts w:ascii="Times New Roman" w:hAnsi="Times New Roman" w:cs="Times New Roman"/>
          <w:b/>
          <w:sz w:val="24"/>
          <w:szCs w:val="24"/>
        </w:rPr>
        <w:t xml:space="preserve"> </w:t>
      </w:r>
    </w:p>
    <w:p w:rsidR="005F19F8" w:rsidRPr="0002568F" w:rsidRDefault="00294D52" w:rsidP="0002568F">
      <w:pPr>
        <w:pStyle w:val="a4"/>
        <w:jc w:val="center"/>
        <w:rPr>
          <w:rFonts w:ascii="Times New Roman" w:hAnsi="Times New Roman" w:cs="Times New Roman"/>
          <w:b/>
          <w:sz w:val="24"/>
          <w:szCs w:val="24"/>
        </w:rPr>
      </w:pPr>
      <w:r w:rsidRPr="0002568F">
        <w:rPr>
          <w:rFonts w:ascii="Times New Roman" w:hAnsi="Times New Roman" w:cs="Times New Roman"/>
          <w:b/>
          <w:sz w:val="24"/>
          <w:szCs w:val="24"/>
        </w:rPr>
        <w:t>от основного к среднему (полному) общему образованию</w:t>
      </w:r>
    </w:p>
    <w:p w:rsidR="005F19F8" w:rsidRPr="00281FB5" w:rsidRDefault="005F19F8">
      <w:pPr>
        <w:widowControl w:val="0"/>
        <w:autoSpaceDE w:val="0"/>
        <w:autoSpaceDN w:val="0"/>
        <w:adjustRightInd w:val="0"/>
        <w:spacing w:after="0" w:line="221" w:lineRule="exact"/>
        <w:rPr>
          <w:rFonts w:ascii="Times New Roman" w:hAnsi="Times New Roman" w:cs="Times New Roman"/>
          <w:sz w:val="24"/>
          <w:szCs w:val="24"/>
          <w:lang w:val="ru-RU"/>
        </w:rPr>
      </w:pPr>
    </w:p>
    <w:p w:rsidR="0002568F" w:rsidRPr="00F56697" w:rsidRDefault="00294D52" w:rsidP="0002568F">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 xml:space="preserve">На итоговую оценку на ступени основного общего образования выносятся </w:t>
      </w:r>
      <w:r w:rsidRPr="00F56697">
        <w:rPr>
          <w:rFonts w:ascii="Times New Roman" w:hAnsi="Times New Roman" w:cs="Times New Roman"/>
          <w:iCs/>
          <w:sz w:val="24"/>
          <w:szCs w:val="24"/>
        </w:rPr>
        <w:t>только предметные и метапредметные результаты</w:t>
      </w:r>
      <w:r w:rsidRPr="00F56697">
        <w:rPr>
          <w:rFonts w:ascii="Times New Roman" w:hAnsi="Times New Roman" w:cs="Times New Roman"/>
          <w:sz w:val="24"/>
          <w:szCs w:val="24"/>
        </w:rPr>
        <w:t>, описанные в разделе «Выпускник научится» планируемых результатов основного общего образования.</w:t>
      </w:r>
    </w:p>
    <w:p w:rsidR="0002568F" w:rsidRPr="00F56697" w:rsidRDefault="00294D52" w:rsidP="0002568F">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Итоговая оценка выпускника формируется на основе:</w:t>
      </w:r>
    </w:p>
    <w:p w:rsidR="0002568F" w:rsidRPr="00F56697" w:rsidRDefault="0002568F" w:rsidP="0002568F">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w:t>
      </w:r>
      <w:r w:rsidRPr="00F56697">
        <w:rPr>
          <w:rFonts w:ascii="Times New Roman" w:hAnsi="Times New Roman" w:cs="Times New Roman"/>
          <w:sz w:val="24"/>
          <w:szCs w:val="24"/>
        </w:rPr>
        <w:tab/>
      </w:r>
      <w:r w:rsidR="00294D52" w:rsidRPr="00F56697">
        <w:rPr>
          <w:rFonts w:ascii="Times New Roman" w:hAnsi="Times New Roman" w:cs="Times New Roman"/>
          <w:sz w:val="24"/>
          <w:szCs w:val="24"/>
        </w:rPr>
        <w:t xml:space="preserve">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 </w:t>
      </w:r>
    </w:p>
    <w:p w:rsidR="0002568F" w:rsidRPr="00F56697" w:rsidRDefault="0002568F" w:rsidP="0002568F">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w:t>
      </w:r>
      <w:r w:rsidRPr="00F56697">
        <w:rPr>
          <w:rFonts w:ascii="Times New Roman" w:hAnsi="Times New Roman" w:cs="Times New Roman"/>
          <w:sz w:val="24"/>
          <w:szCs w:val="24"/>
        </w:rPr>
        <w:tab/>
      </w:r>
      <w:r w:rsidR="00294D52" w:rsidRPr="00F56697">
        <w:rPr>
          <w:rFonts w:ascii="Times New Roman" w:hAnsi="Times New Roman" w:cs="Times New Roman"/>
          <w:sz w:val="24"/>
          <w:szCs w:val="24"/>
        </w:rPr>
        <w:t xml:space="preserve">оценок за выполнение итоговых работ по всем учебным предметам; </w:t>
      </w:r>
    </w:p>
    <w:p w:rsidR="0002568F" w:rsidRDefault="0002568F" w:rsidP="0002568F">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w:t>
      </w:r>
      <w:r w:rsidRPr="00F56697">
        <w:rPr>
          <w:rFonts w:ascii="Times New Roman" w:hAnsi="Times New Roman" w:cs="Times New Roman"/>
          <w:sz w:val="24"/>
          <w:szCs w:val="24"/>
        </w:rPr>
        <w:tab/>
      </w:r>
      <w:r w:rsidR="00294D52" w:rsidRPr="00F56697">
        <w:rPr>
          <w:rFonts w:ascii="Times New Roman" w:hAnsi="Times New Roman" w:cs="Times New Roman"/>
          <w:sz w:val="24"/>
          <w:szCs w:val="24"/>
        </w:rPr>
        <w:t>оценки за выполнение и защиту индивидуального проекта</w:t>
      </w:r>
      <w:r w:rsidR="00294D52" w:rsidRPr="0002568F">
        <w:rPr>
          <w:rFonts w:ascii="Times New Roman" w:hAnsi="Times New Roman" w:cs="Times New Roman"/>
          <w:sz w:val="24"/>
          <w:szCs w:val="24"/>
        </w:rPr>
        <w:t xml:space="preserve">; </w:t>
      </w:r>
    </w:p>
    <w:p w:rsidR="0002568F" w:rsidRDefault="0002568F" w:rsidP="0002568F">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2568F">
        <w:rPr>
          <w:rFonts w:ascii="Times New Roman" w:hAnsi="Times New Roman" w:cs="Times New Roman"/>
          <w:sz w:val="24"/>
          <w:szCs w:val="24"/>
        </w:rPr>
        <w:t xml:space="preserve">оценок за работы, выносимые на государственную итоговую аттестацию (далее — ГИА). </w:t>
      </w:r>
    </w:p>
    <w:p w:rsidR="0002568F" w:rsidRPr="00F56697" w:rsidRDefault="00294D52" w:rsidP="0002568F">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w:t>
      </w:r>
      <w:r w:rsidR="0002568F" w:rsidRPr="00F56697">
        <w:rPr>
          <w:rFonts w:ascii="Times New Roman" w:hAnsi="Times New Roman" w:cs="Times New Roman"/>
          <w:sz w:val="24"/>
          <w:szCs w:val="24"/>
        </w:rPr>
        <w:t xml:space="preserve"> </w:t>
      </w:r>
      <w:r w:rsidRPr="00F56697">
        <w:rPr>
          <w:rFonts w:ascii="Times New Roman" w:hAnsi="Times New Roman" w:cs="Times New Roman"/>
          <w:sz w:val="24"/>
          <w:szCs w:val="24"/>
        </w:rPr>
        <w:t xml:space="preserve">характеризуют уровень </w:t>
      </w:r>
      <w:r w:rsidRPr="00F56697">
        <w:rPr>
          <w:rFonts w:ascii="Times New Roman" w:hAnsi="Times New Roman" w:cs="Times New Roman"/>
          <w:sz w:val="24"/>
          <w:szCs w:val="24"/>
        </w:rPr>
        <w:lastRenderedPageBreak/>
        <w:t>усвоения обучающимися опорной системы знаний по изучаемым предметам, а также уровень овладения метапредметными действиями.</w:t>
      </w:r>
    </w:p>
    <w:p w:rsidR="00FC4C33" w:rsidRPr="00F56697" w:rsidRDefault="00294D52" w:rsidP="00FC4C33">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w:t>
      </w:r>
      <w:r w:rsidR="00FC4C33" w:rsidRPr="00F56697">
        <w:rPr>
          <w:rFonts w:ascii="Times New Roman" w:hAnsi="Times New Roman" w:cs="Times New Roman"/>
          <w:sz w:val="24"/>
          <w:szCs w:val="24"/>
        </w:rPr>
        <w:t xml:space="preserve"> </w:t>
      </w:r>
      <w:r w:rsidRPr="00F56697">
        <w:rPr>
          <w:rFonts w:ascii="Times New Roman" w:hAnsi="Times New Roman" w:cs="Times New Roman"/>
          <w:sz w:val="24"/>
          <w:szCs w:val="24"/>
        </w:rPr>
        <w:t>регулятивными</w:t>
      </w:r>
      <w:r w:rsidR="00F56697">
        <w:rPr>
          <w:rFonts w:ascii="Times New Roman" w:hAnsi="Times New Roman" w:cs="Times New Roman"/>
          <w:sz w:val="24"/>
          <w:szCs w:val="24"/>
        </w:rPr>
        <w:t xml:space="preserve"> </w:t>
      </w:r>
      <w:r w:rsidRPr="00F56697">
        <w:rPr>
          <w:rFonts w:ascii="Times New Roman" w:hAnsi="Times New Roman" w:cs="Times New Roman"/>
          <w:sz w:val="24"/>
          <w:szCs w:val="24"/>
        </w:rPr>
        <w:t>и коммуникативными действиями и приобретении</w:t>
      </w:r>
      <w:bookmarkStart w:id="155" w:name="page319"/>
      <w:bookmarkEnd w:id="155"/>
      <w:r w:rsidR="00FC4C33" w:rsidRPr="00F56697">
        <w:rPr>
          <w:rFonts w:ascii="Times New Roman" w:hAnsi="Times New Roman" w:cs="Times New Roman"/>
          <w:sz w:val="24"/>
          <w:szCs w:val="24"/>
        </w:rPr>
        <w:t xml:space="preserve"> </w:t>
      </w:r>
      <w:r w:rsidRPr="00F56697">
        <w:rPr>
          <w:rFonts w:ascii="Times New Roman" w:hAnsi="Times New Roman" w:cs="Times New Roman"/>
          <w:sz w:val="24"/>
          <w:szCs w:val="24"/>
        </w:rPr>
        <w:t>способности к проектированию и осуществлению целесообразной и результативной деятельности.</w:t>
      </w:r>
    </w:p>
    <w:p w:rsidR="00FC4C33" w:rsidRPr="00F56697" w:rsidRDefault="00294D52" w:rsidP="00FC4C33">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Педагогический совет образовательного учреждения на основе выводов,</w:t>
      </w:r>
      <w:r w:rsidR="00FC4C33" w:rsidRPr="00F56697">
        <w:rPr>
          <w:rFonts w:ascii="Times New Roman" w:hAnsi="Times New Roman" w:cs="Times New Roman"/>
          <w:sz w:val="24"/>
          <w:szCs w:val="24"/>
        </w:rPr>
        <w:t xml:space="preserve"> </w:t>
      </w:r>
      <w:r w:rsidRPr="00F56697">
        <w:rPr>
          <w:rFonts w:ascii="Times New Roman" w:hAnsi="Times New Roman" w:cs="Times New Roman"/>
          <w:sz w:val="24"/>
          <w:szCs w:val="24"/>
        </w:rPr>
        <w:t xml:space="preserve">сделанных классными руководителями и учителями отдельных предметов по каждому выпускнику, рассматривает вопрос об </w:t>
      </w:r>
      <w:r w:rsidRPr="00F56697">
        <w:rPr>
          <w:rFonts w:ascii="Times New Roman" w:hAnsi="Times New Roman" w:cs="Times New Roman"/>
          <w:bCs/>
          <w:sz w:val="24"/>
          <w:szCs w:val="24"/>
        </w:rPr>
        <w:t>успешном освоении данным</w:t>
      </w:r>
      <w:r w:rsidR="00FC4C33" w:rsidRPr="00F56697">
        <w:rPr>
          <w:rFonts w:ascii="Times New Roman" w:hAnsi="Times New Roman" w:cs="Times New Roman"/>
          <w:sz w:val="24"/>
          <w:szCs w:val="24"/>
        </w:rPr>
        <w:t xml:space="preserve"> </w:t>
      </w:r>
      <w:r w:rsidRPr="00F56697">
        <w:rPr>
          <w:rFonts w:ascii="Times New Roman" w:hAnsi="Times New Roman" w:cs="Times New Roman"/>
          <w:bCs/>
          <w:sz w:val="24"/>
          <w:szCs w:val="24"/>
        </w:rPr>
        <w:t>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FC4C33" w:rsidRPr="00F56697" w:rsidRDefault="00294D52" w:rsidP="00FC4C33">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В случае если полученные обучающимся итоговые оценки не позволяют</w:t>
      </w:r>
      <w:r w:rsidR="00FC4C33" w:rsidRPr="00F56697">
        <w:rPr>
          <w:rFonts w:ascii="Times New Roman" w:hAnsi="Times New Roman" w:cs="Times New Roman"/>
          <w:sz w:val="24"/>
          <w:szCs w:val="24"/>
        </w:rPr>
        <w:t xml:space="preserve"> </w:t>
      </w:r>
      <w:r w:rsidRPr="00F56697">
        <w:rPr>
          <w:rFonts w:ascii="Times New Roman" w:hAnsi="Times New Roman" w:cs="Times New Roman"/>
          <w:sz w:val="24"/>
          <w:szCs w:val="24"/>
        </w:rPr>
        <w:t>сделать однозначного вывода о достижении планируемых результатов,</w:t>
      </w:r>
      <w:r w:rsidR="00FC4C33" w:rsidRPr="00F56697">
        <w:rPr>
          <w:rFonts w:ascii="Times New Roman" w:hAnsi="Times New Roman" w:cs="Times New Roman"/>
          <w:sz w:val="24"/>
          <w:szCs w:val="24"/>
        </w:rPr>
        <w:t xml:space="preserve"> </w:t>
      </w:r>
      <w:r w:rsidRPr="00F56697">
        <w:rPr>
          <w:rFonts w:ascii="Times New Roman" w:hAnsi="Times New Roman" w:cs="Times New Roman"/>
          <w:sz w:val="24"/>
          <w:szCs w:val="24"/>
        </w:rPr>
        <w:t xml:space="preserve">решение о </w:t>
      </w:r>
      <w:r w:rsidRPr="00F56697">
        <w:rPr>
          <w:rFonts w:ascii="Times New Roman" w:hAnsi="Times New Roman" w:cs="Times New Roman"/>
          <w:bCs/>
          <w:sz w:val="24"/>
          <w:szCs w:val="24"/>
        </w:rPr>
        <w:t>выдаче документа государственного образца об уровне</w:t>
      </w:r>
      <w:r w:rsidR="00FC4C33" w:rsidRPr="00F56697">
        <w:rPr>
          <w:rFonts w:ascii="Times New Roman" w:hAnsi="Times New Roman" w:cs="Times New Roman"/>
          <w:sz w:val="24"/>
          <w:szCs w:val="24"/>
        </w:rPr>
        <w:t xml:space="preserve"> </w:t>
      </w:r>
      <w:r w:rsidRPr="00F56697">
        <w:rPr>
          <w:rFonts w:ascii="Times New Roman" w:hAnsi="Times New Roman" w:cs="Times New Roman"/>
          <w:bCs/>
          <w:sz w:val="24"/>
          <w:szCs w:val="24"/>
        </w:rPr>
        <w:t xml:space="preserve">образования – аттестата об основном общем образовании </w:t>
      </w:r>
      <w:r w:rsidRPr="00F56697">
        <w:rPr>
          <w:rFonts w:ascii="Times New Roman" w:hAnsi="Times New Roman" w:cs="Times New Roman"/>
          <w:sz w:val="24"/>
          <w:szCs w:val="24"/>
        </w:rPr>
        <w:t>принимается</w:t>
      </w:r>
      <w:r w:rsidRPr="00F56697">
        <w:rPr>
          <w:rFonts w:ascii="Times New Roman" w:hAnsi="Times New Roman" w:cs="Times New Roman"/>
          <w:bCs/>
          <w:sz w:val="24"/>
          <w:szCs w:val="24"/>
        </w:rPr>
        <w:t xml:space="preserve"> </w:t>
      </w:r>
      <w:r w:rsidRPr="00F56697">
        <w:rPr>
          <w:rFonts w:ascii="Times New Roman" w:hAnsi="Times New Roman" w:cs="Times New Roman"/>
          <w:sz w:val="24"/>
          <w:szCs w:val="24"/>
        </w:rPr>
        <w:t>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C4C33" w:rsidRDefault="00294D52" w:rsidP="00FC4C33">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 xml:space="preserve">Решение </w:t>
      </w:r>
      <w:r w:rsidRPr="00F56697">
        <w:rPr>
          <w:rFonts w:ascii="Times New Roman" w:hAnsi="Times New Roman" w:cs="Times New Roman"/>
          <w:bCs/>
          <w:sz w:val="24"/>
          <w:szCs w:val="24"/>
        </w:rPr>
        <w:t>о выдаче документа государственного образца об уровне</w:t>
      </w:r>
      <w:r w:rsidR="00FC4C33" w:rsidRPr="00F56697">
        <w:rPr>
          <w:rFonts w:ascii="Times New Roman" w:hAnsi="Times New Roman" w:cs="Times New Roman"/>
          <w:sz w:val="24"/>
          <w:szCs w:val="24"/>
        </w:rPr>
        <w:t xml:space="preserve"> </w:t>
      </w:r>
      <w:r w:rsidRPr="00F56697">
        <w:rPr>
          <w:rFonts w:ascii="Times New Roman" w:hAnsi="Times New Roman" w:cs="Times New Roman"/>
          <w:bCs/>
          <w:sz w:val="24"/>
          <w:szCs w:val="24"/>
        </w:rPr>
        <w:t xml:space="preserve">образования — аттестата об основном общем образовании </w:t>
      </w:r>
      <w:r w:rsidRPr="00F56697">
        <w:rPr>
          <w:rFonts w:ascii="Times New Roman" w:hAnsi="Times New Roman" w:cs="Times New Roman"/>
          <w:sz w:val="24"/>
          <w:szCs w:val="24"/>
        </w:rPr>
        <w:t>принимается</w:t>
      </w:r>
      <w:r w:rsidRPr="00F56697">
        <w:rPr>
          <w:rFonts w:ascii="Times New Roman" w:hAnsi="Times New Roman" w:cs="Times New Roman"/>
          <w:bCs/>
          <w:sz w:val="24"/>
          <w:szCs w:val="24"/>
        </w:rPr>
        <w:t xml:space="preserve"> </w:t>
      </w:r>
      <w:r w:rsidRPr="00F56697">
        <w:rPr>
          <w:rFonts w:ascii="Times New Roman" w:hAnsi="Times New Roman" w:cs="Times New Roman"/>
          <w:sz w:val="24"/>
          <w:szCs w:val="24"/>
        </w:rPr>
        <w:t xml:space="preserve">одновременно с рассмотрением и утверждением </w:t>
      </w:r>
      <w:r w:rsidRPr="00F56697">
        <w:rPr>
          <w:rFonts w:ascii="Times New Roman" w:hAnsi="Times New Roman" w:cs="Times New Roman"/>
          <w:bCs/>
          <w:sz w:val="24"/>
          <w:szCs w:val="24"/>
        </w:rPr>
        <w:t>характеристики</w:t>
      </w:r>
      <w:r w:rsidRPr="00F56697">
        <w:rPr>
          <w:rFonts w:ascii="Times New Roman" w:hAnsi="Times New Roman" w:cs="Times New Roman"/>
          <w:sz w:val="24"/>
          <w:szCs w:val="24"/>
        </w:rPr>
        <w:t xml:space="preserve"> </w:t>
      </w:r>
      <w:r w:rsidRPr="00F56697">
        <w:rPr>
          <w:rFonts w:ascii="Times New Roman" w:hAnsi="Times New Roman" w:cs="Times New Roman"/>
          <w:bCs/>
          <w:sz w:val="24"/>
          <w:szCs w:val="24"/>
        </w:rPr>
        <w:t xml:space="preserve">обучающегося, </w:t>
      </w:r>
      <w:r w:rsidRPr="00F56697">
        <w:rPr>
          <w:rFonts w:ascii="Times New Roman" w:hAnsi="Times New Roman" w:cs="Times New Roman"/>
          <w:sz w:val="24"/>
          <w:szCs w:val="24"/>
        </w:rPr>
        <w:t>с учётом</w:t>
      </w:r>
      <w:r w:rsidRPr="0002568F">
        <w:rPr>
          <w:rFonts w:ascii="Times New Roman" w:hAnsi="Times New Roman" w:cs="Times New Roman"/>
          <w:sz w:val="24"/>
          <w:szCs w:val="24"/>
        </w:rPr>
        <w:t xml:space="preserve"> которой осуществляется приём в профильные</w:t>
      </w:r>
      <w:r w:rsidR="00FC4C33">
        <w:rPr>
          <w:rFonts w:ascii="Times New Roman" w:hAnsi="Times New Roman" w:cs="Times New Roman"/>
          <w:sz w:val="24"/>
          <w:szCs w:val="24"/>
        </w:rPr>
        <w:t xml:space="preserve"> </w:t>
      </w:r>
      <w:r w:rsidRPr="0002568F">
        <w:rPr>
          <w:rFonts w:ascii="Times New Roman" w:hAnsi="Times New Roman" w:cs="Times New Roman"/>
          <w:sz w:val="24"/>
          <w:szCs w:val="24"/>
        </w:rPr>
        <w:t>классы старшей школы. В характеристике обучающегося:</w:t>
      </w:r>
      <w:r w:rsidR="00FC4C33">
        <w:rPr>
          <w:rFonts w:ascii="Times New Roman" w:hAnsi="Times New Roman" w:cs="Times New Roman"/>
          <w:sz w:val="24"/>
          <w:szCs w:val="24"/>
        </w:rPr>
        <w:t xml:space="preserve"> </w:t>
      </w:r>
    </w:p>
    <w:p w:rsidR="00FC4C33" w:rsidRDefault="00FC4C33" w:rsidP="00FC4C3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2568F">
        <w:rPr>
          <w:rFonts w:ascii="Times New Roman" w:hAnsi="Times New Roman" w:cs="Times New Roman"/>
          <w:sz w:val="24"/>
          <w:szCs w:val="24"/>
        </w:rPr>
        <w:t xml:space="preserve">отмечаются образовательные достижения и положительные качества обучающегося; </w:t>
      </w:r>
    </w:p>
    <w:p w:rsidR="00FC4C33" w:rsidRDefault="00FC4C33" w:rsidP="00FC4C3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02568F">
        <w:rPr>
          <w:rFonts w:ascii="Times New Roman" w:hAnsi="Times New Roman" w:cs="Times New Roman"/>
          <w:sz w:val="24"/>
          <w:szCs w:val="24"/>
        </w:rPr>
        <w:t xml:space="preserve">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 </w:t>
      </w:r>
    </w:p>
    <w:p w:rsidR="005F19F8" w:rsidRPr="00281FB5" w:rsidRDefault="00294D52" w:rsidP="00F56697">
      <w:pPr>
        <w:pStyle w:val="a4"/>
        <w:ind w:firstLine="720"/>
        <w:jc w:val="both"/>
        <w:rPr>
          <w:rFonts w:ascii="Times New Roman" w:hAnsi="Times New Roman" w:cs="Times New Roman"/>
          <w:sz w:val="24"/>
          <w:szCs w:val="24"/>
        </w:rPr>
      </w:pPr>
      <w:r w:rsidRPr="0002568F">
        <w:rPr>
          <w:rFonts w:ascii="Times New Roman" w:hAnsi="Times New Roman" w:cs="Times New Roman"/>
          <w:sz w:val="24"/>
          <w:szCs w:val="24"/>
        </w:rPr>
        <w:t>Все выводы и оценки, включаемые в характеристику, должны быть</w:t>
      </w:r>
      <w:r w:rsidR="00FC4C33">
        <w:rPr>
          <w:rFonts w:ascii="Times New Roman" w:hAnsi="Times New Roman" w:cs="Times New Roman"/>
          <w:sz w:val="24"/>
          <w:szCs w:val="24"/>
        </w:rPr>
        <w:t xml:space="preserve"> </w:t>
      </w:r>
      <w:r w:rsidRPr="0002568F">
        <w:rPr>
          <w:rFonts w:ascii="Times New Roman" w:hAnsi="Times New Roman" w:cs="Times New Roman"/>
          <w:sz w:val="24"/>
          <w:szCs w:val="24"/>
        </w:rPr>
        <w:t>подтверждены материалами мониторинга образовательных достижений и</w:t>
      </w:r>
      <w:r w:rsidR="00FC4C33">
        <w:rPr>
          <w:rFonts w:ascii="Times New Roman" w:hAnsi="Times New Roman" w:cs="Times New Roman"/>
          <w:sz w:val="24"/>
          <w:szCs w:val="24"/>
        </w:rPr>
        <w:t xml:space="preserve"> </w:t>
      </w:r>
      <w:r w:rsidRPr="0002568F">
        <w:rPr>
          <w:rFonts w:ascii="Times New Roman" w:hAnsi="Times New Roman" w:cs="Times New Roman"/>
          <w:sz w:val="24"/>
          <w:szCs w:val="24"/>
        </w:rPr>
        <w:t>другими объективными показателями.</w:t>
      </w:r>
      <w:bookmarkStart w:id="156" w:name="page321"/>
      <w:bookmarkEnd w:id="156"/>
    </w:p>
    <w:p w:rsidR="00F56697" w:rsidRDefault="00F56697" w:rsidP="00F56697">
      <w:pPr>
        <w:pStyle w:val="a4"/>
        <w:jc w:val="center"/>
        <w:rPr>
          <w:rFonts w:ascii="Times New Roman" w:hAnsi="Times New Roman" w:cs="Times New Roman"/>
          <w:b/>
          <w:sz w:val="24"/>
          <w:szCs w:val="24"/>
        </w:rPr>
      </w:pPr>
    </w:p>
    <w:p w:rsidR="005F19F8" w:rsidRPr="00F56697" w:rsidRDefault="00294D52" w:rsidP="00F56697">
      <w:pPr>
        <w:pStyle w:val="a4"/>
        <w:jc w:val="center"/>
        <w:rPr>
          <w:rFonts w:ascii="Times New Roman" w:hAnsi="Times New Roman" w:cs="Times New Roman"/>
          <w:b/>
          <w:sz w:val="24"/>
          <w:szCs w:val="24"/>
        </w:rPr>
      </w:pPr>
      <w:r w:rsidRPr="00F56697">
        <w:rPr>
          <w:rFonts w:ascii="Times New Roman" w:hAnsi="Times New Roman" w:cs="Times New Roman"/>
          <w:b/>
          <w:sz w:val="24"/>
          <w:szCs w:val="24"/>
        </w:rPr>
        <w:t>1.3.7. Оценка результатов деятельности образовательного</w:t>
      </w:r>
      <w:r w:rsidR="00F56697">
        <w:rPr>
          <w:rFonts w:ascii="Times New Roman" w:hAnsi="Times New Roman" w:cs="Times New Roman"/>
          <w:b/>
          <w:sz w:val="24"/>
          <w:szCs w:val="24"/>
        </w:rPr>
        <w:t xml:space="preserve"> </w:t>
      </w:r>
      <w:r w:rsidRPr="00F56697">
        <w:rPr>
          <w:rFonts w:ascii="Times New Roman" w:hAnsi="Times New Roman" w:cs="Times New Roman"/>
          <w:b/>
          <w:sz w:val="24"/>
          <w:szCs w:val="24"/>
        </w:rPr>
        <w:t>учреждения</w:t>
      </w:r>
    </w:p>
    <w:p w:rsidR="005F19F8" w:rsidRPr="00281FB5" w:rsidRDefault="005F19F8">
      <w:pPr>
        <w:widowControl w:val="0"/>
        <w:autoSpaceDE w:val="0"/>
        <w:autoSpaceDN w:val="0"/>
        <w:adjustRightInd w:val="0"/>
        <w:spacing w:after="0" w:line="221" w:lineRule="exact"/>
        <w:rPr>
          <w:rFonts w:ascii="Times New Roman" w:hAnsi="Times New Roman" w:cs="Times New Roman"/>
          <w:sz w:val="24"/>
          <w:szCs w:val="24"/>
          <w:lang w:val="ru-RU"/>
        </w:rPr>
      </w:pPr>
    </w:p>
    <w:p w:rsidR="00F56697" w:rsidRPr="00F56697" w:rsidRDefault="00294D52" w:rsidP="00F56697">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F56697" w:rsidRPr="00F56697" w:rsidRDefault="00F56697" w:rsidP="00F56697">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w:t>
      </w:r>
      <w:r w:rsidRPr="00F56697">
        <w:rPr>
          <w:rFonts w:ascii="Times New Roman" w:hAnsi="Times New Roman" w:cs="Times New Roman"/>
          <w:sz w:val="24"/>
          <w:szCs w:val="24"/>
        </w:rPr>
        <w:tab/>
      </w:r>
      <w:r w:rsidR="00294D52" w:rsidRPr="00F56697">
        <w:rPr>
          <w:rFonts w:ascii="Times New Roman" w:hAnsi="Times New Roman" w:cs="Times New Roman"/>
          <w:sz w:val="24"/>
          <w:szCs w:val="24"/>
        </w:rPr>
        <w:t xml:space="preserve"> результатов мониторинговых исследований разного уровня</w:t>
      </w:r>
      <w:r w:rsidRPr="00F56697">
        <w:rPr>
          <w:rFonts w:ascii="Times New Roman" w:hAnsi="Times New Roman" w:cs="Times New Roman"/>
          <w:sz w:val="24"/>
          <w:szCs w:val="24"/>
        </w:rPr>
        <w:t xml:space="preserve"> </w:t>
      </w:r>
      <w:r w:rsidR="00294D52" w:rsidRPr="00F56697">
        <w:rPr>
          <w:rFonts w:ascii="Times New Roman" w:hAnsi="Times New Roman" w:cs="Times New Roman"/>
          <w:sz w:val="24"/>
          <w:szCs w:val="24"/>
        </w:rPr>
        <w:t>(федерального, регионального, муниципального);</w:t>
      </w:r>
    </w:p>
    <w:p w:rsidR="00F56697" w:rsidRPr="00F56697" w:rsidRDefault="00F56697" w:rsidP="00F56697">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w:t>
      </w:r>
      <w:r w:rsidRPr="00F56697">
        <w:rPr>
          <w:rFonts w:ascii="Times New Roman" w:hAnsi="Times New Roman" w:cs="Times New Roman"/>
          <w:sz w:val="24"/>
          <w:szCs w:val="24"/>
        </w:rPr>
        <w:tab/>
      </w:r>
      <w:r w:rsidR="00294D52" w:rsidRPr="00F56697">
        <w:rPr>
          <w:rFonts w:ascii="Times New Roman" w:hAnsi="Times New Roman" w:cs="Times New Roman"/>
          <w:sz w:val="24"/>
          <w:szCs w:val="24"/>
        </w:rPr>
        <w:t xml:space="preserve">условий реализации основной образовательной программы основного общего образования; </w:t>
      </w:r>
    </w:p>
    <w:p w:rsidR="00F56697" w:rsidRPr="00F56697" w:rsidRDefault="00F56697" w:rsidP="00F56697">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w:t>
      </w:r>
      <w:r w:rsidRPr="00F56697">
        <w:rPr>
          <w:rFonts w:ascii="Times New Roman" w:hAnsi="Times New Roman" w:cs="Times New Roman"/>
          <w:sz w:val="24"/>
          <w:szCs w:val="24"/>
        </w:rPr>
        <w:tab/>
      </w:r>
      <w:r w:rsidR="00294D52" w:rsidRPr="00F56697">
        <w:rPr>
          <w:rFonts w:ascii="Times New Roman" w:hAnsi="Times New Roman" w:cs="Times New Roman"/>
          <w:sz w:val="24"/>
          <w:szCs w:val="24"/>
        </w:rPr>
        <w:t xml:space="preserve">особенностей контингента обучающихся. </w:t>
      </w:r>
    </w:p>
    <w:p w:rsidR="005F19F8" w:rsidRDefault="00294D52" w:rsidP="00F56697">
      <w:pPr>
        <w:pStyle w:val="a4"/>
        <w:ind w:firstLine="720"/>
        <w:jc w:val="both"/>
        <w:rPr>
          <w:rFonts w:ascii="Times New Roman" w:hAnsi="Times New Roman" w:cs="Times New Roman"/>
          <w:sz w:val="24"/>
          <w:szCs w:val="24"/>
        </w:rPr>
      </w:pPr>
      <w:r w:rsidRPr="00F56697">
        <w:rPr>
          <w:rFonts w:ascii="Times New Roman" w:hAnsi="Times New Roman" w:cs="Times New Roman"/>
          <w:sz w:val="24"/>
          <w:szCs w:val="24"/>
        </w:rPr>
        <w:t xml:space="preserve">Предметом оценки в ходе данных процедур является также </w:t>
      </w:r>
      <w:r w:rsidRPr="00F56697">
        <w:rPr>
          <w:rFonts w:ascii="Times New Roman" w:hAnsi="Times New Roman" w:cs="Times New Roman"/>
          <w:iCs/>
          <w:sz w:val="24"/>
          <w:szCs w:val="24"/>
        </w:rPr>
        <w:t>текущая</w:t>
      </w:r>
      <w:r w:rsidRPr="00F56697">
        <w:rPr>
          <w:rFonts w:ascii="Times New Roman" w:hAnsi="Times New Roman" w:cs="Times New Roman"/>
          <w:sz w:val="24"/>
          <w:szCs w:val="24"/>
        </w:rPr>
        <w:t xml:space="preserve"> </w:t>
      </w:r>
      <w:r w:rsidRPr="00F56697">
        <w:rPr>
          <w:rFonts w:ascii="Times New Roman" w:hAnsi="Times New Roman" w:cs="Times New Roman"/>
          <w:iCs/>
          <w:sz w:val="24"/>
          <w:szCs w:val="24"/>
        </w:rPr>
        <w:t xml:space="preserve">оценочная деятельность </w:t>
      </w:r>
      <w:r w:rsidRPr="00F56697">
        <w:rPr>
          <w:rFonts w:ascii="Times New Roman" w:hAnsi="Times New Roman" w:cs="Times New Roman"/>
          <w:sz w:val="24"/>
          <w:szCs w:val="24"/>
        </w:rPr>
        <w:t>образовательных учреждений и педагогов и,</w:t>
      </w:r>
      <w:r w:rsidRPr="00F56697">
        <w:rPr>
          <w:rFonts w:ascii="Times New Roman" w:hAnsi="Times New Roman" w:cs="Times New Roman"/>
          <w:iCs/>
          <w:sz w:val="24"/>
          <w:szCs w:val="24"/>
        </w:rPr>
        <w:t xml:space="preserve"> </w:t>
      </w:r>
      <w:r w:rsidRPr="00F56697">
        <w:rPr>
          <w:rFonts w:ascii="Times New Roman" w:hAnsi="Times New Roman" w:cs="Times New Roman"/>
          <w:sz w:val="24"/>
          <w:szCs w:val="24"/>
        </w:rPr>
        <w:t>в</w:t>
      </w:r>
      <w:r w:rsidR="00F56697" w:rsidRPr="00F56697">
        <w:rPr>
          <w:rFonts w:ascii="Times New Roman" w:hAnsi="Times New Roman" w:cs="Times New Roman"/>
          <w:sz w:val="24"/>
          <w:szCs w:val="24"/>
        </w:rPr>
        <w:t xml:space="preserve"> </w:t>
      </w:r>
      <w:r w:rsidRPr="00F56697">
        <w:rPr>
          <w:rFonts w:ascii="Times New Roman" w:hAnsi="Times New Roman" w:cs="Times New Roman"/>
          <w:sz w:val="24"/>
          <w:szCs w:val="24"/>
        </w:rPr>
        <w:t>частности, отслеживание динамики образовательных достижений выпускников основной школы данного образовательного учреждения.</w:t>
      </w:r>
    </w:p>
    <w:p w:rsidR="00E97D81" w:rsidRPr="00F56697" w:rsidRDefault="00E97D81" w:rsidP="00F56697">
      <w:pPr>
        <w:pStyle w:val="a4"/>
        <w:ind w:firstLine="720"/>
        <w:jc w:val="both"/>
        <w:rPr>
          <w:rFonts w:ascii="Times New Roman" w:hAnsi="Times New Roman" w:cs="Times New Roman"/>
          <w:sz w:val="24"/>
          <w:szCs w:val="24"/>
        </w:rPr>
      </w:pPr>
    </w:p>
    <w:p w:rsidR="005F19F8" w:rsidRPr="00281FB5" w:rsidRDefault="005F19F8">
      <w:pPr>
        <w:widowControl w:val="0"/>
        <w:autoSpaceDE w:val="0"/>
        <w:autoSpaceDN w:val="0"/>
        <w:adjustRightInd w:val="0"/>
        <w:spacing w:after="0" w:line="73" w:lineRule="exact"/>
        <w:rPr>
          <w:rFonts w:ascii="Times New Roman" w:hAnsi="Times New Roman" w:cs="Times New Roman"/>
          <w:sz w:val="24"/>
          <w:szCs w:val="24"/>
          <w:lang w:val="ru-RU"/>
        </w:rPr>
      </w:pPr>
    </w:p>
    <w:p w:rsidR="005F19F8" w:rsidRPr="00E97D81" w:rsidRDefault="00294D52" w:rsidP="00563FFF">
      <w:pPr>
        <w:widowControl w:val="0"/>
        <w:numPr>
          <w:ilvl w:val="1"/>
          <w:numId w:val="7"/>
        </w:numPr>
        <w:tabs>
          <w:tab w:val="clear" w:pos="1440"/>
          <w:tab w:val="num" w:pos="3000"/>
        </w:tabs>
        <w:overflowPunct w:val="0"/>
        <w:autoSpaceDE w:val="0"/>
        <w:autoSpaceDN w:val="0"/>
        <w:adjustRightInd w:val="0"/>
        <w:spacing w:after="0" w:line="240" w:lineRule="auto"/>
        <w:ind w:left="3000" w:hanging="285"/>
        <w:jc w:val="both"/>
        <w:rPr>
          <w:rFonts w:ascii="Times New Roman" w:hAnsi="Times New Roman" w:cs="Times New Roman"/>
          <w:b/>
          <w:bCs/>
          <w:sz w:val="24"/>
          <w:szCs w:val="24"/>
        </w:rPr>
      </w:pPr>
      <w:r w:rsidRPr="00E97D81">
        <w:rPr>
          <w:rFonts w:ascii="Times New Roman" w:hAnsi="Times New Roman" w:cs="Times New Roman"/>
          <w:b/>
          <w:bCs/>
          <w:sz w:val="24"/>
          <w:szCs w:val="24"/>
        </w:rPr>
        <w:t xml:space="preserve">СОДЕРЖАТЕЛЬНЫЙ РАЗДЕЛ </w:t>
      </w:r>
    </w:p>
    <w:p w:rsidR="005F19F8" w:rsidRPr="00E97D81" w:rsidRDefault="005F19F8">
      <w:pPr>
        <w:widowControl w:val="0"/>
        <w:autoSpaceDE w:val="0"/>
        <w:autoSpaceDN w:val="0"/>
        <w:adjustRightInd w:val="0"/>
        <w:spacing w:after="0" w:line="160" w:lineRule="exact"/>
        <w:rPr>
          <w:rFonts w:ascii="Times New Roman" w:hAnsi="Times New Roman" w:cs="Times New Roman"/>
          <w:b/>
          <w:bCs/>
          <w:sz w:val="24"/>
          <w:szCs w:val="24"/>
        </w:rPr>
      </w:pPr>
    </w:p>
    <w:p w:rsidR="00E97D81" w:rsidRDefault="00E97D81" w:rsidP="00E97D81">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2.1. </w:t>
      </w:r>
      <w:r w:rsidR="00294D52" w:rsidRPr="00E97D81">
        <w:rPr>
          <w:rFonts w:ascii="Times New Roman" w:hAnsi="Times New Roman" w:cs="Times New Roman"/>
          <w:b/>
          <w:sz w:val="24"/>
          <w:szCs w:val="24"/>
        </w:rPr>
        <w:t>Программа развития универсальных учебных действий</w:t>
      </w:r>
    </w:p>
    <w:p w:rsidR="005F19F8" w:rsidRPr="00E97D81" w:rsidRDefault="00294D52" w:rsidP="00E97D81">
      <w:pPr>
        <w:pStyle w:val="a4"/>
        <w:jc w:val="center"/>
        <w:rPr>
          <w:rFonts w:ascii="Times New Roman" w:hAnsi="Times New Roman" w:cs="Times New Roman"/>
          <w:b/>
          <w:sz w:val="24"/>
          <w:szCs w:val="24"/>
        </w:rPr>
      </w:pPr>
      <w:r w:rsidRPr="00E97D81">
        <w:rPr>
          <w:rFonts w:ascii="Times New Roman" w:hAnsi="Times New Roman" w:cs="Times New Roman"/>
          <w:b/>
          <w:sz w:val="24"/>
          <w:szCs w:val="24"/>
        </w:rPr>
        <w:t xml:space="preserve"> на</w:t>
      </w:r>
      <w:r w:rsidR="00E97D81">
        <w:rPr>
          <w:rFonts w:ascii="Times New Roman" w:hAnsi="Times New Roman" w:cs="Times New Roman"/>
          <w:b/>
          <w:sz w:val="24"/>
          <w:szCs w:val="24"/>
        </w:rPr>
        <w:t xml:space="preserve"> </w:t>
      </w:r>
      <w:r w:rsidRPr="00E97D81">
        <w:rPr>
          <w:rFonts w:ascii="Times New Roman" w:hAnsi="Times New Roman" w:cs="Times New Roman"/>
          <w:b/>
          <w:sz w:val="24"/>
          <w:szCs w:val="24"/>
        </w:rPr>
        <w:t>ступени основного общего образования</w:t>
      </w:r>
    </w:p>
    <w:p w:rsidR="005F19F8" w:rsidRPr="00E97D81" w:rsidRDefault="005F19F8" w:rsidP="00E97D81">
      <w:pPr>
        <w:pStyle w:val="a4"/>
        <w:jc w:val="both"/>
        <w:rPr>
          <w:rFonts w:ascii="Times New Roman" w:hAnsi="Times New Roman" w:cs="Times New Roman"/>
          <w:sz w:val="24"/>
          <w:szCs w:val="24"/>
        </w:rPr>
      </w:pPr>
    </w:p>
    <w:p w:rsidR="00E97D81" w:rsidRDefault="00294D52" w:rsidP="00E97D81">
      <w:pPr>
        <w:pStyle w:val="a4"/>
        <w:ind w:firstLine="720"/>
        <w:jc w:val="both"/>
        <w:rPr>
          <w:rFonts w:ascii="Times New Roman" w:hAnsi="Times New Roman" w:cs="Times New Roman"/>
          <w:sz w:val="24"/>
          <w:szCs w:val="24"/>
        </w:rPr>
      </w:pPr>
      <w:r w:rsidRPr="00E97D81">
        <w:rPr>
          <w:rFonts w:ascii="Times New Roman" w:hAnsi="Times New Roman" w:cs="Times New Roman"/>
          <w:sz w:val="24"/>
          <w:szCs w:val="24"/>
        </w:rPr>
        <w:t xml:space="preserve">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w:t>
      </w:r>
      <w:r w:rsidR="00E97D81" w:rsidRPr="00E97D81">
        <w:rPr>
          <w:rFonts w:ascii="Times New Roman" w:hAnsi="Times New Roman" w:cs="Times New Roman"/>
          <w:sz w:val="24"/>
          <w:szCs w:val="24"/>
        </w:rPr>
        <w:t>федерального государственного образовательного стандарта и с</w:t>
      </w:r>
      <w:r w:rsidRPr="00E97D81">
        <w:rPr>
          <w:rFonts w:ascii="Times New Roman" w:hAnsi="Times New Roman" w:cs="Times New Roman"/>
          <w:sz w:val="24"/>
          <w:szCs w:val="24"/>
        </w:rPr>
        <w:t>тандарта</w:t>
      </w:r>
      <w:r w:rsidR="00E97D81" w:rsidRPr="00E97D81">
        <w:rPr>
          <w:rFonts w:ascii="Times New Roman" w:hAnsi="Times New Roman" w:cs="Times New Roman"/>
          <w:sz w:val="24"/>
          <w:szCs w:val="24"/>
        </w:rPr>
        <w:t xml:space="preserve"> православного компонента основного общего образования </w:t>
      </w:r>
      <w:r w:rsidRPr="00E97D81">
        <w:rPr>
          <w:rFonts w:ascii="Times New Roman" w:hAnsi="Times New Roman" w:cs="Times New Roman"/>
          <w:sz w:val="24"/>
          <w:szCs w:val="24"/>
        </w:rPr>
        <w:t xml:space="preserve">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w:t>
      </w:r>
      <w:r w:rsidR="00E97D81">
        <w:rPr>
          <w:rFonts w:ascii="Times New Roman" w:hAnsi="Times New Roman" w:cs="Times New Roman"/>
          <w:sz w:val="24"/>
          <w:szCs w:val="24"/>
        </w:rPr>
        <w:t xml:space="preserve"> </w:t>
      </w:r>
      <w:r w:rsidRPr="00E97D81">
        <w:rPr>
          <w:rFonts w:ascii="Times New Roman" w:hAnsi="Times New Roman" w:cs="Times New Roman"/>
          <w:sz w:val="24"/>
          <w:szCs w:val="24"/>
        </w:rPr>
        <w:t>также программ внеурочной деятельности.</w:t>
      </w:r>
    </w:p>
    <w:p w:rsidR="00E97D81" w:rsidRDefault="00294D52" w:rsidP="00E97D81">
      <w:pPr>
        <w:pStyle w:val="a4"/>
        <w:ind w:firstLine="720"/>
        <w:jc w:val="both"/>
        <w:rPr>
          <w:rFonts w:ascii="Times New Roman" w:hAnsi="Times New Roman" w:cs="Times New Roman"/>
          <w:sz w:val="24"/>
          <w:szCs w:val="24"/>
        </w:rPr>
      </w:pPr>
      <w:r w:rsidRPr="00E97D81">
        <w:rPr>
          <w:rFonts w:ascii="Times New Roman" w:hAnsi="Times New Roman" w:cs="Times New Roman"/>
          <w:sz w:val="24"/>
          <w:szCs w:val="24"/>
        </w:rPr>
        <w:t>Программа развития универсальных учебных действий (УУД) в основной школе определяет:</w:t>
      </w:r>
    </w:p>
    <w:p w:rsidR="00E97D81" w:rsidRDefault="00E97D81" w:rsidP="00E97D81">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7D81">
        <w:rPr>
          <w:rFonts w:ascii="Times New Roman" w:hAnsi="Times New Roman" w:cs="Times New Roman"/>
          <w:sz w:val="24"/>
          <w:szCs w:val="24"/>
        </w:rPr>
        <w:t>цели и задачи взаимодействия педагогов и обучающихся по развитию</w:t>
      </w:r>
      <w:bookmarkStart w:id="157" w:name="page323"/>
      <w:bookmarkEnd w:id="157"/>
      <w:r>
        <w:rPr>
          <w:rFonts w:ascii="Times New Roman" w:hAnsi="Times New Roman" w:cs="Times New Roman"/>
          <w:sz w:val="24"/>
          <w:szCs w:val="24"/>
        </w:rPr>
        <w:t xml:space="preserve"> </w:t>
      </w:r>
      <w:r w:rsidR="00294D52" w:rsidRPr="00E97D81">
        <w:rPr>
          <w:rFonts w:ascii="Times New Roman" w:hAnsi="Times New Roman" w:cs="Times New Roman"/>
          <w:sz w:val="24"/>
          <w:szCs w:val="24"/>
        </w:rPr>
        <w:t>универсальных учебных действий в основной школе, описание основных подходов, обеспечивающих эффективное их усвоение обучающимися,</w:t>
      </w:r>
      <w:r>
        <w:rPr>
          <w:rFonts w:ascii="Times New Roman" w:hAnsi="Times New Roman" w:cs="Times New Roman"/>
          <w:sz w:val="24"/>
          <w:szCs w:val="24"/>
        </w:rPr>
        <w:t xml:space="preserve"> </w:t>
      </w:r>
      <w:r w:rsidR="00294D52" w:rsidRPr="00E97D81">
        <w:rPr>
          <w:rFonts w:ascii="Times New Roman" w:hAnsi="Times New Roman" w:cs="Times New Roman"/>
          <w:sz w:val="24"/>
          <w:szCs w:val="24"/>
        </w:rPr>
        <w:t>взаимосвязи содержания урочной и внеурочной деятельности обучающихся по развитию УУД;</w:t>
      </w:r>
    </w:p>
    <w:p w:rsidR="00E97D81" w:rsidRDefault="00E97D81" w:rsidP="00E97D81">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7D81">
        <w:rPr>
          <w:rFonts w:ascii="Times New Roman" w:hAnsi="Times New Roman" w:cs="Times New Roman"/>
          <w:sz w:val="24"/>
          <w:szCs w:val="24"/>
        </w:rPr>
        <w:t>планируемые  результаты  усвоения  обучающимися  познавательных,</w:t>
      </w:r>
      <w:r>
        <w:rPr>
          <w:rFonts w:ascii="Times New Roman" w:hAnsi="Times New Roman" w:cs="Times New Roman"/>
          <w:sz w:val="24"/>
          <w:szCs w:val="24"/>
        </w:rPr>
        <w:t xml:space="preserve"> </w:t>
      </w:r>
      <w:r w:rsidR="00294D52" w:rsidRPr="00E97D81">
        <w:rPr>
          <w:rFonts w:ascii="Times New Roman" w:hAnsi="Times New Roman" w:cs="Times New Roman"/>
          <w:sz w:val="24"/>
          <w:szCs w:val="24"/>
        </w:rPr>
        <w:t>регулятивных</w:t>
      </w:r>
      <w:r w:rsidR="00294D52" w:rsidRPr="00E97D81">
        <w:rPr>
          <w:rFonts w:ascii="Times New Roman" w:hAnsi="Times New Roman" w:cs="Times New Roman"/>
          <w:sz w:val="24"/>
          <w:szCs w:val="24"/>
        </w:rPr>
        <w:tab/>
        <w:t>и коммуникативных универсальных учебных действий,</w:t>
      </w:r>
      <w:r>
        <w:rPr>
          <w:rFonts w:ascii="Times New Roman" w:hAnsi="Times New Roman" w:cs="Times New Roman"/>
          <w:sz w:val="24"/>
          <w:szCs w:val="24"/>
        </w:rPr>
        <w:t xml:space="preserve"> </w:t>
      </w:r>
      <w:r w:rsidR="00294D52" w:rsidRPr="00E97D81">
        <w:rPr>
          <w:rFonts w:ascii="Times New Roman" w:hAnsi="Times New Roman" w:cs="Times New Roman"/>
          <w:sz w:val="24"/>
          <w:szCs w:val="24"/>
        </w:rPr>
        <w:t>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E97D81" w:rsidRDefault="00E97D81" w:rsidP="00E97D81">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7D81">
        <w:rPr>
          <w:rFonts w:ascii="Times New Roman" w:hAnsi="Times New Roman" w:cs="Times New Roman"/>
          <w:sz w:val="24"/>
          <w:szCs w:val="24"/>
        </w:rPr>
        <w:t xml:space="preserve"> ценностные ориентиры развития универсальных учебный действий,</w:t>
      </w:r>
      <w:r>
        <w:rPr>
          <w:rFonts w:ascii="Times New Roman" w:hAnsi="Times New Roman" w:cs="Times New Roman"/>
          <w:sz w:val="24"/>
          <w:szCs w:val="24"/>
        </w:rPr>
        <w:t xml:space="preserve"> </w:t>
      </w:r>
      <w:r w:rsidR="00294D52" w:rsidRPr="00E97D81">
        <w:rPr>
          <w:rFonts w:ascii="Times New Roman" w:hAnsi="Times New Roman" w:cs="Times New Roman"/>
          <w:sz w:val="24"/>
          <w:szCs w:val="24"/>
        </w:rPr>
        <w:t>место и формы развития УУД: образовательные области, учебные предметы,</w:t>
      </w:r>
      <w:r>
        <w:rPr>
          <w:rFonts w:ascii="Times New Roman" w:hAnsi="Times New Roman" w:cs="Times New Roman"/>
          <w:sz w:val="24"/>
          <w:szCs w:val="24"/>
        </w:rPr>
        <w:t xml:space="preserve"> </w:t>
      </w:r>
      <w:r w:rsidR="00294D52" w:rsidRPr="00E97D81">
        <w:rPr>
          <w:rFonts w:ascii="Times New Roman" w:hAnsi="Times New Roman" w:cs="Times New Roman"/>
          <w:sz w:val="24"/>
          <w:szCs w:val="24"/>
        </w:rPr>
        <w:t>внеурочные занятия и т. п. Связь универсальных учебных действий с содержанием учебных предметов;</w:t>
      </w:r>
    </w:p>
    <w:p w:rsidR="00E97D81" w:rsidRDefault="00E97D81" w:rsidP="00E97D81">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7D81">
        <w:rPr>
          <w:rFonts w:ascii="Times New Roman" w:hAnsi="Times New Roman" w:cs="Times New Roman"/>
          <w:sz w:val="24"/>
          <w:szCs w:val="24"/>
        </w:rPr>
        <w:t>основные направления деятельности по развитию УУД в основной школе, описание технологии включения развивающих задач как в урочную,</w:t>
      </w:r>
      <w:r>
        <w:rPr>
          <w:rFonts w:ascii="Times New Roman" w:hAnsi="Times New Roman" w:cs="Times New Roman"/>
          <w:sz w:val="24"/>
          <w:szCs w:val="24"/>
        </w:rPr>
        <w:t xml:space="preserve"> </w:t>
      </w:r>
      <w:r w:rsidR="00294D52" w:rsidRPr="00E97D81">
        <w:rPr>
          <w:rFonts w:ascii="Times New Roman" w:hAnsi="Times New Roman" w:cs="Times New Roman"/>
          <w:sz w:val="24"/>
          <w:szCs w:val="24"/>
        </w:rPr>
        <w:t>так и внеурочную деятельность обучающихся;</w:t>
      </w:r>
    </w:p>
    <w:p w:rsidR="00E97D81" w:rsidRDefault="00E97D81" w:rsidP="00E97D81">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7D81">
        <w:rPr>
          <w:rFonts w:ascii="Times New Roman" w:hAnsi="Times New Roman" w:cs="Times New Roman"/>
          <w:sz w:val="24"/>
          <w:szCs w:val="24"/>
        </w:rPr>
        <w:t xml:space="preserve">условия развития УУД; </w:t>
      </w:r>
    </w:p>
    <w:p w:rsidR="00E97D81" w:rsidRDefault="00E97D81" w:rsidP="00E97D81">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97D81">
        <w:rPr>
          <w:rFonts w:ascii="Times New Roman" w:hAnsi="Times New Roman" w:cs="Times New Roman"/>
          <w:sz w:val="24"/>
          <w:szCs w:val="24"/>
        </w:rPr>
        <w:t xml:space="preserve">преемственность программы развития универсальных учебных действий при переходе от начального к основному общему образованию. </w:t>
      </w:r>
    </w:p>
    <w:p w:rsidR="00E97D81" w:rsidRDefault="00294D52" w:rsidP="00E97D81">
      <w:pPr>
        <w:pStyle w:val="a4"/>
        <w:ind w:firstLine="720"/>
        <w:jc w:val="both"/>
        <w:rPr>
          <w:rFonts w:ascii="Times New Roman" w:hAnsi="Times New Roman" w:cs="Times New Roman"/>
          <w:sz w:val="24"/>
          <w:szCs w:val="24"/>
        </w:rPr>
      </w:pPr>
      <w:r w:rsidRPr="00E97D81">
        <w:rPr>
          <w:rFonts w:ascii="Times New Roman" w:hAnsi="Times New Roman" w:cs="Times New Roman"/>
          <w:sz w:val="24"/>
          <w:szCs w:val="24"/>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w:t>
      </w:r>
      <w:r w:rsidR="00E97D81">
        <w:rPr>
          <w:rFonts w:ascii="Times New Roman" w:hAnsi="Times New Roman" w:cs="Times New Roman"/>
          <w:sz w:val="24"/>
          <w:szCs w:val="24"/>
        </w:rPr>
        <w:t>федерального государственного образовательного стандарта</w:t>
      </w:r>
      <w:r w:rsidRPr="00E97D81">
        <w:rPr>
          <w:rFonts w:ascii="Times New Roman" w:hAnsi="Times New Roman" w:cs="Times New Roman"/>
          <w:sz w:val="24"/>
          <w:szCs w:val="24"/>
        </w:rPr>
        <w:t>, и развивающего потенциала общего среднего образования.</w:t>
      </w:r>
    </w:p>
    <w:p w:rsidR="007502D5" w:rsidRDefault="00294D52" w:rsidP="007502D5">
      <w:pPr>
        <w:pStyle w:val="a4"/>
        <w:ind w:firstLine="720"/>
        <w:jc w:val="both"/>
        <w:rPr>
          <w:rFonts w:ascii="Times New Roman" w:hAnsi="Times New Roman" w:cs="Times New Roman"/>
          <w:sz w:val="24"/>
          <w:szCs w:val="24"/>
        </w:rPr>
      </w:pPr>
      <w:r w:rsidRPr="00E97D81">
        <w:rPr>
          <w:rFonts w:ascii="Times New Roman" w:hAnsi="Times New Roman" w:cs="Times New Roman"/>
          <w:sz w:val="24"/>
          <w:szCs w:val="24"/>
        </w:rPr>
        <w:t>Развитие системы универсальных учебных действий в составе личностных, регулятивных, познавательных и коммуникативных действий,</w:t>
      </w:r>
      <w:r w:rsidR="007502D5">
        <w:rPr>
          <w:rFonts w:ascii="Times New Roman" w:hAnsi="Times New Roman" w:cs="Times New Roman"/>
          <w:sz w:val="24"/>
          <w:szCs w:val="24"/>
        </w:rPr>
        <w:t xml:space="preserve"> определяющих </w:t>
      </w:r>
      <w:r w:rsidRPr="00E97D81">
        <w:rPr>
          <w:rFonts w:ascii="Times New Roman" w:hAnsi="Times New Roman" w:cs="Times New Roman"/>
          <w:sz w:val="24"/>
          <w:szCs w:val="24"/>
        </w:rPr>
        <w:t>развитие    психологических способностей личности,</w:t>
      </w:r>
      <w:r w:rsidR="007502D5">
        <w:rPr>
          <w:rFonts w:ascii="Times New Roman" w:hAnsi="Times New Roman" w:cs="Times New Roman"/>
          <w:sz w:val="24"/>
          <w:szCs w:val="24"/>
        </w:rPr>
        <w:t xml:space="preserve"> </w:t>
      </w:r>
      <w:r w:rsidRPr="00E97D81">
        <w:rPr>
          <w:rFonts w:ascii="Times New Roman" w:hAnsi="Times New Roman" w:cs="Times New Roman"/>
          <w:sz w:val="24"/>
          <w:szCs w:val="24"/>
        </w:rPr>
        <w:t>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w:t>
      </w:r>
      <w:bookmarkStart w:id="158" w:name="page325"/>
      <w:bookmarkEnd w:id="158"/>
      <w:r w:rsidR="007502D5">
        <w:rPr>
          <w:rFonts w:ascii="Times New Roman" w:hAnsi="Times New Roman" w:cs="Times New Roman"/>
          <w:sz w:val="24"/>
          <w:szCs w:val="24"/>
        </w:rPr>
        <w:t xml:space="preserve"> </w:t>
      </w:r>
      <w:r w:rsidRPr="00E97D81">
        <w:rPr>
          <w:rFonts w:ascii="Times New Roman" w:hAnsi="Times New Roman" w:cs="Times New Roman"/>
          <w:sz w:val="24"/>
          <w:szCs w:val="24"/>
        </w:rPr>
        <w:t>развитие каждого вида учебного действия определяется его отношением с другими видами учебных действий и общей логикой возрастного развития.</w:t>
      </w:r>
    </w:p>
    <w:p w:rsidR="007502D5" w:rsidRDefault="00294D52" w:rsidP="007502D5">
      <w:pPr>
        <w:pStyle w:val="a4"/>
        <w:ind w:firstLine="720"/>
        <w:jc w:val="both"/>
        <w:rPr>
          <w:rFonts w:ascii="Times New Roman" w:hAnsi="Times New Roman" w:cs="Times New Roman"/>
          <w:sz w:val="24"/>
          <w:szCs w:val="24"/>
        </w:rPr>
      </w:pPr>
      <w:r w:rsidRPr="00E97D81">
        <w:rPr>
          <w:rFonts w:ascii="Times New Roman" w:hAnsi="Times New Roman" w:cs="Times New Roman"/>
          <w:sz w:val="24"/>
          <w:szCs w:val="24"/>
        </w:rPr>
        <w:t>Содержание и способы общения и коммуникации обусловливают развитие способности обучающегося к регуляции поведения и деятельности,</w:t>
      </w:r>
      <w:r w:rsidR="007502D5">
        <w:rPr>
          <w:rFonts w:ascii="Times New Roman" w:hAnsi="Times New Roman" w:cs="Times New Roman"/>
          <w:sz w:val="24"/>
          <w:szCs w:val="24"/>
        </w:rPr>
        <w:t xml:space="preserve"> </w:t>
      </w:r>
      <w:r w:rsidRPr="00E97D81">
        <w:rPr>
          <w:rFonts w:ascii="Times New Roman" w:hAnsi="Times New Roman" w:cs="Times New Roman"/>
          <w:sz w:val="24"/>
          <w:szCs w:val="24"/>
        </w:rPr>
        <w:t>познанию мира, определяют образ «Я» как систему представлений о себе,</w:t>
      </w:r>
      <w:r w:rsidR="007502D5">
        <w:rPr>
          <w:rFonts w:ascii="Times New Roman" w:hAnsi="Times New Roman" w:cs="Times New Roman"/>
          <w:sz w:val="24"/>
          <w:szCs w:val="24"/>
        </w:rPr>
        <w:t xml:space="preserve"> </w:t>
      </w:r>
      <w:r w:rsidRPr="00E97D81">
        <w:rPr>
          <w:rFonts w:ascii="Times New Roman" w:hAnsi="Times New Roman" w:cs="Times New Roman"/>
          <w:sz w:val="24"/>
          <w:szCs w:val="24"/>
        </w:rPr>
        <w:t>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7502D5" w:rsidRDefault="00294D52" w:rsidP="007502D5">
      <w:pPr>
        <w:pStyle w:val="a4"/>
        <w:ind w:firstLine="720"/>
        <w:jc w:val="both"/>
        <w:rPr>
          <w:rFonts w:ascii="Times New Roman" w:hAnsi="Times New Roman" w:cs="Times New Roman"/>
          <w:sz w:val="24"/>
          <w:szCs w:val="24"/>
        </w:rPr>
      </w:pPr>
      <w:r w:rsidRPr="00E97D81">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w:t>
      </w:r>
      <w:r w:rsidR="007502D5">
        <w:rPr>
          <w:rFonts w:ascii="Times New Roman" w:hAnsi="Times New Roman" w:cs="Times New Roman"/>
          <w:sz w:val="24"/>
          <w:szCs w:val="24"/>
        </w:rPr>
        <w:t xml:space="preserve"> </w:t>
      </w:r>
      <w:r w:rsidRPr="00E97D81">
        <w:rPr>
          <w:rFonts w:ascii="Times New Roman" w:hAnsi="Times New Roman" w:cs="Times New Roman"/>
          <w:sz w:val="24"/>
          <w:szCs w:val="24"/>
        </w:rPr>
        <w:t xml:space="preserve">(коммуникативных, </w:t>
      </w:r>
      <w:r w:rsidRPr="00E97D81">
        <w:rPr>
          <w:rFonts w:ascii="Times New Roman" w:hAnsi="Times New Roman" w:cs="Times New Roman"/>
          <w:sz w:val="24"/>
          <w:szCs w:val="24"/>
        </w:rPr>
        <w:lastRenderedPageBreak/>
        <w:t>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E338DA" w:rsidRDefault="00294D52" w:rsidP="00E338DA">
      <w:pPr>
        <w:pStyle w:val="a4"/>
        <w:ind w:firstLine="720"/>
        <w:jc w:val="both"/>
        <w:rPr>
          <w:rFonts w:ascii="Times New Roman" w:hAnsi="Times New Roman" w:cs="Times New Roman"/>
          <w:sz w:val="24"/>
          <w:szCs w:val="24"/>
        </w:rPr>
      </w:pPr>
      <w:r w:rsidRPr="00E97D81">
        <w:rPr>
          <w:rFonts w:ascii="Times New Roman" w:hAnsi="Times New Roman" w:cs="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w:t>
      </w:r>
      <w:r w:rsidR="007502D5">
        <w:rPr>
          <w:rFonts w:ascii="Times New Roman" w:hAnsi="Times New Roman" w:cs="Times New Roman"/>
          <w:sz w:val="24"/>
          <w:szCs w:val="24"/>
        </w:rPr>
        <w:t xml:space="preserve"> </w:t>
      </w:r>
      <w:r w:rsidRPr="00E97D81">
        <w:rPr>
          <w:rFonts w:ascii="Times New Roman" w:hAnsi="Times New Roman" w:cs="Times New Roman"/>
          <w:sz w:val="24"/>
          <w:szCs w:val="24"/>
        </w:rPr>
        <w:t>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338DA" w:rsidRDefault="00294D52" w:rsidP="00E338DA">
      <w:pPr>
        <w:pStyle w:val="a4"/>
        <w:ind w:firstLine="720"/>
        <w:jc w:val="both"/>
        <w:rPr>
          <w:rFonts w:ascii="Times New Roman" w:hAnsi="Times New Roman" w:cs="Times New Roman"/>
          <w:sz w:val="24"/>
          <w:szCs w:val="24"/>
        </w:rPr>
      </w:pPr>
      <w:r w:rsidRPr="00E338DA">
        <w:rPr>
          <w:rFonts w:ascii="Times New Roman" w:hAnsi="Times New Roman" w:cs="Times New Roman"/>
          <w:b/>
          <w:sz w:val="24"/>
          <w:szCs w:val="24"/>
        </w:rPr>
        <w:t>Планируемые результаты усвоения обучающимися универсальных</w:t>
      </w:r>
      <w:r w:rsidR="00E338DA">
        <w:rPr>
          <w:rFonts w:ascii="Times New Roman" w:hAnsi="Times New Roman" w:cs="Times New Roman"/>
          <w:b/>
          <w:sz w:val="24"/>
          <w:szCs w:val="24"/>
        </w:rPr>
        <w:t xml:space="preserve"> </w:t>
      </w:r>
      <w:r w:rsidRPr="00E338DA">
        <w:rPr>
          <w:rFonts w:ascii="Times New Roman" w:hAnsi="Times New Roman" w:cs="Times New Roman"/>
          <w:b/>
          <w:sz w:val="24"/>
          <w:szCs w:val="24"/>
        </w:rPr>
        <w:t>учебных действий</w:t>
      </w:r>
    </w:p>
    <w:p w:rsidR="00E25C5F" w:rsidRDefault="00294D52" w:rsidP="00E25C5F">
      <w:pPr>
        <w:pStyle w:val="a4"/>
        <w:ind w:firstLine="720"/>
        <w:jc w:val="both"/>
        <w:rPr>
          <w:rFonts w:ascii="Times New Roman" w:hAnsi="Times New Roman" w:cs="Times New Roman"/>
          <w:sz w:val="24"/>
          <w:szCs w:val="24"/>
        </w:rPr>
      </w:pPr>
      <w:r w:rsidRPr="00E338DA">
        <w:rPr>
          <w:rFonts w:ascii="Times New Roman" w:hAnsi="Times New Roman" w:cs="Times New Roman"/>
          <w:sz w:val="24"/>
          <w:szCs w:val="24"/>
        </w:rPr>
        <w:t>В результате изучения базовых и дополнительных учебных предметов, а</w:t>
      </w:r>
      <w:r w:rsidR="00E338DA">
        <w:rPr>
          <w:rFonts w:ascii="Times New Roman" w:hAnsi="Times New Roman" w:cs="Times New Roman"/>
          <w:sz w:val="24"/>
          <w:szCs w:val="24"/>
        </w:rPr>
        <w:t xml:space="preserve"> </w:t>
      </w:r>
      <w:r w:rsidRPr="00E338DA">
        <w:rPr>
          <w:rFonts w:ascii="Times New Roman" w:hAnsi="Times New Roman" w:cs="Times New Roman"/>
          <w:sz w:val="24"/>
          <w:szCs w:val="24"/>
        </w:rPr>
        <w:t xml:space="preserve">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E25C5F" w:rsidRDefault="00294D52" w:rsidP="00E25C5F">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Технологии развития универсальных учебных действий</w:t>
      </w:r>
    </w:p>
    <w:p w:rsidR="00E25C5F" w:rsidRPr="00E25C5F" w:rsidRDefault="00E25C5F" w:rsidP="00E25C5F">
      <w:pPr>
        <w:pStyle w:val="a4"/>
        <w:ind w:firstLine="720"/>
        <w:jc w:val="both"/>
        <w:rPr>
          <w:rFonts w:ascii="Times New Roman" w:hAnsi="Times New Roman" w:cs="Times New Roman"/>
          <w:b/>
          <w:sz w:val="24"/>
          <w:szCs w:val="24"/>
        </w:rPr>
      </w:pPr>
      <w:r w:rsidRPr="00E25C5F">
        <w:rPr>
          <w:rFonts w:ascii="Times New Roman" w:hAnsi="Times New Roman" w:cs="Times New Roman"/>
          <w:sz w:val="24"/>
          <w:szCs w:val="24"/>
        </w:rPr>
        <w:t>В</w:t>
      </w:r>
      <w:r w:rsidR="00294D52" w:rsidRPr="00E25C5F">
        <w:rPr>
          <w:rFonts w:ascii="Times New Roman" w:hAnsi="Times New Roman" w:cs="Times New Roman"/>
          <w:sz w:val="24"/>
          <w:szCs w:val="24"/>
        </w:rPr>
        <w:t xml:space="preserve">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w:t>
      </w:r>
      <w:r w:rsidRPr="00E25C5F">
        <w:rPr>
          <w:rFonts w:ascii="Times New Roman" w:hAnsi="Times New Roman" w:cs="Times New Roman"/>
          <w:b/>
          <w:sz w:val="24"/>
          <w:szCs w:val="24"/>
        </w:rPr>
        <w:t xml:space="preserve"> </w:t>
      </w:r>
      <w:r w:rsidR="00294D52" w:rsidRPr="00E25C5F">
        <w:rPr>
          <w:rFonts w:ascii="Times New Roman" w:hAnsi="Times New Roman" w:cs="Times New Roman"/>
          <w:sz w:val="24"/>
          <w:szCs w:val="24"/>
        </w:rPr>
        <w:t>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E25C5F" w:rsidRPr="00E25C5F" w:rsidRDefault="00294D52" w:rsidP="00E25C5F">
      <w:pPr>
        <w:pStyle w:val="a4"/>
        <w:ind w:firstLine="720"/>
        <w:jc w:val="both"/>
        <w:rPr>
          <w:rFonts w:ascii="Times New Roman" w:hAnsi="Times New Roman" w:cs="Times New Roman"/>
          <w:b/>
          <w:sz w:val="24"/>
          <w:szCs w:val="24"/>
        </w:rPr>
      </w:pPr>
      <w:r w:rsidRPr="00E25C5F">
        <w:rPr>
          <w:rFonts w:ascii="Times New Roman" w:hAnsi="Times New Roman" w:cs="Times New Roman"/>
          <w:sz w:val="24"/>
          <w:szCs w:val="24"/>
        </w:rPr>
        <w:t>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E25C5F" w:rsidRPr="00E25C5F" w:rsidRDefault="00294D52" w:rsidP="00E25C5F">
      <w:pPr>
        <w:pStyle w:val="a4"/>
        <w:ind w:firstLine="720"/>
        <w:jc w:val="both"/>
        <w:rPr>
          <w:rFonts w:ascii="Times New Roman" w:hAnsi="Times New Roman" w:cs="Times New Roman"/>
          <w:b/>
          <w:sz w:val="24"/>
          <w:szCs w:val="24"/>
        </w:rPr>
      </w:pPr>
      <w:r w:rsidRPr="00E25C5F">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E25C5F" w:rsidRPr="00E25C5F" w:rsidRDefault="00E25C5F" w:rsidP="00E25C5F">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w:t>
      </w:r>
      <w:r w:rsidRPr="00E25C5F">
        <w:rPr>
          <w:rFonts w:ascii="Times New Roman" w:hAnsi="Times New Roman" w:cs="Times New Roman"/>
          <w:b/>
          <w:sz w:val="24"/>
          <w:szCs w:val="24"/>
        </w:rPr>
        <w:tab/>
      </w:r>
      <w:r w:rsidR="00294D52" w:rsidRPr="00E25C5F">
        <w:rPr>
          <w:rFonts w:ascii="Times New Roman" w:hAnsi="Times New Roman" w:cs="Times New Roman"/>
          <w:sz w:val="24"/>
          <w:szCs w:val="24"/>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E25C5F" w:rsidRPr="00E25C5F" w:rsidRDefault="00E25C5F" w:rsidP="00E25C5F">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w:t>
      </w:r>
      <w:r w:rsidRPr="00E25C5F">
        <w:rPr>
          <w:rFonts w:ascii="Times New Roman" w:hAnsi="Times New Roman" w:cs="Times New Roman"/>
          <w:b/>
          <w:sz w:val="24"/>
          <w:szCs w:val="24"/>
        </w:rPr>
        <w:tab/>
      </w:r>
      <w:r w:rsidR="00294D52" w:rsidRPr="00E25C5F">
        <w:rPr>
          <w:rFonts w:ascii="Times New Roman" w:hAnsi="Times New Roman" w:cs="Times New Roman"/>
          <w:sz w:val="24"/>
          <w:szCs w:val="24"/>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E25C5F" w:rsidRPr="00E25C5F" w:rsidRDefault="00E25C5F" w:rsidP="00E25C5F">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w:t>
      </w:r>
      <w:r w:rsidRPr="00E25C5F">
        <w:rPr>
          <w:rFonts w:ascii="Times New Roman" w:hAnsi="Times New Roman" w:cs="Times New Roman"/>
          <w:b/>
          <w:sz w:val="24"/>
          <w:szCs w:val="24"/>
        </w:rPr>
        <w:tab/>
      </w:r>
      <w:r w:rsidR="00294D52" w:rsidRPr="00E25C5F">
        <w:rPr>
          <w:rFonts w:ascii="Times New Roman" w:hAnsi="Times New Roman" w:cs="Times New Roman"/>
          <w:sz w:val="24"/>
          <w:szCs w:val="24"/>
        </w:rPr>
        <w:t xml:space="preserve">средства телекоммуникации, формирующего умения и навыки получения необходимой информации из разнообразных источников; </w:t>
      </w:r>
      <w:bookmarkStart w:id="159" w:name="page329"/>
      <w:bookmarkEnd w:id="159"/>
    </w:p>
    <w:p w:rsidR="00E25C5F" w:rsidRPr="00E25C5F" w:rsidRDefault="00E25C5F" w:rsidP="00E25C5F">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w:t>
      </w:r>
      <w:r w:rsidRPr="00E25C5F">
        <w:rPr>
          <w:rFonts w:ascii="Times New Roman" w:hAnsi="Times New Roman" w:cs="Times New Roman"/>
          <w:b/>
          <w:sz w:val="24"/>
          <w:szCs w:val="24"/>
        </w:rPr>
        <w:tab/>
      </w:r>
      <w:r w:rsidR="00294D52" w:rsidRPr="00E25C5F">
        <w:rPr>
          <w:rFonts w:ascii="Times New Roman" w:hAnsi="Times New Roman" w:cs="Times New Roman"/>
          <w:sz w:val="24"/>
          <w:szCs w:val="24"/>
        </w:rPr>
        <w:t xml:space="preserve">средства развития личности за счёт формирования навыков культуры общения; </w:t>
      </w:r>
    </w:p>
    <w:p w:rsidR="00E25C5F" w:rsidRPr="00E25C5F" w:rsidRDefault="00E25C5F" w:rsidP="00E25C5F">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w:t>
      </w:r>
      <w:r w:rsidRPr="00E25C5F">
        <w:rPr>
          <w:rFonts w:ascii="Times New Roman" w:hAnsi="Times New Roman" w:cs="Times New Roman"/>
          <w:b/>
          <w:sz w:val="24"/>
          <w:szCs w:val="24"/>
        </w:rPr>
        <w:tab/>
      </w:r>
      <w:r w:rsidR="00294D52" w:rsidRPr="00E25C5F">
        <w:rPr>
          <w:rFonts w:ascii="Times New Roman" w:hAnsi="Times New Roman" w:cs="Times New Roman"/>
          <w:sz w:val="24"/>
          <w:szCs w:val="24"/>
        </w:rPr>
        <w:t xml:space="preserve">эффективного инструмента контроля и коррекции результатов учебной деятельности. </w:t>
      </w:r>
    </w:p>
    <w:p w:rsidR="00E25C5F" w:rsidRPr="00E25C5F" w:rsidRDefault="00294D52" w:rsidP="00E25C5F">
      <w:pPr>
        <w:pStyle w:val="a4"/>
        <w:ind w:firstLine="720"/>
        <w:jc w:val="both"/>
        <w:rPr>
          <w:rFonts w:ascii="Times New Roman" w:hAnsi="Times New Roman" w:cs="Times New Roman"/>
          <w:b/>
          <w:sz w:val="24"/>
          <w:szCs w:val="24"/>
        </w:rPr>
      </w:pPr>
      <w:r w:rsidRPr="00E25C5F">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w:t>
      </w:r>
      <w:r w:rsidR="00E25C5F" w:rsidRPr="00E25C5F">
        <w:rPr>
          <w:rFonts w:ascii="Times New Roman" w:hAnsi="Times New Roman" w:cs="Times New Roman"/>
          <w:b/>
          <w:sz w:val="24"/>
          <w:szCs w:val="24"/>
        </w:rPr>
        <w:t xml:space="preserve"> </w:t>
      </w:r>
      <w:r w:rsidRPr="00E25C5F">
        <w:rPr>
          <w:rFonts w:ascii="Times New Roman" w:hAnsi="Times New Roman" w:cs="Times New Roman"/>
          <w:sz w:val="24"/>
          <w:szCs w:val="24"/>
        </w:rPr>
        <w:t>но и в ходе внеурочной деятельности, а также в рамках надпредметных программ курсов и дисциплин (факультативов, кружков, элективов).</w:t>
      </w:r>
    </w:p>
    <w:p w:rsidR="00E25C5F" w:rsidRPr="00E25C5F" w:rsidRDefault="00294D52" w:rsidP="00E25C5F">
      <w:pPr>
        <w:pStyle w:val="a4"/>
        <w:ind w:firstLine="720"/>
        <w:jc w:val="both"/>
        <w:rPr>
          <w:rFonts w:ascii="Times New Roman" w:hAnsi="Times New Roman" w:cs="Times New Roman"/>
          <w:b/>
          <w:sz w:val="24"/>
          <w:szCs w:val="24"/>
        </w:rPr>
      </w:pPr>
      <w:r w:rsidRPr="00E25C5F">
        <w:rPr>
          <w:rFonts w:ascii="Times New Roman" w:hAnsi="Times New Roman" w:cs="Times New Roman"/>
          <w:sz w:val="24"/>
          <w:szCs w:val="24"/>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r w:rsidRPr="00E25C5F">
        <w:rPr>
          <w:rFonts w:ascii="Times New Roman" w:hAnsi="Times New Roman" w:cs="Times New Roman"/>
          <w:sz w:val="24"/>
          <w:szCs w:val="24"/>
        </w:rPr>
        <w:lastRenderedPageBreak/>
        <w:t>надпредметный характер. Типология учебных ситуаций</w:t>
      </w:r>
      <w:r w:rsidR="00E25C5F" w:rsidRPr="00E25C5F">
        <w:rPr>
          <w:rFonts w:ascii="Times New Roman" w:hAnsi="Times New Roman" w:cs="Times New Roman"/>
          <w:b/>
          <w:sz w:val="24"/>
          <w:szCs w:val="24"/>
        </w:rPr>
        <w:t xml:space="preserve"> </w:t>
      </w:r>
      <w:r w:rsidRPr="00E25C5F">
        <w:rPr>
          <w:rFonts w:ascii="Times New Roman" w:hAnsi="Times New Roman" w:cs="Times New Roman"/>
          <w:sz w:val="24"/>
          <w:szCs w:val="24"/>
        </w:rPr>
        <w:t xml:space="preserve">основной школе может быть представлена такими ситуациями, как: </w:t>
      </w:r>
    </w:p>
    <w:p w:rsidR="00E25C5F" w:rsidRPr="00E25C5F" w:rsidRDefault="00E25C5F" w:rsidP="00E25C5F">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w:t>
      </w:r>
      <w:r w:rsidRPr="00E25C5F">
        <w:rPr>
          <w:rFonts w:ascii="Times New Roman" w:hAnsi="Times New Roman" w:cs="Times New Roman"/>
          <w:b/>
          <w:sz w:val="24"/>
          <w:szCs w:val="24"/>
        </w:rPr>
        <w:tab/>
      </w:r>
      <w:r w:rsidR="00294D52" w:rsidRPr="00E25C5F">
        <w:rPr>
          <w:rFonts w:ascii="Times New Roman" w:hAnsi="Times New Roman" w:cs="Times New Roman"/>
          <w:iCs/>
          <w:sz w:val="24"/>
          <w:szCs w:val="24"/>
        </w:rPr>
        <w:t xml:space="preserve">ситуация-проблема </w:t>
      </w:r>
      <w:r w:rsidR="00294D52" w:rsidRPr="00E25C5F">
        <w:rPr>
          <w:rFonts w:ascii="Times New Roman" w:hAnsi="Times New Roman" w:cs="Times New Roman"/>
          <w:sz w:val="24"/>
          <w:szCs w:val="24"/>
        </w:rPr>
        <w:t>—</w:t>
      </w:r>
      <w:r w:rsidR="00294D52" w:rsidRPr="00E25C5F">
        <w:rPr>
          <w:rFonts w:ascii="Times New Roman" w:hAnsi="Times New Roman" w:cs="Times New Roman"/>
          <w:iCs/>
          <w:sz w:val="24"/>
          <w:szCs w:val="24"/>
        </w:rPr>
        <w:t xml:space="preserve"> </w:t>
      </w:r>
      <w:r w:rsidR="00294D52" w:rsidRPr="00E25C5F">
        <w:rPr>
          <w:rFonts w:ascii="Times New Roman" w:hAnsi="Times New Roman" w:cs="Times New Roman"/>
          <w:sz w:val="24"/>
          <w:szCs w:val="24"/>
        </w:rPr>
        <w:t>прототип реальной проблемы,</w:t>
      </w:r>
      <w:r w:rsidR="00294D52" w:rsidRPr="00E25C5F">
        <w:rPr>
          <w:rFonts w:ascii="Times New Roman" w:hAnsi="Times New Roman" w:cs="Times New Roman"/>
          <w:iCs/>
          <w:sz w:val="24"/>
          <w:szCs w:val="24"/>
        </w:rPr>
        <w:t xml:space="preserve"> </w:t>
      </w:r>
      <w:r w:rsidR="00294D52" w:rsidRPr="00E25C5F">
        <w:rPr>
          <w:rFonts w:ascii="Times New Roman" w:hAnsi="Times New Roman" w:cs="Times New Roman"/>
          <w:sz w:val="24"/>
          <w:szCs w:val="24"/>
        </w:rPr>
        <w:t>которая требует</w:t>
      </w:r>
      <w:r w:rsidR="00294D52" w:rsidRPr="00E25C5F">
        <w:rPr>
          <w:rFonts w:ascii="Times New Roman" w:hAnsi="Times New Roman" w:cs="Times New Roman"/>
          <w:iCs/>
          <w:sz w:val="24"/>
          <w:szCs w:val="24"/>
        </w:rPr>
        <w:t xml:space="preserve"> </w:t>
      </w:r>
      <w:r w:rsidR="00294D52" w:rsidRPr="00E25C5F">
        <w:rPr>
          <w:rFonts w:ascii="Times New Roman" w:hAnsi="Times New Roman" w:cs="Times New Roman"/>
          <w:sz w:val="24"/>
          <w:szCs w:val="24"/>
        </w:rPr>
        <w:t xml:space="preserve">оперативного решения (с помощью подобной ситуации можно вырабатывать умения по поиску оптимального решения); </w:t>
      </w:r>
    </w:p>
    <w:p w:rsidR="00E25C5F" w:rsidRPr="00E25C5F" w:rsidRDefault="00E25C5F" w:rsidP="00E25C5F">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w:t>
      </w:r>
      <w:r w:rsidRPr="00E25C5F">
        <w:rPr>
          <w:rFonts w:ascii="Times New Roman" w:hAnsi="Times New Roman" w:cs="Times New Roman"/>
          <w:b/>
          <w:sz w:val="24"/>
          <w:szCs w:val="24"/>
        </w:rPr>
        <w:tab/>
      </w:r>
      <w:r w:rsidR="00294D52" w:rsidRPr="00E25C5F">
        <w:rPr>
          <w:rFonts w:ascii="Times New Roman" w:hAnsi="Times New Roman" w:cs="Times New Roman"/>
          <w:iCs/>
          <w:sz w:val="24"/>
          <w:szCs w:val="24"/>
        </w:rPr>
        <w:t xml:space="preserve">ситуация-иллюстрация </w:t>
      </w:r>
      <w:r w:rsidR="00294D52" w:rsidRPr="00E25C5F">
        <w:rPr>
          <w:rFonts w:ascii="Times New Roman" w:hAnsi="Times New Roman" w:cs="Times New Roman"/>
          <w:sz w:val="24"/>
          <w:szCs w:val="24"/>
        </w:rPr>
        <w:t>—</w:t>
      </w:r>
      <w:r w:rsidR="00294D52" w:rsidRPr="00E25C5F">
        <w:rPr>
          <w:rFonts w:ascii="Times New Roman" w:hAnsi="Times New Roman" w:cs="Times New Roman"/>
          <w:iCs/>
          <w:sz w:val="24"/>
          <w:szCs w:val="24"/>
        </w:rPr>
        <w:t xml:space="preserve"> </w:t>
      </w:r>
      <w:r w:rsidR="00294D52" w:rsidRPr="00E25C5F">
        <w:rPr>
          <w:rFonts w:ascii="Times New Roman" w:hAnsi="Times New Roman" w:cs="Times New Roman"/>
          <w:sz w:val="24"/>
          <w:szCs w:val="24"/>
        </w:rPr>
        <w:t>прототип реальной ситуации,</w:t>
      </w:r>
      <w:r w:rsidR="00294D52" w:rsidRPr="00E25C5F">
        <w:rPr>
          <w:rFonts w:ascii="Times New Roman" w:hAnsi="Times New Roman" w:cs="Times New Roman"/>
          <w:iCs/>
          <w:sz w:val="24"/>
          <w:szCs w:val="24"/>
        </w:rPr>
        <w:t xml:space="preserve"> </w:t>
      </w:r>
      <w:r w:rsidR="00294D52" w:rsidRPr="00E25C5F">
        <w:rPr>
          <w:rFonts w:ascii="Times New Roman" w:hAnsi="Times New Roman" w:cs="Times New Roman"/>
          <w:sz w:val="24"/>
          <w:szCs w:val="24"/>
        </w:rPr>
        <w:t>которая</w:t>
      </w:r>
      <w:r w:rsidR="00294D52" w:rsidRPr="00E25C5F">
        <w:rPr>
          <w:rFonts w:ascii="Times New Roman" w:hAnsi="Times New Roman" w:cs="Times New Roman"/>
          <w:iCs/>
          <w:sz w:val="24"/>
          <w:szCs w:val="24"/>
        </w:rPr>
        <w:t xml:space="preserve"> </w:t>
      </w:r>
      <w:r w:rsidR="00294D52" w:rsidRPr="00E25C5F">
        <w:rPr>
          <w:rFonts w:ascii="Times New Roman" w:hAnsi="Times New Roman" w:cs="Times New Roman"/>
          <w:sz w:val="24"/>
          <w:szCs w:val="24"/>
        </w:rPr>
        <w:t xml:space="preserve">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 </w:t>
      </w:r>
    </w:p>
    <w:p w:rsidR="00E25C5F" w:rsidRPr="00E25C5F" w:rsidRDefault="00E25C5F" w:rsidP="00E25C5F">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w:t>
      </w:r>
      <w:r w:rsidRPr="00E25C5F">
        <w:rPr>
          <w:rFonts w:ascii="Times New Roman" w:hAnsi="Times New Roman" w:cs="Times New Roman"/>
          <w:b/>
          <w:sz w:val="24"/>
          <w:szCs w:val="24"/>
        </w:rPr>
        <w:tab/>
      </w:r>
      <w:r w:rsidR="00294D52" w:rsidRPr="00E25C5F">
        <w:rPr>
          <w:rFonts w:ascii="Times New Roman" w:hAnsi="Times New Roman" w:cs="Times New Roman"/>
          <w:iCs/>
          <w:sz w:val="24"/>
          <w:szCs w:val="24"/>
        </w:rPr>
        <w:t xml:space="preserve">ситуация-оценка </w:t>
      </w:r>
      <w:r w:rsidR="00294D52" w:rsidRPr="00E25C5F">
        <w:rPr>
          <w:rFonts w:ascii="Times New Roman" w:hAnsi="Times New Roman" w:cs="Times New Roman"/>
          <w:sz w:val="24"/>
          <w:szCs w:val="24"/>
        </w:rPr>
        <w:t>—</w:t>
      </w:r>
      <w:r w:rsidR="00294D52" w:rsidRPr="00E25C5F">
        <w:rPr>
          <w:rFonts w:ascii="Times New Roman" w:hAnsi="Times New Roman" w:cs="Times New Roman"/>
          <w:iCs/>
          <w:sz w:val="24"/>
          <w:szCs w:val="24"/>
        </w:rPr>
        <w:t xml:space="preserve"> </w:t>
      </w:r>
      <w:r w:rsidR="00294D52" w:rsidRPr="00E25C5F">
        <w:rPr>
          <w:rFonts w:ascii="Times New Roman" w:hAnsi="Times New Roman" w:cs="Times New Roman"/>
          <w:sz w:val="24"/>
          <w:szCs w:val="24"/>
        </w:rPr>
        <w:t>прототип реальной ситуации с готовым</w:t>
      </w:r>
      <w:r w:rsidR="00294D52" w:rsidRPr="00E25C5F">
        <w:rPr>
          <w:rFonts w:ascii="Times New Roman" w:hAnsi="Times New Roman" w:cs="Times New Roman"/>
          <w:iCs/>
          <w:sz w:val="24"/>
          <w:szCs w:val="24"/>
        </w:rPr>
        <w:t xml:space="preserve"> </w:t>
      </w:r>
      <w:r w:rsidR="00294D52" w:rsidRPr="00E25C5F">
        <w:rPr>
          <w:rFonts w:ascii="Times New Roman" w:hAnsi="Times New Roman" w:cs="Times New Roman"/>
          <w:sz w:val="24"/>
          <w:szCs w:val="24"/>
        </w:rPr>
        <w:t xml:space="preserve">предполагаемым решением, которое следует оценить, и предложить своё адекватное решение; </w:t>
      </w:r>
    </w:p>
    <w:p w:rsidR="009868CE" w:rsidRDefault="00E25C5F" w:rsidP="009868CE">
      <w:pPr>
        <w:pStyle w:val="a4"/>
        <w:ind w:firstLine="720"/>
        <w:jc w:val="both"/>
        <w:rPr>
          <w:rFonts w:ascii="Times New Roman" w:hAnsi="Times New Roman" w:cs="Times New Roman"/>
          <w:b/>
          <w:sz w:val="24"/>
          <w:szCs w:val="24"/>
        </w:rPr>
      </w:pPr>
      <w:r w:rsidRPr="00E25C5F">
        <w:rPr>
          <w:rFonts w:ascii="Times New Roman" w:hAnsi="Times New Roman" w:cs="Times New Roman"/>
          <w:b/>
          <w:sz w:val="24"/>
          <w:szCs w:val="24"/>
        </w:rPr>
        <w:t>-</w:t>
      </w:r>
      <w:r w:rsidRPr="00E25C5F">
        <w:rPr>
          <w:rFonts w:ascii="Times New Roman" w:hAnsi="Times New Roman" w:cs="Times New Roman"/>
          <w:b/>
          <w:sz w:val="24"/>
          <w:szCs w:val="24"/>
        </w:rPr>
        <w:tab/>
      </w:r>
      <w:r w:rsidR="00294D52" w:rsidRPr="00E25C5F">
        <w:rPr>
          <w:rFonts w:ascii="Times New Roman" w:hAnsi="Times New Roman" w:cs="Times New Roman"/>
          <w:iCs/>
          <w:sz w:val="24"/>
          <w:szCs w:val="24"/>
        </w:rPr>
        <w:t xml:space="preserve">ситуация-тренинг </w:t>
      </w:r>
      <w:r w:rsidR="00294D52" w:rsidRPr="00E25C5F">
        <w:rPr>
          <w:rFonts w:ascii="Times New Roman" w:hAnsi="Times New Roman" w:cs="Times New Roman"/>
          <w:sz w:val="24"/>
          <w:szCs w:val="24"/>
        </w:rPr>
        <w:t>—</w:t>
      </w:r>
      <w:r w:rsidR="00294D52" w:rsidRPr="00E25C5F">
        <w:rPr>
          <w:rFonts w:ascii="Times New Roman" w:hAnsi="Times New Roman" w:cs="Times New Roman"/>
          <w:iCs/>
          <w:sz w:val="24"/>
          <w:szCs w:val="24"/>
        </w:rPr>
        <w:t xml:space="preserve"> </w:t>
      </w:r>
      <w:r w:rsidR="00294D52" w:rsidRPr="00E25C5F">
        <w:rPr>
          <w:rFonts w:ascii="Times New Roman" w:hAnsi="Times New Roman" w:cs="Times New Roman"/>
          <w:sz w:val="24"/>
          <w:szCs w:val="24"/>
        </w:rPr>
        <w:t>прототип стандартной или другой ситуации</w:t>
      </w:r>
      <w:r w:rsidR="00294D52" w:rsidRPr="00E25C5F">
        <w:rPr>
          <w:rFonts w:ascii="Times New Roman" w:hAnsi="Times New Roman" w:cs="Times New Roman"/>
          <w:iCs/>
          <w:sz w:val="24"/>
          <w:szCs w:val="24"/>
        </w:rPr>
        <w:t xml:space="preserve"> </w:t>
      </w:r>
      <w:r w:rsidRPr="00E25C5F">
        <w:rPr>
          <w:rFonts w:ascii="Times New Roman" w:hAnsi="Times New Roman" w:cs="Times New Roman"/>
          <w:b/>
          <w:sz w:val="24"/>
          <w:szCs w:val="24"/>
        </w:rPr>
        <w:t xml:space="preserve"> </w:t>
      </w:r>
      <w:r w:rsidR="00294D52" w:rsidRPr="00E25C5F">
        <w:rPr>
          <w:rFonts w:ascii="Times New Roman" w:hAnsi="Times New Roman" w:cs="Times New Roman"/>
          <w:sz w:val="24"/>
          <w:szCs w:val="24"/>
        </w:rPr>
        <w:t>(тренинг возможно проводить как по описанию ситуации, так и по её решению).</w:t>
      </w:r>
    </w:p>
    <w:p w:rsidR="009868CE" w:rsidRDefault="00294D52" w:rsidP="009868CE">
      <w:pPr>
        <w:pStyle w:val="a4"/>
        <w:ind w:firstLine="720"/>
        <w:jc w:val="both"/>
        <w:rPr>
          <w:rFonts w:ascii="Times New Roman" w:hAnsi="Times New Roman" w:cs="Times New Roman"/>
          <w:b/>
          <w:sz w:val="24"/>
          <w:szCs w:val="24"/>
        </w:rPr>
      </w:pPr>
      <w:r w:rsidRPr="009868CE">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9868CE" w:rsidRDefault="00294D52" w:rsidP="009868CE">
      <w:pPr>
        <w:pStyle w:val="a4"/>
        <w:ind w:firstLine="720"/>
        <w:jc w:val="both"/>
        <w:rPr>
          <w:rFonts w:ascii="Times New Roman" w:hAnsi="Times New Roman" w:cs="Times New Roman"/>
          <w:b/>
          <w:sz w:val="24"/>
          <w:szCs w:val="24"/>
        </w:rPr>
      </w:pPr>
      <w:r w:rsidRPr="009868CE">
        <w:rPr>
          <w:rFonts w:ascii="Times New Roman" w:hAnsi="Times New Roman" w:cs="Times New Roman"/>
          <w:i/>
          <w:iCs/>
          <w:sz w:val="24"/>
          <w:szCs w:val="24"/>
        </w:rPr>
        <w:t>Личностные универсальные учебные действия:</w:t>
      </w:r>
      <w:bookmarkStart w:id="160" w:name="page331"/>
      <w:bookmarkEnd w:id="160"/>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на личностное самоопределение;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на развитие Я-концепции;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на смыслообразование;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на мотивацию;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на нравственно-этическое оценивание. </w:t>
      </w:r>
    </w:p>
    <w:p w:rsidR="009868CE" w:rsidRDefault="00294D52" w:rsidP="009868CE">
      <w:pPr>
        <w:pStyle w:val="a4"/>
        <w:ind w:firstLine="720"/>
        <w:jc w:val="both"/>
        <w:rPr>
          <w:rFonts w:ascii="Times New Roman" w:hAnsi="Times New Roman" w:cs="Times New Roman"/>
          <w:b/>
          <w:sz w:val="24"/>
          <w:szCs w:val="24"/>
        </w:rPr>
      </w:pPr>
      <w:r w:rsidRPr="009868CE">
        <w:rPr>
          <w:rFonts w:ascii="Times New Roman" w:hAnsi="Times New Roman" w:cs="Times New Roman"/>
          <w:i/>
          <w:iCs/>
          <w:sz w:val="24"/>
          <w:szCs w:val="24"/>
        </w:rPr>
        <w:t>Коммуникативные универсальные учебные действия:</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на учёт позиции партнёра;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на организацию и осуществление сотрудничества;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на передачу информации и отображению предметного содержания;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тренинги коммуникативных навыков;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ролевые игры;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групповые игры. </w:t>
      </w:r>
    </w:p>
    <w:p w:rsidR="009868CE" w:rsidRDefault="00294D52" w:rsidP="009868CE">
      <w:pPr>
        <w:pStyle w:val="a4"/>
        <w:ind w:firstLine="720"/>
        <w:jc w:val="both"/>
        <w:rPr>
          <w:rFonts w:ascii="Times New Roman" w:hAnsi="Times New Roman" w:cs="Times New Roman"/>
          <w:b/>
          <w:sz w:val="24"/>
          <w:szCs w:val="24"/>
        </w:rPr>
      </w:pPr>
      <w:r w:rsidRPr="009868CE">
        <w:rPr>
          <w:rFonts w:ascii="Times New Roman" w:hAnsi="Times New Roman" w:cs="Times New Roman"/>
          <w:i/>
          <w:iCs/>
          <w:sz w:val="24"/>
          <w:szCs w:val="24"/>
        </w:rPr>
        <w:t>Познавательные универсальные учебные действия:</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задачи и проекты на выстраивание стратегии поиска решения задач;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задачи и проекты на сериацию, сравнение, оценивание;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задачи и проекты на проведение эмпирического исследования;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задачи и проекты на проведение теоретического исследования;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задачи на смысловое чтение. </w:t>
      </w:r>
    </w:p>
    <w:p w:rsidR="009868CE" w:rsidRDefault="00294D52" w:rsidP="009868CE">
      <w:pPr>
        <w:pStyle w:val="a4"/>
        <w:ind w:firstLine="720"/>
        <w:jc w:val="both"/>
        <w:rPr>
          <w:rFonts w:ascii="Times New Roman" w:hAnsi="Times New Roman" w:cs="Times New Roman"/>
          <w:b/>
          <w:sz w:val="24"/>
          <w:szCs w:val="24"/>
        </w:rPr>
      </w:pPr>
      <w:r w:rsidRPr="009868CE">
        <w:rPr>
          <w:rFonts w:ascii="Times New Roman" w:hAnsi="Times New Roman" w:cs="Times New Roman"/>
          <w:i/>
          <w:iCs/>
          <w:sz w:val="24"/>
          <w:szCs w:val="24"/>
        </w:rPr>
        <w:t>Регулятивные универсальные учебные действия:</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на планирование;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на рефлексию;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на ориентировку в ситуации;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на прогнозирование;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на целеполагание;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на оценивание;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на принятие решения; </w:t>
      </w:r>
    </w:p>
    <w:p w:rsid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 на самоконтроль; </w:t>
      </w:r>
    </w:p>
    <w:p w:rsidR="005F19F8" w:rsidRPr="009868CE" w:rsidRDefault="009868CE" w:rsidP="009868CE">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868CE">
        <w:rPr>
          <w:rFonts w:ascii="Times New Roman" w:hAnsi="Times New Roman" w:cs="Times New Roman"/>
          <w:sz w:val="24"/>
          <w:szCs w:val="24"/>
        </w:rPr>
        <w:t xml:space="preserve">на коррекцию. </w:t>
      </w:r>
    </w:p>
    <w:p w:rsidR="009868CE" w:rsidRDefault="00294D52" w:rsidP="009868CE">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w:t>
      </w:r>
      <w:bookmarkStart w:id="161" w:name="page333"/>
      <w:bookmarkEnd w:id="161"/>
      <w:r w:rsidR="009868CE">
        <w:rPr>
          <w:rFonts w:ascii="Times New Roman" w:hAnsi="Times New Roman" w:cs="Times New Roman"/>
          <w:sz w:val="24"/>
          <w:szCs w:val="24"/>
        </w:rPr>
        <w:t xml:space="preserve"> </w:t>
      </w:r>
      <w:r w:rsidRPr="009868CE">
        <w:rPr>
          <w:rFonts w:ascii="Times New Roman" w:hAnsi="Times New Roman" w:cs="Times New Roman"/>
          <w:sz w:val="24"/>
          <w:szCs w:val="24"/>
        </w:rPr>
        <w:t>или групповых учебных заданий, которые наделяют учащихся функциями организации их выполнения: планирования этапов выполнения работы,</w:t>
      </w:r>
      <w:r w:rsidR="009868CE">
        <w:rPr>
          <w:rFonts w:ascii="Times New Roman" w:hAnsi="Times New Roman" w:cs="Times New Roman"/>
          <w:sz w:val="24"/>
          <w:szCs w:val="24"/>
        </w:rPr>
        <w:t xml:space="preserve"> </w:t>
      </w:r>
      <w:r w:rsidRPr="009868CE">
        <w:rPr>
          <w:rFonts w:ascii="Times New Roman" w:hAnsi="Times New Roman" w:cs="Times New Roman"/>
          <w:sz w:val="24"/>
          <w:szCs w:val="24"/>
        </w:rPr>
        <w:t>отслеживания продвижения в выполнении задания, соблюдения графика подготовки и предоставления материалов, поиска необходимых ресурсов,</w:t>
      </w:r>
      <w:r w:rsidR="009868CE">
        <w:rPr>
          <w:rFonts w:ascii="Times New Roman" w:hAnsi="Times New Roman" w:cs="Times New Roman"/>
          <w:sz w:val="24"/>
          <w:szCs w:val="24"/>
        </w:rPr>
        <w:t xml:space="preserve"> </w:t>
      </w:r>
      <w:r w:rsidRPr="009868CE">
        <w:rPr>
          <w:rFonts w:ascii="Times New Roman" w:hAnsi="Times New Roman" w:cs="Times New Roman"/>
          <w:sz w:val="24"/>
          <w:szCs w:val="24"/>
        </w:rPr>
        <w:t xml:space="preserve">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w:t>
      </w:r>
      <w:r w:rsidRPr="009868CE">
        <w:rPr>
          <w:rFonts w:ascii="Times New Roman" w:hAnsi="Times New Roman" w:cs="Times New Roman"/>
          <w:sz w:val="24"/>
          <w:szCs w:val="24"/>
        </w:rPr>
        <w:lastRenderedPageBreak/>
        <w:t>(концерта,</w:t>
      </w:r>
      <w:r w:rsidR="009868CE">
        <w:rPr>
          <w:rFonts w:ascii="Times New Roman" w:hAnsi="Times New Roman" w:cs="Times New Roman"/>
          <w:sz w:val="24"/>
          <w:szCs w:val="24"/>
        </w:rPr>
        <w:t xml:space="preserve"> </w:t>
      </w:r>
      <w:r w:rsidRPr="009868CE">
        <w:rPr>
          <w:rFonts w:ascii="Times New Roman" w:hAnsi="Times New Roman" w:cs="Times New Roman"/>
          <w:sz w:val="24"/>
          <w:szCs w:val="24"/>
        </w:rPr>
        <w:t>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w:t>
      </w:r>
      <w:r w:rsidR="009868CE">
        <w:rPr>
          <w:rFonts w:ascii="Times New Roman" w:hAnsi="Times New Roman" w:cs="Times New Roman"/>
          <w:sz w:val="24"/>
          <w:szCs w:val="24"/>
        </w:rPr>
        <w:t xml:space="preserve"> </w:t>
      </w:r>
      <w:r w:rsidRPr="009868CE">
        <w:rPr>
          <w:rFonts w:ascii="Times New Roman" w:hAnsi="Times New Roman" w:cs="Times New Roman"/>
          <w:sz w:val="24"/>
          <w:szCs w:val="24"/>
        </w:rPr>
        <w:t>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9868CE" w:rsidRDefault="00294D52" w:rsidP="009868CE">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9868CE" w:rsidRDefault="00294D52" w:rsidP="009868CE">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w:t>
      </w:r>
      <w:bookmarkStart w:id="162" w:name="page335"/>
      <w:bookmarkEnd w:id="162"/>
      <w:r w:rsidR="009868CE" w:rsidRPr="009868CE">
        <w:rPr>
          <w:rFonts w:ascii="Times New Roman" w:hAnsi="Times New Roman" w:cs="Times New Roman"/>
          <w:sz w:val="24"/>
          <w:szCs w:val="24"/>
        </w:rPr>
        <w:t>и</w:t>
      </w:r>
      <w:r w:rsidRPr="009868CE">
        <w:rPr>
          <w:rFonts w:ascii="Times New Roman" w:hAnsi="Times New Roman" w:cs="Times New Roman"/>
          <w:sz w:val="24"/>
          <w:szCs w:val="24"/>
        </w:rPr>
        <w:t>сследовательскую и проектную деятельность, имеющую следующие особенности:</w:t>
      </w:r>
    </w:p>
    <w:p w:rsidR="009868CE" w:rsidRDefault="00294D52" w:rsidP="009868CE">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w:t>
      </w:r>
      <w:r w:rsidR="009868CE">
        <w:rPr>
          <w:rFonts w:ascii="Times New Roman" w:hAnsi="Times New Roman" w:cs="Times New Roman"/>
          <w:sz w:val="24"/>
          <w:szCs w:val="24"/>
        </w:rPr>
        <w:t xml:space="preserve"> </w:t>
      </w:r>
      <w:r w:rsidRPr="009868CE">
        <w:rPr>
          <w:rFonts w:ascii="Times New Roman" w:hAnsi="Times New Roman" w:cs="Times New Roman"/>
          <w:sz w:val="24"/>
          <w:szCs w:val="24"/>
        </w:rPr>
        <w:t>имеющего значимость для других;</w:t>
      </w:r>
    </w:p>
    <w:p w:rsidR="009868CE" w:rsidRDefault="00294D52" w:rsidP="009868CE">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w:t>
      </w:r>
      <w:r w:rsidR="009868CE">
        <w:rPr>
          <w:rFonts w:ascii="Times New Roman" w:hAnsi="Times New Roman" w:cs="Times New Roman"/>
          <w:sz w:val="24"/>
          <w:szCs w:val="24"/>
        </w:rPr>
        <w:t xml:space="preserve"> </w:t>
      </w:r>
      <w:r w:rsidRPr="009868CE">
        <w:rPr>
          <w:rFonts w:ascii="Times New Roman" w:hAnsi="Times New Roman" w:cs="Times New Roman"/>
          <w:sz w:val="24"/>
          <w:szCs w:val="24"/>
        </w:rPr>
        <w:t>подростки  овладевают  нормами  взаимоотношений  с  разными  людьми,</w:t>
      </w:r>
      <w:r w:rsidR="009868CE">
        <w:rPr>
          <w:rFonts w:ascii="Times New Roman" w:hAnsi="Times New Roman" w:cs="Times New Roman"/>
          <w:sz w:val="24"/>
          <w:szCs w:val="24"/>
        </w:rPr>
        <w:t xml:space="preserve"> </w:t>
      </w:r>
      <w:r w:rsidRPr="009868CE">
        <w:rPr>
          <w:rFonts w:ascii="Times New Roman" w:hAnsi="Times New Roman" w:cs="Times New Roman"/>
          <w:sz w:val="24"/>
          <w:szCs w:val="24"/>
        </w:rPr>
        <w:t>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9868CE" w:rsidRDefault="00294D52" w:rsidP="009868CE">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9868CE" w:rsidRDefault="00294D52" w:rsidP="009868CE">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9868CE" w:rsidRDefault="009868CE" w:rsidP="009868C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868CE">
        <w:rPr>
          <w:rFonts w:ascii="Times New Roman" w:hAnsi="Times New Roman" w:cs="Times New Roman"/>
          <w:sz w:val="24"/>
          <w:szCs w:val="24"/>
        </w:rPr>
        <w:t xml:space="preserve">тема исследования должна быть на самом деле интересна для ученика </w:t>
      </w:r>
      <w:r>
        <w:rPr>
          <w:rFonts w:ascii="Times New Roman" w:hAnsi="Times New Roman" w:cs="Times New Roman"/>
          <w:sz w:val="24"/>
          <w:szCs w:val="24"/>
        </w:rPr>
        <w:t xml:space="preserve"> </w:t>
      </w:r>
      <w:r w:rsidR="00294D52" w:rsidRPr="009868CE">
        <w:rPr>
          <w:rFonts w:ascii="Times New Roman" w:hAnsi="Times New Roman" w:cs="Times New Roman"/>
          <w:sz w:val="24"/>
          <w:szCs w:val="24"/>
        </w:rPr>
        <w:t xml:space="preserve">совпадать с кругом интереса учителя; </w:t>
      </w:r>
    </w:p>
    <w:p w:rsidR="009868CE" w:rsidRDefault="009868CE" w:rsidP="009868C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868CE">
        <w:rPr>
          <w:rFonts w:ascii="Times New Roman" w:hAnsi="Times New Roman" w:cs="Times New Roman"/>
          <w:sz w:val="24"/>
          <w:szCs w:val="24"/>
        </w:rPr>
        <w:t xml:space="preserve">необходимо, чтобы обучающийся хорошо осознавал суть проблемы, </w:t>
      </w:r>
      <w:r>
        <w:rPr>
          <w:rFonts w:ascii="Times New Roman" w:hAnsi="Times New Roman" w:cs="Times New Roman"/>
          <w:sz w:val="24"/>
          <w:szCs w:val="24"/>
        </w:rPr>
        <w:t xml:space="preserve"> </w:t>
      </w:r>
      <w:r w:rsidR="00294D52" w:rsidRPr="009868CE">
        <w:rPr>
          <w:rFonts w:ascii="Times New Roman" w:hAnsi="Times New Roman" w:cs="Times New Roman"/>
          <w:sz w:val="24"/>
          <w:szCs w:val="24"/>
        </w:rPr>
        <w:t>иначе весь ход поиска её решения будет бессмыслен, даже если он будет</w:t>
      </w:r>
      <w:r>
        <w:rPr>
          <w:rFonts w:ascii="Times New Roman" w:hAnsi="Times New Roman" w:cs="Times New Roman"/>
          <w:sz w:val="24"/>
          <w:szCs w:val="24"/>
        </w:rPr>
        <w:t xml:space="preserve"> </w:t>
      </w:r>
      <w:r w:rsidR="00294D52" w:rsidRPr="009868CE">
        <w:rPr>
          <w:rFonts w:ascii="Times New Roman" w:hAnsi="Times New Roman" w:cs="Times New Roman"/>
          <w:sz w:val="24"/>
          <w:szCs w:val="24"/>
        </w:rPr>
        <w:t>проведён учителем безукоризненно правильно;</w:t>
      </w:r>
      <w:bookmarkStart w:id="163" w:name="page337"/>
      <w:bookmarkEnd w:id="163"/>
    </w:p>
    <w:p w:rsidR="009868CE" w:rsidRDefault="009868CE" w:rsidP="009868C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868CE">
        <w:rPr>
          <w:rFonts w:ascii="Times New Roman" w:hAnsi="Times New Roman" w:cs="Times New Roman"/>
          <w:sz w:val="24"/>
          <w:szCs w:val="24"/>
        </w:rPr>
        <w:t xml:space="preserve">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9868CE" w:rsidRDefault="009868CE" w:rsidP="009868C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868CE">
        <w:rPr>
          <w:rFonts w:ascii="Times New Roman" w:hAnsi="Times New Roman" w:cs="Times New Roman"/>
          <w:sz w:val="24"/>
          <w:szCs w:val="24"/>
        </w:rPr>
        <w:t xml:space="preserve">раскрытие проблемы в первую очередь должно приносить что-то новое ученику, а уже потом науке. </w:t>
      </w:r>
    </w:p>
    <w:p w:rsidR="009868CE" w:rsidRDefault="00294D52" w:rsidP="009868CE">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Учебно-исследовательская и проектная деятельность имеет как общие,</w:t>
      </w:r>
      <w:r w:rsidR="009868CE">
        <w:rPr>
          <w:rFonts w:ascii="Times New Roman" w:hAnsi="Times New Roman" w:cs="Times New Roman"/>
          <w:sz w:val="24"/>
          <w:szCs w:val="24"/>
        </w:rPr>
        <w:t xml:space="preserve"> </w:t>
      </w:r>
      <w:r w:rsidRPr="009868CE">
        <w:rPr>
          <w:rFonts w:ascii="Times New Roman" w:hAnsi="Times New Roman" w:cs="Times New Roman"/>
          <w:sz w:val="24"/>
          <w:szCs w:val="24"/>
        </w:rPr>
        <w:t>так и специфические черты.</w:t>
      </w:r>
    </w:p>
    <w:p w:rsidR="009868CE" w:rsidRDefault="00294D52" w:rsidP="009868CE">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 xml:space="preserve">К </w:t>
      </w:r>
      <w:r w:rsidRPr="009868CE">
        <w:rPr>
          <w:rFonts w:ascii="Times New Roman" w:hAnsi="Times New Roman" w:cs="Times New Roman"/>
          <w:i/>
          <w:iCs/>
          <w:sz w:val="24"/>
          <w:szCs w:val="24"/>
        </w:rPr>
        <w:t>общим характеристикам</w:t>
      </w:r>
      <w:r w:rsidRPr="009868CE">
        <w:rPr>
          <w:rFonts w:ascii="Times New Roman" w:hAnsi="Times New Roman" w:cs="Times New Roman"/>
          <w:sz w:val="24"/>
          <w:szCs w:val="24"/>
        </w:rPr>
        <w:t xml:space="preserve"> следует отнести:</w:t>
      </w:r>
    </w:p>
    <w:p w:rsidR="009868CE" w:rsidRDefault="009868CE" w:rsidP="009868C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868CE">
        <w:rPr>
          <w:rFonts w:ascii="Times New Roman" w:hAnsi="Times New Roman" w:cs="Times New Roman"/>
          <w:sz w:val="24"/>
          <w:szCs w:val="24"/>
        </w:rPr>
        <w:t xml:space="preserve">практически значимые цели и задачи учебно-исследовательской и проектной деятельности; </w:t>
      </w:r>
    </w:p>
    <w:p w:rsidR="001215CA" w:rsidRDefault="009868CE" w:rsidP="001215CA">
      <w:pPr>
        <w:pStyle w:val="a4"/>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9868CE">
        <w:rPr>
          <w:rFonts w:ascii="Times New Roman" w:hAnsi="Times New Roman" w:cs="Times New Roman"/>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w:t>
      </w:r>
      <w:r w:rsidR="001215CA">
        <w:rPr>
          <w:rFonts w:ascii="Times New Roman" w:hAnsi="Times New Roman" w:cs="Times New Roman"/>
          <w:sz w:val="24"/>
          <w:szCs w:val="24"/>
        </w:rPr>
        <w:t xml:space="preserve"> </w:t>
      </w:r>
      <w:r w:rsidR="00294D52" w:rsidRPr="009868CE">
        <w:rPr>
          <w:rFonts w:ascii="Times New Roman" w:hAnsi="Times New Roman" w:cs="Times New Roman"/>
          <w:sz w:val="24"/>
          <w:szCs w:val="24"/>
        </w:rPr>
        <w:t>выбор средств и методов, адекватных поставленным целям; планирование,</w:t>
      </w:r>
      <w:r w:rsidR="001215CA">
        <w:rPr>
          <w:rFonts w:ascii="Times New Roman" w:hAnsi="Times New Roman" w:cs="Times New Roman"/>
          <w:sz w:val="24"/>
          <w:szCs w:val="24"/>
        </w:rPr>
        <w:t xml:space="preserve"> </w:t>
      </w:r>
      <w:r w:rsidR="00294D52" w:rsidRPr="009868CE">
        <w:rPr>
          <w:rFonts w:ascii="Times New Roman" w:hAnsi="Times New Roman" w:cs="Times New Roman"/>
          <w:sz w:val="24"/>
          <w:szCs w:val="24"/>
        </w:rPr>
        <w:t>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1215CA" w:rsidRDefault="001215CA" w:rsidP="001215CA">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9868CE">
        <w:rPr>
          <w:rFonts w:ascii="Times New Roman" w:hAnsi="Times New Roman" w:cs="Times New Roman"/>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5F19F8" w:rsidRPr="009868CE" w:rsidRDefault="00294D52" w:rsidP="001215CA">
      <w:pPr>
        <w:pStyle w:val="a4"/>
        <w:ind w:firstLine="720"/>
        <w:jc w:val="both"/>
        <w:rPr>
          <w:rFonts w:ascii="Times New Roman" w:hAnsi="Times New Roman" w:cs="Times New Roman"/>
          <w:sz w:val="24"/>
          <w:szCs w:val="24"/>
        </w:rPr>
      </w:pPr>
      <w:r w:rsidRPr="009868CE">
        <w:rPr>
          <w:rFonts w:ascii="Times New Roman" w:hAnsi="Times New Roman" w:cs="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w:t>
      </w:r>
      <w:r w:rsidR="001215CA">
        <w:rPr>
          <w:rFonts w:ascii="Times New Roman" w:hAnsi="Times New Roman" w:cs="Times New Roman"/>
          <w:sz w:val="24"/>
          <w:szCs w:val="24"/>
        </w:rPr>
        <w:t xml:space="preserve"> </w:t>
      </w:r>
      <w:r w:rsidRPr="009868CE">
        <w:rPr>
          <w:rFonts w:ascii="Times New Roman" w:hAnsi="Times New Roman" w:cs="Times New Roman"/>
          <w:sz w:val="24"/>
          <w:szCs w:val="24"/>
        </w:rPr>
        <w:t>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5F19F8" w:rsidRPr="00281FB5" w:rsidRDefault="005F19F8">
      <w:pPr>
        <w:widowControl w:val="0"/>
        <w:autoSpaceDE w:val="0"/>
        <w:autoSpaceDN w:val="0"/>
        <w:adjustRightInd w:val="0"/>
        <w:spacing w:after="0" w:line="154" w:lineRule="exact"/>
        <w:rPr>
          <w:rFonts w:ascii="Times New Roman" w:hAnsi="Times New Roman" w:cs="Times New Roman"/>
          <w:sz w:val="24"/>
          <w:szCs w:val="24"/>
          <w:lang w:val="ru-RU"/>
        </w:rPr>
      </w:pPr>
      <w:bookmarkStart w:id="164" w:name="page339"/>
      <w:bookmarkEnd w:id="164"/>
    </w:p>
    <w:p w:rsidR="002B22FC" w:rsidRDefault="00294D52" w:rsidP="002B22FC">
      <w:pPr>
        <w:pStyle w:val="a4"/>
        <w:jc w:val="center"/>
        <w:rPr>
          <w:rFonts w:ascii="Times New Roman" w:hAnsi="Times New Roman" w:cs="Times New Roman"/>
          <w:b/>
          <w:sz w:val="24"/>
          <w:szCs w:val="24"/>
        </w:rPr>
      </w:pPr>
      <w:r w:rsidRPr="002B22FC">
        <w:rPr>
          <w:rFonts w:ascii="Times New Roman" w:hAnsi="Times New Roman" w:cs="Times New Roman"/>
          <w:b/>
          <w:sz w:val="24"/>
          <w:szCs w:val="24"/>
        </w:rPr>
        <w:t>Специфические черты (различия) проектной и</w:t>
      </w:r>
    </w:p>
    <w:p w:rsidR="005F19F8" w:rsidRPr="002B22FC" w:rsidRDefault="00294D52" w:rsidP="002B22FC">
      <w:pPr>
        <w:pStyle w:val="a4"/>
        <w:jc w:val="center"/>
        <w:rPr>
          <w:rFonts w:ascii="Times New Roman" w:hAnsi="Times New Roman" w:cs="Times New Roman"/>
          <w:b/>
          <w:sz w:val="24"/>
          <w:szCs w:val="24"/>
        </w:rPr>
      </w:pPr>
      <w:r w:rsidRPr="002B22FC">
        <w:rPr>
          <w:rFonts w:ascii="Times New Roman" w:hAnsi="Times New Roman" w:cs="Times New Roman"/>
          <w:b/>
          <w:sz w:val="24"/>
          <w:szCs w:val="24"/>
        </w:rPr>
        <w:t>учебно-</w:t>
      </w:r>
      <w:r w:rsidR="002B22FC">
        <w:rPr>
          <w:rFonts w:ascii="Times New Roman" w:hAnsi="Times New Roman" w:cs="Times New Roman"/>
          <w:b/>
          <w:sz w:val="24"/>
          <w:szCs w:val="24"/>
        </w:rPr>
        <w:t xml:space="preserve"> исследовательской </w:t>
      </w:r>
      <w:r w:rsidRPr="002B22FC">
        <w:rPr>
          <w:rFonts w:ascii="Times New Roman" w:hAnsi="Times New Roman" w:cs="Times New Roman"/>
          <w:b/>
          <w:sz w:val="24"/>
          <w:szCs w:val="24"/>
        </w:rPr>
        <w:t>деятельности</w:t>
      </w:r>
      <w:r w:rsidR="00E02830">
        <w:rPr>
          <w:rFonts w:ascii="Times New Roman" w:hAnsi="Times New Roman" w:cs="Times New Roman"/>
          <w:b/>
          <w:sz w:val="24"/>
          <w:szCs w:val="24"/>
        </w:rPr>
        <w:t xml:space="preserve"> </w:t>
      </w:r>
    </w:p>
    <w:p w:rsidR="005F19F8" w:rsidRPr="002B22FC" w:rsidRDefault="005F19F8">
      <w:pPr>
        <w:widowControl w:val="0"/>
        <w:autoSpaceDE w:val="0"/>
        <w:autoSpaceDN w:val="0"/>
        <w:adjustRightInd w:val="0"/>
        <w:spacing w:after="0" w:line="143" w:lineRule="exact"/>
        <w:rPr>
          <w:rFonts w:ascii="Times New Roman" w:hAnsi="Times New Roman" w:cs="Times New Roman"/>
          <w:sz w:val="24"/>
          <w:szCs w:val="24"/>
          <w:lang w:val="ru-RU"/>
        </w:rPr>
      </w:pPr>
    </w:p>
    <w:p w:rsidR="005F19F8" w:rsidRPr="002A4AAD" w:rsidRDefault="005F19F8">
      <w:pPr>
        <w:widowControl w:val="0"/>
        <w:autoSpaceDE w:val="0"/>
        <w:autoSpaceDN w:val="0"/>
        <w:adjustRightInd w:val="0"/>
        <w:spacing w:after="0" w:line="161" w:lineRule="exact"/>
        <w:rPr>
          <w:rFonts w:ascii="Times New Roman" w:hAnsi="Times New Roman" w:cs="Times New Roman"/>
          <w:sz w:val="24"/>
          <w:szCs w:val="24"/>
          <w:lang w:val="ru-RU"/>
        </w:rPr>
      </w:pPr>
    </w:p>
    <w:tbl>
      <w:tblPr>
        <w:tblStyle w:val="a3"/>
        <w:tblW w:w="0" w:type="auto"/>
        <w:tblInd w:w="100" w:type="dxa"/>
        <w:tblLook w:val="04A0" w:firstRow="1" w:lastRow="0" w:firstColumn="1" w:lastColumn="0" w:noHBand="0" w:noVBand="1"/>
      </w:tblPr>
      <w:tblGrid>
        <w:gridCol w:w="4407"/>
        <w:gridCol w:w="4383"/>
      </w:tblGrid>
      <w:tr w:rsidR="002B22FC" w:rsidTr="002B22FC">
        <w:tc>
          <w:tcPr>
            <w:tcW w:w="4848" w:type="dxa"/>
          </w:tcPr>
          <w:p w:rsidR="002B22FC" w:rsidRPr="00682436" w:rsidRDefault="00682436" w:rsidP="00682436">
            <w:pPr>
              <w:pStyle w:val="a4"/>
              <w:jc w:val="center"/>
              <w:rPr>
                <w:sz w:val="24"/>
                <w:szCs w:val="24"/>
              </w:rPr>
            </w:pPr>
            <w:r w:rsidRPr="00682436">
              <w:rPr>
                <w:sz w:val="24"/>
                <w:szCs w:val="24"/>
              </w:rPr>
              <w:t>Проектная деятельность</w:t>
            </w:r>
          </w:p>
        </w:tc>
        <w:tc>
          <w:tcPr>
            <w:tcW w:w="4848" w:type="dxa"/>
          </w:tcPr>
          <w:p w:rsidR="002B22FC" w:rsidRPr="00682436" w:rsidRDefault="00682436" w:rsidP="00682436">
            <w:pPr>
              <w:pStyle w:val="a4"/>
              <w:jc w:val="center"/>
              <w:rPr>
                <w:sz w:val="24"/>
                <w:szCs w:val="24"/>
              </w:rPr>
            </w:pPr>
            <w:r w:rsidRPr="00682436">
              <w:rPr>
                <w:sz w:val="24"/>
                <w:szCs w:val="24"/>
              </w:rPr>
              <w:t>Учебно-исследовательская деятельность</w:t>
            </w:r>
          </w:p>
        </w:tc>
      </w:tr>
      <w:tr w:rsidR="00682436" w:rsidRPr="002B22FC" w:rsidTr="002B22FC">
        <w:tc>
          <w:tcPr>
            <w:tcW w:w="4848" w:type="dxa"/>
          </w:tcPr>
          <w:p w:rsidR="00682436" w:rsidRPr="00682436" w:rsidRDefault="00682436" w:rsidP="00682436">
            <w:pPr>
              <w:pStyle w:val="a4"/>
              <w:jc w:val="both"/>
              <w:rPr>
                <w:sz w:val="24"/>
                <w:szCs w:val="24"/>
              </w:rPr>
            </w:pPr>
            <w:r w:rsidRPr="00682436">
              <w:rPr>
                <w:sz w:val="24"/>
                <w:szCs w:val="24"/>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4848" w:type="dxa"/>
          </w:tcPr>
          <w:p w:rsidR="00682436" w:rsidRPr="00682436" w:rsidRDefault="00682436" w:rsidP="00682436">
            <w:pPr>
              <w:pStyle w:val="a4"/>
              <w:jc w:val="both"/>
              <w:rPr>
                <w:sz w:val="24"/>
                <w:szCs w:val="24"/>
              </w:rPr>
            </w:pPr>
            <w:r w:rsidRPr="00682436">
              <w:rPr>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p w:rsidR="00682436" w:rsidRPr="00682436" w:rsidRDefault="00682436" w:rsidP="00682436">
            <w:pPr>
              <w:pStyle w:val="a4"/>
              <w:jc w:val="both"/>
              <w:rPr>
                <w:sz w:val="24"/>
                <w:szCs w:val="24"/>
              </w:rPr>
            </w:pPr>
          </w:p>
        </w:tc>
      </w:tr>
      <w:tr w:rsidR="00682436" w:rsidRPr="005A6DC7" w:rsidTr="002B22FC">
        <w:tc>
          <w:tcPr>
            <w:tcW w:w="4848" w:type="dxa"/>
          </w:tcPr>
          <w:p w:rsidR="00682436" w:rsidRPr="00682436" w:rsidRDefault="00682436" w:rsidP="00682436">
            <w:pPr>
              <w:pStyle w:val="a4"/>
              <w:jc w:val="both"/>
              <w:rPr>
                <w:sz w:val="24"/>
                <w:szCs w:val="24"/>
              </w:rPr>
            </w:pPr>
            <w:r w:rsidRPr="00682436">
              <w:rPr>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w:t>
            </w:r>
          </w:p>
        </w:tc>
        <w:tc>
          <w:tcPr>
            <w:tcW w:w="4848" w:type="dxa"/>
          </w:tcPr>
          <w:p w:rsidR="00682436" w:rsidRPr="00682436" w:rsidRDefault="00682436" w:rsidP="00682436">
            <w:pPr>
              <w:pStyle w:val="a4"/>
              <w:jc w:val="both"/>
              <w:rPr>
                <w:sz w:val="24"/>
                <w:szCs w:val="24"/>
              </w:rPr>
            </w:pPr>
            <w:r w:rsidRPr="00682436">
              <w:rPr>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эксперементальную или модельную проверку выдвинутых предложений</w:t>
            </w:r>
          </w:p>
        </w:tc>
      </w:tr>
    </w:tbl>
    <w:p w:rsidR="00E02830" w:rsidRDefault="00E02830" w:rsidP="00E02830">
      <w:pPr>
        <w:pStyle w:val="a4"/>
        <w:jc w:val="both"/>
        <w:rPr>
          <w:rFonts w:ascii="Times New Roman" w:eastAsiaTheme="minorEastAsia" w:hAnsi="Times New Roman" w:cs="Times New Roman"/>
          <w:sz w:val="28"/>
          <w:szCs w:val="28"/>
        </w:rPr>
      </w:pPr>
    </w:p>
    <w:p w:rsidR="00E02830" w:rsidRDefault="00294D52" w:rsidP="00E02830">
      <w:pPr>
        <w:pStyle w:val="a4"/>
        <w:ind w:firstLine="720"/>
        <w:jc w:val="both"/>
        <w:rPr>
          <w:rFonts w:ascii="Times New Roman" w:hAnsi="Times New Roman" w:cs="Times New Roman"/>
          <w:sz w:val="24"/>
          <w:szCs w:val="24"/>
        </w:rPr>
      </w:pPr>
      <w:r w:rsidRPr="00E02830">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межпредметных связей, соединения теории и практики, обеспечивается совместное планирование деятельности учителем и обучающимися.</w:t>
      </w:r>
    </w:p>
    <w:p w:rsidR="00E02830" w:rsidRDefault="00294D52" w:rsidP="00E02830">
      <w:pPr>
        <w:pStyle w:val="a4"/>
        <w:ind w:firstLine="720"/>
        <w:jc w:val="both"/>
        <w:rPr>
          <w:rFonts w:ascii="Times New Roman" w:hAnsi="Times New Roman" w:cs="Times New Roman"/>
          <w:sz w:val="24"/>
          <w:szCs w:val="24"/>
        </w:rPr>
      </w:pPr>
      <w:r w:rsidRPr="00E02830">
        <w:rPr>
          <w:rFonts w:ascii="Times New Roman" w:hAnsi="Times New Roman" w:cs="Times New Roman"/>
          <w:sz w:val="24"/>
          <w:szCs w:val="24"/>
        </w:rPr>
        <w:t>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bookmarkStart w:id="165" w:name="page341"/>
      <w:bookmarkEnd w:id="165"/>
    </w:p>
    <w:p w:rsidR="00E02830" w:rsidRDefault="00294D52" w:rsidP="00E02830">
      <w:pPr>
        <w:pStyle w:val="a4"/>
        <w:ind w:firstLine="720"/>
        <w:jc w:val="both"/>
        <w:rPr>
          <w:rFonts w:ascii="Times New Roman" w:hAnsi="Times New Roman" w:cs="Times New Roman"/>
          <w:sz w:val="24"/>
          <w:szCs w:val="24"/>
        </w:rPr>
      </w:pPr>
      <w:r w:rsidRPr="00E02830">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
    <w:p w:rsidR="00E02830" w:rsidRDefault="00294D52" w:rsidP="00E02830">
      <w:pPr>
        <w:pStyle w:val="a4"/>
        <w:ind w:firstLine="720"/>
        <w:jc w:val="both"/>
        <w:rPr>
          <w:rFonts w:ascii="Times New Roman" w:hAnsi="Times New Roman" w:cs="Times New Roman"/>
          <w:sz w:val="24"/>
          <w:szCs w:val="24"/>
        </w:rPr>
      </w:pPr>
      <w:r w:rsidRPr="00E02830">
        <w:rPr>
          <w:rFonts w:ascii="Times New Roman" w:hAnsi="Times New Roman" w:cs="Times New Roman"/>
          <w:sz w:val="24"/>
          <w:szCs w:val="24"/>
        </w:rPr>
        <w:t>Типология</w:t>
      </w:r>
      <w:r w:rsidR="00C71A90">
        <w:rPr>
          <w:rFonts w:ascii="Times New Roman" w:hAnsi="Times New Roman" w:cs="Times New Roman"/>
          <w:sz w:val="24"/>
          <w:szCs w:val="24"/>
        </w:rPr>
        <w:t xml:space="preserve"> </w:t>
      </w:r>
      <w:r w:rsidRPr="00E02830">
        <w:rPr>
          <w:rFonts w:ascii="Times New Roman" w:hAnsi="Times New Roman" w:cs="Times New Roman"/>
          <w:sz w:val="24"/>
          <w:szCs w:val="24"/>
        </w:rPr>
        <w:t>форм организации проектной деятельности (проектов)</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обучающихся в образовательном учреждении может быть представлена по следующим основаниям:</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 видам проектов: информационный (поисковый), исследовательский,</w:t>
      </w:r>
      <w:r>
        <w:rPr>
          <w:rFonts w:ascii="Times New Roman" w:hAnsi="Times New Roman" w:cs="Times New Roman"/>
          <w:sz w:val="24"/>
          <w:szCs w:val="24"/>
        </w:rPr>
        <w:t xml:space="preserve"> </w:t>
      </w:r>
      <w:r w:rsidR="00294D52" w:rsidRPr="00E02830">
        <w:rPr>
          <w:rFonts w:ascii="Times New Roman" w:hAnsi="Times New Roman" w:cs="Times New Roman"/>
          <w:sz w:val="24"/>
          <w:szCs w:val="24"/>
        </w:rPr>
        <w:t>творческий, социальный, прикладной (практико-ориентированный), игровой</w:t>
      </w:r>
      <w:r>
        <w:rPr>
          <w:rFonts w:ascii="Times New Roman" w:hAnsi="Times New Roman" w:cs="Times New Roman"/>
          <w:sz w:val="24"/>
          <w:szCs w:val="24"/>
        </w:rPr>
        <w:t xml:space="preserve"> </w:t>
      </w:r>
      <w:r w:rsidR="00294D52" w:rsidRPr="00E02830">
        <w:rPr>
          <w:rFonts w:ascii="Times New Roman" w:hAnsi="Times New Roman" w:cs="Times New Roman"/>
          <w:sz w:val="24"/>
          <w:szCs w:val="24"/>
        </w:rPr>
        <w:t>(ролевой), инновационный (предполагающий организационно-</w:t>
      </w:r>
      <w:r>
        <w:rPr>
          <w:rFonts w:ascii="Times New Roman" w:hAnsi="Times New Roman" w:cs="Times New Roman"/>
          <w:sz w:val="24"/>
          <w:szCs w:val="24"/>
        </w:rPr>
        <w:t xml:space="preserve"> </w:t>
      </w:r>
      <w:r w:rsidR="00294D52" w:rsidRPr="00E02830">
        <w:rPr>
          <w:rFonts w:ascii="Times New Roman" w:hAnsi="Times New Roman" w:cs="Times New Roman"/>
          <w:sz w:val="24"/>
          <w:szCs w:val="24"/>
        </w:rPr>
        <w:t>экономический механизм внедрения);</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содержанию: монопредметный, метапредметный, относящийся к области знаний (нескольким областям), относящийся к области деятельности </w:t>
      </w:r>
      <w:r>
        <w:rPr>
          <w:rFonts w:ascii="Times New Roman" w:hAnsi="Times New Roman" w:cs="Times New Roman"/>
          <w:sz w:val="24"/>
          <w:szCs w:val="24"/>
        </w:rPr>
        <w:t xml:space="preserve">и </w:t>
      </w:r>
      <w:r w:rsidR="00294D52" w:rsidRPr="00E02830">
        <w:rPr>
          <w:rFonts w:ascii="Times New Roman" w:hAnsi="Times New Roman" w:cs="Times New Roman"/>
          <w:sz w:val="24"/>
          <w:szCs w:val="24"/>
        </w:rPr>
        <w:t xml:space="preserve">пр.; </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количеству участников: индивидуальный, парный, малогрупповой (до 5 </w:t>
      </w:r>
      <w:r>
        <w:rPr>
          <w:rFonts w:ascii="Times New Roman" w:hAnsi="Times New Roman" w:cs="Times New Roman"/>
          <w:sz w:val="24"/>
          <w:szCs w:val="24"/>
        </w:rPr>
        <w:t xml:space="preserve"> </w:t>
      </w:r>
      <w:r w:rsidR="00294D52" w:rsidRPr="00E02830">
        <w:rPr>
          <w:rFonts w:ascii="Times New Roman" w:hAnsi="Times New Roman" w:cs="Times New Roman"/>
          <w:sz w:val="24"/>
          <w:szCs w:val="24"/>
        </w:rPr>
        <w:t>человек), групповой (до 1</w:t>
      </w:r>
      <w:r>
        <w:rPr>
          <w:rFonts w:ascii="Times New Roman" w:hAnsi="Times New Roman" w:cs="Times New Roman"/>
          <w:sz w:val="24"/>
          <w:szCs w:val="24"/>
        </w:rPr>
        <w:t>2</w:t>
      </w:r>
      <w:r w:rsidR="00294D52" w:rsidRPr="00E02830">
        <w:rPr>
          <w:rFonts w:ascii="Times New Roman" w:hAnsi="Times New Roman" w:cs="Times New Roman"/>
          <w:sz w:val="24"/>
          <w:szCs w:val="24"/>
        </w:rPr>
        <w:t xml:space="preserve"> человек), коллективный (класс и более в рамках школы), муниципальный, городской, всероссийский, международный,</w:t>
      </w:r>
      <w:r>
        <w:rPr>
          <w:rFonts w:ascii="Times New Roman" w:hAnsi="Times New Roman" w:cs="Times New Roman"/>
          <w:sz w:val="24"/>
          <w:szCs w:val="24"/>
        </w:rPr>
        <w:t xml:space="preserve"> </w:t>
      </w:r>
      <w:r w:rsidR="00294D52" w:rsidRPr="00E02830">
        <w:rPr>
          <w:rFonts w:ascii="Times New Roman" w:hAnsi="Times New Roman" w:cs="Times New Roman"/>
          <w:sz w:val="24"/>
          <w:szCs w:val="24"/>
        </w:rPr>
        <w:t>сетевой (в рамках сложившейся партнёрской сети, в том числе в Интернете);</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длительности (продолжительности) проекта: от проекта-урока до вертикального многолетнего проекта; </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E02830" w:rsidRDefault="00294D52" w:rsidP="00E02830">
      <w:pPr>
        <w:pStyle w:val="a4"/>
        <w:ind w:firstLine="720"/>
        <w:jc w:val="both"/>
        <w:rPr>
          <w:rFonts w:ascii="Times New Roman" w:hAnsi="Times New Roman" w:cs="Times New Roman"/>
          <w:sz w:val="24"/>
          <w:szCs w:val="24"/>
        </w:rPr>
      </w:pPr>
      <w:r w:rsidRPr="00E02830">
        <w:rPr>
          <w:rFonts w:ascii="Times New Roman" w:hAnsi="Times New Roman" w:cs="Times New Roman"/>
          <w:sz w:val="24"/>
          <w:szCs w:val="24"/>
        </w:rPr>
        <w:t>Особое значение для развития УУД в основной школе имеет индивидуальный проект, представляющий собой самостоятельную работу,</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осуществляемую</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обучающимся на протяжении длительного периода,</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возможно в течение всего учебного года. В ходе такой работы подросток —</w:t>
      </w:r>
      <w:bookmarkStart w:id="166" w:name="page343"/>
      <w:bookmarkEnd w:id="166"/>
      <w:r w:rsidR="00E02830">
        <w:rPr>
          <w:rFonts w:ascii="Times New Roman" w:hAnsi="Times New Roman" w:cs="Times New Roman"/>
          <w:sz w:val="24"/>
          <w:szCs w:val="24"/>
        </w:rPr>
        <w:t xml:space="preserve"> </w:t>
      </w:r>
      <w:r w:rsidRPr="00E02830">
        <w:rPr>
          <w:rFonts w:ascii="Times New Roman" w:hAnsi="Times New Roman" w:cs="Times New Roman"/>
          <w:sz w:val="24"/>
          <w:szCs w:val="24"/>
        </w:rPr>
        <w:t>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w:t>
      </w:r>
      <w:r w:rsidR="00E02830">
        <w:rPr>
          <w:rFonts w:ascii="Times New Roman" w:hAnsi="Times New Roman" w:cs="Times New Roman"/>
          <w:sz w:val="24"/>
          <w:szCs w:val="24"/>
        </w:rPr>
        <w:t>оторым должен овладеть школьник</w:t>
      </w:r>
    </w:p>
    <w:p w:rsidR="00E02830" w:rsidRDefault="00294D52" w:rsidP="00E02830">
      <w:pPr>
        <w:pStyle w:val="a4"/>
        <w:ind w:firstLine="720"/>
        <w:jc w:val="both"/>
        <w:rPr>
          <w:rFonts w:ascii="Times New Roman" w:hAnsi="Times New Roman" w:cs="Times New Roman"/>
          <w:sz w:val="24"/>
          <w:szCs w:val="24"/>
        </w:rPr>
      </w:pPr>
      <w:r w:rsidRPr="00E02830">
        <w:rPr>
          <w:rFonts w:ascii="Times New Roman" w:hAnsi="Times New Roman" w:cs="Times New Roman"/>
          <w:sz w:val="24"/>
          <w:szCs w:val="24"/>
        </w:rPr>
        <w:t>Одной из особенностей работы над проектом является самооценивание хода и результата работы. Это позволяет, оглянувшись назад, увидеть допущенные просчёты (на первых порах это переоценка собственных сил,</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неправильное распределение времени, неумение  работать с информацией,</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вовремя обратиться за помощью).</w:t>
      </w:r>
    </w:p>
    <w:p w:rsidR="00E02830" w:rsidRDefault="00294D52" w:rsidP="00E02830">
      <w:pPr>
        <w:pStyle w:val="a4"/>
        <w:ind w:firstLine="720"/>
        <w:jc w:val="both"/>
        <w:rPr>
          <w:rFonts w:ascii="Times New Roman" w:hAnsi="Times New Roman" w:cs="Times New Roman"/>
          <w:sz w:val="24"/>
          <w:szCs w:val="24"/>
        </w:rPr>
      </w:pPr>
      <w:r w:rsidRPr="00E02830">
        <w:rPr>
          <w:rFonts w:ascii="Times New Roman" w:hAnsi="Times New Roman" w:cs="Times New Roman"/>
          <w:sz w:val="24"/>
          <w:szCs w:val="24"/>
        </w:rPr>
        <w:t>Проектная форма сотрудничества предполагает совокупность способов,</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оказывать поддержку и содействие тем, от кого зависит достижение цели; </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обеспечивать бесконфликтную совместную работу в группе; </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устанавливать с партнёрами отношения взаимопонимания; </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проводить эффективные групповые обсуждения; </w:t>
      </w:r>
      <w:bookmarkStart w:id="167" w:name="page345"/>
      <w:bookmarkEnd w:id="167"/>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обеспечивать обмен знаниями между членами группы для принятия эффективных совместных решений; </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чётко формулировать цели группы и позволять её участникам проявлять инициативу для достижения этих целей; </w:t>
      </w:r>
    </w:p>
    <w:p w:rsidR="00E02830" w:rsidRDefault="00E02830" w:rsidP="00E0283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E02830">
        <w:rPr>
          <w:rFonts w:ascii="Times New Roman" w:hAnsi="Times New Roman" w:cs="Times New Roman"/>
          <w:sz w:val="24"/>
          <w:szCs w:val="24"/>
        </w:rPr>
        <w:t xml:space="preserve">адекватно реагировать на нужды других. </w:t>
      </w:r>
    </w:p>
    <w:p w:rsidR="00E02830" w:rsidRDefault="00294D52" w:rsidP="00E02830">
      <w:pPr>
        <w:pStyle w:val="a4"/>
        <w:ind w:firstLine="720"/>
        <w:jc w:val="both"/>
        <w:rPr>
          <w:rFonts w:ascii="Times New Roman" w:hAnsi="Times New Roman" w:cs="Times New Roman"/>
          <w:sz w:val="24"/>
          <w:szCs w:val="24"/>
        </w:rPr>
      </w:pPr>
      <w:r w:rsidRPr="00E02830">
        <w:rPr>
          <w:rFonts w:ascii="Times New Roman" w:hAnsi="Times New Roman" w:cs="Times New Roman"/>
          <w:sz w:val="24"/>
          <w:szCs w:val="24"/>
        </w:rPr>
        <w:t>В ходе проектной деятельности самым важным и трудным этапом является постановка цели своей работы. Помощь педагога необходима,</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Решив его, обучающийся увидит задачи своей работы.</w:t>
      </w:r>
    </w:p>
    <w:p w:rsidR="00B65D2D" w:rsidRDefault="00294D52" w:rsidP="00B65D2D">
      <w:pPr>
        <w:pStyle w:val="a4"/>
        <w:ind w:firstLine="720"/>
        <w:jc w:val="both"/>
        <w:rPr>
          <w:rFonts w:ascii="Times New Roman" w:hAnsi="Times New Roman" w:cs="Times New Roman"/>
          <w:sz w:val="24"/>
          <w:szCs w:val="24"/>
        </w:rPr>
      </w:pPr>
      <w:r w:rsidRPr="00E02830">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w:t>
      </w:r>
      <w:r w:rsidR="00E02830">
        <w:rPr>
          <w:rFonts w:ascii="Times New Roman" w:hAnsi="Times New Roman" w:cs="Times New Roman"/>
          <w:sz w:val="24"/>
          <w:szCs w:val="24"/>
        </w:rPr>
        <w:t xml:space="preserve"> </w:t>
      </w:r>
      <w:r w:rsidRPr="00E02830">
        <w:rPr>
          <w:rFonts w:ascii="Times New Roman" w:hAnsi="Times New Roman" w:cs="Times New Roman"/>
          <w:sz w:val="24"/>
          <w:szCs w:val="24"/>
        </w:rPr>
        <w:t>можно приступать к работе.</w:t>
      </w:r>
    </w:p>
    <w:p w:rsidR="00B65D2D" w:rsidRDefault="00294D52" w:rsidP="00B65D2D">
      <w:pPr>
        <w:pStyle w:val="a4"/>
        <w:ind w:firstLine="720"/>
        <w:jc w:val="both"/>
        <w:rPr>
          <w:rFonts w:ascii="Times New Roman" w:hAnsi="Times New Roman" w:cs="Times New Roman"/>
          <w:sz w:val="24"/>
          <w:szCs w:val="24"/>
        </w:rPr>
      </w:pPr>
      <w:r w:rsidRPr="00B65D2D">
        <w:rPr>
          <w:rFonts w:ascii="Times New Roman" w:hAnsi="Times New Roman" w:cs="Times New Roman"/>
          <w:sz w:val="24"/>
          <w:szCs w:val="24"/>
        </w:rPr>
        <w:lastRenderedPageBreak/>
        <w:t>Проектная деятельность способствует развитию адекватной самооценки,</w:t>
      </w:r>
      <w:r w:rsidR="00B65D2D">
        <w:rPr>
          <w:rFonts w:ascii="Times New Roman" w:hAnsi="Times New Roman" w:cs="Times New Roman"/>
          <w:sz w:val="24"/>
          <w:szCs w:val="24"/>
        </w:rPr>
        <w:t xml:space="preserve"> </w:t>
      </w:r>
      <w:r w:rsidRPr="00B65D2D">
        <w:rPr>
          <w:rFonts w:ascii="Times New Roman" w:hAnsi="Times New Roman" w:cs="Times New Roman"/>
          <w:sz w:val="24"/>
          <w:szCs w:val="24"/>
        </w:rPr>
        <w:t>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w:t>
      </w:r>
      <w:bookmarkStart w:id="168" w:name="page347"/>
      <w:bookmarkEnd w:id="168"/>
      <w:r w:rsidR="00B65D2D">
        <w:rPr>
          <w:rFonts w:ascii="Times New Roman" w:hAnsi="Times New Roman" w:cs="Times New Roman"/>
          <w:sz w:val="24"/>
          <w:szCs w:val="24"/>
        </w:rPr>
        <w:t xml:space="preserve"> </w:t>
      </w:r>
      <w:r w:rsidRPr="00B65D2D">
        <w:rPr>
          <w:rFonts w:ascii="Times New Roman" w:hAnsi="Times New Roman" w:cs="Times New Roman"/>
          <w:sz w:val="24"/>
          <w:szCs w:val="24"/>
        </w:rPr>
        <w:t>терпимость, открытость, тактичность, готовность прийти на помощь и другие ценные личностные качества.</w:t>
      </w:r>
    </w:p>
    <w:p w:rsidR="00B65D2D" w:rsidRDefault="00294D52" w:rsidP="00B65D2D">
      <w:pPr>
        <w:pStyle w:val="a4"/>
        <w:ind w:firstLine="720"/>
        <w:jc w:val="both"/>
        <w:rPr>
          <w:rFonts w:ascii="Times New Roman" w:hAnsi="Times New Roman" w:cs="Times New Roman"/>
          <w:sz w:val="24"/>
          <w:szCs w:val="24"/>
        </w:rPr>
      </w:pPr>
      <w:r w:rsidRPr="00B65D2D">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постановка проблемы и аргументирование её актуальности; </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формулировка гипотезы исследования и раскрытие замысла — сущности будущей деятельности;</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планирование исследовательских работ и выбор необходимого инструментария; </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собственно проведение исследования с обязательным поэтапным контролем и коррекцией результатов работ; </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оформление результатов учебно-исследовательской деятельности как конечного продукта; </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B65D2D" w:rsidRDefault="00294D52" w:rsidP="00B65D2D">
      <w:pPr>
        <w:pStyle w:val="a4"/>
        <w:ind w:firstLine="720"/>
        <w:jc w:val="both"/>
        <w:rPr>
          <w:rFonts w:ascii="Times New Roman" w:hAnsi="Times New Roman" w:cs="Times New Roman"/>
          <w:sz w:val="24"/>
          <w:szCs w:val="24"/>
        </w:rPr>
      </w:pPr>
      <w:r w:rsidRPr="00B65D2D">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B65D2D" w:rsidRPr="00C71A90" w:rsidRDefault="00294D52" w:rsidP="00B65D2D">
      <w:pPr>
        <w:pStyle w:val="a4"/>
        <w:ind w:firstLine="720"/>
        <w:jc w:val="both"/>
        <w:rPr>
          <w:rFonts w:ascii="Times New Roman" w:hAnsi="Times New Roman" w:cs="Times New Roman"/>
          <w:sz w:val="24"/>
          <w:szCs w:val="24"/>
        </w:rPr>
      </w:pPr>
      <w:r w:rsidRPr="00C71A90">
        <w:rPr>
          <w:rFonts w:ascii="Times New Roman" w:hAnsi="Times New Roman" w:cs="Times New Roman"/>
          <w:iCs/>
          <w:sz w:val="24"/>
          <w:szCs w:val="24"/>
        </w:rPr>
        <w:t>Формы организации учебно-исследовательской деятельности на урочных занятиях могут быть следующими:</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урок-исследование, урок-лаборатория, урок — творческий отчёт, урок изобретательства, урок «Удивительное рядом», урок — рассказ об учёных,</w:t>
      </w:r>
      <w:r>
        <w:rPr>
          <w:rFonts w:ascii="Times New Roman" w:hAnsi="Times New Roman" w:cs="Times New Roman"/>
          <w:sz w:val="24"/>
          <w:szCs w:val="24"/>
        </w:rPr>
        <w:t xml:space="preserve"> </w:t>
      </w:r>
      <w:r w:rsidR="00294D52" w:rsidRPr="00B65D2D">
        <w:rPr>
          <w:rFonts w:ascii="Times New Roman" w:hAnsi="Times New Roman" w:cs="Times New Roman"/>
          <w:sz w:val="24"/>
          <w:szCs w:val="24"/>
        </w:rPr>
        <w:t>урок — защита исследовательских проектов, урок-экспертиза, урок «Патент на открытие», урок открытых мыслей;</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bookmarkStart w:id="169" w:name="page349"/>
      <w:bookmarkEnd w:id="169"/>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w:t>
      </w:r>
      <w:r>
        <w:rPr>
          <w:rFonts w:ascii="Times New Roman" w:hAnsi="Times New Roman" w:cs="Times New Roman"/>
          <w:sz w:val="24"/>
          <w:szCs w:val="24"/>
        </w:rPr>
        <w:t xml:space="preserve"> </w:t>
      </w:r>
      <w:r w:rsidR="00294D52" w:rsidRPr="00B65D2D">
        <w:rPr>
          <w:rFonts w:ascii="Times New Roman" w:hAnsi="Times New Roman" w:cs="Times New Roman"/>
          <w:sz w:val="24"/>
          <w:szCs w:val="24"/>
        </w:rPr>
        <w:t>достаточно протяжённое во времени.</w:t>
      </w:r>
    </w:p>
    <w:p w:rsidR="00B65D2D" w:rsidRPr="00C71A90" w:rsidRDefault="00294D52" w:rsidP="00B65D2D">
      <w:pPr>
        <w:pStyle w:val="a4"/>
        <w:ind w:firstLine="720"/>
        <w:jc w:val="both"/>
        <w:rPr>
          <w:rFonts w:ascii="Times New Roman" w:hAnsi="Times New Roman" w:cs="Times New Roman"/>
          <w:sz w:val="24"/>
          <w:szCs w:val="24"/>
        </w:rPr>
      </w:pPr>
      <w:r w:rsidRPr="00C71A90">
        <w:rPr>
          <w:rFonts w:ascii="Times New Roman" w:hAnsi="Times New Roman" w:cs="Times New Roman"/>
          <w:iCs/>
          <w:sz w:val="24"/>
          <w:szCs w:val="24"/>
        </w:rPr>
        <w:t>Формы организации учебно-исследовательской деятельности на внеурочных занятиях могут быть следующими:</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исследовательская практика обучающихся; </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w:t>
      </w:r>
      <w:r>
        <w:rPr>
          <w:rFonts w:ascii="Times New Roman" w:hAnsi="Times New Roman" w:cs="Times New Roman"/>
          <w:sz w:val="24"/>
          <w:szCs w:val="24"/>
        </w:rPr>
        <w:t xml:space="preserve"> </w:t>
      </w:r>
      <w:r w:rsidR="00294D52" w:rsidRPr="00B65D2D">
        <w:rPr>
          <w:rFonts w:ascii="Times New Roman" w:hAnsi="Times New Roman" w:cs="Times New Roman"/>
          <w:sz w:val="24"/>
          <w:szCs w:val="24"/>
        </w:rPr>
        <w:t>том числе и исследовательского характера;</w:t>
      </w:r>
    </w:p>
    <w:p w:rsidR="00B65D2D" w:rsidRDefault="00B65D2D" w:rsidP="00B65D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416BE" w:rsidRDefault="00B65D2D" w:rsidP="004416B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w:t>
      </w:r>
      <w:r>
        <w:rPr>
          <w:rFonts w:ascii="Times New Roman" w:hAnsi="Times New Roman" w:cs="Times New Roman"/>
          <w:sz w:val="24"/>
          <w:szCs w:val="24"/>
        </w:rPr>
        <w:t xml:space="preserve"> </w:t>
      </w:r>
      <w:r w:rsidR="00294D52" w:rsidRPr="00B65D2D">
        <w:rPr>
          <w:rFonts w:ascii="Times New Roman" w:hAnsi="Times New Roman" w:cs="Times New Roman"/>
          <w:sz w:val="24"/>
          <w:szCs w:val="24"/>
        </w:rPr>
        <w:t>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w:t>
      </w:r>
      <w:r w:rsidR="004416BE">
        <w:rPr>
          <w:rFonts w:ascii="Times New Roman" w:hAnsi="Times New Roman" w:cs="Times New Roman"/>
          <w:sz w:val="24"/>
          <w:szCs w:val="24"/>
        </w:rPr>
        <w:t>чреждения науки и образования</w:t>
      </w:r>
      <w:r w:rsidR="00294D52" w:rsidRPr="00B65D2D">
        <w:rPr>
          <w:rFonts w:ascii="Times New Roman" w:hAnsi="Times New Roman" w:cs="Times New Roman"/>
          <w:sz w:val="24"/>
          <w:szCs w:val="24"/>
        </w:rPr>
        <w:t>;</w:t>
      </w:r>
    </w:p>
    <w:p w:rsidR="00C71A90" w:rsidRDefault="004416BE" w:rsidP="00C71A90">
      <w:pPr>
        <w:pStyle w:val="a4"/>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294D52" w:rsidRPr="00B65D2D">
        <w:rPr>
          <w:rFonts w:ascii="Times New Roman" w:hAnsi="Times New Roman" w:cs="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5F19F8" w:rsidRPr="00B65D2D" w:rsidRDefault="00294D52" w:rsidP="00C71A90">
      <w:pPr>
        <w:pStyle w:val="a4"/>
        <w:ind w:firstLine="720"/>
        <w:jc w:val="both"/>
        <w:rPr>
          <w:rFonts w:ascii="Times New Roman" w:hAnsi="Times New Roman" w:cs="Times New Roman"/>
          <w:sz w:val="24"/>
          <w:szCs w:val="24"/>
        </w:rPr>
      </w:pPr>
      <w:r w:rsidRPr="00B65D2D">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w:t>
      </w:r>
      <w:bookmarkStart w:id="170" w:name="page351"/>
      <w:bookmarkEnd w:id="170"/>
      <w:r w:rsidR="004416BE">
        <w:rPr>
          <w:rFonts w:ascii="Times New Roman" w:hAnsi="Times New Roman" w:cs="Times New Roman"/>
          <w:sz w:val="24"/>
          <w:szCs w:val="24"/>
        </w:rPr>
        <w:t xml:space="preserve"> </w:t>
      </w:r>
      <w:r w:rsidRPr="00B65D2D">
        <w:rPr>
          <w:rFonts w:ascii="Times New Roman" w:hAnsi="Times New Roman" w:cs="Times New Roman"/>
          <w:sz w:val="24"/>
          <w:szCs w:val="24"/>
        </w:rPr>
        <w:t>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71A90" w:rsidRDefault="00294D52" w:rsidP="00C71A90">
      <w:pPr>
        <w:pStyle w:val="a4"/>
        <w:ind w:firstLine="720"/>
        <w:jc w:val="both"/>
        <w:rPr>
          <w:rFonts w:ascii="Times New Roman" w:hAnsi="Times New Roman" w:cs="Times New Roman"/>
          <w:sz w:val="24"/>
          <w:szCs w:val="24"/>
        </w:rPr>
      </w:pPr>
      <w:r w:rsidRPr="00B65D2D">
        <w:rPr>
          <w:rFonts w:ascii="Times New Roman" w:hAnsi="Times New Roman" w:cs="Times New Roman"/>
          <w:sz w:val="24"/>
          <w:szCs w:val="24"/>
        </w:rPr>
        <w:t>При этом необходимо соблюдать ряд условий:</w:t>
      </w:r>
    </w:p>
    <w:p w:rsidR="00C71A90" w:rsidRDefault="00C71A90" w:rsidP="00C71A9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проект или учебное исследование должны быть выполнимыми и соответствовать возрасту, способностям и возможностям обучающегося; </w:t>
      </w:r>
    </w:p>
    <w:p w:rsidR="00C71A90" w:rsidRDefault="00C71A90" w:rsidP="00C71A9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для выполнения проекта должны быть все условия — информационные ресурсы, мастерские, клубы, школьные научные общества; </w:t>
      </w:r>
    </w:p>
    <w:p w:rsidR="00C71A90" w:rsidRDefault="00C71A90" w:rsidP="00C71A9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C71A90" w:rsidRDefault="00C71A90" w:rsidP="00C71A9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 </w:t>
      </w:r>
    </w:p>
    <w:p w:rsidR="00C71A90" w:rsidRDefault="00C71A90" w:rsidP="00C71A9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 </w:t>
      </w:r>
    </w:p>
    <w:p w:rsidR="00C71A90" w:rsidRDefault="00C71A90" w:rsidP="00C71A9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 </w:t>
      </w:r>
    </w:p>
    <w:p w:rsidR="005F19F8" w:rsidRPr="00B65D2D" w:rsidRDefault="00C71A90" w:rsidP="00C71A90">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B65D2D">
        <w:rPr>
          <w:rFonts w:ascii="Times New Roman" w:hAnsi="Times New Roman" w:cs="Times New Roman"/>
          <w:sz w:val="24"/>
          <w:szCs w:val="24"/>
        </w:rPr>
        <w:t xml:space="preserve">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 </w:t>
      </w:r>
    </w:p>
    <w:p w:rsidR="005F19F8" w:rsidRPr="00281FB5" w:rsidRDefault="005F19F8">
      <w:pPr>
        <w:widowControl w:val="0"/>
        <w:autoSpaceDE w:val="0"/>
        <w:autoSpaceDN w:val="0"/>
        <w:adjustRightInd w:val="0"/>
        <w:spacing w:after="0" w:line="240" w:lineRule="auto"/>
        <w:ind w:left="9000"/>
        <w:rPr>
          <w:rFonts w:ascii="Times New Roman" w:hAnsi="Times New Roman" w:cs="Times New Roman"/>
          <w:sz w:val="24"/>
          <w:szCs w:val="24"/>
          <w:lang w:val="ru-RU"/>
        </w:rPr>
      </w:pPr>
      <w:bookmarkStart w:id="171" w:name="page353"/>
      <w:bookmarkEnd w:id="171"/>
    </w:p>
    <w:p w:rsidR="005F19F8" w:rsidRPr="00B25BD6" w:rsidRDefault="00294D52" w:rsidP="00B25BD6">
      <w:pPr>
        <w:pStyle w:val="a4"/>
        <w:jc w:val="center"/>
        <w:rPr>
          <w:rFonts w:ascii="Times New Roman" w:hAnsi="Times New Roman" w:cs="Times New Roman"/>
          <w:b/>
          <w:sz w:val="24"/>
          <w:szCs w:val="24"/>
        </w:rPr>
      </w:pPr>
      <w:r w:rsidRPr="00B25BD6">
        <w:rPr>
          <w:rFonts w:ascii="Times New Roman" w:hAnsi="Times New Roman" w:cs="Times New Roman"/>
          <w:b/>
          <w:sz w:val="24"/>
          <w:szCs w:val="24"/>
        </w:rPr>
        <w:t>Условия и средства формирования универсальных учебных</w:t>
      </w:r>
      <w:r w:rsidR="00B25BD6" w:rsidRPr="00B25BD6">
        <w:rPr>
          <w:rFonts w:ascii="Times New Roman" w:hAnsi="Times New Roman" w:cs="Times New Roman"/>
          <w:b/>
          <w:sz w:val="24"/>
          <w:szCs w:val="24"/>
        </w:rPr>
        <w:t xml:space="preserve"> </w:t>
      </w:r>
      <w:r w:rsidRPr="00B25BD6">
        <w:rPr>
          <w:rFonts w:ascii="Times New Roman" w:hAnsi="Times New Roman" w:cs="Times New Roman"/>
          <w:b/>
          <w:sz w:val="24"/>
          <w:szCs w:val="24"/>
        </w:rPr>
        <w:t>действий</w:t>
      </w:r>
    </w:p>
    <w:p w:rsidR="005F19F8" w:rsidRPr="00B25BD6" w:rsidRDefault="005F19F8" w:rsidP="00B25BD6">
      <w:pPr>
        <w:widowControl w:val="0"/>
        <w:autoSpaceDE w:val="0"/>
        <w:autoSpaceDN w:val="0"/>
        <w:adjustRightInd w:val="0"/>
        <w:spacing w:after="0" w:line="163" w:lineRule="exact"/>
        <w:jc w:val="center"/>
        <w:rPr>
          <w:rFonts w:ascii="Times New Roman" w:hAnsi="Times New Roman" w:cs="Times New Roman"/>
          <w:b/>
          <w:sz w:val="24"/>
          <w:szCs w:val="24"/>
          <w:lang w:val="ru-RU"/>
        </w:rPr>
      </w:pPr>
    </w:p>
    <w:p w:rsidR="00B25BD6" w:rsidRDefault="00294D52" w:rsidP="00B25BD6">
      <w:pPr>
        <w:pStyle w:val="a4"/>
        <w:ind w:firstLine="720"/>
        <w:jc w:val="both"/>
        <w:rPr>
          <w:rFonts w:ascii="Times New Roman" w:hAnsi="Times New Roman" w:cs="Times New Roman"/>
          <w:b/>
          <w:sz w:val="24"/>
          <w:szCs w:val="24"/>
        </w:rPr>
      </w:pPr>
      <w:r w:rsidRPr="00B25BD6">
        <w:rPr>
          <w:rFonts w:ascii="Times New Roman" w:hAnsi="Times New Roman" w:cs="Times New Roman"/>
          <w:b/>
          <w:sz w:val="24"/>
          <w:szCs w:val="24"/>
        </w:rPr>
        <w:t>Учебное сотрудничество</w:t>
      </w:r>
    </w:p>
    <w:p w:rsidR="00B25BD6" w:rsidRDefault="00294D52" w:rsidP="00B25BD6">
      <w:pPr>
        <w:pStyle w:val="a4"/>
        <w:ind w:firstLine="720"/>
        <w:jc w:val="both"/>
        <w:rPr>
          <w:rFonts w:ascii="Times New Roman" w:hAnsi="Times New Roman" w:cs="Times New Roman"/>
          <w:b/>
          <w:sz w:val="24"/>
          <w:szCs w:val="24"/>
        </w:rPr>
      </w:pPr>
      <w:r w:rsidRPr="00B25BD6">
        <w:rPr>
          <w:rFonts w:ascii="Times New Roman" w:hAnsi="Times New Roman" w:cs="Times New Roman"/>
          <w:sz w:val="24"/>
          <w:szCs w:val="24"/>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w:t>
      </w:r>
      <w:r w:rsidR="00B25BD6">
        <w:rPr>
          <w:rFonts w:ascii="Times New Roman" w:hAnsi="Times New Roman" w:cs="Times New Roman"/>
          <w:b/>
          <w:sz w:val="24"/>
          <w:szCs w:val="24"/>
        </w:rPr>
        <w:t xml:space="preserve"> </w:t>
      </w:r>
      <w:r w:rsidRPr="00B25BD6">
        <w:rPr>
          <w:rFonts w:ascii="Times New Roman" w:hAnsi="Times New Roman" w:cs="Times New Roman"/>
          <w:sz w:val="24"/>
          <w:szCs w:val="24"/>
        </w:rPr>
        <w:t>(например, на переменах, в групповых играх, спортивных соревнованиях, в</w:t>
      </w:r>
      <w:r w:rsidR="00B25BD6">
        <w:rPr>
          <w:rFonts w:ascii="Times New Roman" w:hAnsi="Times New Roman" w:cs="Times New Roman"/>
          <w:b/>
          <w:sz w:val="24"/>
          <w:szCs w:val="24"/>
        </w:rPr>
        <w:t xml:space="preserve"> </w:t>
      </w:r>
      <w:r w:rsidRPr="00B25BD6">
        <w:rPr>
          <w:rFonts w:ascii="Times New Roman" w:hAnsi="Times New Roman" w:cs="Times New Roman"/>
          <w:sz w:val="24"/>
          <w:szCs w:val="24"/>
        </w:rPr>
        <w:t>домашней обстановке и т. д.) нередко возникает настоящее сотрудничество обучающихся: дети помогают друг другу, осуществляют взаимоконтроль</w:t>
      </w:r>
      <w:r w:rsidR="00B25BD6">
        <w:rPr>
          <w:rFonts w:ascii="Times New Roman" w:hAnsi="Times New Roman" w:cs="Times New Roman"/>
          <w:b/>
          <w:sz w:val="24"/>
          <w:szCs w:val="24"/>
        </w:rPr>
        <w:t xml:space="preserve"> </w:t>
      </w:r>
      <w:r w:rsidR="00B25BD6" w:rsidRPr="00B25BD6">
        <w:rPr>
          <w:rFonts w:ascii="Times New Roman" w:hAnsi="Times New Roman" w:cs="Times New Roman"/>
          <w:sz w:val="24"/>
          <w:szCs w:val="24"/>
        </w:rPr>
        <w:t xml:space="preserve">и </w:t>
      </w:r>
      <w:r w:rsidRPr="00B25BD6">
        <w:rPr>
          <w:rFonts w:ascii="Times New Roman" w:hAnsi="Times New Roman" w:cs="Times New Roman"/>
          <w:sz w:val="24"/>
          <w:szCs w:val="24"/>
        </w:rPr>
        <w:t xml:space="preserve">т. д. </w:t>
      </w:r>
    </w:p>
    <w:p w:rsidR="00B25BD6" w:rsidRDefault="00B25BD6" w:rsidP="00B25BD6">
      <w:pPr>
        <w:pStyle w:val="a4"/>
        <w:ind w:firstLine="720"/>
        <w:jc w:val="both"/>
        <w:rPr>
          <w:rFonts w:ascii="Times New Roman" w:hAnsi="Times New Roman" w:cs="Times New Roman"/>
          <w:b/>
          <w:sz w:val="24"/>
          <w:szCs w:val="24"/>
        </w:rPr>
      </w:pPr>
      <w:r>
        <w:rPr>
          <w:rFonts w:ascii="Times New Roman" w:hAnsi="Times New Roman" w:cs="Times New Roman"/>
          <w:sz w:val="24"/>
          <w:szCs w:val="24"/>
        </w:rPr>
        <w:t xml:space="preserve">В </w:t>
      </w:r>
      <w:r w:rsidR="00294D52" w:rsidRPr="00B25BD6">
        <w:rPr>
          <w:rFonts w:ascii="Times New Roman" w:hAnsi="Times New Roman" w:cs="Times New Roman"/>
          <w:sz w:val="24"/>
          <w:szCs w:val="24"/>
        </w:rPr>
        <w:t xml:space="preserve">условиях специально организуемого учебного сотрудничества </w:t>
      </w:r>
      <w:r>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формирование </w:t>
      </w:r>
      <w:r w:rsidR="00294D52" w:rsidRPr="00B25BD6">
        <w:rPr>
          <w:rFonts w:ascii="Times New Roman" w:hAnsi="Times New Roman" w:cs="Times New Roman"/>
          <w:sz w:val="24"/>
          <w:szCs w:val="24"/>
        </w:rPr>
        <w:t>коммуникативных действий происходит более интенсивно</w:t>
      </w:r>
      <w:r>
        <w:rPr>
          <w:rFonts w:ascii="Times New Roman" w:hAnsi="Times New Roman" w:cs="Times New Roman"/>
          <w:b/>
          <w:sz w:val="24"/>
          <w:szCs w:val="24"/>
        </w:rPr>
        <w:t xml:space="preserve"> </w:t>
      </w:r>
      <w:r w:rsidR="00294D52" w:rsidRPr="00B25BD6">
        <w:rPr>
          <w:rFonts w:ascii="Times New Roman" w:hAnsi="Times New Roman" w:cs="Times New Roman"/>
          <w:sz w:val="24"/>
          <w:szCs w:val="24"/>
        </w:rPr>
        <w:t>(т.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B25BD6" w:rsidRDefault="00B25BD6" w:rsidP="00B25BD6">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25BD6">
        <w:rPr>
          <w:rFonts w:ascii="Times New Roman" w:hAnsi="Times New Roman" w:cs="Times New Roman"/>
          <w:sz w:val="24"/>
          <w:szCs w:val="24"/>
        </w:rPr>
        <w:t xml:space="preserve">распределение начальных действий и операций, заданное предметным условием совместной работы; </w:t>
      </w:r>
    </w:p>
    <w:p w:rsidR="00B25BD6" w:rsidRDefault="00B25BD6" w:rsidP="00B25BD6">
      <w:pPr>
        <w:pStyle w:val="a4"/>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w:t>
      </w:r>
      <w:r>
        <w:rPr>
          <w:rFonts w:ascii="Times New Roman" w:hAnsi="Times New Roman" w:cs="Times New Roman"/>
          <w:b/>
          <w:sz w:val="24"/>
          <w:szCs w:val="24"/>
        </w:rPr>
        <w:tab/>
      </w:r>
      <w:r w:rsidR="00294D52" w:rsidRPr="00B25BD6">
        <w:rPr>
          <w:rFonts w:ascii="Times New Roman" w:hAnsi="Times New Roman" w:cs="Times New Roman"/>
          <w:sz w:val="24"/>
          <w:szCs w:val="24"/>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B25BD6" w:rsidRDefault="00B25BD6" w:rsidP="00B25BD6">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25BD6">
        <w:rPr>
          <w:rFonts w:ascii="Times New Roman" w:hAnsi="Times New Roman" w:cs="Times New Roman"/>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w:t>
      </w:r>
      <w:r>
        <w:rPr>
          <w:rFonts w:ascii="Times New Roman" w:hAnsi="Times New Roman" w:cs="Times New Roman"/>
          <w:b/>
          <w:sz w:val="24"/>
          <w:szCs w:val="24"/>
        </w:rPr>
        <w:t xml:space="preserve"> </w:t>
      </w:r>
      <w:r w:rsidR="00294D52" w:rsidRPr="00B25BD6">
        <w:rPr>
          <w:rFonts w:ascii="Times New Roman" w:hAnsi="Times New Roman" w:cs="Times New Roman"/>
          <w:sz w:val="24"/>
          <w:szCs w:val="24"/>
        </w:rPr>
        <w:t xml:space="preserve">его продукта и действия другого участника, включённого в деятельность); </w:t>
      </w:r>
    </w:p>
    <w:p w:rsidR="00B25BD6" w:rsidRDefault="00B25BD6" w:rsidP="00B25BD6">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25BD6">
        <w:rPr>
          <w:rFonts w:ascii="Times New Roman" w:hAnsi="Times New Roman" w:cs="Times New Roman"/>
          <w:sz w:val="24"/>
          <w:szCs w:val="24"/>
        </w:rPr>
        <w:t xml:space="preserve">коммуникацию (общение), обеспечивающую реализацию процессов распределения, обмена и взаимопонимания; </w:t>
      </w:r>
    </w:p>
    <w:p w:rsidR="00B25BD6" w:rsidRDefault="00B25BD6" w:rsidP="00B25BD6">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25BD6">
        <w:rPr>
          <w:rFonts w:ascii="Times New Roman" w:hAnsi="Times New Roman" w:cs="Times New Roman"/>
          <w:sz w:val="24"/>
          <w:szCs w:val="24"/>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bookmarkStart w:id="172" w:name="page355"/>
      <w:bookmarkEnd w:id="172"/>
    </w:p>
    <w:p w:rsidR="006471F7" w:rsidRDefault="00B25BD6" w:rsidP="006471F7">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25BD6">
        <w:rPr>
          <w:rFonts w:ascii="Times New Roman" w:hAnsi="Times New Roman" w:cs="Times New Roman"/>
          <w:sz w:val="24"/>
          <w:szCs w:val="24"/>
        </w:rPr>
        <w:t>рефлексию, обеспечивающую преодоление ограничений собственного действия относительно общей схемы деятельности.</w:t>
      </w:r>
    </w:p>
    <w:p w:rsidR="006471F7" w:rsidRDefault="00294D52" w:rsidP="006471F7">
      <w:pPr>
        <w:pStyle w:val="a4"/>
        <w:ind w:firstLine="720"/>
        <w:jc w:val="both"/>
        <w:rPr>
          <w:rFonts w:ascii="Times New Roman" w:hAnsi="Times New Roman" w:cs="Times New Roman"/>
          <w:b/>
          <w:sz w:val="24"/>
          <w:szCs w:val="24"/>
        </w:rPr>
      </w:pPr>
      <w:r w:rsidRPr="006471F7">
        <w:rPr>
          <w:rFonts w:ascii="Times New Roman" w:hAnsi="Times New Roman" w:cs="Times New Roman"/>
          <w:b/>
          <w:sz w:val="24"/>
          <w:szCs w:val="24"/>
        </w:rPr>
        <w:t>Совместная деятельность</w:t>
      </w:r>
    </w:p>
    <w:p w:rsidR="006471F7" w:rsidRDefault="00294D52" w:rsidP="006471F7">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6471F7" w:rsidRDefault="00294D52" w:rsidP="006471F7">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Общей особенностью совместной деятельности является преобразование,</w:t>
      </w:r>
      <w:r w:rsidR="006471F7">
        <w:rPr>
          <w:rFonts w:ascii="Times New Roman" w:hAnsi="Times New Roman" w:cs="Times New Roman"/>
          <w:b/>
          <w:sz w:val="24"/>
          <w:szCs w:val="24"/>
        </w:rPr>
        <w:t xml:space="preserve"> </w:t>
      </w:r>
      <w:r w:rsidRPr="006471F7">
        <w:rPr>
          <w:rFonts w:ascii="Times New Roman" w:hAnsi="Times New Roman" w:cs="Times New Roman"/>
          <w:sz w:val="24"/>
          <w:szCs w:val="24"/>
        </w:rPr>
        <w:t>перестройка позиции личности как в отношении к усвоенному содержанию,</w:t>
      </w:r>
      <w:r w:rsidR="006471F7">
        <w:rPr>
          <w:rFonts w:ascii="Times New Roman" w:hAnsi="Times New Roman" w:cs="Times New Roman"/>
          <w:b/>
          <w:sz w:val="24"/>
          <w:szCs w:val="24"/>
        </w:rPr>
        <w:t xml:space="preserve"> </w:t>
      </w:r>
      <w:r w:rsidRPr="006471F7">
        <w:rPr>
          <w:rFonts w:ascii="Times New Roman" w:hAnsi="Times New Roman" w:cs="Times New Roman"/>
          <w:sz w:val="24"/>
          <w:szCs w:val="24"/>
        </w:rPr>
        <w:t>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6471F7" w:rsidRDefault="00294D52" w:rsidP="006471F7">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6471F7" w:rsidRDefault="00294D52" w:rsidP="006471F7">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6471F7" w:rsidRDefault="00294D52" w:rsidP="006471F7">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Цели организации работы в группе:</w:t>
      </w:r>
    </w:p>
    <w:p w:rsidR="006471F7" w:rsidRDefault="006471F7" w:rsidP="006471F7">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создание учебной мотивации; </w:t>
      </w:r>
    </w:p>
    <w:p w:rsidR="0033592D" w:rsidRDefault="006471F7"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пробуждение в учениках познавательного интереса; </w:t>
      </w:r>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развитие стремления к успеху и одобрению; </w:t>
      </w:r>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снятие неуверенности в себе, боязни сделать ошибку и получить за это порицание; </w:t>
      </w:r>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развитие способности к самостоятельной оценке своей работы; </w:t>
      </w:r>
      <w:bookmarkStart w:id="173" w:name="page357"/>
      <w:bookmarkEnd w:id="173"/>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формирование умения общаться и взаимодействовать с другими обучающимися.</w:t>
      </w:r>
    </w:p>
    <w:p w:rsidR="0033592D" w:rsidRDefault="00294D52" w:rsidP="0033592D">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Для организации групповой работы класс делится на группы по 3—6</w:t>
      </w:r>
      <w:r w:rsidR="0033592D">
        <w:rPr>
          <w:rFonts w:ascii="Times New Roman" w:hAnsi="Times New Roman" w:cs="Times New Roman"/>
          <w:b/>
          <w:sz w:val="24"/>
          <w:szCs w:val="24"/>
        </w:rPr>
        <w:t xml:space="preserve"> </w:t>
      </w:r>
      <w:r w:rsidRPr="006471F7">
        <w:rPr>
          <w:rFonts w:ascii="Times New Roman" w:hAnsi="Times New Roman" w:cs="Times New Roman"/>
          <w:sz w:val="24"/>
          <w:szCs w:val="24"/>
        </w:rPr>
        <w:t>человек, чаще всего по 4 человека. Задание даётся группе, а не отдельному ученику. Занятия могут проходить в форме соревнования двух команд.</w:t>
      </w:r>
    </w:p>
    <w:p w:rsidR="0033592D" w:rsidRDefault="00294D52" w:rsidP="0033592D">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Командные соревнования позволяют актуализировать у обучающихся мотив выигрыша и тем самым пробудить интерес к выполняемой деятельности.</w:t>
      </w:r>
    </w:p>
    <w:p w:rsidR="0033592D" w:rsidRDefault="00294D52" w:rsidP="0033592D">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Можно выделить три принципа организации совместной деятельности:</w:t>
      </w:r>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принцип индивидуальных вкладов; </w:t>
      </w:r>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позиционный принцип, при котором важно столкновение и координация разных позиций членов группы; </w:t>
      </w:r>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33592D" w:rsidRDefault="00294D52" w:rsidP="0033592D">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 xml:space="preserve">Группа может быть составлена из обучающегося, имеющего высокий уровень интеллектуального развития, обучающегося с недостаточным уровнем компетенции в </w:t>
      </w:r>
      <w:r w:rsidRPr="006471F7">
        <w:rPr>
          <w:rFonts w:ascii="Times New Roman" w:hAnsi="Times New Roman" w:cs="Times New Roman"/>
          <w:sz w:val="24"/>
          <w:szCs w:val="24"/>
        </w:rPr>
        <w:lastRenderedPageBreak/>
        <w:t>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w:t>
      </w:r>
      <w:r w:rsidR="0033592D">
        <w:rPr>
          <w:rFonts w:ascii="Times New Roman" w:hAnsi="Times New Roman" w:cs="Times New Roman"/>
          <w:b/>
          <w:sz w:val="24"/>
          <w:szCs w:val="24"/>
        </w:rPr>
        <w:t xml:space="preserve"> </w:t>
      </w:r>
      <w:r w:rsidRPr="006471F7">
        <w:rPr>
          <w:rFonts w:ascii="Times New Roman" w:hAnsi="Times New Roman" w:cs="Times New Roman"/>
          <w:sz w:val="24"/>
          <w:szCs w:val="24"/>
        </w:rPr>
        <w:t>стилям работы, дружеским отношениям и т. п.</w:t>
      </w:r>
    </w:p>
    <w:p w:rsidR="0033592D" w:rsidRDefault="00294D52" w:rsidP="0033592D">
      <w:pPr>
        <w:pStyle w:val="a4"/>
        <w:ind w:firstLine="720"/>
        <w:jc w:val="both"/>
        <w:rPr>
          <w:rFonts w:ascii="Times New Roman" w:hAnsi="Times New Roman" w:cs="Times New Roman"/>
          <w:b/>
          <w:sz w:val="24"/>
          <w:szCs w:val="24"/>
        </w:rPr>
      </w:pPr>
      <w:r w:rsidRPr="006471F7">
        <w:rPr>
          <w:rFonts w:ascii="Times New Roman" w:hAnsi="Times New Roman" w:cs="Times New Roman"/>
          <w:sz w:val="24"/>
          <w:szCs w:val="24"/>
        </w:rPr>
        <w:t>Роли  обучающихся  при  работе  в  группе  могут  распределяться  по-разному:</w:t>
      </w:r>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все роли заранее распределены учителем; </w:t>
      </w:r>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33592D" w:rsidRDefault="0033592D" w:rsidP="0033592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471F7">
        <w:rPr>
          <w:rFonts w:ascii="Times New Roman" w:hAnsi="Times New Roman" w:cs="Times New Roman"/>
          <w:sz w:val="24"/>
          <w:szCs w:val="24"/>
        </w:rPr>
        <w:t xml:space="preserve">участники группы сами выбирают себе роли. </w:t>
      </w:r>
    </w:p>
    <w:p w:rsidR="0033592D" w:rsidRDefault="00294D52" w:rsidP="0033592D">
      <w:pPr>
        <w:pStyle w:val="a4"/>
        <w:ind w:firstLine="720"/>
        <w:jc w:val="both"/>
        <w:rPr>
          <w:rFonts w:ascii="Times New Roman" w:hAnsi="Times New Roman" w:cs="Times New Roman"/>
          <w:sz w:val="24"/>
          <w:szCs w:val="24"/>
        </w:rPr>
      </w:pPr>
      <w:r w:rsidRPr="006471F7">
        <w:rPr>
          <w:rFonts w:ascii="Times New Roman" w:hAnsi="Times New Roman" w:cs="Times New Roman"/>
          <w:sz w:val="24"/>
          <w:szCs w:val="24"/>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w:t>
      </w:r>
      <w:r w:rsidR="0033592D">
        <w:rPr>
          <w:rFonts w:ascii="Times New Roman" w:hAnsi="Times New Roman" w:cs="Times New Roman"/>
          <w:sz w:val="24"/>
          <w:szCs w:val="24"/>
        </w:rPr>
        <w:t>й</w:t>
      </w:r>
      <w:bookmarkStart w:id="174" w:name="page359"/>
      <w:bookmarkEnd w:id="174"/>
      <w:r w:rsidR="0033592D">
        <w:rPr>
          <w:rFonts w:ascii="Times New Roman" w:hAnsi="Times New Roman" w:cs="Times New Roman"/>
          <w:sz w:val="24"/>
          <w:szCs w:val="24"/>
        </w:rPr>
        <w:t xml:space="preserve"> </w:t>
      </w:r>
      <w:r w:rsidRPr="006471F7">
        <w:rPr>
          <w:rFonts w:ascii="Times New Roman" w:hAnsi="Times New Roman" w:cs="Times New Roman"/>
          <w:sz w:val="24"/>
          <w:szCs w:val="24"/>
        </w:rPr>
        <w:t>группы.</w:t>
      </w:r>
    </w:p>
    <w:p w:rsidR="0033592D" w:rsidRDefault="00294D52" w:rsidP="0033592D">
      <w:pPr>
        <w:pStyle w:val="a4"/>
        <w:ind w:firstLine="720"/>
        <w:jc w:val="both"/>
        <w:rPr>
          <w:rFonts w:ascii="Times New Roman" w:hAnsi="Times New Roman" w:cs="Times New Roman"/>
          <w:sz w:val="24"/>
          <w:szCs w:val="24"/>
        </w:rPr>
      </w:pPr>
      <w:r w:rsidRPr="006471F7">
        <w:rPr>
          <w:rFonts w:ascii="Times New Roman" w:hAnsi="Times New Roman" w:cs="Times New Roman"/>
          <w:sz w:val="24"/>
          <w:szCs w:val="24"/>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33592D" w:rsidRDefault="00294D52" w:rsidP="0033592D">
      <w:pPr>
        <w:pStyle w:val="a4"/>
        <w:ind w:firstLine="720"/>
        <w:jc w:val="both"/>
        <w:rPr>
          <w:rFonts w:ascii="Times New Roman" w:hAnsi="Times New Roman" w:cs="Times New Roman"/>
          <w:sz w:val="24"/>
          <w:szCs w:val="24"/>
        </w:rPr>
      </w:pPr>
      <w:r w:rsidRPr="006471F7">
        <w:rPr>
          <w:rFonts w:ascii="Times New Roman" w:hAnsi="Times New Roman" w:cs="Times New Roman"/>
          <w:sz w:val="24"/>
          <w:szCs w:val="24"/>
        </w:rPr>
        <w:t>В качестве вариантов работы парами можно назвать следующие:</w:t>
      </w:r>
    </w:p>
    <w:p w:rsidR="0033592D" w:rsidRDefault="0033592D" w:rsidP="003359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6471F7">
        <w:rPr>
          <w:rFonts w:ascii="Times New Roman" w:hAnsi="Times New Roman" w:cs="Times New Roman"/>
          <w:sz w:val="24"/>
          <w:szCs w:val="24"/>
        </w:rPr>
        <w:t xml:space="preserve"> ученики, сидящие за одной партой, получают одно и то же задание;</w:t>
      </w:r>
      <w:r>
        <w:rPr>
          <w:rFonts w:ascii="Times New Roman" w:hAnsi="Times New Roman" w:cs="Times New Roman"/>
          <w:sz w:val="24"/>
          <w:szCs w:val="24"/>
        </w:rPr>
        <w:t xml:space="preserve"> </w:t>
      </w:r>
      <w:r w:rsidR="00294D52" w:rsidRPr="006471F7">
        <w:rPr>
          <w:rFonts w:ascii="Times New Roman" w:hAnsi="Times New Roman" w:cs="Times New Roman"/>
          <w:sz w:val="24"/>
          <w:szCs w:val="24"/>
        </w:rPr>
        <w:t>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33592D" w:rsidRDefault="0033592D" w:rsidP="003359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6471F7">
        <w:rPr>
          <w:rFonts w:ascii="Times New Roman" w:hAnsi="Times New Roman" w:cs="Times New Roman"/>
          <w:sz w:val="24"/>
          <w:szCs w:val="24"/>
        </w:rPr>
        <w:t xml:space="preserve">ученики поочерёдно выполняют общее задание, используя те определённые знания и средства, которые имеются у каждого; </w:t>
      </w:r>
    </w:p>
    <w:p w:rsidR="0033592D" w:rsidRDefault="0033592D" w:rsidP="0033592D">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6471F7">
        <w:rPr>
          <w:rFonts w:ascii="Times New Roman" w:hAnsi="Times New Roman" w:cs="Times New Roman"/>
          <w:sz w:val="24"/>
          <w:szCs w:val="24"/>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5F19F8" w:rsidRPr="006471F7" w:rsidRDefault="00294D52" w:rsidP="0033592D">
      <w:pPr>
        <w:pStyle w:val="a4"/>
        <w:ind w:firstLine="720"/>
        <w:jc w:val="both"/>
        <w:rPr>
          <w:rFonts w:ascii="Times New Roman" w:hAnsi="Times New Roman" w:cs="Times New Roman"/>
          <w:sz w:val="24"/>
          <w:szCs w:val="24"/>
        </w:rPr>
      </w:pPr>
      <w:r w:rsidRPr="006471F7">
        <w:rPr>
          <w:rFonts w:ascii="Times New Roman" w:hAnsi="Times New Roman" w:cs="Times New Roman"/>
          <w:sz w:val="24"/>
          <w:szCs w:val="24"/>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5F19F8" w:rsidRPr="00281FB5" w:rsidRDefault="005F19F8">
      <w:pPr>
        <w:widowControl w:val="0"/>
        <w:autoSpaceDE w:val="0"/>
        <w:autoSpaceDN w:val="0"/>
        <w:adjustRightInd w:val="0"/>
        <w:spacing w:after="0" w:line="29" w:lineRule="exact"/>
        <w:rPr>
          <w:rFonts w:ascii="Times New Roman" w:hAnsi="Times New Roman" w:cs="Times New Roman"/>
          <w:sz w:val="24"/>
          <w:szCs w:val="24"/>
          <w:lang w:val="ru-RU"/>
        </w:rPr>
      </w:pPr>
    </w:p>
    <w:p w:rsidR="002715D7" w:rsidRDefault="00294D52" w:rsidP="002715D7">
      <w:pPr>
        <w:pStyle w:val="a4"/>
        <w:ind w:firstLine="720"/>
        <w:jc w:val="both"/>
        <w:rPr>
          <w:rFonts w:ascii="Times New Roman" w:hAnsi="Times New Roman" w:cs="Times New Roman"/>
          <w:b/>
          <w:sz w:val="24"/>
          <w:szCs w:val="24"/>
        </w:rPr>
      </w:pPr>
      <w:r w:rsidRPr="00215BD9">
        <w:rPr>
          <w:rFonts w:ascii="Times New Roman" w:hAnsi="Times New Roman" w:cs="Times New Roman"/>
          <w:b/>
          <w:sz w:val="24"/>
          <w:szCs w:val="24"/>
        </w:rPr>
        <w:t>Разновозрастное сотрудничество</w:t>
      </w:r>
    </w:p>
    <w:p w:rsidR="002715D7" w:rsidRDefault="00294D52" w:rsidP="002715D7">
      <w:pPr>
        <w:pStyle w:val="a4"/>
        <w:ind w:firstLine="720"/>
        <w:jc w:val="both"/>
        <w:rPr>
          <w:rFonts w:ascii="Times New Roman" w:hAnsi="Times New Roman" w:cs="Times New Roman"/>
          <w:b/>
          <w:sz w:val="24"/>
          <w:szCs w:val="24"/>
        </w:rPr>
      </w:pPr>
      <w:r w:rsidRPr="00215BD9">
        <w:rPr>
          <w:rFonts w:ascii="Times New Roman" w:hAnsi="Times New Roman" w:cs="Times New Roman"/>
          <w:sz w:val="24"/>
          <w:szCs w:val="24"/>
        </w:rPr>
        <w:t>Особое место в развитии коммуникативных и кооперативных компетенций школьников может принадлежать такой форме организации</w:t>
      </w:r>
      <w:bookmarkStart w:id="175" w:name="page361"/>
      <w:bookmarkEnd w:id="175"/>
      <w:r w:rsidR="002715D7">
        <w:rPr>
          <w:rFonts w:ascii="Times New Roman" w:hAnsi="Times New Roman" w:cs="Times New Roman"/>
          <w:b/>
          <w:sz w:val="24"/>
          <w:szCs w:val="24"/>
        </w:rPr>
        <w:t xml:space="preserve"> </w:t>
      </w:r>
      <w:r w:rsidRPr="00215BD9">
        <w:rPr>
          <w:rFonts w:ascii="Times New Roman" w:hAnsi="Times New Roman" w:cs="Times New Roman"/>
          <w:sz w:val="24"/>
          <w:szCs w:val="24"/>
        </w:rPr>
        <w:t>обучения, как разновозрастное сотрудничество. Чтобы научиться учить себя,</w:t>
      </w:r>
      <w:r w:rsidR="002715D7">
        <w:rPr>
          <w:rFonts w:ascii="Times New Roman" w:hAnsi="Times New Roman" w:cs="Times New Roman"/>
          <w:b/>
          <w:sz w:val="24"/>
          <w:szCs w:val="24"/>
        </w:rPr>
        <w:t xml:space="preserve"> </w:t>
      </w:r>
      <w:r w:rsidRPr="00215BD9">
        <w:rPr>
          <w:rFonts w:ascii="Times New Roman" w:hAnsi="Times New Roman" w:cs="Times New Roman"/>
          <w:sz w:val="24"/>
          <w:szCs w:val="24"/>
        </w:rPr>
        <w:t>т. е. овладеть деятельностью учения, школьнику нужно поработать в позиции учителя по отношению к другому (пробую учить других) или к самому себе</w:t>
      </w:r>
      <w:r w:rsidR="002715D7">
        <w:rPr>
          <w:rFonts w:ascii="Times New Roman" w:hAnsi="Times New Roman" w:cs="Times New Roman"/>
          <w:b/>
          <w:sz w:val="24"/>
          <w:szCs w:val="24"/>
        </w:rPr>
        <w:t xml:space="preserve"> </w:t>
      </w:r>
      <w:r w:rsidRPr="00215BD9">
        <w:rPr>
          <w:rFonts w:ascii="Times New Roman" w:hAnsi="Times New Roman" w:cs="Times New Roman"/>
          <w:sz w:val="24"/>
          <w:szCs w:val="24"/>
        </w:rPr>
        <w:t>(учу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715D7" w:rsidRDefault="00294D52" w:rsidP="002715D7">
      <w:pPr>
        <w:pStyle w:val="a4"/>
        <w:ind w:firstLine="720"/>
        <w:jc w:val="both"/>
        <w:rPr>
          <w:rFonts w:ascii="Times New Roman" w:hAnsi="Times New Roman" w:cs="Times New Roman"/>
          <w:b/>
          <w:sz w:val="24"/>
          <w:szCs w:val="24"/>
        </w:rPr>
      </w:pPr>
      <w:r w:rsidRPr="00215BD9">
        <w:rPr>
          <w:rFonts w:ascii="Times New Roman" w:hAnsi="Times New Roman" w:cs="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w:t>
      </w:r>
    </w:p>
    <w:p w:rsidR="002715D7" w:rsidRDefault="00294D52" w:rsidP="002715D7">
      <w:pPr>
        <w:pStyle w:val="a4"/>
        <w:ind w:firstLine="720"/>
        <w:jc w:val="both"/>
        <w:rPr>
          <w:rFonts w:ascii="Times New Roman" w:hAnsi="Times New Roman" w:cs="Times New Roman"/>
          <w:b/>
          <w:sz w:val="24"/>
          <w:szCs w:val="24"/>
        </w:rPr>
      </w:pPr>
      <w:r w:rsidRPr="00215BD9">
        <w:rPr>
          <w:rFonts w:ascii="Times New Roman" w:hAnsi="Times New Roman" w:cs="Times New Roman"/>
          <w:sz w:val="24"/>
          <w:szCs w:val="24"/>
        </w:rPr>
        <w:t>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715D7" w:rsidRDefault="00294D52" w:rsidP="002715D7">
      <w:pPr>
        <w:pStyle w:val="a4"/>
        <w:ind w:firstLine="720"/>
        <w:jc w:val="both"/>
        <w:rPr>
          <w:rFonts w:ascii="Times New Roman" w:hAnsi="Times New Roman" w:cs="Times New Roman"/>
          <w:b/>
          <w:sz w:val="24"/>
          <w:szCs w:val="24"/>
        </w:rPr>
      </w:pPr>
      <w:r w:rsidRPr="002715D7">
        <w:rPr>
          <w:rFonts w:ascii="Times New Roman" w:hAnsi="Times New Roman" w:cs="Times New Roman"/>
          <w:b/>
          <w:sz w:val="24"/>
          <w:szCs w:val="24"/>
        </w:rPr>
        <w:t>Проектная деятельность обучающихся как форма сотрудничества</w:t>
      </w:r>
    </w:p>
    <w:p w:rsidR="002715D7" w:rsidRDefault="00294D52" w:rsidP="002715D7">
      <w:pPr>
        <w:pStyle w:val="a4"/>
        <w:ind w:firstLine="720"/>
        <w:jc w:val="both"/>
        <w:rPr>
          <w:rFonts w:ascii="Times New Roman" w:hAnsi="Times New Roman" w:cs="Times New Roman"/>
          <w:sz w:val="24"/>
          <w:szCs w:val="24"/>
        </w:rPr>
      </w:pPr>
      <w:r w:rsidRPr="002715D7">
        <w:rPr>
          <w:rFonts w:ascii="Times New Roman" w:hAnsi="Times New Roman" w:cs="Times New Roman"/>
          <w:sz w:val="24"/>
          <w:szCs w:val="24"/>
        </w:rPr>
        <w:lastRenderedPageBreak/>
        <w:t>Средняя ступень школьного образования является исключительно благоприятным периодом для развития коммуникативных способностей и</w:t>
      </w:r>
      <w:r w:rsidR="002715D7">
        <w:rPr>
          <w:rFonts w:ascii="Times New Roman" w:hAnsi="Times New Roman" w:cs="Times New Roman"/>
          <w:b/>
          <w:sz w:val="24"/>
          <w:szCs w:val="24"/>
        </w:rPr>
        <w:t xml:space="preserve"> </w:t>
      </w:r>
      <w:r w:rsidRPr="002715D7">
        <w:rPr>
          <w:rFonts w:ascii="Times New Roman" w:hAnsi="Times New Roman" w:cs="Times New Roman"/>
          <w:sz w:val="24"/>
          <w:szCs w:val="24"/>
        </w:rPr>
        <w:t>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2715D7" w:rsidRDefault="00294D52" w:rsidP="002715D7">
      <w:pPr>
        <w:pStyle w:val="a4"/>
        <w:ind w:firstLine="720"/>
        <w:jc w:val="both"/>
        <w:rPr>
          <w:rFonts w:ascii="Times New Roman" w:hAnsi="Times New Roman" w:cs="Times New Roman"/>
          <w:b/>
          <w:sz w:val="24"/>
          <w:szCs w:val="24"/>
        </w:rPr>
      </w:pPr>
      <w:r w:rsidRPr="002715D7">
        <w:rPr>
          <w:rFonts w:ascii="Times New Roman" w:hAnsi="Times New Roman" w:cs="Times New Roman"/>
          <w:sz w:val="24"/>
          <w:szCs w:val="24"/>
        </w:rPr>
        <w:t>Целесообразно разделять разные типы ситуаций сотрудничества.</w:t>
      </w:r>
    </w:p>
    <w:p w:rsidR="005F19F8" w:rsidRPr="002715D7" w:rsidRDefault="00294D52" w:rsidP="002715D7">
      <w:pPr>
        <w:pStyle w:val="a4"/>
        <w:ind w:firstLine="720"/>
        <w:jc w:val="both"/>
        <w:rPr>
          <w:rFonts w:ascii="Times New Roman" w:hAnsi="Times New Roman" w:cs="Times New Roman"/>
          <w:b/>
          <w:sz w:val="24"/>
          <w:szCs w:val="24"/>
        </w:rPr>
      </w:pPr>
      <w:r w:rsidRPr="002715D7">
        <w:rPr>
          <w:rFonts w:ascii="Times New Roman" w:hAnsi="Times New Roman" w:cs="Times New Roman"/>
          <w:sz w:val="24"/>
          <w:szCs w:val="24"/>
        </w:rPr>
        <w:t>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w:t>
      </w:r>
    </w:p>
    <w:p w:rsidR="005F19F8" w:rsidRPr="002715D7" w:rsidRDefault="005F19F8" w:rsidP="002715D7">
      <w:pPr>
        <w:pStyle w:val="a4"/>
        <w:jc w:val="both"/>
        <w:rPr>
          <w:rFonts w:ascii="Times New Roman" w:hAnsi="Times New Roman" w:cs="Times New Roman"/>
          <w:sz w:val="24"/>
          <w:szCs w:val="24"/>
        </w:rPr>
      </w:pPr>
    </w:p>
    <w:p w:rsidR="002715D7" w:rsidRDefault="00294D52" w:rsidP="002715D7">
      <w:pPr>
        <w:pStyle w:val="a4"/>
        <w:jc w:val="both"/>
        <w:rPr>
          <w:rFonts w:ascii="Times New Roman" w:hAnsi="Times New Roman" w:cs="Times New Roman"/>
          <w:sz w:val="24"/>
          <w:szCs w:val="24"/>
        </w:rPr>
      </w:pPr>
      <w:r w:rsidRPr="002715D7">
        <w:rPr>
          <w:rFonts w:ascii="Times New Roman" w:hAnsi="Times New Roman" w:cs="Times New Roman"/>
          <w:sz w:val="24"/>
          <w:szCs w:val="24"/>
        </w:rPr>
        <w:t>перехода от позиции обучаемого к позиции учащего себя самостоятельно с помощью других людей.</w:t>
      </w:r>
      <w:bookmarkStart w:id="176" w:name="page363"/>
      <w:bookmarkEnd w:id="176"/>
    </w:p>
    <w:p w:rsidR="00ED4A0C" w:rsidRDefault="002715D7" w:rsidP="00ED4A0C">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294D52" w:rsidRPr="002715D7">
        <w:rPr>
          <w:rFonts w:ascii="Times New Roman" w:hAnsi="Times New Roman" w:cs="Times New Roman"/>
          <w:sz w:val="24"/>
          <w:szCs w:val="24"/>
        </w:rPr>
        <w:t>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w:t>
      </w:r>
      <w:r w:rsidR="00ED4A0C">
        <w:rPr>
          <w:rFonts w:ascii="Times New Roman" w:hAnsi="Times New Roman" w:cs="Times New Roman"/>
          <w:sz w:val="24"/>
          <w:szCs w:val="24"/>
        </w:rPr>
        <w:t>олучать недостающую информацию.</w:t>
      </w:r>
    </w:p>
    <w:p w:rsidR="00ED4A0C" w:rsidRDefault="00ED4A0C" w:rsidP="00ED4A0C">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00294D52" w:rsidRPr="002715D7">
        <w:rPr>
          <w:rFonts w:ascii="Times New Roman" w:hAnsi="Times New Roman" w:cs="Times New Roman"/>
          <w:sz w:val="24"/>
          <w:szCs w:val="24"/>
        </w:rPr>
        <w:t xml:space="preserve">Ситуация взаимодействия со сверстниками без чёткого разделения функций. </w:t>
      </w:r>
    </w:p>
    <w:p w:rsidR="00ED4A0C" w:rsidRDefault="00ED4A0C" w:rsidP="00ED4A0C">
      <w:pPr>
        <w:pStyle w:val="a4"/>
        <w:ind w:firstLine="720"/>
        <w:jc w:val="both"/>
        <w:rPr>
          <w:rFonts w:ascii="Times New Roman" w:hAnsi="Times New Roman" w:cs="Times New Roman"/>
          <w:sz w:val="24"/>
          <w:szCs w:val="24"/>
        </w:rPr>
      </w:pPr>
      <w:r>
        <w:rPr>
          <w:rFonts w:ascii="Times New Roman" w:hAnsi="Times New Roman" w:cs="Times New Roman"/>
          <w:sz w:val="24"/>
          <w:szCs w:val="24"/>
        </w:rPr>
        <w:t xml:space="preserve">4. </w:t>
      </w:r>
      <w:r w:rsidR="00294D52" w:rsidRPr="002715D7">
        <w:rPr>
          <w:rFonts w:ascii="Times New Roman" w:hAnsi="Times New Roman" w:cs="Times New Roman"/>
          <w:sz w:val="24"/>
          <w:szCs w:val="24"/>
        </w:rPr>
        <w:t xml:space="preserve">Ситуация конфликтного взаимодействия со сверстниками. </w:t>
      </w:r>
    </w:p>
    <w:p w:rsidR="00ED4A0C" w:rsidRDefault="00294D52" w:rsidP="00ED4A0C">
      <w:pPr>
        <w:pStyle w:val="a4"/>
        <w:ind w:firstLine="720"/>
        <w:jc w:val="both"/>
        <w:rPr>
          <w:rFonts w:ascii="Times New Roman" w:hAnsi="Times New Roman" w:cs="Times New Roman"/>
          <w:sz w:val="24"/>
          <w:szCs w:val="24"/>
        </w:rPr>
      </w:pPr>
      <w:r w:rsidRPr="002715D7">
        <w:rPr>
          <w:rFonts w:ascii="Times New Roman" w:hAnsi="Times New Roman" w:cs="Times New Roman"/>
          <w:sz w:val="24"/>
          <w:szCs w:val="24"/>
        </w:rPr>
        <w:t>Последние две ситуации позволяют выделить индивидуальные стили сотрудничества, свойственные детям: склонность к лидерству, подчинению,</w:t>
      </w:r>
      <w:r w:rsidR="00ED4A0C">
        <w:rPr>
          <w:rFonts w:ascii="Times New Roman" w:hAnsi="Times New Roman" w:cs="Times New Roman"/>
          <w:sz w:val="24"/>
          <w:szCs w:val="24"/>
        </w:rPr>
        <w:t xml:space="preserve"> </w:t>
      </w:r>
      <w:r w:rsidRPr="002715D7">
        <w:rPr>
          <w:rFonts w:ascii="Times New Roman" w:hAnsi="Times New Roman" w:cs="Times New Roman"/>
          <w:sz w:val="24"/>
          <w:szCs w:val="24"/>
        </w:rPr>
        <w:t>агрессивность, индивидуалистические тенденции и пр.</w:t>
      </w:r>
    </w:p>
    <w:p w:rsidR="00ED4A0C" w:rsidRDefault="00294D52" w:rsidP="00ED4A0C">
      <w:pPr>
        <w:pStyle w:val="a4"/>
        <w:ind w:firstLine="720"/>
        <w:jc w:val="both"/>
        <w:rPr>
          <w:rFonts w:ascii="Times New Roman" w:hAnsi="Times New Roman" w:cs="Times New Roman"/>
          <w:sz w:val="24"/>
          <w:szCs w:val="24"/>
        </w:rPr>
      </w:pPr>
      <w:r w:rsidRPr="002715D7">
        <w:rPr>
          <w:rFonts w:ascii="Times New Roman" w:hAnsi="Times New Roman" w:cs="Times New Roman"/>
          <w:sz w:val="24"/>
          <w:szCs w:val="24"/>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b/>
          <w:sz w:val="24"/>
          <w:szCs w:val="24"/>
        </w:rPr>
        <w:t>Дискуссия</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Устная дискуссия помогает ребёнку сформировать свою точку зрения,</w:t>
      </w:r>
      <w:r w:rsidR="00ED4A0C">
        <w:rPr>
          <w:rFonts w:ascii="Times New Roman" w:hAnsi="Times New Roman" w:cs="Times New Roman"/>
          <w:b/>
          <w:sz w:val="24"/>
          <w:szCs w:val="24"/>
        </w:rPr>
        <w:t xml:space="preserve"> </w:t>
      </w:r>
      <w:r w:rsidRPr="00ED4A0C">
        <w:rPr>
          <w:rFonts w:ascii="Times New Roman" w:hAnsi="Times New Roman" w:cs="Times New Roman"/>
          <w:sz w:val="24"/>
          <w:szCs w:val="24"/>
        </w:rPr>
        <w:t>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w:t>
      </w:r>
      <w:bookmarkStart w:id="177" w:name="page365"/>
      <w:bookmarkEnd w:id="177"/>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Выделяются следующие функции письменной дискуссии:</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письменная речь как средство развития теоретического мышления школьника содействует фиксированию наиболее важных моментов в изучаемом тексте </w:t>
      </w:r>
      <w:r w:rsidR="00294D52" w:rsidRPr="00ED4A0C">
        <w:rPr>
          <w:rFonts w:ascii="Times New Roman" w:hAnsi="Times New Roman" w:cs="Times New Roman"/>
          <w:sz w:val="24"/>
          <w:szCs w:val="24"/>
        </w:rPr>
        <w:lastRenderedPageBreak/>
        <w:t>(определение новой проблемы, установление противоречия, высказывание гипотез, выявление способов их проверки, фиксация выводов и др.);</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b/>
          <w:sz w:val="24"/>
          <w:szCs w:val="24"/>
        </w:rPr>
        <w:t>Тренинги</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вырабатывать положительное отношение друг к другу и умение общаться так, чтобы общение с тобой приносило радость окружающим;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развивать навыки взаимодействия в группе; </w:t>
      </w:r>
      <w:bookmarkStart w:id="178" w:name="page367"/>
      <w:bookmarkEnd w:id="178"/>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создать положительное настроение на дальнейшее продолжительное взаимодействие в тренинговой группе;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развивать невербальные навыки общения;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развивать навыки самопознания;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развивать навыки восприятия и понимания других людей;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учиться познавать себя через восприятие другого;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получить представление о «неверных средствах общения»;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развивать положительную самооценку;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сформировать чувство уверенности в себе и осознание себя в новом качестве;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познакомить с понятием «конфликт»;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определить особенности поведения в конфликтной ситуации;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обучить способам выхода из конфликтной ситуации;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отработать ситуации предотвращения конфликтов;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закрепить навыки поведения в конфликтной ситуации;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снизить уровень конфликтности подростков. </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Сознание групповой принадлежности, солидарности, товарищеской взаимопомощи даёт подростку чувство благополучия и устойчивости.</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bookmarkStart w:id="179" w:name="page369"/>
      <w:bookmarkEnd w:id="179"/>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b/>
          <w:bCs/>
          <w:i/>
          <w:iCs/>
          <w:sz w:val="24"/>
          <w:szCs w:val="24"/>
        </w:rPr>
        <w:t>Общий приём доказательства</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lastRenderedPageBreak/>
        <w:t xml:space="preserve">Понятие доказательства и его структурные элементы рассматривают с двух точек зрения: как результат и как процесс. Обучение доказательству в </w:t>
      </w:r>
      <w:r w:rsidR="00ED4A0C">
        <w:rPr>
          <w:rFonts w:ascii="Times New Roman" w:hAnsi="Times New Roman" w:cs="Times New Roman"/>
          <w:sz w:val="24"/>
          <w:szCs w:val="24"/>
        </w:rPr>
        <w:t>образовательном учреждении</w:t>
      </w:r>
      <w:r w:rsidRPr="00ED4A0C">
        <w:rPr>
          <w:rFonts w:ascii="Times New Roman" w:hAnsi="Times New Roman" w:cs="Times New Roman"/>
          <w:sz w:val="24"/>
          <w:szCs w:val="24"/>
        </w:rPr>
        <w:t xml:space="preserve"> предполагает формирование умений по решению следующих задач:</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анализ и воспроизведение готовых доказательств;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опровержение предложенных доказательств;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самостоятельный поиск, конструирование и осуществление доказательства. </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Необходимость использования обучающимися доказательства возникает</w:t>
      </w:r>
      <w:r w:rsidR="00ED4A0C">
        <w:rPr>
          <w:rFonts w:ascii="Times New Roman" w:hAnsi="Times New Roman" w:cs="Times New Roman"/>
          <w:sz w:val="24"/>
          <w:szCs w:val="24"/>
        </w:rPr>
        <w:t xml:space="preserve"> в </w:t>
      </w:r>
      <w:r w:rsidRPr="00ED4A0C">
        <w:rPr>
          <w:rFonts w:ascii="Times New Roman" w:hAnsi="Times New Roman" w:cs="Times New Roman"/>
          <w:sz w:val="24"/>
          <w:szCs w:val="24"/>
        </w:rPr>
        <w:t xml:space="preserve">ситуациях, когда: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учитель сам формулирует то или иное положение и предлагает обучающимся доказать его; </w:t>
      </w:r>
    </w:p>
    <w:p w:rsidR="00ED4A0C" w:rsidRDefault="00ED4A0C" w:rsidP="00ED4A0C">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ED4A0C">
        <w:rPr>
          <w:rFonts w:ascii="Times New Roman" w:hAnsi="Times New Roman" w:cs="Times New Roman"/>
          <w:sz w:val="24"/>
          <w:szCs w:val="24"/>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ED4A0C" w:rsidRDefault="00294D52" w:rsidP="00ED4A0C">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EE2EB5" w:rsidRDefault="00294D52" w:rsidP="00EE2EB5">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w:t>
      </w:r>
      <w:bookmarkStart w:id="180" w:name="page371"/>
      <w:bookmarkEnd w:id="180"/>
      <w:r w:rsidR="00EE2EB5">
        <w:rPr>
          <w:rFonts w:ascii="Times New Roman" w:hAnsi="Times New Roman" w:cs="Times New Roman"/>
          <w:b/>
          <w:sz w:val="24"/>
          <w:szCs w:val="24"/>
        </w:rPr>
        <w:t xml:space="preserve"> </w:t>
      </w:r>
      <w:r w:rsidRPr="00ED4A0C">
        <w:rPr>
          <w:rFonts w:ascii="Times New Roman" w:hAnsi="Times New Roman" w:cs="Times New Roman"/>
          <w:sz w:val="24"/>
          <w:szCs w:val="24"/>
        </w:rPr>
        <w:t>которых несомненна или уже доказана.</w:t>
      </w:r>
    </w:p>
    <w:p w:rsidR="00EE2EB5" w:rsidRDefault="00294D52" w:rsidP="00EE2EB5">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Любое доказательство включает:</w:t>
      </w:r>
    </w:p>
    <w:p w:rsidR="00EE2EB5" w:rsidRPr="00F23D3E" w:rsidRDefault="00EE2EB5" w:rsidP="00EE2EB5">
      <w:pPr>
        <w:pStyle w:val="a4"/>
        <w:ind w:firstLine="720"/>
        <w:jc w:val="both"/>
        <w:rPr>
          <w:rFonts w:ascii="Times New Roman" w:hAnsi="Times New Roman" w:cs="Times New Roman"/>
          <w:b/>
          <w:sz w:val="24"/>
          <w:szCs w:val="24"/>
        </w:rPr>
      </w:pPr>
      <w:r>
        <w:rPr>
          <w:rFonts w:ascii="Times New Roman" w:hAnsi="Times New Roman" w:cs="Times New Roman"/>
          <w:i/>
          <w:iCs/>
          <w:sz w:val="24"/>
          <w:szCs w:val="24"/>
        </w:rPr>
        <w:t>-</w:t>
      </w:r>
      <w:r>
        <w:rPr>
          <w:rFonts w:ascii="Times New Roman" w:hAnsi="Times New Roman" w:cs="Times New Roman"/>
          <w:i/>
          <w:iCs/>
          <w:sz w:val="24"/>
          <w:szCs w:val="24"/>
        </w:rPr>
        <w:tab/>
      </w:r>
      <w:r w:rsidR="00294D52" w:rsidRPr="00F23D3E">
        <w:rPr>
          <w:rFonts w:ascii="Times New Roman" w:hAnsi="Times New Roman" w:cs="Times New Roman"/>
          <w:iCs/>
          <w:sz w:val="24"/>
          <w:szCs w:val="24"/>
        </w:rPr>
        <w:t xml:space="preserve">тезис </w:t>
      </w:r>
      <w:r w:rsidR="00294D52" w:rsidRPr="00F23D3E">
        <w:rPr>
          <w:rFonts w:ascii="Times New Roman" w:hAnsi="Times New Roman" w:cs="Times New Roman"/>
          <w:sz w:val="24"/>
          <w:szCs w:val="24"/>
        </w:rPr>
        <w:t>—</w:t>
      </w:r>
      <w:r w:rsidR="00294D52" w:rsidRPr="00F23D3E">
        <w:rPr>
          <w:rFonts w:ascii="Times New Roman" w:hAnsi="Times New Roman" w:cs="Times New Roman"/>
          <w:iCs/>
          <w:sz w:val="24"/>
          <w:szCs w:val="24"/>
        </w:rPr>
        <w:t xml:space="preserve"> </w:t>
      </w:r>
      <w:r w:rsidR="00294D52" w:rsidRPr="00F23D3E">
        <w:rPr>
          <w:rFonts w:ascii="Times New Roman" w:hAnsi="Times New Roman" w:cs="Times New Roman"/>
          <w:sz w:val="24"/>
          <w:szCs w:val="24"/>
        </w:rPr>
        <w:t>суждение</w:t>
      </w:r>
      <w:r w:rsidR="00294D52" w:rsidRPr="00F23D3E">
        <w:rPr>
          <w:rFonts w:ascii="Times New Roman" w:hAnsi="Times New Roman" w:cs="Times New Roman"/>
          <w:iCs/>
          <w:sz w:val="24"/>
          <w:szCs w:val="24"/>
        </w:rPr>
        <w:t xml:space="preserve"> </w:t>
      </w:r>
      <w:r w:rsidR="00294D52" w:rsidRPr="00F23D3E">
        <w:rPr>
          <w:rFonts w:ascii="Times New Roman" w:hAnsi="Times New Roman" w:cs="Times New Roman"/>
          <w:sz w:val="24"/>
          <w:szCs w:val="24"/>
        </w:rPr>
        <w:t>(утверждение),</w:t>
      </w:r>
      <w:r w:rsidR="00294D52" w:rsidRPr="00F23D3E">
        <w:rPr>
          <w:rFonts w:ascii="Times New Roman" w:hAnsi="Times New Roman" w:cs="Times New Roman"/>
          <w:iCs/>
          <w:sz w:val="24"/>
          <w:szCs w:val="24"/>
        </w:rPr>
        <w:t xml:space="preserve"> </w:t>
      </w:r>
      <w:r w:rsidR="00294D52" w:rsidRPr="00F23D3E">
        <w:rPr>
          <w:rFonts w:ascii="Times New Roman" w:hAnsi="Times New Roman" w:cs="Times New Roman"/>
          <w:sz w:val="24"/>
          <w:szCs w:val="24"/>
        </w:rPr>
        <w:t>истинность которого доказывается;</w:t>
      </w:r>
      <w:r w:rsidR="00294D52" w:rsidRPr="00F23D3E">
        <w:rPr>
          <w:rFonts w:ascii="Times New Roman" w:hAnsi="Times New Roman" w:cs="Times New Roman"/>
          <w:iCs/>
          <w:sz w:val="24"/>
          <w:szCs w:val="24"/>
        </w:rPr>
        <w:t xml:space="preserve"> </w:t>
      </w:r>
    </w:p>
    <w:p w:rsidR="00EE2EB5" w:rsidRPr="00F23D3E" w:rsidRDefault="00EE2EB5" w:rsidP="00EE2EB5">
      <w:pPr>
        <w:pStyle w:val="a4"/>
        <w:ind w:firstLine="720"/>
        <w:jc w:val="both"/>
        <w:rPr>
          <w:rFonts w:ascii="Times New Roman" w:hAnsi="Times New Roman" w:cs="Times New Roman"/>
          <w:b/>
          <w:sz w:val="24"/>
          <w:szCs w:val="24"/>
        </w:rPr>
      </w:pPr>
      <w:r w:rsidRPr="00F23D3E">
        <w:rPr>
          <w:rFonts w:ascii="Times New Roman" w:hAnsi="Times New Roman" w:cs="Times New Roman"/>
          <w:iCs/>
          <w:sz w:val="24"/>
          <w:szCs w:val="24"/>
        </w:rPr>
        <w:t>-</w:t>
      </w:r>
      <w:r w:rsidRPr="00F23D3E">
        <w:rPr>
          <w:rFonts w:ascii="Times New Roman" w:hAnsi="Times New Roman" w:cs="Times New Roman"/>
          <w:iCs/>
          <w:sz w:val="24"/>
          <w:szCs w:val="24"/>
        </w:rPr>
        <w:tab/>
      </w:r>
      <w:r w:rsidR="00294D52" w:rsidRPr="00F23D3E">
        <w:rPr>
          <w:rFonts w:ascii="Times New Roman" w:hAnsi="Times New Roman" w:cs="Times New Roman"/>
          <w:iCs/>
          <w:sz w:val="24"/>
          <w:szCs w:val="24"/>
        </w:rPr>
        <w:t xml:space="preserve">аргументы </w:t>
      </w:r>
      <w:r w:rsidR="00294D52" w:rsidRPr="00F23D3E">
        <w:rPr>
          <w:rFonts w:ascii="Times New Roman" w:hAnsi="Times New Roman" w:cs="Times New Roman"/>
          <w:sz w:val="24"/>
          <w:szCs w:val="24"/>
        </w:rPr>
        <w:t>(основания,</w:t>
      </w:r>
      <w:r w:rsidR="00294D52" w:rsidRPr="00F23D3E">
        <w:rPr>
          <w:rFonts w:ascii="Times New Roman" w:hAnsi="Times New Roman" w:cs="Times New Roman"/>
          <w:iCs/>
          <w:sz w:val="24"/>
          <w:szCs w:val="24"/>
        </w:rPr>
        <w:t xml:space="preserve"> </w:t>
      </w:r>
      <w:r w:rsidR="00294D52" w:rsidRPr="00F23D3E">
        <w:rPr>
          <w:rFonts w:ascii="Times New Roman" w:hAnsi="Times New Roman" w:cs="Times New Roman"/>
          <w:sz w:val="24"/>
          <w:szCs w:val="24"/>
        </w:rPr>
        <w:t>доводы) —</w:t>
      </w:r>
      <w:r w:rsidR="00294D52" w:rsidRPr="00F23D3E">
        <w:rPr>
          <w:rFonts w:ascii="Times New Roman" w:hAnsi="Times New Roman" w:cs="Times New Roman"/>
          <w:iCs/>
          <w:sz w:val="24"/>
          <w:szCs w:val="24"/>
        </w:rPr>
        <w:t xml:space="preserve"> </w:t>
      </w:r>
      <w:r w:rsidR="00294D52" w:rsidRPr="00F23D3E">
        <w:rPr>
          <w:rFonts w:ascii="Times New Roman" w:hAnsi="Times New Roman" w:cs="Times New Roman"/>
          <w:sz w:val="24"/>
          <w:szCs w:val="24"/>
        </w:rPr>
        <w:t>используемые в доказательстве уже</w:t>
      </w:r>
      <w:r w:rsidR="00294D52" w:rsidRPr="00F23D3E">
        <w:rPr>
          <w:rFonts w:ascii="Times New Roman" w:hAnsi="Times New Roman" w:cs="Times New Roman"/>
          <w:iCs/>
          <w:sz w:val="24"/>
          <w:szCs w:val="24"/>
        </w:rPr>
        <w:t xml:space="preserve"> </w:t>
      </w:r>
      <w:r w:rsidR="00294D52" w:rsidRPr="00F23D3E">
        <w:rPr>
          <w:rFonts w:ascii="Times New Roman" w:hAnsi="Times New Roman" w:cs="Times New Roman"/>
          <w:sz w:val="24"/>
          <w:szCs w:val="24"/>
        </w:rPr>
        <w:t xml:space="preserve">известные удостоверенные факты, определения исходных понятий, аксиомы, </w:t>
      </w:r>
      <w:r w:rsidRPr="00F23D3E">
        <w:rPr>
          <w:rFonts w:ascii="Times New Roman" w:hAnsi="Times New Roman" w:cs="Times New Roman"/>
          <w:b/>
          <w:sz w:val="24"/>
          <w:szCs w:val="24"/>
        </w:rPr>
        <w:t xml:space="preserve"> </w:t>
      </w:r>
      <w:r w:rsidR="00294D52" w:rsidRPr="00F23D3E">
        <w:rPr>
          <w:rFonts w:ascii="Times New Roman" w:hAnsi="Times New Roman" w:cs="Times New Roman"/>
          <w:sz w:val="24"/>
          <w:szCs w:val="24"/>
        </w:rPr>
        <w:t>утверждения, из которых необходимо следует истинность доказываемого</w:t>
      </w:r>
      <w:r w:rsidRPr="00F23D3E">
        <w:rPr>
          <w:rFonts w:ascii="Times New Roman" w:hAnsi="Times New Roman" w:cs="Times New Roman"/>
          <w:b/>
          <w:sz w:val="24"/>
          <w:szCs w:val="24"/>
        </w:rPr>
        <w:t xml:space="preserve"> </w:t>
      </w:r>
      <w:r w:rsidR="00294D52" w:rsidRPr="00F23D3E">
        <w:rPr>
          <w:rFonts w:ascii="Times New Roman" w:hAnsi="Times New Roman" w:cs="Times New Roman"/>
          <w:sz w:val="24"/>
          <w:szCs w:val="24"/>
        </w:rPr>
        <w:t>тезиса;</w:t>
      </w:r>
    </w:p>
    <w:p w:rsidR="00EE2EB5" w:rsidRDefault="00EE2EB5" w:rsidP="00EE2EB5">
      <w:pPr>
        <w:pStyle w:val="a4"/>
        <w:ind w:firstLine="720"/>
        <w:jc w:val="both"/>
        <w:rPr>
          <w:rFonts w:ascii="Times New Roman" w:hAnsi="Times New Roman" w:cs="Times New Roman"/>
          <w:b/>
          <w:sz w:val="24"/>
          <w:szCs w:val="24"/>
        </w:rPr>
      </w:pPr>
      <w:r w:rsidRPr="00F23D3E">
        <w:rPr>
          <w:rFonts w:ascii="Times New Roman" w:hAnsi="Times New Roman" w:cs="Times New Roman"/>
          <w:b/>
          <w:sz w:val="24"/>
          <w:szCs w:val="24"/>
        </w:rPr>
        <w:t>-</w:t>
      </w:r>
      <w:r w:rsidRPr="00F23D3E">
        <w:rPr>
          <w:rFonts w:ascii="Times New Roman" w:hAnsi="Times New Roman" w:cs="Times New Roman"/>
          <w:b/>
          <w:sz w:val="24"/>
          <w:szCs w:val="24"/>
        </w:rPr>
        <w:tab/>
      </w:r>
      <w:r w:rsidR="00294D52" w:rsidRPr="00F23D3E">
        <w:rPr>
          <w:rFonts w:ascii="Times New Roman" w:hAnsi="Times New Roman" w:cs="Times New Roman"/>
          <w:iCs/>
          <w:sz w:val="24"/>
          <w:szCs w:val="24"/>
        </w:rPr>
        <w:t>демонстрация</w:t>
      </w:r>
      <w:r w:rsidR="00294D52" w:rsidRPr="00ED4A0C">
        <w:rPr>
          <w:rFonts w:ascii="Times New Roman" w:hAnsi="Times New Roman" w:cs="Times New Roman"/>
          <w:i/>
          <w:iCs/>
          <w:sz w:val="24"/>
          <w:szCs w:val="24"/>
        </w:rPr>
        <w:t xml:space="preserve"> </w:t>
      </w:r>
      <w:r w:rsidR="00294D52" w:rsidRPr="00ED4A0C">
        <w:rPr>
          <w:rFonts w:ascii="Times New Roman" w:hAnsi="Times New Roman" w:cs="Times New Roman"/>
          <w:sz w:val="24"/>
          <w:szCs w:val="24"/>
        </w:rPr>
        <w:t>—</w:t>
      </w:r>
      <w:r w:rsidR="00294D52" w:rsidRPr="00ED4A0C">
        <w:rPr>
          <w:rFonts w:ascii="Times New Roman" w:hAnsi="Times New Roman" w:cs="Times New Roman"/>
          <w:i/>
          <w:iCs/>
          <w:sz w:val="24"/>
          <w:szCs w:val="24"/>
        </w:rPr>
        <w:t xml:space="preserve"> </w:t>
      </w:r>
      <w:r w:rsidR="00294D52" w:rsidRPr="00ED4A0C">
        <w:rPr>
          <w:rFonts w:ascii="Times New Roman" w:hAnsi="Times New Roman" w:cs="Times New Roman"/>
          <w:sz w:val="24"/>
          <w:szCs w:val="24"/>
        </w:rPr>
        <w:t>последовательность умозаключений</w:t>
      </w:r>
      <w:r w:rsidR="00294D52" w:rsidRPr="00ED4A0C">
        <w:rPr>
          <w:rFonts w:ascii="Times New Roman" w:hAnsi="Times New Roman" w:cs="Times New Roman"/>
          <w:i/>
          <w:iCs/>
          <w:sz w:val="24"/>
          <w:szCs w:val="24"/>
        </w:rPr>
        <w:t xml:space="preserve"> </w:t>
      </w:r>
      <w:r w:rsidR="00294D52" w:rsidRPr="00ED4A0C">
        <w:rPr>
          <w:rFonts w:ascii="Times New Roman" w:hAnsi="Times New Roman" w:cs="Times New Roman"/>
          <w:sz w:val="24"/>
          <w:szCs w:val="24"/>
        </w:rPr>
        <w:t>—</w:t>
      </w:r>
      <w:r w:rsidR="00294D52" w:rsidRPr="00ED4A0C">
        <w:rPr>
          <w:rFonts w:ascii="Times New Roman" w:hAnsi="Times New Roman" w:cs="Times New Roman"/>
          <w:i/>
          <w:iCs/>
          <w:sz w:val="24"/>
          <w:szCs w:val="24"/>
        </w:rPr>
        <w:t xml:space="preserve"> </w:t>
      </w:r>
      <w:r w:rsidR="00294D52" w:rsidRPr="00ED4A0C">
        <w:rPr>
          <w:rFonts w:ascii="Times New Roman" w:hAnsi="Times New Roman" w:cs="Times New Roman"/>
          <w:sz w:val="24"/>
          <w:szCs w:val="24"/>
        </w:rPr>
        <w:t>рассуждений,</w:t>
      </w:r>
      <w:r w:rsidR="00294D52" w:rsidRPr="00ED4A0C">
        <w:rPr>
          <w:rFonts w:ascii="Times New Roman" w:hAnsi="Times New Roman" w:cs="Times New Roman"/>
          <w:i/>
          <w:iCs/>
          <w:sz w:val="24"/>
          <w:szCs w:val="24"/>
        </w:rPr>
        <w:t xml:space="preserve"> </w:t>
      </w:r>
      <w:r>
        <w:rPr>
          <w:rFonts w:ascii="Times New Roman" w:hAnsi="Times New Roman" w:cs="Times New Roman"/>
          <w:sz w:val="24"/>
          <w:szCs w:val="24"/>
        </w:rPr>
        <w:t xml:space="preserve">в </w:t>
      </w:r>
      <w:r w:rsidR="00294D52" w:rsidRPr="00ED4A0C">
        <w:rPr>
          <w:rFonts w:ascii="Times New Roman" w:hAnsi="Times New Roman" w:cs="Times New Roman"/>
          <w:sz w:val="24"/>
          <w:szCs w:val="24"/>
        </w:rPr>
        <w:t xml:space="preserve">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F23D3E" w:rsidRDefault="00294D52" w:rsidP="00F23D3E">
      <w:pPr>
        <w:pStyle w:val="a4"/>
        <w:ind w:firstLine="720"/>
        <w:jc w:val="both"/>
        <w:rPr>
          <w:rFonts w:ascii="Times New Roman" w:hAnsi="Times New Roman" w:cs="Times New Roman"/>
          <w:b/>
          <w:sz w:val="24"/>
          <w:szCs w:val="24"/>
        </w:rPr>
      </w:pPr>
      <w:r w:rsidRPr="00ED4A0C">
        <w:rPr>
          <w:rFonts w:ascii="Times New Roman" w:hAnsi="Times New Roman" w:cs="Times New Roman"/>
          <w:sz w:val="24"/>
          <w:szCs w:val="24"/>
        </w:rPr>
        <w:t xml:space="preserve">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 </w:t>
      </w:r>
    </w:p>
    <w:p w:rsidR="00F23D3E" w:rsidRDefault="00294D52" w:rsidP="00F23D3E">
      <w:pPr>
        <w:pStyle w:val="a4"/>
        <w:ind w:firstLine="720"/>
        <w:jc w:val="both"/>
        <w:rPr>
          <w:rFonts w:ascii="Times New Roman" w:hAnsi="Times New Roman" w:cs="Times New Roman"/>
          <w:b/>
          <w:sz w:val="24"/>
          <w:szCs w:val="24"/>
        </w:rPr>
      </w:pPr>
      <w:r w:rsidRPr="00F23D3E">
        <w:rPr>
          <w:rFonts w:ascii="Times New Roman" w:hAnsi="Times New Roman" w:cs="Times New Roman"/>
          <w:b/>
          <w:sz w:val="24"/>
          <w:szCs w:val="24"/>
        </w:rPr>
        <w:t xml:space="preserve">Рефлексия </w:t>
      </w:r>
    </w:p>
    <w:p w:rsidR="00F23D3E" w:rsidRDefault="00294D52" w:rsidP="00F23D3E">
      <w:pPr>
        <w:pStyle w:val="a4"/>
        <w:ind w:firstLine="720"/>
        <w:jc w:val="both"/>
        <w:rPr>
          <w:rFonts w:ascii="Times New Roman" w:hAnsi="Times New Roman" w:cs="Times New Roman"/>
          <w:sz w:val="24"/>
          <w:szCs w:val="24"/>
        </w:rPr>
      </w:pPr>
      <w:r w:rsidRPr="00F23D3E">
        <w:rPr>
          <w:rFonts w:ascii="Times New Roman" w:hAnsi="Times New Roman" w:cs="Times New Roman"/>
          <w:sz w:val="24"/>
          <w:szCs w:val="24"/>
        </w:rPr>
        <w:t xml:space="preserve">В наиболее широком значении рефлексия рассматривается как специфически человеческая способность, которая позволяет субъекту </w:t>
      </w:r>
      <w:r w:rsidR="00F23D3E">
        <w:rPr>
          <w:rFonts w:ascii="Times New Roman" w:hAnsi="Times New Roman" w:cs="Times New Roman"/>
          <w:sz w:val="24"/>
          <w:szCs w:val="24"/>
        </w:rPr>
        <w:t>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F23D3E" w:rsidRDefault="00294D52" w:rsidP="00F23D3E">
      <w:pPr>
        <w:pStyle w:val="a4"/>
        <w:ind w:firstLine="720"/>
        <w:jc w:val="both"/>
        <w:rPr>
          <w:rFonts w:ascii="Times New Roman" w:hAnsi="Times New Roman" w:cs="Times New Roman"/>
          <w:sz w:val="24"/>
          <w:szCs w:val="24"/>
        </w:rPr>
      </w:pPr>
      <w:r w:rsidRPr="00F23D3E">
        <w:rPr>
          <w:rFonts w:ascii="Times New Roman" w:hAnsi="Times New Roman" w:cs="Times New Roman"/>
          <w:sz w:val="24"/>
          <w:szCs w:val="24"/>
        </w:rPr>
        <w:t>Выделяются три основные сферы существования рефлексии. Во-первых,</w:t>
      </w:r>
      <w:r w:rsidR="00F23D3E">
        <w:rPr>
          <w:rFonts w:ascii="Times New Roman" w:hAnsi="Times New Roman" w:cs="Times New Roman"/>
          <w:sz w:val="24"/>
          <w:szCs w:val="24"/>
        </w:rPr>
        <w:t xml:space="preserve"> </w:t>
      </w:r>
      <w:r w:rsidRPr="00F23D3E">
        <w:rPr>
          <w:rFonts w:ascii="Times New Roman" w:hAnsi="Times New Roman" w:cs="Times New Roman"/>
          <w:sz w:val="24"/>
          <w:szCs w:val="24"/>
        </w:rPr>
        <w:t>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w:t>
      </w:r>
      <w:r w:rsidR="00F23D3E">
        <w:rPr>
          <w:rFonts w:ascii="Times New Roman" w:hAnsi="Times New Roman" w:cs="Times New Roman"/>
          <w:sz w:val="24"/>
          <w:szCs w:val="24"/>
        </w:rPr>
        <w:t xml:space="preserve"> </w:t>
      </w:r>
      <w:r w:rsidRPr="00F23D3E">
        <w:rPr>
          <w:rFonts w:ascii="Times New Roman" w:hAnsi="Times New Roman" w:cs="Times New Roman"/>
          <w:sz w:val="24"/>
          <w:szCs w:val="24"/>
        </w:rPr>
        <w:t>ответить на первый вопрос самообучения: чему учиться?</w:t>
      </w:r>
      <w:bookmarkStart w:id="181" w:name="page373"/>
      <w:bookmarkEnd w:id="181"/>
      <w:r w:rsidR="00F23D3E">
        <w:rPr>
          <w:rFonts w:ascii="Times New Roman" w:hAnsi="Times New Roman" w:cs="Times New Roman"/>
          <w:sz w:val="24"/>
          <w:szCs w:val="24"/>
        </w:rPr>
        <w:t xml:space="preserve"> </w:t>
      </w:r>
    </w:p>
    <w:p w:rsidR="00F23D3E" w:rsidRDefault="00294D52" w:rsidP="00F23D3E">
      <w:pPr>
        <w:pStyle w:val="a4"/>
        <w:ind w:firstLine="720"/>
        <w:jc w:val="both"/>
        <w:rPr>
          <w:rFonts w:ascii="Times New Roman" w:hAnsi="Times New Roman" w:cs="Times New Roman"/>
          <w:sz w:val="24"/>
          <w:szCs w:val="24"/>
        </w:rPr>
      </w:pPr>
      <w:r w:rsidRPr="00F23D3E">
        <w:rPr>
          <w:rFonts w:ascii="Times New Roman" w:hAnsi="Times New Roman" w:cs="Times New Roman"/>
          <w:sz w:val="24"/>
          <w:szCs w:val="24"/>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F23D3E" w:rsidRDefault="00294D52" w:rsidP="00F23D3E">
      <w:pPr>
        <w:pStyle w:val="a4"/>
        <w:ind w:firstLine="720"/>
        <w:jc w:val="both"/>
        <w:rPr>
          <w:rFonts w:ascii="Times New Roman" w:hAnsi="Times New Roman" w:cs="Times New Roman"/>
          <w:sz w:val="24"/>
          <w:szCs w:val="24"/>
        </w:rPr>
      </w:pPr>
      <w:r w:rsidRPr="00F23D3E">
        <w:rPr>
          <w:rFonts w:ascii="Times New Roman" w:hAnsi="Times New Roman" w:cs="Times New Roman"/>
          <w:sz w:val="24"/>
          <w:szCs w:val="24"/>
        </w:rPr>
        <w:lastRenderedPageBreak/>
        <w:t xml:space="preserve">В-третьих, это сфера самосознания, нуждающаяся в рефлексии при самоопределении внутренних ориентиров </w:t>
      </w:r>
      <w:r w:rsidR="00F23D3E">
        <w:rPr>
          <w:rFonts w:ascii="Times New Roman" w:hAnsi="Times New Roman" w:cs="Times New Roman"/>
          <w:sz w:val="24"/>
          <w:szCs w:val="24"/>
        </w:rPr>
        <w:t xml:space="preserve">и способов разграничения Я и не </w:t>
      </w:r>
      <w:r w:rsidRPr="00F23D3E">
        <w:rPr>
          <w:rFonts w:ascii="Times New Roman" w:hAnsi="Times New Roman" w:cs="Times New Roman"/>
          <w:sz w:val="24"/>
          <w:szCs w:val="24"/>
        </w:rPr>
        <w:t>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F23D3E" w:rsidRDefault="00F23D3E" w:rsidP="00F23D3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23D3E">
        <w:rPr>
          <w:rFonts w:ascii="Times New Roman" w:hAnsi="Times New Roman" w:cs="Times New Roman"/>
          <w:sz w:val="24"/>
          <w:szCs w:val="24"/>
        </w:rPr>
        <w:t xml:space="preserve">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23D3E" w:rsidRDefault="00F23D3E" w:rsidP="00F23D3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23D3E">
        <w:rPr>
          <w:rFonts w:ascii="Times New Roman" w:hAnsi="Times New Roman" w:cs="Times New Roman"/>
          <w:sz w:val="24"/>
          <w:szCs w:val="24"/>
        </w:rPr>
        <w:t>понимание цели учебной деятельности (чему я научился на уроке?</w:t>
      </w:r>
      <w:r>
        <w:rPr>
          <w:rFonts w:ascii="Times New Roman" w:hAnsi="Times New Roman" w:cs="Times New Roman"/>
          <w:sz w:val="24"/>
          <w:szCs w:val="24"/>
        </w:rPr>
        <w:t xml:space="preserve"> </w:t>
      </w:r>
      <w:r w:rsidR="00294D52" w:rsidRPr="00F23D3E">
        <w:rPr>
          <w:rFonts w:ascii="Times New Roman" w:hAnsi="Times New Roman" w:cs="Times New Roman"/>
          <w:sz w:val="24"/>
          <w:szCs w:val="24"/>
        </w:rPr>
        <w:t>каких целей добился? чему можно было научиться ещё?);</w:t>
      </w:r>
    </w:p>
    <w:p w:rsidR="00F23D3E" w:rsidRDefault="00F23D3E" w:rsidP="00F23D3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23D3E">
        <w:rPr>
          <w:rFonts w:ascii="Times New Roman" w:hAnsi="Times New Roman" w:cs="Times New Roman"/>
          <w:sz w:val="24"/>
          <w:szCs w:val="24"/>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F23D3E" w:rsidRDefault="00294D52" w:rsidP="00F23D3E">
      <w:pPr>
        <w:pStyle w:val="a4"/>
        <w:ind w:firstLine="720"/>
        <w:jc w:val="both"/>
        <w:rPr>
          <w:rFonts w:ascii="Times New Roman" w:hAnsi="Times New Roman" w:cs="Times New Roman"/>
          <w:sz w:val="24"/>
          <w:szCs w:val="24"/>
        </w:rPr>
      </w:pPr>
      <w:r w:rsidRPr="00F23D3E">
        <w:rPr>
          <w:rFonts w:ascii="Times New Roman" w:hAnsi="Times New Roman" w:cs="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F23D3E" w:rsidRDefault="00F23D3E" w:rsidP="00F23D3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23D3E">
        <w:rPr>
          <w:rFonts w:ascii="Times New Roman" w:hAnsi="Times New Roman" w:cs="Times New Roman"/>
          <w:sz w:val="24"/>
          <w:szCs w:val="24"/>
        </w:rPr>
        <w:t xml:space="preserve">постановка всякой новой задачи как задачи с недостающими данными; </w:t>
      </w:r>
    </w:p>
    <w:p w:rsidR="00F23D3E" w:rsidRDefault="00F23D3E" w:rsidP="00F23D3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23D3E">
        <w:rPr>
          <w:rFonts w:ascii="Times New Roman" w:hAnsi="Times New Roman" w:cs="Times New Roman"/>
          <w:sz w:val="24"/>
          <w:szCs w:val="24"/>
        </w:rPr>
        <w:t xml:space="preserve">анализ наличия способов и средств выполнения задачи; </w:t>
      </w:r>
    </w:p>
    <w:p w:rsidR="00F23D3E" w:rsidRDefault="00F23D3E" w:rsidP="00F23D3E">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23D3E">
        <w:rPr>
          <w:rFonts w:ascii="Times New Roman" w:hAnsi="Times New Roman" w:cs="Times New Roman"/>
          <w:sz w:val="24"/>
          <w:szCs w:val="24"/>
        </w:rPr>
        <w:t xml:space="preserve">оценка своей готовности к решению проблемы; </w:t>
      </w:r>
    </w:p>
    <w:p w:rsidR="00DA2004" w:rsidRDefault="00F23D3E" w:rsidP="00DA2004">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23D3E">
        <w:rPr>
          <w:rFonts w:ascii="Times New Roman" w:hAnsi="Times New Roman" w:cs="Times New Roman"/>
          <w:sz w:val="24"/>
          <w:szCs w:val="24"/>
        </w:rPr>
        <w:t xml:space="preserve">самостоятельный    поиск    недостающей    информации    в    любом </w:t>
      </w:r>
      <w:r w:rsidR="00DA2004">
        <w:rPr>
          <w:rFonts w:ascii="Times New Roman" w:hAnsi="Times New Roman" w:cs="Times New Roman"/>
          <w:sz w:val="24"/>
          <w:szCs w:val="24"/>
        </w:rPr>
        <w:t xml:space="preserve"> </w:t>
      </w:r>
      <w:r w:rsidR="00294D52" w:rsidRPr="00F23D3E">
        <w:rPr>
          <w:rFonts w:ascii="Times New Roman" w:hAnsi="Times New Roman" w:cs="Times New Roman"/>
          <w:sz w:val="24"/>
          <w:szCs w:val="24"/>
        </w:rPr>
        <w:t>«хранилище» (учебнике, справочнике, книге, у учителя);</w:t>
      </w:r>
    </w:p>
    <w:p w:rsidR="00DA2004" w:rsidRDefault="00DA2004" w:rsidP="00DA2004">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F23D3E">
        <w:rPr>
          <w:rFonts w:ascii="Times New Roman" w:hAnsi="Times New Roman" w:cs="Times New Roman"/>
          <w:sz w:val="24"/>
          <w:szCs w:val="24"/>
        </w:rPr>
        <w:t>самостоятельное изобретение недостающего способа действия</w:t>
      </w:r>
      <w:r>
        <w:rPr>
          <w:rFonts w:ascii="Times New Roman" w:hAnsi="Times New Roman" w:cs="Times New Roman"/>
          <w:sz w:val="24"/>
          <w:szCs w:val="24"/>
        </w:rPr>
        <w:t xml:space="preserve"> </w:t>
      </w:r>
      <w:r w:rsidR="00294D52" w:rsidRPr="00F23D3E">
        <w:rPr>
          <w:rFonts w:ascii="Times New Roman" w:hAnsi="Times New Roman" w:cs="Times New Roman"/>
          <w:sz w:val="24"/>
          <w:szCs w:val="24"/>
        </w:rPr>
        <w:t>(практически это перевод учебной задачи в творческую).</w:t>
      </w:r>
      <w:bookmarkStart w:id="182" w:name="page375"/>
      <w:bookmarkEnd w:id="182"/>
    </w:p>
    <w:p w:rsidR="00DA2004" w:rsidRDefault="00294D52" w:rsidP="00DA2004">
      <w:pPr>
        <w:pStyle w:val="a4"/>
        <w:ind w:firstLine="720"/>
        <w:jc w:val="both"/>
        <w:rPr>
          <w:rFonts w:ascii="Times New Roman" w:hAnsi="Times New Roman" w:cs="Times New Roman"/>
          <w:sz w:val="24"/>
          <w:szCs w:val="24"/>
        </w:rPr>
      </w:pPr>
      <w:r w:rsidRPr="00F23D3E">
        <w:rPr>
          <w:rFonts w:ascii="Times New Roman" w:hAnsi="Times New Roman" w:cs="Times New Roman"/>
          <w:sz w:val="24"/>
          <w:szCs w:val="24"/>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w:t>
      </w:r>
      <w:r w:rsidR="00DA2004">
        <w:rPr>
          <w:rFonts w:ascii="Times New Roman" w:hAnsi="Times New Roman" w:cs="Times New Roman"/>
          <w:sz w:val="24"/>
          <w:szCs w:val="24"/>
        </w:rPr>
        <w:t xml:space="preserve"> </w:t>
      </w:r>
      <w:r w:rsidRPr="00F23D3E">
        <w:rPr>
          <w:rFonts w:ascii="Times New Roman" w:hAnsi="Times New Roman" w:cs="Times New Roman"/>
          <w:sz w:val="24"/>
          <w:szCs w:val="24"/>
        </w:rPr>
        <w:t>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w:t>
      </w:r>
      <w:r w:rsidR="00DA2004">
        <w:rPr>
          <w:rFonts w:ascii="Times New Roman" w:hAnsi="Times New Roman" w:cs="Times New Roman"/>
          <w:sz w:val="24"/>
          <w:szCs w:val="24"/>
        </w:rPr>
        <w:t xml:space="preserve"> </w:t>
      </w:r>
      <w:r w:rsidRPr="00F23D3E">
        <w:rPr>
          <w:rFonts w:ascii="Times New Roman" w:hAnsi="Times New Roman" w:cs="Times New Roman"/>
          <w:sz w:val="24"/>
          <w:szCs w:val="24"/>
        </w:rPr>
        <w:t>основания собственных действий при решении задач.</w:t>
      </w:r>
    </w:p>
    <w:p w:rsidR="00DA2004" w:rsidRDefault="00294D52" w:rsidP="00DA2004">
      <w:pPr>
        <w:pStyle w:val="a4"/>
        <w:ind w:firstLine="720"/>
        <w:jc w:val="both"/>
        <w:rPr>
          <w:rFonts w:ascii="Times New Roman" w:hAnsi="Times New Roman" w:cs="Times New Roman"/>
          <w:sz w:val="24"/>
          <w:szCs w:val="24"/>
        </w:rPr>
      </w:pPr>
      <w:r w:rsidRPr="00F23D3E">
        <w:rPr>
          <w:rFonts w:ascii="Times New Roman" w:hAnsi="Times New Roman" w:cs="Times New Roman"/>
          <w:sz w:val="24"/>
          <w:szCs w:val="24"/>
        </w:rPr>
        <w:t>В  процессе  совместной  коллективно-распределённой  деятельности  с</w:t>
      </w:r>
      <w:r w:rsidR="00DA2004">
        <w:rPr>
          <w:rFonts w:ascii="Times New Roman" w:hAnsi="Times New Roman" w:cs="Times New Roman"/>
          <w:sz w:val="24"/>
          <w:szCs w:val="24"/>
        </w:rPr>
        <w:t xml:space="preserve"> </w:t>
      </w:r>
      <w:r w:rsidRPr="00F23D3E">
        <w:rPr>
          <w:rFonts w:ascii="Times New Roman" w:hAnsi="Times New Roman" w:cs="Times New Roman"/>
          <w:sz w:val="24"/>
          <w:szCs w:val="24"/>
        </w:rPr>
        <w:t>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DA2004" w:rsidRDefault="00294D52" w:rsidP="00DA2004">
      <w:pPr>
        <w:pStyle w:val="a4"/>
        <w:ind w:firstLine="720"/>
        <w:jc w:val="both"/>
        <w:rPr>
          <w:rFonts w:ascii="Times New Roman" w:hAnsi="Times New Roman" w:cs="Times New Roman"/>
          <w:sz w:val="24"/>
          <w:szCs w:val="24"/>
        </w:rPr>
      </w:pPr>
      <w:r w:rsidRPr="00F23D3E">
        <w:rPr>
          <w:rFonts w:ascii="Times New Roman" w:hAnsi="Times New Roman" w:cs="Times New Roman"/>
          <w:sz w:val="24"/>
          <w:szCs w:val="24"/>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w:t>
      </w:r>
      <w:r w:rsidR="00DA2004">
        <w:rPr>
          <w:rFonts w:ascii="Times New Roman" w:hAnsi="Times New Roman" w:cs="Times New Roman"/>
          <w:sz w:val="24"/>
          <w:szCs w:val="24"/>
        </w:rPr>
        <w:t xml:space="preserve"> </w:t>
      </w:r>
      <w:r w:rsidRPr="00F23D3E">
        <w:rPr>
          <w:rFonts w:ascii="Times New Roman" w:hAnsi="Times New Roman" w:cs="Times New Roman"/>
          <w:sz w:val="24"/>
          <w:szCs w:val="24"/>
        </w:rPr>
        <w:t>стремления человека удовлетворять свои желания и отстаивать свои цели,</w:t>
      </w:r>
      <w:r w:rsidR="00DA2004">
        <w:rPr>
          <w:rFonts w:ascii="Times New Roman" w:hAnsi="Times New Roman" w:cs="Times New Roman"/>
          <w:sz w:val="24"/>
          <w:szCs w:val="24"/>
        </w:rPr>
        <w:t xml:space="preserve"> </w:t>
      </w:r>
      <w:r w:rsidRPr="00F23D3E">
        <w:rPr>
          <w:rFonts w:ascii="Times New Roman" w:hAnsi="Times New Roman" w:cs="Times New Roman"/>
          <w:sz w:val="24"/>
          <w:szCs w:val="24"/>
        </w:rPr>
        <w:t>планы, взгляды без должной координации этих устремлений с другими людьми.</w:t>
      </w:r>
    </w:p>
    <w:p w:rsidR="005F19F8" w:rsidRPr="00F23D3E" w:rsidRDefault="00294D52" w:rsidP="00DA2004">
      <w:pPr>
        <w:pStyle w:val="a4"/>
        <w:ind w:firstLine="720"/>
        <w:jc w:val="both"/>
        <w:rPr>
          <w:rFonts w:ascii="Times New Roman" w:hAnsi="Times New Roman" w:cs="Times New Roman"/>
          <w:sz w:val="24"/>
          <w:szCs w:val="24"/>
        </w:rPr>
      </w:pPr>
      <w:r w:rsidRPr="00F23D3E">
        <w:rPr>
          <w:rFonts w:ascii="Times New Roman" w:hAnsi="Times New Roman" w:cs="Times New Roman"/>
          <w:sz w:val="24"/>
          <w:szCs w:val="24"/>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5F19F8" w:rsidRPr="00281FB5" w:rsidRDefault="005F19F8">
      <w:pPr>
        <w:widowControl w:val="0"/>
        <w:autoSpaceDE w:val="0"/>
        <w:autoSpaceDN w:val="0"/>
        <w:adjustRightInd w:val="0"/>
        <w:spacing w:after="0" w:line="22" w:lineRule="exact"/>
        <w:rPr>
          <w:rFonts w:ascii="Times New Roman" w:hAnsi="Times New Roman" w:cs="Times New Roman"/>
          <w:sz w:val="24"/>
          <w:szCs w:val="24"/>
          <w:lang w:val="ru-RU"/>
        </w:rPr>
      </w:pPr>
    </w:p>
    <w:p w:rsidR="00D32B76" w:rsidRDefault="00294D52" w:rsidP="00D32B76">
      <w:pPr>
        <w:pStyle w:val="a4"/>
        <w:ind w:firstLine="720"/>
        <w:jc w:val="both"/>
        <w:rPr>
          <w:rFonts w:ascii="Times New Roman" w:hAnsi="Times New Roman" w:cs="Times New Roman"/>
          <w:b/>
          <w:sz w:val="24"/>
          <w:szCs w:val="24"/>
        </w:rPr>
      </w:pPr>
      <w:r w:rsidRPr="00D32B76">
        <w:rPr>
          <w:rFonts w:ascii="Times New Roman" w:hAnsi="Times New Roman" w:cs="Times New Roman"/>
          <w:b/>
          <w:sz w:val="24"/>
          <w:szCs w:val="24"/>
        </w:rPr>
        <w:t>Педагогическое общение</w:t>
      </w:r>
    </w:p>
    <w:p w:rsidR="00D32B76" w:rsidRDefault="00294D52" w:rsidP="00D32B76">
      <w:pPr>
        <w:pStyle w:val="a4"/>
        <w:ind w:firstLine="720"/>
        <w:jc w:val="both"/>
        <w:rPr>
          <w:rFonts w:ascii="Times New Roman" w:hAnsi="Times New Roman" w:cs="Times New Roman"/>
          <w:b/>
          <w:sz w:val="24"/>
          <w:szCs w:val="24"/>
        </w:rPr>
      </w:pPr>
      <w:r w:rsidRPr="00D32B76">
        <w:rPr>
          <w:rFonts w:ascii="Times New Roman" w:hAnsi="Times New Roman" w:cs="Times New Roman"/>
          <w:sz w:val="24"/>
          <w:szCs w:val="24"/>
        </w:rPr>
        <w:t>Наряду  с  учебным  сотрудничеством  со  сверстниками  важную  роль  в</w:t>
      </w:r>
      <w:bookmarkStart w:id="183" w:name="page377"/>
      <w:bookmarkEnd w:id="183"/>
      <w:r w:rsidR="00D32B76" w:rsidRPr="00D32B76">
        <w:rPr>
          <w:rFonts w:ascii="Times New Roman" w:hAnsi="Times New Roman" w:cs="Times New Roman"/>
          <w:sz w:val="24"/>
          <w:szCs w:val="24"/>
        </w:rPr>
        <w:t xml:space="preserve"> </w:t>
      </w:r>
      <w:r w:rsidR="00D32B76">
        <w:rPr>
          <w:rFonts w:ascii="Times New Roman" w:hAnsi="Times New Roman" w:cs="Times New Roman"/>
          <w:b/>
          <w:sz w:val="24"/>
          <w:szCs w:val="24"/>
        </w:rPr>
        <w:t xml:space="preserve"> </w:t>
      </w:r>
      <w:r w:rsidRPr="00D32B76">
        <w:rPr>
          <w:rFonts w:ascii="Times New Roman" w:hAnsi="Times New Roman" w:cs="Times New Roman"/>
          <w:sz w:val="24"/>
          <w:szCs w:val="24"/>
        </w:rPr>
        <w:t xml:space="preserve">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r w:rsidRPr="00D32B76">
        <w:rPr>
          <w:rFonts w:ascii="Times New Roman" w:hAnsi="Times New Roman" w:cs="Times New Roman"/>
          <w:sz w:val="24"/>
          <w:szCs w:val="24"/>
        </w:rPr>
        <w:lastRenderedPageBreak/>
        <w:t>Хотя программное содержание и формы образовательного процесса за последние 10—15 лет претерпели существенные изменения,</w:t>
      </w:r>
      <w:r w:rsidR="00D32B76">
        <w:rPr>
          <w:rFonts w:ascii="Times New Roman" w:hAnsi="Times New Roman" w:cs="Times New Roman"/>
          <w:b/>
          <w:sz w:val="24"/>
          <w:szCs w:val="24"/>
        </w:rPr>
        <w:t xml:space="preserve"> </w:t>
      </w:r>
      <w:r w:rsidRPr="00D32B76">
        <w:rPr>
          <w:rFonts w:ascii="Times New Roman" w:hAnsi="Times New Roman" w:cs="Times New Roman"/>
          <w:sz w:val="24"/>
          <w:szCs w:val="24"/>
        </w:rPr>
        <w:t>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D32B76" w:rsidRDefault="00294D52" w:rsidP="00D32B76">
      <w:pPr>
        <w:pStyle w:val="a4"/>
        <w:ind w:firstLine="720"/>
        <w:jc w:val="both"/>
        <w:rPr>
          <w:rFonts w:ascii="Times New Roman" w:hAnsi="Times New Roman" w:cs="Times New Roman"/>
          <w:b/>
          <w:sz w:val="24"/>
          <w:szCs w:val="24"/>
        </w:rPr>
      </w:pPr>
      <w:r w:rsidRPr="00D32B76">
        <w:rPr>
          <w:rFonts w:ascii="Times New Roman" w:hAnsi="Times New Roman" w:cs="Times New Roman"/>
          <w:sz w:val="24"/>
          <w:szCs w:val="24"/>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w:t>
      </w:r>
    </w:p>
    <w:p w:rsidR="005F19F8" w:rsidRPr="00D32B76" w:rsidRDefault="00294D52" w:rsidP="00D32B76">
      <w:pPr>
        <w:pStyle w:val="a4"/>
        <w:ind w:firstLine="720"/>
        <w:jc w:val="both"/>
        <w:rPr>
          <w:rFonts w:ascii="Times New Roman" w:hAnsi="Times New Roman" w:cs="Times New Roman"/>
          <w:b/>
          <w:sz w:val="24"/>
          <w:szCs w:val="24"/>
        </w:rPr>
      </w:pPr>
      <w:r w:rsidRPr="00D32B76">
        <w:rPr>
          <w:rFonts w:ascii="Times New Roman" w:hAnsi="Times New Roman" w:cs="Times New Roman"/>
          <w:sz w:val="24"/>
          <w:szCs w:val="24"/>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w:t>
      </w:r>
      <w:r w:rsidR="00D32B76">
        <w:rPr>
          <w:rFonts w:ascii="Times New Roman" w:hAnsi="Times New Roman" w:cs="Times New Roman"/>
          <w:b/>
          <w:sz w:val="24"/>
          <w:szCs w:val="24"/>
        </w:rPr>
        <w:t xml:space="preserve"> </w:t>
      </w:r>
      <w:r w:rsidRPr="00D32B76">
        <w:rPr>
          <w:rFonts w:ascii="Times New Roman" w:hAnsi="Times New Roman" w:cs="Times New Roman"/>
          <w:sz w:val="24"/>
          <w:szCs w:val="24"/>
        </w:rPr>
        <w:t>первую, очередь задачам формирования самосознания и чувства взрослости.</w:t>
      </w:r>
    </w:p>
    <w:p w:rsidR="005F19F8" w:rsidRPr="00D32B76" w:rsidRDefault="005F19F8" w:rsidP="00D32B76">
      <w:pPr>
        <w:pStyle w:val="a4"/>
        <w:jc w:val="both"/>
        <w:rPr>
          <w:rFonts w:ascii="Times New Roman" w:hAnsi="Times New Roman" w:cs="Times New Roman"/>
          <w:sz w:val="24"/>
          <w:szCs w:val="24"/>
        </w:rPr>
      </w:pPr>
    </w:p>
    <w:p w:rsidR="005F19F8" w:rsidRPr="00DF03A3" w:rsidRDefault="00294D52">
      <w:pPr>
        <w:widowControl w:val="0"/>
        <w:autoSpaceDE w:val="0"/>
        <w:autoSpaceDN w:val="0"/>
        <w:adjustRightInd w:val="0"/>
        <w:spacing w:after="0" w:line="240" w:lineRule="auto"/>
        <w:ind w:left="1400"/>
        <w:rPr>
          <w:rFonts w:ascii="Times New Roman" w:hAnsi="Times New Roman" w:cs="Times New Roman"/>
          <w:sz w:val="24"/>
          <w:szCs w:val="24"/>
          <w:lang w:val="ru-RU"/>
        </w:rPr>
      </w:pPr>
      <w:r w:rsidRPr="00DF03A3">
        <w:rPr>
          <w:rFonts w:ascii="Times New Roman" w:hAnsi="Times New Roman" w:cs="Times New Roman"/>
          <w:b/>
          <w:bCs/>
          <w:sz w:val="24"/>
          <w:szCs w:val="24"/>
          <w:lang w:val="ru-RU"/>
        </w:rPr>
        <w:t>2.2. Программы отдельных учебных предметов, курсов</w:t>
      </w:r>
    </w:p>
    <w:p w:rsidR="005F19F8" w:rsidRPr="00DF03A3"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5F19F8" w:rsidRPr="00DF03A3" w:rsidRDefault="00294D52">
      <w:pPr>
        <w:widowControl w:val="0"/>
        <w:autoSpaceDE w:val="0"/>
        <w:autoSpaceDN w:val="0"/>
        <w:adjustRightInd w:val="0"/>
        <w:spacing w:after="0" w:line="240" w:lineRule="auto"/>
        <w:ind w:left="3380"/>
        <w:rPr>
          <w:rFonts w:ascii="Times New Roman" w:hAnsi="Times New Roman" w:cs="Times New Roman"/>
          <w:sz w:val="24"/>
          <w:szCs w:val="24"/>
          <w:lang w:val="ru-RU"/>
        </w:rPr>
      </w:pPr>
      <w:r w:rsidRPr="00DF03A3">
        <w:rPr>
          <w:rFonts w:ascii="Times New Roman" w:hAnsi="Times New Roman" w:cs="Times New Roman"/>
          <w:b/>
          <w:bCs/>
          <w:sz w:val="24"/>
          <w:szCs w:val="24"/>
          <w:lang w:val="ru-RU"/>
        </w:rPr>
        <w:t>2.2.1. Общие положения</w:t>
      </w:r>
    </w:p>
    <w:p w:rsidR="005F19F8" w:rsidRPr="00281FB5" w:rsidRDefault="005F19F8">
      <w:pPr>
        <w:widowControl w:val="0"/>
        <w:autoSpaceDE w:val="0"/>
        <w:autoSpaceDN w:val="0"/>
        <w:adjustRightInd w:val="0"/>
        <w:spacing w:after="0" w:line="221" w:lineRule="exact"/>
        <w:rPr>
          <w:rFonts w:ascii="Times New Roman" w:hAnsi="Times New Roman" w:cs="Times New Roman"/>
          <w:sz w:val="24"/>
          <w:szCs w:val="24"/>
          <w:lang w:val="ru-RU"/>
        </w:rPr>
      </w:pPr>
    </w:p>
    <w:p w:rsidR="00DF03A3" w:rsidRPr="00B258D1" w:rsidRDefault="00294D52" w:rsidP="00DF03A3">
      <w:pPr>
        <w:pStyle w:val="a4"/>
        <w:ind w:firstLine="720"/>
        <w:jc w:val="both"/>
        <w:rPr>
          <w:rFonts w:ascii="Times New Roman" w:hAnsi="Times New Roman" w:cs="Times New Roman"/>
          <w:sz w:val="24"/>
          <w:szCs w:val="24"/>
        </w:rPr>
      </w:pPr>
      <w:r w:rsidRPr="00B258D1">
        <w:rPr>
          <w:rFonts w:ascii="Times New Roman" w:hAnsi="Times New Roman" w:cs="Times New Roman"/>
          <w:sz w:val="24"/>
          <w:szCs w:val="24"/>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w:t>
      </w:r>
      <w:r w:rsidR="00DF03A3" w:rsidRPr="00B258D1">
        <w:rPr>
          <w:rFonts w:ascii="Times New Roman" w:hAnsi="Times New Roman" w:cs="Times New Roman"/>
          <w:sz w:val="24"/>
          <w:szCs w:val="24"/>
        </w:rPr>
        <w:t xml:space="preserve"> </w:t>
      </w:r>
      <w:r w:rsidRPr="00B258D1">
        <w:rPr>
          <w:rFonts w:ascii="Times New Roman" w:hAnsi="Times New Roman" w:cs="Times New Roman"/>
          <w:sz w:val="24"/>
          <w:szCs w:val="24"/>
        </w:rPr>
        <w:t>возрастает потребность в самовыражении, самосознании и самоопределении.</w:t>
      </w:r>
    </w:p>
    <w:p w:rsidR="00DF03A3" w:rsidRPr="00B258D1" w:rsidRDefault="00294D52" w:rsidP="00DF03A3">
      <w:pPr>
        <w:pStyle w:val="a4"/>
        <w:ind w:firstLine="720"/>
        <w:jc w:val="both"/>
        <w:rPr>
          <w:rFonts w:ascii="Times New Roman" w:hAnsi="Times New Roman" w:cs="Times New Roman"/>
          <w:sz w:val="24"/>
          <w:szCs w:val="24"/>
        </w:rPr>
      </w:pPr>
      <w:r w:rsidRPr="00B258D1">
        <w:rPr>
          <w:rFonts w:ascii="Times New Roman" w:hAnsi="Times New Roman" w:cs="Times New Roman"/>
          <w:sz w:val="24"/>
          <w:szCs w:val="24"/>
        </w:rPr>
        <w:t>Образование на ступени основного общего образования, с одной стороны, является логическим продолжением обучения в начальной школе, а</w:t>
      </w:r>
      <w:r w:rsidR="00DF03A3" w:rsidRPr="00B258D1">
        <w:rPr>
          <w:rFonts w:ascii="Times New Roman" w:hAnsi="Times New Roman" w:cs="Times New Roman"/>
          <w:sz w:val="24"/>
          <w:szCs w:val="24"/>
        </w:rPr>
        <w:t xml:space="preserve"> </w:t>
      </w:r>
      <w:r w:rsidRPr="00B258D1">
        <w:rPr>
          <w:rFonts w:ascii="Times New Roman" w:hAnsi="Times New Roman" w:cs="Times New Roman"/>
          <w:sz w:val="24"/>
          <w:szCs w:val="24"/>
        </w:rPr>
        <w:t>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bookmarkStart w:id="184" w:name="page379"/>
      <w:bookmarkEnd w:id="184"/>
      <w:r w:rsidR="00DF03A3" w:rsidRPr="00B258D1">
        <w:rPr>
          <w:rFonts w:ascii="Times New Roman" w:hAnsi="Times New Roman" w:cs="Times New Roman"/>
          <w:sz w:val="24"/>
          <w:szCs w:val="24"/>
        </w:rPr>
        <w:t xml:space="preserve"> </w:t>
      </w:r>
      <w:r w:rsidRPr="00B258D1">
        <w:rPr>
          <w:rFonts w:ascii="Times New Roman" w:hAnsi="Times New Roman" w:cs="Times New Roman"/>
          <w:bCs/>
          <w:sz w:val="24"/>
          <w:szCs w:val="24"/>
        </w:rPr>
        <w:t>Как указывалось в предыдущих разделах, учебная деятельность на</w:t>
      </w:r>
      <w:r w:rsidR="00DF03A3" w:rsidRPr="00B258D1">
        <w:rPr>
          <w:rFonts w:ascii="Times New Roman" w:hAnsi="Times New Roman" w:cs="Times New Roman"/>
          <w:sz w:val="24"/>
          <w:szCs w:val="24"/>
        </w:rPr>
        <w:t xml:space="preserve"> </w:t>
      </w:r>
      <w:r w:rsidRPr="00B258D1">
        <w:rPr>
          <w:rFonts w:ascii="Times New Roman" w:hAnsi="Times New Roman" w:cs="Times New Roman"/>
          <w:bCs/>
          <w:sz w:val="24"/>
          <w:szCs w:val="24"/>
        </w:rPr>
        <w:t>этой</w:t>
      </w:r>
      <w:r w:rsidR="00B258D1">
        <w:rPr>
          <w:rFonts w:ascii="Times New Roman" w:hAnsi="Times New Roman" w:cs="Times New Roman"/>
          <w:sz w:val="24"/>
          <w:szCs w:val="24"/>
        </w:rPr>
        <w:t xml:space="preserve"> </w:t>
      </w:r>
      <w:r w:rsidRPr="00B258D1">
        <w:rPr>
          <w:rFonts w:ascii="Times New Roman" w:hAnsi="Times New Roman" w:cs="Times New Roman"/>
          <w:bCs/>
          <w:sz w:val="24"/>
          <w:szCs w:val="24"/>
        </w:rPr>
        <w:t>ступени образования приобретает черты деятельности по</w:t>
      </w:r>
      <w:r w:rsidR="00DF03A3" w:rsidRPr="00B258D1">
        <w:rPr>
          <w:rFonts w:ascii="Times New Roman" w:hAnsi="Times New Roman" w:cs="Times New Roman"/>
          <w:sz w:val="24"/>
          <w:szCs w:val="24"/>
        </w:rPr>
        <w:t xml:space="preserve"> </w:t>
      </w:r>
      <w:r w:rsidRPr="00B258D1">
        <w:rPr>
          <w:rFonts w:ascii="Times New Roman" w:hAnsi="Times New Roman" w:cs="Times New Roman"/>
          <w:bCs/>
          <w:sz w:val="24"/>
          <w:szCs w:val="24"/>
        </w:rPr>
        <w:t>саморазвитию и самообразованию</w:t>
      </w:r>
      <w:r w:rsidRPr="00B258D1">
        <w:rPr>
          <w:rFonts w:ascii="Times New Roman" w:hAnsi="Times New Roman" w:cs="Times New Roman"/>
          <w:sz w:val="24"/>
          <w:szCs w:val="24"/>
        </w:rPr>
        <w:t>.</w:t>
      </w:r>
    </w:p>
    <w:p w:rsidR="00DF03A3" w:rsidRPr="00B258D1" w:rsidRDefault="00294D52" w:rsidP="00DF03A3">
      <w:pPr>
        <w:pStyle w:val="a4"/>
        <w:ind w:firstLine="720"/>
        <w:jc w:val="both"/>
        <w:rPr>
          <w:rFonts w:ascii="Times New Roman" w:hAnsi="Times New Roman" w:cs="Times New Roman"/>
          <w:sz w:val="24"/>
          <w:szCs w:val="24"/>
        </w:rPr>
      </w:pPr>
      <w:r w:rsidRPr="00B258D1">
        <w:rPr>
          <w:rFonts w:ascii="Times New Roman" w:hAnsi="Times New Roman" w:cs="Times New Roman"/>
          <w:sz w:val="24"/>
          <w:szCs w:val="24"/>
        </w:rPr>
        <w:t xml:space="preserve">В средних классах у обучающихся на основе усвоения научных понятий закладываются основы </w:t>
      </w:r>
      <w:r w:rsidRPr="00B258D1">
        <w:rPr>
          <w:rFonts w:ascii="Times New Roman" w:hAnsi="Times New Roman" w:cs="Times New Roman"/>
          <w:iCs/>
          <w:sz w:val="24"/>
          <w:szCs w:val="24"/>
        </w:rPr>
        <w:t>теоретического,</w:t>
      </w:r>
      <w:r w:rsidRPr="00B258D1">
        <w:rPr>
          <w:rFonts w:ascii="Times New Roman" w:hAnsi="Times New Roman" w:cs="Times New Roman"/>
          <w:sz w:val="24"/>
          <w:szCs w:val="24"/>
        </w:rPr>
        <w:t xml:space="preserve"> </w:t>
      </w:r>
      <w:r w:rsidRPr="00B258D1">
        <w:rPr>
          <w:rFonts w:ascii="Times New Roman" w:hAnsi="Times New Roman" w:cs="Times New Roman"/>
          <w:iCs/>
          <w:sz w:val="24"/>
          <w:szCs w:val="24"/>
        </w:rPr>
        <w:t>формального</w:t>
      </w:r>
      <w:r w:rsidRPr="00B258D1">
        <w:rPr>
          <w:rFonts w:ascii="Times New Roman" w:hAnsi="Times New Roman" w:cs="Times New Roman"/>
          <w:sz w:val="24"/>
          <w:szCs w:val="24"/>
        </w:rPr>
        <w:t xml:space="preserve"> и </w:t>
      </w:r>
      <w:r w:rsidRPr="00B258D1">
        <w:rPr>
          <w:rFonts w:ascii="Times New Roman" w:hAnsi="Times New Roman" w:cs="Times New Roman"/>
          <w:iCs/>
          <w:sz w:val="24"/>
          <w:szCs w:val="24"/>
        </w:rPr>
        <w:t>рефлексивного</w:t>
      </w:r>
      <w:r w:rsidRPr="00B258D1">
        <w:rPr>
          <w:rFonts w:ascii="Times New Roman" w:hAnsi="Times New Roman" w:cs="Times New Roman"/>
          <w:sz w:val="24"/>
          <w:szCs w:val="24"/>
        </w:rPr>
        <w:t xml:space="preserve"> </w:t>
      </w:r>
      <w:r w:rsidRPr="00B258D1">
        <w:rPr>
          <w:rFonts w:ascii="Times New Roman" w:hAnsi="Times New Roman" w:cs="Times New Roman"/>
          <w:iCs/>
          <w:sz w:val="24"/>
          <w:szCs w:val="24"/>
        </w:rPr>
        <w:t xml:space="preserve">мышления, </w:t>
      </w:r>
      <w:r w:rsidRPr="00B258D1">
        <w:rPr>
          <w:rFonts w:ascii="Times New Roman" w:hAnsi="Times New Roman" w:cs="Times New Roman"/>
          <w:sz w:val="24"/>
          <w:szCs w:val="24"/>
        </w:rPr>
        <w:t>появляются</w:t>
      </w:r>
      <w:r w:rsidRPr="00B258D1">
        <w:rPr>
          <w:rFonts w:ascii="Times New Roman" w:hAnsi="Times New Roman" w:cs="Times New Roman"/>
          <w:iCs/>
          <w:sz w:val="24"/>
          <w:szCs w:val="24"/>
        </w:rPr>
        <w:t xml:space="preserve"> способности рассуждать </w:t>
      </w:r>
      <w:r w:rsidRPr="00B258D1">
        <w:rPr>
          <w:rFonts w:ascii="Times New Roman" w:hAnsi="Times New Roman" w:cs="Times New Roman"/>
          <w:sz w:val="24"/>
          <w:szCs w:val="24"/>
        </w:rPr>
        <w:t>на основе общих посылок,</w:t>
      </w:r>
      <w:r w:rsidR="00DF03A3" w:rsidRPr="00B258D1">
        <w:rPr>
          <w:rFonts w:ascii="Times New Roman" w:hAnsi="Times New Roman" w:cs="Times New Roman"/>
          <w:sz w:val="24"/>
          <w:szCs w:val="24"/>
        </w:rPr>
        <w:t xml:space="preserve"> </w:t>
      </w:r>
      <w:r w:rsidRPr="00B258D1">
        <w:rPr>
          <w:rFonts w:ascii="Times New Roman" w:hAnsi="Times New Roman" w:cs="Times New Roman"/>
          <w:sz w:val="24"/>
          <w:szCs w:val="24"/>
        </w:rPr>
        <w:t>у</w:t>
      </w:r>
      <w:r w:rsidRPr="00B258D1">
        <w:rPr>
          <w:rFonts w:ascii="Times New Roman" w:hAnsi="Times New Roman" w:cs="Times New Roman"/>
          <w:iCs/>
          <w:sz w:val="24"/>
          <w:szCs w:val="24"/>
        </w:rPr>
        <w:t>мение оперировать гипотезами как отличительный инструмент научного</w:t>
      </w:r>
      <w:r w:rsidRPr="00B258D1">
        <w:rPr>
          <w:rFonts w:ascii="Times New Roman" w:hAnsi="Times New Roman" w:cs="Times New Roman"/>
          <w:sz w:val="24"/>
          <w:szCs w:val="24"/>
        </w:rPr>
        <w:t xml:space="preserve"> </w:t>
      </w:r>
      <w:r w:rsidRPr="00B258D1">
        <w:rPr>
          <w:rFonts w:ascii="Times New Roman" w:hAnsi="Times New Roman" w:cs="Times New Roman"/>
          <w:iCs/>
          <w:sz w:val="24"/>
          <w:szCs w:val="24"/>
        </w:rPr>
        <w:t xml:space="preserve">рассуждения. Контролируемой и управляемой </w:t>
      </w:r>
      <w:r w:rsidRPr="00B258D1">
        <w:rPr>
          <w:rFonts w:ascii="Times New Roman" w:hAnsi="Times New Roman" w:cs="Times New Roman"/>
          <w:sz w:val="24"/>
          <w:szCs w:val="24"/>
        </w:rPr>
        <w:t>становится</w:t>
      </w:r>
      <w:r w:rsidRPr="00B258D1">
        <w:rPr>
          <w:rFonts w:ascii="Times New Roman" w:hAnsi="Times New Roman" w:cs="Times New Roman"/>
          <w:iCs/>
          <w:sz w:val="24"/>
          <w:szCs w:val="24"/>
        </w:rPr>
        <w:t xml:space="preserve"> речь</w:t>
      </w:r>
      <w:r w:rsidR="00DF03A3" w:rsidRPr="00B258D1">
        <w:rPr>
          <w:rFonts w:ascii="Times New Roman" w:hAnsi="Times New Roman" w:cs="Times New Roman"/>
          <w:sz w:val="24"/>
          <w:szCs w:val="24"/>
        </w:rPr>
        <w:t xml:space="preserve"> </w:t>
      </w:r>
      <w:r w:rsidRPr="00B258D1">
        <w:rPr>
          <w:rFonts w:ascii="Times New Roman" w:hAnsi="Times New Roman" w:cs="Times New Roman"/>
          <w:sz w:val="24"/>
          <w:szCs w:val="24"/>
        </w:rPr>
        <w:t>(обучающийся способен осознанно и произвольно строить свой рассказ)</w:t>
      </w:r>
      <w:r w:rsidRPr="00B258D1">
        <w:rPr>
          <w:rFonts w:ascii="Times New Roman" w:hAnsi="Times New Roman" w:cs="Times New Roman"/>
          <w:iCs/>
          <w:sz w:val="24"/>
          <w:szCs w:val="24"/>
        </w:rPr>
        <w:t>,</w:t>
      </w:r>
      <w:r w:rsidRPr="00B258D1">
        <w:rPr>
          <w:rFonts w:ascii="Times New Roman" w:hAnsi="Times New Roman" w:cs="Times New Roman"/>
          <w:sz w:val="24"/>
          <w:szCs w:val="24"/>
        </w:rPr>
        <w:t xml:space="preserve"> а</w:t>
      </w:r>
      <w:r w:rsidR="00DF03A3" w:rsidRPr="00B258D1">
        <w:rPr>
          <w:rFonts w:ascii="Times New Roman" w:hAnsi="Times New Roman" w:cs="Times New Roman"/>
          <w:sz w:val="24"/>
          <w:szCs w:val="24"/>
        </w:rPr>
        <w:t xml:space="preserve"> </w:t>
      </w:r>
      <w:r w:rsidRPr="00B258D1">
        <w:rPr>
          <w:rFonts w:ascii="Times New Roman" w:hAnsi="Times New Roman" w:cs="Times New Roman"/>
          <w:sz w:val="24"/>
          <w:szCs w:val="24"/>
        </w:rPr>
        <w:t>также  другие  высшие  психические  функции —  внимание  и  память.  У</w:t>
      </w:r>
      <w:r w:rsidR="00DF03A3" w:rsidRPr="00B258D1">
        <w:rPr>
          <w:rFonts w:ascii="Times New Roman" w:hAnsi="Times New Roman" w:cs="Times New Roman"/>
          <w:sz w:val="24"/>
          <w:szCs w:val="24"/>
        </w:rPr>
        <w:t xml:space="preserve"> </w:t>
      </w:r>
      <w:r w:rsidRPr="00B258D1">
        <w:rPr>
          <w:rFonts w:ascii="Times New Roman" w:hAnsi="Times New Roman" w:cs="Times New Roman"/>
          <w:sz w:val="24"/>
          <w:szCs w:val="24"/>
        </w:rPr>
        <w:t xml:space="preserve">подростков впервые начинает наблюдаться </w:t>
      </w:r>
      <w:r w:rsidRPr="00B258D1">
        <w:rPr>
          <w:rFonts w:ascii="Times New Roman" w:hAnsi="Times New Roman" w:cs="Times New Roman"/>
          <w:iCs/>
          <w:sz w:val="24"/>
          <w:szCs w:val="24"/>
        </w:rPr>
        <w:t>умение длительное время</w:t>
      </w:r>
      <w:r w:rsidRPr="00B258D1">
        <w:rPr>
          <w:rFonts w:ascii="Times New Roman" w:hAnsi="Times New Roman" w:cs="Times New Roman"/>
          <w:sz w:val="24"/>
          <w:szCs w:val="24"/>
        </w:rPr>
        <w:t xml:space="preserve"> </w:t>
      </w:r>
      <w:r w:rsidRPr="00B258D1">
        <w:rPr>
          <w:rFonts w:ascii="Times New Roman" w:hAnsi="Times New Roman" w:cs="Times New Roman"/>
          <w:iCs/>
          <w:sz w:val="24"/>
          <w:szCs w:val="24"/>
        </w:rPr>
        <w:t xml:space="preserve">удерживать внимание на отвлечённом, логически организованном материале. Интеллектуализируется </w:t>
      </w:r>
      <w:r w:rsidRPr="00B258D1">
        <w:rPr>
          <w:rFonts w:ascii="Times New Roman" w:hAnsi="Times New Roman" w:cs="Times New Roman"/>
          <w:sz w:val="24"/>
          <w:szCs w:val="24"/>
        </w:rPr>
        <w:t>процесс</w:t>
      </w:r>
      <w:r w:rsidRPr="00B258D1">
        <w:rPr>
          <w:rFonts w:ascii="Times New Roman" w:hAnsi="Times New Roman" w:cs="Times New Roman"/>
          <w:iCs/>
          <w:sz w:val="24"/>
          <w:szCs w:val="24"/>
        </w:rPr>
        <w:t xml:space="preserve"> восприятия </w:t>
      </w:r>
      <w:r w:rsidRPr="00B258D1">
        <w:rPr>
          <w:rFonts w:ascii="Times New Roman" w:hAnsi="Times New Roman" w:cs="Times New Roman"/>
          <w:sz w:val="24"/>
          <w:szCs w:val="24"/>
        </w:rPr>
        <w:t>—</w:t>
      </w:r>
      <w:r w:rsidRPr="00B258D1">
        <w:rPr>
          <w:rFonts w:ascii="Times New Roman" w:hAnsi="Times New Roman" w:cs="Times New Roman"/>
          <w:iCs/>
          <w:sz w:val="24"/>
          <w:szCs w:val="24"/>
        </w:rPr>
        <w:t xml:space="preserve"> </w:t>
      </w:r>
      <w:r w:rsidRPr="00B258D1">
        <w:rPr>
          <w:rFonts w:ascii="Times New Roman" w:hAnsi="Times New Roman" w:cs="Times New Roman"/>
          <w:sz w:val="24"/>
          <w:szCs w:val="24"/>
        </w:rPr>
        <w:t>отыскание и</w:t>
      </w:r>
      <w:r w:rsidRPr="00B258D1">
        <w:rPr>
          <w:rFonts w:ascii="Times New Roman" w:hAnsi="Times New Roman" w:cs="Times New Roman"/>
          <w:iCs/>
          <w:sz w:val="24"/>
          <w:szCs w:val="24"/>
        </w:rPr>
        <w:t xml:space="preserve"> </w:t>
      </w:r>
      <w:r w:rsidRPr="00B258D1">
        <w:rPr>
          <w:rFonts w:ascii="Times New Roman" w:hAnsi="Times New Roman" w:cs="Times New Roman"/>
          <w:sz w:val="24"/>
          <w:szCs w:val="24"/>
        </w:rPr>
        <w:t xml:space="preserve">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B258D1">
        <w:rPr>
          <w:rFonts w:ascii="Times New Roman" w:hAnsi="Times New Roman" w:cs="Times New Roman"/>
          <w:iCs/>
          <w:sz w:val="24"/>
          <w:szCs w:val="24"/>
        </w:rPr>
        <w:t>осмысления</w:t>
      </w:r>
      <w:r w:rsidRPr="00B258D1">
        <w:rPr>
          <w:rFonts w:ascii="Times New Roman" w:hAnsi="Times New Roman" w:cs="Times New Roman"/>
          <w:sz w:val="24"/>
          <w:szCs w:val="24"/>
        </w:rPr>
        <w:t xml:space="preserve"> первичных зрительных ощущений.</w:t>
      </w:r>
    </w:p>
    <w:p w:rsidR="00DF03A3" w:rsidRPr="00B258D1" w:rsidRDefault="00294D52" w:rsidP="00DF03A3">
      <w:pPr>
        <w:pStyle w:val="a4"/>
        <w:ind w:firstLine="720"/>
        <w:jc w:val="both"/>
        <w:rPr>
          <w:rFonts w:ascii="Times New Roman" w:hAnsi="Times New Roman" w:cs="Times New Roman"/>
          <w:sz w:val="24"/>
          <w:szCs w:val="24"/>
        </w:rPr>
      </w:pPr>
      <w:r w:rsidRPr="00B258D1">
        <w:rPr>
          <w:rFonts w:ascii="Times New Roman" w:hAnsi="Times New Roman" w:cs="Times New Roman"/>
          <w:sz w:val="24"/>
          <w:szCs w:val="24"/>
        </w:rPr>
        <w:t>Особенностью содержания современного основного общего образования является не только ответ на вопрос, что обучающийся должен знать</w:t>
      </w:r>
      <w:r w:rsidR="00DF03A3" w:rsidRPr="00B258D1">
        <w:rPr>
          <w:rFonts w:ascii="Times New Roman" w:hAnsi="Times New Roman" w:cs="Times New Roman"/>
          <w:sz w:val="24"/>
          <w:szCs w:val="24"/>
        </w:rPr>
        <w:t xml:space="preserve"> </w:t>
      </w:r>
      <w:r w:rsidRPr="00B258D1">
        <w:rPr>
          <w:rFonts w:ascii="Times New Roman" w:hAnsi="Times New Roman" w:cs="Times New Roman"/>
          <w:sz w:val="24"/>
          <w:szCs w:val="24"/>
        </w:rPr>
        <w:t>(запомнить,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DF03A3" w:rsidRPr="00B258D1" w:rsidRDefault="00294D52" w:rsidP="00DF03A3">
      <w:pPr>
        <w:pStyle w:val="a4"/>
        <w:ind w:firstLine="720"/>
        <w:jc w:val="both"/>
        <w:rPr>
          <w:rFonts w:ascii="Times New Roman" w:hAnsi="Times New Roman" w:cs="Times New Roman"/>
          <w:sz w:val="24"/>
          <w:szCs w:val="24"/>
        </w:rPr>
      </w:pPr>
      <w:r w:rsidRPr="00B258D1">
        <w:rPr>
          <w:rFonts w:ascii="Times New Roman" w:hAnsi="Times New Roman" w:cs="Times New Roman"/>
          <w:sz w:val="24"/>
          <w:szCs w:val="24"/>
        </w:rPr>
        <w:t>Кроме этого, определение в программах содержания тех знаний, умений</w:t>
      </w:r>
      <w:r w:rsidR="00DF03A3" w:rsidRPr="00B258D1">
        <w:rPr>
          <w:rFonts w:ascii="Times New Roman" w:hAnsi="Times New Roman" w:cs="Times New Roman"/>
          <w:sz w:val="24"/>
          <w:szCs w:val="24"/>
        </w:rPr>
        <w:t xml:space="preserve"> и </w:t>
      </w:r>
      <w:r w:rsidRPr="00B258D1">
        <w:rPr>
          <w:rFonts w:ascii="Times New Roman" w:hAnsi="Times New Roman" w:cs="Times New Roman"/>
          <w:sz w:val="24"/>
          <w:szCs w:val="24"/>
        </w:rPr>
        <w:t xml:space="preserve">способов деятельности, которые являются надпредметными, т. е. </w:t>
      </w:r>
      <w:r w:rsidR="00DF03A3" w:rsidRPr="00B258D1">
        <w:rPr>
          <w:rFonts w:ascii="Times New Roman" w:hAnsi="Times New Roman" w:cs="Times New Roman"/>
          <w:sz w:val="24"/>
          <w:szCs w:val="24"/>
        </w:rPr>
        <w:t>ф</w:t>
      </w:r>
      <w:r w:rsidRPr="00B258D1">
        <w:rPr>
          <w:rFonts w:ascii="Times New Roman" w:hAnsi="Times New Roman" w:cs="Times New Roman"/>
          <w:sz w:val="24"/>
          <w:szCs w:val="24"/>
        </w:rPr>
        <w:t xml:space="preserve">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w:t>
      </w:r>
      <w:r w:rsidRPr="00B258D1">
        <w:rPr>
          <w:rFonts w:ascii="Times New Roman" w:hAnsi="Times New Roman" w:cs="Times New Roman"/>
          <w:sz w:val="24"/>
          <w:szCs w:val="24"/>
        </w:rPr>
        <w:lastRenderedPageBreak/>
        <w:t>предупредить узкопредметность в отборе содержания образования, обеспечить интеграцию в изучении разных сторон окружающего мира.</w:t>
      </w:r>
      <w:bookmarkStart w:id="185" w:name="page381"/>
      <w:bookmarkEnd w:id="185"/>
    </w:p>
    <w:p w:rsidR="00DF03A3" w:rsidRPr="00B258D1" w:rsidRDefault="00294D52" w:rsidP="00DF03A3">
      <w:pPr>
        <w:pStyle w:val="a4"/>
        <w:ind w:firstLine="720"/>
        <w:jc w:val="both"/>
        <w:rPr>
          <w:rFonts w:ascii="Times New Roman" w:hAnsi="Times New Roman" w:cs="Times New Roman"/>
          <w:sz w:val="24"/>
          <w:szCs w:val="24"/>
        </w:rPr>
      </w:pPr>
      <w:r w:rsidRPr="00B258D1">
        <w:rPr>
          <w:rFonts w:ascii="Times New Roman" w:hAnsi="Times New Roman" w:cs="Times New Roman"/>
          <w:sz w:val="24"/>
          <w:szCs w:val="24"/>
        </w:rPr>
        <w:t>Уровень сформированности УУД в полной мере зависит от способов организации учебной деятельности и сотрудничества, познавательной,</w:t>
      </w:r>
      <w:r w:rsidR="00DF03A3" w:rsidRPr="00B258D1">
        <w:rPr>
          <w:rFonts w:ascii="Times New Roman" w:hAnsi="Times New Roman" w:cs="Times New Roman"/>
          <w:sz w:val="24"/>
          <w:szCs w:val="24"/>
        </w:rPr>
        <w:t xml:space="preserve"> </w:t>
      </w:r>
      <w:r w:rsidRPr="00B258D1">
        <w:rPr>
          <w:rFonts w:ascii="Times New Roman" w:hAnsi="Times New Roman" w:cs="Times New Roman"/>
          <w:sz w:val="24"/>
          <w:szCs w:val="24"/>
        </w:rPr>
        <w:t>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F03A3" w:rsidRDefault="00294D52" w:rsidP="00DF03A3">
      <w:pPr>
        <w:pStyle w:val="a4"/>
        <w:ind w:firstLine="720"/>
        <w:jc w:val="both"/>
        <w:rPr>
          <w:rFonts w:ascii="Times New Roman" w:hAnsi="Times New Roman" w:cs="Times New Roman"/>
          <w:sz w:val="24"/>
          <w:szCs w:val="24"/>
        </w:rPr>
      </w:pPr>
      <w:r w:rsidRPr="00B258D1">
        <w:rPr>
          <w:rFonts w:ascii="Times New Roman" w:hAnsi="Times New Roman" w:cs="Times New Roman"/>
          <w:sz w:val="24"/>
          <w:szCs w:val="24"/>
        </w:rPr>
        <w:t xml:space="preserve">В соответствии с системно-деятельностным подходом, составляющим методологическую основу требований </w:t>
      </w:r>
      <w:r w:rsidR="00DF03A3" w:rsidRPr="00B258D1">
        <w:rPr>
          <w:rFonts w:ascii="Times New Roman" w:hAnsi="Times New Roman" w:cs="Times New Roman"/>
          <w:sz w:val="24"/>
          <w:szCs w:val="24"/>
        </w:rPr>
        <w:t>федерального государственного образовательного стандарта</w:t>
      </w:r>
      <w:r w:rsidRPr="00B258D1">
        <w:rPr>
          <w:rFonts w:ascii="Times New Roman" w:hAnsi="Times New Roman" w:cs="Times New Roman"/>
          <w:sz w:val="24"/>
          <w:szCs w:val="24"/>
        </w:rPr>
        <w:t>, содержание планируемых результатов описывает и характеризует обобщённые</w:t>
      </w:r>
      <w:r w:rsidRPr="00DF03A3">
        <w:rPr>
          <w:rFonts w:ascii="Times New Roman" w:hAnsi="Times New Roman" w:cs="Times New Roman"/>
          <w:sz w:val="24"/>
          <w:szCs w:val="24"/>
        </w:rPr>
        <w:t xml:space="preserve"> способы действий с учебным материалом</w:t>
      </w:r>
      <w:r w:rsidRPr="00DF03A3">
        <w:rPr>
          <w:rFonts w:ascii="Times New Roman" w:hAnsi="Times New Roman" w:cs="Times New Roman"/>
          <w:i/>
          <w:iCs/>
          <w:sz w:val="24"/>
          <w:szCs w:val="24"/>
        </w:rPr>
        <w:t>,</w:t>
      </w:r>
      <w:r w:rsidRPr="00DF03A3">
        <w:rPr>
          <w:rFonts w:ascii="Times New Roman" w:hAnsi="Times New Roman" w:cs="Times New Roman"/>
          <w:sz w:val="24"/>
          <w:szCs w:val="24"/>
        </w:rPr>
        <w:t xml:space="preserve">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DF03A3" w:rsidRDefault="00294D52" w:rsidP="00DF03A3">
      <w:pPr>
        <w:pStyle w:val="a4"/>
        <w:ind w:firstLine="720"/>
        <w:jc w:val="both"/>
        <w:rPr>
          <w:rFonts w:ascii="Times New Roman" w:hAnsi="Times New Roman" w:cs="Times New Roman"/>
          <w:sz w:val="24"/>
          <w:szCs w:val="24"/>
        </w:rPr>
      </w:pPr>
      <w:r w:rsidRPr="00DF03A3">
        <w:rPr>
          <w:rFonts w:ascii="Times New Roman" w:hAnsi="Times New Roman" w:cs="Times New Roman"/>
          <w:sz w:val="24"/>
          <w:szCs w:val="24"/>
        </w:rPr>
        <w:t>Примерные программы по учебным предметам включают:</w:t>
      </w:r>
    </w:p>
    <w:p w:rsidR="00DF03A3" w:rsidRDefault="00DF03A3" w:rsidP="00DF03A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F03A3">
        <w:rPr>
          <w:rFonts w:ascii="Times New Roman" w:hAnsi="Times New Roman" w:cs="Times New Roman"/>
          <w:sz w:val="24"/>
          <w:szCs w:val="24"/>
        </w:rPr>
        <w:t xml:space="preserve">пояснительную записку, в которой конкретизируются общие цели основного общего образования с учётом специфики учебного предмета; </w:t>
      </w:r>
    </w:p>
    <w:p w:rsidR="00DF03A3" w:rsidRDefault="00DF03A3" w:rsidP="00DF03A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F03A3">
        <w:rPr>
          <w:rFonts w:ascii="Times New Roman" w:hAnsi="Times New Roman" w:cs="Times New Roman"/>
          <w:sz w:val="24"/>
          <w:szCs w:val="24"/>
        </w:rPr>
        <w:t xml:space="preserve">общую характеристику учебного предмета, курса; </w:t>
      </w:r>
    </w:p>
    <w:p w:rsidR="00DF03A3" w:rsidRDefault="00DF03A3" w:rsidP="00DF03A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F03A3">
        <w:rPr>
          <w:rFonts w:ascii="Times New Roman" w:hAnsi="Times New Roman" w:cs="Times New Roman"/>
          <w:sz w:val="24"/>
          <w:szCs w:val="24"/>
        </w:rPr>
        <w:t xml:space="preserve">описание места учебного предмета, курса в учебном плане; </w:t>
      </w:r>
    </w:p>
    <w:p w:rsidR="00DF03A3" w:rsidRDefault="00DF03A3" w:rsidP="00DF03A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F03A3">
        <w:rPr>
          <w:rFonts w:ascii="Times New Roman" w:hAnsi="Times New Roman" w:cs="Times New Roman"/>
          <w:sz w:val="24"/>
          <w:szCs w:val="24"/>
        </w:rPr>
        <w:t xml:space="preserve">личностные, метапредметные и предметные результаты освоения конкретного учебного предмета, курса; </w:t>
      </w:r>
    </w:p>
    <w:p w:rsidR="00DF03A3" w:rsidRDefault="00DF03A3" w:rsidP="00DF03A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F03A3">
        <w:rPr>
          <w:rFonts w:ascii="Times New Roman" w:hAnsi="Times New Roman" w:cs="Times New Roman"/>
          <w:sz w:val="24"/>
          <w:szCs w:val="24"/>
        </w:rPr>
        <w:t xml:space="preserve">содержание учебного предмета, курса; </w:t>
      </w:r>
    </w:p>
    <w:p w:rsidR="00DF03A3" w:rsidRDefault="00DF03A3" w:rsidP="00DF03A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F03A3">
        <w:rPr>
          <w:rFonts w:ascii="Times New Roman" w:hAnsi="Times New Roman" w:cs="Times New Roman"/>
          <w:sz w:val="24"/>
          <w:szCs w:val="24"/>
        </w:rPr>
        <w:t xml:space="preserve">тематическое планирование с определением основных видов учебной деятельности; </w:t>
      </w:r>
    </w:p>
    <w:p w:rsidR="00DF03A3" w:rsidRDefault="00DF03A3" w:rsidP="00DF03A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F03A3">
        <w:rPr>
          <w:rFonts w:ascii="Times New Roman" w:hAnsi="Times New Roman" w:cs="Times New Roman"/>
          <w:sz w:val="24"/>
          <w:szCs w:val="24"/>
        </w:rPr>
        <w:t>описание учебно-методического и материально-технического обеспечения образовательного процесса;</w:t>
      </w:r>
      <w:bookmarkStart w:id="186" w:name="page383"/>
      <w:bookmarkEnd w:id="186"/>
    </w:p>
    <w:p w:rsidR="005F19F8" w:rsidRPr="00DF03A3" w:rsidRDefault="00DF03A3" w:rsidP="00DF03A3">
      <w:pPr>
        <w:pStyle w:val="a4"/>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294D52" w:rsidRPr="00DF03A3">
        <w:rPr>
          <w:rFonts w:ascii="Times New Roman" w:hAnsi="Times New Roman" w:cs="Times New Roman"/>
          <w:sz w:val="24"/>
          <w:szCs w:val="24"/>
        </w:rPr>
        <w:t xml:space="preserve"> планируемые результаты изучения учебного предмета, курса.</w:t>
      </w:r>
    </w:p>
    <w:p w:rsidR="005F19F8" w:rsidRPr="00DF03A3" w:rsidRDefault="005F19F8" w:rsidP="00DF03A3">
      <w:pPr>
        <w:pStyle w:val="a4"/>
        <w:jc w:val="both"/>
        <w:rPr>
          <w:rFonts w:ascii="Times New Roman" w:hAnsi="Times New Roman" w:cs="Times New Roman"/>
          <w:sz w:val="24"/>
          <w:szCs w:val="24"/>
        </w:rPr>
      </w:pPr>
    </w:p>
    <w:p w:rsidR="005F19F8" w:rsidRPr="00281FB5" w:rsidRDefault="005F19F8">
      <w:pPr>
        <w:widowControl w:val="0"/>
        <w:autoSpaceDE w:val="0"/>
        <w:autoSpaceDN w:val="0"/>
        <w:adjustRightInd w:val="0"/>
        <w:spacing w:after="0" w:line="39" w:lineRule="exact"/>
        <w:rPr>
          <w:rFonts w:ascii="Times New Roman" w:hAnsi="Times New Roman" w:cs="Times New Roman"/>
          <w:sz w:val="24"/>
          <w:szCs w:val="24"/>
          <w:lang w:val="ru-RU"/>
        </w:rPr>
      </w:pPr>
    </w:p>
    <w:p w:rsidR="00056F3C" w:rsidRDefault="00294D52" w:rsidP="00056F3C">
      <w:pPr>
        <w:pStyle w:val="a4"/>
        <w:jc w:val="center"/>
        <w:rPr>
          <w:rFonts w:ascii="Times New Roman" w:hAnsi="Times New Roman" w:cs="Times New Roman"/>
          <w:b/>
          <w:sz w:val="24"/>
          <w:szCs w:val="24"/>
        </w:rPr>
      </w:pPr>
      <w:r w:rsidRPr="00056F3C">
        <w:rPr>
          <w:rFonts w:ascii="Times New Roman" w:hAnsi="Times New Roman" w:cs="Times New Roman"/>
          <w:b/>
          <w:sz w:val="24"/>
          <w:szCs w:val="24"/>
        </w:rPr>
        <w:t>2.2.2. Основное содержание учебных предметов</w:t>
      </w:r>
    </w:p>
    <w:p w:rsidR="005F19F8" w:rsidRPr="00056F3C" w:rsidRDefault="00294D52" w:rsidP="00056F3C">
      <w:pPr>
        <w:pStyle w:val="a4"/>
        <w:jc w:val="center"/>
        <w:rPr>
          <w:rFonts w:ascii="Times New Roman" w:hAnsi="Times New Roman" w:cs="Times New Roman"/>
          <w:b/>
          <w:sz w:val="24"/>
          <w:szCs w:val="24"/>
        </w:rPr>
      </w:pPr>
      <w:r w:rsidRPr="00056F3C">
        <w:rPr>
          <w:rFonts w:ascii="Times New Roman" w:hAnsi="Times New Roman" w:cs="Times New Roman"/>
          <w:b/>
          <w:sz w:val="24"/>
          <w:szCs w:val="24"/>
        </w:rPr>
        <w:t xml:space="preserve"> на ступени основного</w:t>
      </w:r>
      <w:r w:rsidR="00056F3C">
        <w:rPr>
          <w:rFonts w:ascii="Times New Roman" w:hAnsi="Times New Roman" w:cs="Times New Roman"/>
          <w:b/>
          <w:sz w:val="24"/>
          <w:szCs w:val="24"/>
        </w:rPr>
        <w:t xml:space="preserve"> </w:t>
      </w:r>
      <w:r w:rsidRPr="00056F3C">
        <w:rPr>
          <w:rFonts w:ascii="Times New Roman" w:hAnsi="Times New Roman" w:cs="Times New Roman"/>
          <w:b/>
          <w:sz w:val="24"/>
          <w:szCs w:val="24"/>
        </w:rPr>
        <w:t>общего образования</w:t>
      </w:r>
    </w:p>
    <w:p w:rsidR="00056F3C" w:rsidRDefault="00056F3C" w:rsidP="00056F3C">
      <w:pPr>
        <w:pStyle w:val="a4"/>
        <w:jc w:val="center"/>
        <w:rPr>
          <w:rFonts w:ascii="Times New Roman" w:hAnsi="Times New Roman" w:cs="Times New Roman"/>
          <w:b/>
          <w:sz w:val="24"/>
          <w:szCs w:val="24"/>
        </w:rPr>
      </w:pPr>
    </w:p>
    <w:p w:rsidR="005F19F8" w:rsidRPr="00056F3C" w:rsidRDefault="00294D52" w:rsidP="00056F3C">
      <w:pPr>
        <w:pStyle w:val="a4"/>
        <w:jc w:val="center"/>
        <w:rPr>
          <w:rFonts w:ascii="Times New Roman" w:hAnsi="Times New Roman" w:cs="Times New Roman"/>
          <w:b/>
          <w:sz w:val="24"/>
          <w:szCs w:val="24"/>
        </w:rPr>
      </w:pPr>
      <w:r w:rsidRPr="00056F3C">
        <w:rPr>
          <w:rFonts w:ascii="Times New Roman" w:hAnsi="Times New Roman" w:cs="Times New Roman"/>
          <w:b/>
          <w:sz w:val="24"/>
          <w:szCs w:val="24"/>
        </w:rPr>
        <w:t>Русский язык</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056F3C" w:rsidRDefault="00294D52" w:rsidP="00056F3C">
      <w:pPr>
        <w:pStyle w:val="a4"/>
        <w:ind w:firstLine="720"/>
        <w:jc w:val="both"/>
        <w:rPr>
          <w:rFonts w:ascii="Times New Roman" w:hAnsi="Times New Roman" w:cs="Times New Roman"/>
          <w:b/>
          <w:sz w:val="24"/>
          <w:szCs w:val="24"/>
        </w:rPr>
      </w:pPr>
      <w:r w:rsidRPr="00056F3C">
        <w:rPr>
          <w:rFonts w:ascii="Times New Roman" w:hAnsi="Times New Roman" w:cs="Times New Roman"/>
          <w:b/>
          <w:sz w:val="24"/>
          <w:szCs w:val="24"/>
        </w:rPr>
        <w:t>Речь и речевое общение</w:t>
      </w:r>
    </w:p>
    <w:p w:rsidR="00056F3C" w:rsidRDefault="00294D52" w:rsidP="00056F3C">
      <w:pPr>
        <w:pStyle w:val="a4"/>
        <w:ind w:firstLine="720"/>
        <w:jc w:val="both"/>
        <w:rPr>
          <w:rFonts w:ascii="Times New Roman" w:hAnsi="Times New Roman" w:cs="Times New Roman"/>
          <w:b/>
          <w:sz w:val="24"/>
          <w:szCs w:val="24"/>
        </w:rPr>
      </w:pPr>
      <w:r w:rsidRPr="00056F3C">
        <w:rPr>
          <w:rFonts w:ascii="Times New Roman" w:hAnsi="Times New Roman" w:cs="Times New Roman"/>
          <w:sz w:val="24"/>
          <w:szCs w:val="24"/>
        </w:rPr>
        <w:t>1. Речь и речевое общение. Речевая ситуация. Речь устная и письменная.</w:t>
      </w:r>
      <w:r w:rsidR="00056F3C">
        <w:rPr>
          <w:rFonts w:ascii="Times New Roman" w:hAnsi="Times New Roman" w:cs="Times New Roman"/>
          <w:b/>
          <w:sz w:val="24"/>
          <w:szCs w:val="24"/>
        </w:rPr>
        <w:t xml:space="preserve"> </w:t>
      </w:r>
      <w:r w:rsidRPr="00056F3C">
        <w:rPr>
          <w:rFonts w:ascii="Times New Roman" w:hAnsi="Times New Roman" w:cs="Times New Roman"/>
          <w:sz w:val="24"/>
          <w:szCs w:val="24"/>
        </w:rPr>
        <w:t>Речь диалогическая и монологическая. Монолог и его виды. Диалог и его виды.</w:t>
      </w:r>
    </w:p>
    <w:p w:rsidR="00056F3C" w:rsidRDefault="00294D52" w:rsidP="00056F3C">
      <w:pPr>
        <w:pStyle w:val="a4"/>
        <w:ind w:firstLine="720"/>
        <w:jc w:val="both"/>
        <w:rPr>
          <w:rFonts w:ascii="Times New Roman" w:hAnsi="Times New Roman" w:cs="Times New Roman"/>
          <w:b/>
          <w:sz w:val="24"/>
          <w:szCs w:val="24"/>
        </w:rPr>
      </w:pPr>
      <w:r w:rsidRPr="00056F3C">
        <w:rPr>
          <w:rFonts w:ascii="Times New Roman" w:hAnsi="Times New Roman" w:cs="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w:t>
      </w:r>
      <w:r w:rsidR="00056F3C">
        <w:rPr>
          <w:rFonts w:ascii="Times New Roman" w:hAnsi="Times New Roman" w:cs="Times New Roman"/>
          <w:b/>
          <w:sz w:val="24"/>
          <w:szCs w:val="24"/>
        </w:rPr>
        <w:t xml:space="preserve"> </w:t>
      </w:r>
      <w:r w:rsidRPr="00056F3C">
        <w:rPr>
          <w:rFonts w:ascii="Times New Roman" w:hAnsi="Times New Roman" w:cs="Times New Roman"/>
          <w:sz w:val="24"/>
          <w:szCs w:val="24"/>
        </w:rPr>
        <w:t>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bookmarkStart w:id="187" w:name="page385"/>
      <w:bookmarkEnd w:id="187"/>
    </w:p>
    <w:p w:rsidR="00056F3C" w:rsidRDefault="00294D52" w:rsidP="00056F3C">
      <w:pPr>
        <w:pStyle w:val="a4"/>
        <w:ind w:firstLine="720"/>
        <w:jc w:val="both"/>
        <w:rPr>
          <w:rFonts w:ascii="Times New Roman" w:hAnsi="Times New Roman" w:cs="Times New Roman"/>
          <w:b/>
          <w:sz w:val="24"/>
          <w:szCs w:val="24"/>
        </w:rPr>
      </w:pPr>
      <w:r w:rsidRPr="00056F3C">
        <w:rPr>
          <w:rFonts w:ascii="Times New Roman" w:hAnsi="Times New Roman" w:cs="Times New Roman"/>
          <w:b/>
          <w:sz w:val="24"/>
          <w:szCs w:val="24"/>
        </w:rPr>
        <w:t>Речевая деятельность</w:t>
      </w:r>
    </w:p>
    <w:p w:rsidR="00056F3C" w:rsidRDefault="00294D52" w:rsidP="00056F3C">
      <w:pPr>
        <w:pStyle w:val="a4"/>
        <w:ind w:firstLine="720"/>
        <w:jc w:val="both"/>
        <w:rPr>
          <w:rFonts w:ascii="Times New Roman" w:hAnsi="Times New Roman" w:cs="Times New Roman"/>
          <w:b/>
          <w:sz w:val="24"/>
          <w:szCs w:val="24"/>
        </w:rPr>
      </w:pPr>
      <w:r w:rsidRPr="00056F3C">
        <w:rPr>
          <w:rFonts w:ascii="Times New Roman" w:hAnsi="Times New Roman" w:cs="Times New Roman"/>
          <w:sz w:val="24"/>
          <w:szCs w:val="24"/>
        </w:rPr>
        <w:t>1. Виды речевой деятельности: чтение, аудирование (слушание),</w:t>
      </w:r>
      <w:r w:rsidR="00056F3C">
        <w:rPr>
          <w:rFonts w:ascii="Times New Roman" w:hAnsi="Times New Roman" w:cs="Times New Roman"/>
          <w:b/>
          <w:sz w:val="24"/>
          <w:szCs w:val="24"/>
        </w:rPr>
        <w:t xml:space="preserve"> </w:t>
      </w:r>
      <w:r w:rsidRPr="00056F3C">
        <w:rPr>
          <w:rFonts w:ascii="Times New Roman" w:hAnsi="Times New Roman" w:cs="Times New Roman"/>
          <w:sz w:val="24"/>
          <w:szCs w:val="24"/>
        </w:rPr>
        <w:t>говорение, письмо.</w:t>
      </w:r>
      <w:r w:rsidR="00056F3C">
        <w:rPr>
          <w:rFonts w:ascii="Times New Roman" w:hAnsi="Times New Roman" w:cs="Times New Roman"/>
          <w:b/>
          <w:sz w:val="24"/>
          <w:szCs w:val="24"/>
        </w:rPr>
        <w:t xml:space="preserve"> </w:t>
      </w:r>
      <w:r w:rsidRPr="00056F3C">
        <w:rPr>
          <w:rFonts w:ascii="Times New Roman" w:hAnsi="Times New Roman" w:cs="Times New Roman"/>
          <w:sz w:val="24"/>
          <w:szCs w:val="24"/>
        </w:rPr>
        <w:t>Культура чтения, аудирования, говорения и письма.</w:t>
      </w:r>
    </w:p>
    <w:p w:rsidR="00DD24F1" w:rsidRDefault="00294D52" w:rsidP="00DD24F1">
      <w:pPr>
        <w:pStyle w:val="a4"/>
        <w:ind w:firstLine="720"/>
        <w:jc w:val="both"/>
        <w:rPr>
          <w:rFonts w:ascii="Times New Roman" w:hAnsi="Times New Roman" w:cs="Times New Roman"/>
          <w:b/>
          <w:sz w:val="24"/>
          <w:szCs w:val="24"/>
        </w:rPr>
      </w:pPr>
      <w:r w:rsidRPr="00056F3C">
        <w:rPr>
          <w:rFonts w:ascii="Times New Roman" w:hAnsi="Times New Roman" w:cs="Times New Roman"/>
          <w:sz w:val="24"/>
          <w:szCs w:val="24"/>
        </w:rPr>
        <w:t>2. Овладение основными видами речевой деятельности. Адекватное понимание основной и дополнительной информации текста,</w:t>
      </w:r>
      <w:r w:rsidR="00056F3C">
        <w:rPr>
          <w:rFonts w:ascii="Times New Roman" w:hAnsi="Times New Roman" w:cs="Times New Roman"/>
          <w:b/>
          <w:sz w:val="24"/>
          <w:szCs w:val="24"/>
        </w:rPr>
        <w:t xml:space="preserve"> </w:t>
      </w:r>
      <w:r w:rsidRPr="00056F3C">
        <w:rPr>
          <w:rFonts w:ascii="Times New Roman" w:hAnsi="Times New Roman" w:cs="Times New Roman"/>
          <w:sz w:val="24"/>
          <w:szCs w:val="24"/>
        </w:rPr>
        <w:t xml:space="preserve">воспринимаемого зрительно или на слух. Передача содержания прочитанного или прослушанного текста в сжатом или </w:t>
      </w:r>
      <w:r w:rsidRPr="00056F3C">
        <w:rPr>
          <w:rFonts w:ascii="Times New Roman" w:hAnsi="Times New Roman" w:cs="Times New Roman"/>
          <w:sz w:val="24"/>
          <w:szCs w:val="24"/>
        </w:rPr>
        <w:lastRenderedPageBreak/>
        <w:t>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w:t>
      </w:r>
      <w:r w:rsidR="00056F3C">
        <w:rPr>
          <w:rFonts w:ascii="Times New Roman" w:hAnsi="Times New Roman" w:cs="Times New Roman"/>
          <w:b/>
          <w:sz w:val="24"/>
          <w:szCs w:val="24"/>
        </w:rPr>
        <w:t xml:space="preserve"> </w:t>
      </w:r>
      <w:r w:rsidRPr="00056F3C">
        <w:rPr>
          <w:rFonts w:ascii="Times New Roman" w:hAnsi="Times New Roman" w:cs="Times New Roman"/>
          <w:sz w:val="24"/>
          <w:szCs w:val="24"/>
        </w:rPr>
        <w:t>Овладение различными видами аудирования. Изложение содержания прослушанного или прочитанного текста (подробное, сжатое, выборочное).</w:t>
      </w:r>
      <w:r w:rsidR="00056F3C">
        <w:rPr>
          <w:rFonts w:ascii="Times New Roman" w:hAnsi="Times New Roman" w:cs="Times New Roman"/>
          <w:b/>
          <w:sz w:val="24"/>
          <w:szCs w:val="24"/>
        </w:rPr>
        <w:t xml:space="preserve"> </w:t>
      </w:r>
      <w:r w:rsidRPr="00056F3C">
        <w:rPr>
          <w:rFonts w:ascii="Times New Roman" w:hAnsi="Times New Roman" w:cs="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w:t>
      </w:r>
      <w:r w:rsidR="00056F3C">
        <w:rPr>
          <w:rFonts w:ascii="Times New Roman" w:hAnsi="Times New Roman" w:cs="Times New Roman"/>
          <w:b/>
          <w:sz w:val="24"/>
          <w:szCs w:val="24"/>
        </w:rPr>
        <w:t xml:space="preserve"> </w:t>
      </w:r>
      <w:r w:rsidRPr="00056F3C">
        <w:rPr>
          <w:rFonts w:ascii="Times New Roman" w:hAnsi="Times New Roman" w:cs="Times New Roman"/>
          <w:sz w:val="24"/>
          <w:szCs w:val="24"/>
        </w:rPr>
        <w:t>извлеченной из различных источников.</w:t>
      </w:r>
    </w:p>
    <w:p w:rsidR="00DD24F1" w:rsidRDefault="00294D52" w:rsidP="00DD24F1">
      <w:pPr>
        <w:pStyle w:val="a4"/>
        <w:ind w:firstLine="720"/>
        <w:jc w:val="both"/>
        <w:rPr>
          <w:rFonts w:ascii="Times New Roman" w:hAnsi="Times New Roman" w:cs="Times New Roman"/>
          <w:b/>
          <w:sz w:val="24"/>
          <w:szCs w:val="24"/>
        </w:rPr>
      </w:pPr>
      <w:r w:rsidRPr="00DD24F1">
        <w:rPr>
          <w:rFonts w:ascii="Times New Roman" w:hAnsi="Times New Roman" w:cs="Times New Roman"/>
          <w:b/>
          <w:sz w:val="24"/>
          <w:szCs w:val="24"/>
        </w:rPr>
        <w:t>Текст</w:t>
      </w:r>
    </w:p>
    <w:p w:rsidR="00DD24F1" w:rsidRDefault="00294D52" w:rsidP="00DD24F1">
      <w:pPr>
        <w:pStyle w:val="a4"/>
        <w:ind w:firstLine="720"/>
        <w:jc w:val="both"/>
        <w:rPr>
          <w:rFonts w:ascii="Times New Roman" w:hAnsi="Times New Roman" w:cs="Times New Roman"/>
          <w:b/>
          <w:sz w:val="24"/>
          <w:szCs w:val="24"/>
        </w:rPr>
      </w:pPr>
      <w:r w:rsidRPr="00DD24F1">
        <w:rPr>
          <w:rFonts w:ascii="Times New Roman" w:hAnsi="Times New Roman" w:cs="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Средства связи предложений и частей текста. Абзац как средство композиционно-стилистического членения текста.</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Функционально-смысловые типы речи: описание, повествование,</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рассуждение. Структура текста. План и тезисы как виды информационной переработки текста.</w:t>
      </w:r>
    </w:p>
    <w:p w:rsidR="005F19F8" w:rsidRPr="00DD24F1" w:rsidRDefault="00294D52" w:rsidP="00DD24F1">
      <w:pPr>
        <w:pStyle w:val="a4"/>
        <w:ind w:firstLine="720"/>
        <w:jc w:val="both"/>
        <w:rPr>
          <w:rFonts w:ascii="Times New Roman" w:hAnsi="Times New Roman" w:cs="Times New Roman"/>
          <w:b/>
          <w:sz w:val="24"/>
          <w:szCs w:val="24"/>
        </w:rPr>
      </w:pPr>
      <w:r w:rsidRPr="00DD24F1">
        <w:rPr>
          <w:rFonts w:ascii="Times New Roman" w:hAnsi="Times New Roman" w:cs="Times New Roman"/>
          <w:sz w:val="24"/>
          <w:szCs w:val="24"/>
        </w:rPr>
        <w:t>2. Анализ текста с точки зрения его темы, основной мысли, структуры,</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w:t>
      </w:r>
      <w:bookmarkStart w:id="188" w:name="page387"/>
      <w:bookmarkEnd w:id="188"/>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языковых средств в зависимости от цели, темы, основной мысли, адресата,</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ситуации и условий общения. Создание текстов различного типа, стиля,</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тезисов.</w:t>
      </w:r>
    </w:p>
    <w:p w:rsidR="00DD24F1" w:rsidRDefault="00294D52" w:rsidP="00DD24F1">
      <w:pPr>
        <w:pStyle w:val="a4"/>
        <w:ind w:firstLine="720"/>
        <w:jc w:val="both"/>
        <w:rPr>
          <w:rFonts w:ascii="Times New Roman" w:hAnsi="Times New Roman" w:cs="Times New Roman"/>
          <w:b/>
          <w:sz w:val="24"/>
          <w:szCs w:val="24"/>
        </w:rPr>
      </w:pPr>
      <w:r w:rsidRPr="00DD24F1">
        <w:rPr>
          <w:rFonts w:ascii="Times New Roman" w:hAnsi="Times New Roman" w:cs="Times New Roman"/>
          <w:b/>
          <w:sz w:val="24"/>
          <w:szCs w:val="24"/>
        </w:rPr>
        <w:t>Функциональные разновидности языка</w:t>
      </w:r>
    </w:p>
    <w:p w:rsidR="00DD24F1" w:rsidRDefault="00294D52" w:rsidP="00DD24F1">
      <w:pPr>
        <w:pStyle w:val="a4"/>
        <w:ind w:firstLine="720"/>
        <w:jc w:val="both"/>
        <w:rPr>
          <w:rFonts w:ascii="Times New Roman" w:hAnsi="Times New Roman" w:cs="Times New Roman"/>
          <w:b/>
          <w:sz w:val="24"/>
          <w:szCs w:val="24"/>
        </w:rPr>
      </w:pPr>
      <w:r w:rsidRPr="00DD24F1">
        <w:rPr>
          <w:rFonts w:ascii="Times New Roman" w:hAnsi="Times New Roman" w:cs="Times New Roman"/>
          <w:sz w:val="24"/>
          <w:szCs w:val="24"/>
        </w:rPr>
        <w:t>1. Функциональные</w:t>
      </w:r>
      <w:r w:rsidR="00DD24F1">
        <w:rPr>
          <w:rFonts w:ascii="Times New Roman" w:hAnsi="Times New Roman" w:cs="Times New Roman"/>
          <w:sz w:val="24"/>
          <w:szCs w:val="24"/>
        </w:rPr>
        <w:t xml:space="preserve"> </w:t>
      </w:r>
      <w:r w:rsidRPr="00DD24F1">
        <w:rPr>
          <w:rFonts w:ascii="Times New Roman" w:hAnsi="Times New Roman" w:cs="Times New Roman"/>
          <w:sz w:val="24"/>
          <w:szCs w:val="24"/>
        </w:rPr>
        <w:t>разновидности языка: разговорный язык;</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функциональные стили: научный, публицистический, официально-деловой;</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язык художественной литературы.</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Основные</w:t>
      </w:r>
      <w:r w:rsidR="00DD24F1">
        <w:rPr>
          <w:rFonts w:ascii="Times New Roman" w:hAnsi="Times New Roman" w:cs="Times New Roman"/>
          <w:sz w:val="24"/>
          <w:szCs w:val="24"/>
        </w:rPr>
        <w:t xml:space="preserve"> </w:t>
      </w:r>
      <w:r w:rsidRPr="00DD24F1">
        <w:rPr>
          <w:rFonts w:ascii="Times New Roman" w:hAnsi="Times New Roman" w:cs="Times New Roman"/>
          <w:sz w:val="24"/>
          <w:szCs w:val="24"/>
        </w:rPr>
        <w:t>жанры научного (отзыв, выступление, доклад),</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публицистического</w:t>
      </w:r>
      <w:r w:rsidR="00DD24F1">
        <w:rPr>
          <w:rFonts w:ascii="Times New Roman" w:hAnsi="Times New Roman" w:cs="Times New Roman"/>
          <w:sz w:val="24"/>
          <w:szCs w:val="24"/>
        </w:rPr>
        <w:t xml:space="preserve"> </w:t>
      </w:r>
      <w:r w:rsidRPr="00DD24F1">
        <w:rPr>
          <w:rFonts w:ascii="Times New Roman" w:hAnsi="Times New Roman" w:cs="Times New Roman"/>
          <w:sz w:val="24"/>
          <w:szCs w:val="24"/>
        </w:rPr>
        <w:t>(выступление, интервью), официально-делового</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(расписка, доверенность, заявление) стилей, разговорной речи (рассказ,</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беседа).</w:t>
      </w:r>
    </w:p>
    <w:p w:rsidR="00DA4E1B" w:rsidRDefault="00294D52" w:rsidP="00DA4E1B">
      <w:pPr>
        <w:pStyle w:val="a4"/>
        <w:ind w:firstLine="720"/>
        <w:jc w:val="both"/>
        <w:rPr>
          <w:rFonts w:ascii="Times New Roman" w:hAnsi="Times New Roman" w:cs="Times New Roman"/>
          <w:b/>
          <w:sz w:val="24"/>
          <w:szCs w:val="24"/>
        </w:rPr>
      </w:pPr>
      <w:r w:rsidRPr="00DD24F1">
        <w:rPr>
          <w:rFonts w:ascii="Times New Roman" w:hAnsi="Times New Roman" w:cs="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w:t>
      </w:r>
      <w:r w:rsidR="00DD24F1">
        <w:rPr>
          <w:rFonts w:ascii="Times New Roman" w:hAnsi="Times New Roman" w:cs="Times New Roman"/>
          <w:b/>
          <w:sz w:val="24"/>
          <w:szCs w:val="24"/>
        </w:rPr>
        <w:t xml:space="preserve"> </w:t>
      </w:r>
      <w:r w:rsidRPr="00DD24F1">
        <w:rPr>
          <w:rFonts w:ascii="Times New Roman" w:hAnsi="Times New Roman" w:cs="Times New Roman"/>
          <w:sz w:val="24"/>
          <w:szCs w:val="24"/>
        </w:rPr>
        <w:t>заявление, повествование, описание, рассуждение. Выступление перед аудиторией сверстников с небольшими сообщениями, докладом.</w:t>
      </w:r>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b/>
          <w:sz w:val="24"/>
          <w:szCs w:val="24"/>
        </w:rPr>
        <w:t>Общие сведения о языке</w:t>
      </w:r>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1. Русский</w:t>
      </w:r>
      <w:r w:rsidRPr="00DA4E1B">
        <w:rPr>
          <w:rFonts w:ascii="Times New Roman" w:hAnsi="Times New Roman" w:cs="Times New Roman"/>
          <w:sz w:val="24"/>
          <w:szCs w:val="24"/>
        </w:rPr>
        <w:tab/>
        <w:t>язык — национальный язык русского народа,</w:t>
      </w:r>
      <w:r w:rsidR="00DA4E1B">
        <w:rPr>
          <w:rFonts w:ascii="Times New Roman" w:hAnsi="Times New Roman" w:cs="Times New Roman"/>
          <w:b/>
          <w:sz w:val="24"/>
          <w:szCs w:val="24"/>
        </w:rPr>
        <w:t xml:space="preserve"> </w:t>
      </w:r>
      <w:r w:rsidRPr="00DA4E1B">
        <w:rPr>
          <w:rFonts w:ascii="Times New Roman" w:hAnsi="Times New Roman" w:cs="Times New Roman"/>
          <w:sz w:val="24"/>
          <w:szCs w:val="24"/>
        </w:rPr>
        <w:t>государственный язык Российской Федерации и язык межнационального общения. Русский язык в современном мире.</w:t>
      </w:r>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Русский язык в кругу других славянских языков. Роль старославянского</w:t>
      </w:r>
      <w:r w:rsidR="00DA4E1B">
        <w:rPr>
          <w:rFonts w:ascii="Times New Roman" w:hAnsi="Times New Roman" w:cs="Times New Roman"/>
          <w:b/>
          <w:sz w:val="24"/>
          <w:szCs w:val="24"/>
        </w:rPr>
        <w:t xml:space="preserve"> </w:t>
      </w:r>
      <w:r w:rsidRPr="00DA4E1B">
        <w:rPr>
          <w:rFonts w:ascii="Times New Roman" w:hAnsi="Times New Roman" w:cs="Times New Roman"/>
          <w:sz w:val="24"/>
          <w:szCs w:val="24"/>
        </w:rPr>
        <w:t>(церковнославянского) языка в развитии русского языка.</w:t>
      </w:r>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w:t>
      </w:r>
      <w:r w:rsidR="00DA4E1B">
        <w:rPr>
          <w:rFonts w:ascii="Times New Roman" w:hAnsi="Times New Roman" w:cs="Times New Roman"/>
          <w:b/>
          <w:sz w:val="24"/>
          <w:szCs w:val="24"/>
        </w:rPr>
        <w:t xml:space="preserve"> </w:t>
      </w:r>
      <w:r w:rsidRPr="00DA4E1B">
        <w:rPr>
          <w:rFonts w:ascii="Times New Roman" w:hAnsi="Times New Roman" w:cs="Times New Roman"/>
          <w:sz w:val="24"/>
          <w:szCs w:val="24"/>
        </w:rPr>
        <w:t>профессиональные разновидности, жаргон.</w:t>
      </w:r>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Русский язык — язык русской художественной литературы. Основные изобразительные средства русского языка.</w:t>
      </w:r>
      <w:bookmarkStart w:id="189" w:name="page389"/>
      <w:bookmarkEnd w:id="189"/>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Лингвистика как наука о языке.</w:t>
      </w:r>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Основные разделы лингвистики.</w:t>
      </w:r>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Выдающиеся отечественные лингвисты.</w:t>
      </w:r>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2. Осознание важности коммуникативных умений в жизни человека,</w:t>
      </w:r>
      <w:r w:rsidR="00DA4E1B">
        <w:rPr>
          <w:rFonts w:ascii="Times New Roman" w:hAnsi="Times New Roman" w:cs="Times New Roman"/>
          <w:b/>
          <w:sz w:val="24"/>
          <w:szCs w:val="24"/>
        </w:rPr>
        <w:t xml:space="preserve"> </w:t>
      </w:r>
      <w:r w:rsidRPr="00DA4E1B">
        <w:rPr>
          <w:rFonts w:ascii="Times New Roman" w:hAnsi="Times New Roman" w:cs="Times New Roman"/>
          <w:sz w:val="24"/>
          <w:szCs w:val="24"/>
        </w:rPr>
        <w:t>понимание  роли русского языка в жизни общества и государства, в</w:t>
      </w:r>
      <w:r w:rsidR="00DA4E1B">
        <w:rPr>
          <w:rFonts w:ascii="Times New Roman" w:hAnsi="Times New Roman" w:cs="Times New Roman"/>
          <w:b/>
          <w:sz w:val="24"/>
          <w:szCs w:val="24"/>
        </w:rPr>
        <w:t xml:space="preserve"> </w:t>
      </w:r>
      <w:r w:rsidRPr="00DA4E1B">
        <w:rPr>
          <w:rFonts w:ascii="Times New Roman" w:hAnsi="Times New Roman" w:cs="Times New Roman"/>
          <w:sz w:val="24"/>
          <w:szCs w:val="24"/>
        </w:rPr>
        <w:t>современном мире.</w:t>
      </w:r>
      <w:r w:rsidR="00DA4E1B">
        <w:rPr>
          <w:rFonts w:ascii="Times New Roman" w:hAnsi="Times New Roman" w:cs="Times New Roman"/>
          <w:b/>
          <w:sz w:val="24"/>
          <w:szCs w:val="24"/>
        </w:rPr>
        <w:t xml:space="preserve"> </w:t>
      </w:r>
      <w:r w:rsidRPr="00DA4E1B">
        <w:rPr>
          <w:rFonts w:ascii="Times New Roman" w:hAnsi="Times New Roman" w:cs="Times New Roman"/>
          <w:sz w:val="24"/>
          <w:szCs w:val="24"/>
        </w:rPr>
        <w:t>Понимание</w:t>
      </w:r>
      <w:r w:rsidR="00DA4E1B">
        <w:rPr>
          <w:rFonts w:ascii="Times New Roman" w:hAnsi="Times New Roman" w:cs="Times New Roman"/>
          <w:sz w:val="24"/>
          <w:szCs w:val="24"/>
        </w:rPr>
        <w:t xml:space="preserve"> </w:t>
      </w:r>
      <w:r w:rsidRPr="00DA4E1B">
        <w:rPr>
          <w:rFonts w:ascii="Times New Roman" w:hAnsi="Times New Roman" w:cs="Times New Roman"/>
          <w:sz w:val="24"/>
          <w:szCs w:val="24"/>
        </w:rPr>
        <w:lastRenderedPageBreak/>
        <w:t>различий между литературным языком и диалектами,</w:t>
      </w:r>
      <w:r w:rsidR="00DA4E1B">
        <w:rPr>
          <w:rFonts w:ascii="Times New Roman" w:hAnsi="Times New Roman" w:cs="Times New Roman"/>
          <w:b/>
          <w:sz w:val="24"/>
          <w:szCs w:val="24"/>
        </w:rPr>
        <w:t xml:space="preserve"> </w:t>
      </w:r>
      <w:r w:rsidRPr="00DA4E1B">
        <w:rPr>
          <w:rFonts w:ascii="Times New Roman" w:hAnsi="Times New Roman" w:cs="Times New Roman"/>
          <w:sz w:val="24"/>
          <w:szCs w:val="24"/>
        </w:rPr>
        <w:t>просторечием, профессиональными разновидностями языка, жаргоном.</w:t>
      </w:r>
    </w:p>
    <w:p w:rsidR="00DA4E1B" w:rsidRDefault="00294D52" w:rsidP="00DA4E1B">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Осознание</w:t>
      </w:r>
      <w:r w:rsidR="00DA4E1B">
        <w:rPr>
          <w:rFonts w:ascii="Times New Roman" w:hAnsi="Times New Roman" w:cs="Times New Roman"/>
          <w:sz w:val="24"/>
          <w:szCs w:val="24"/>
        </w:rPr>
        <w:t xml:space="preserve"> </w:t>
      </w:r>
      <w:r w:rsidRPr="00DA4E1B">
        <w:rPr>
          <w:rFonts w:ascii="Times New Roman" w:hAnsi="Times New Roman" w:cs="Times New Roman"/>
          <w:sz w:val="24"/>
          <w:szCs w:val="24"/>
        </w:rPr>
        <w:t>красоты, богатства, выразительности русского языка.</w:t>
      </w:r>
    </w:p>
    <w:p w:rsidR="00265949" w:rsidRDefault="00294D52" w:rsidP="00265949">
      <w:pPr>
        <w:pStyle w:val="a4"/>
        <w:ind w:firstLine="720"/>
        <w:jc w:val="both"/>
        <w:rPr>
          <w:rFonts w:ascii="Times New Roman" w:hAnsi="Times New Roman" w:cs="Times New Roman"/>
          <w:b/>
          <w:sz w:val="24"/>
          <w:szCs w:val="24"/>
        </w:rPr>
      </w:pPr>
      <w:r w:rsidRPr="00DA4E1B">
        <w:rPr>
          <w:rFonts w:ascii="Times New Roman" w:hAnsi="Times New Roman" w:cs="Times New Roman"/>
          <w:sz w:val="24"/>
          <w:szCs w:val="24"/>
        </w:rPr>
        <w:t>Наблюдение за использованием изобразительных средств языка в художественных текстах.</w:t>
      </w:r>
    </w:p>
    <w:p w:rsidR="00C852F6" w:rsidRDefault="00294D52" w:rsidP="00C852F6">
      <w:pPr>
        <w:pStyle w:val="a4"/>
        <w:ind w:firstLine="720"/>
        <w:jc w:val="both"/>
        <w:rPr>
          <w:rFonts w:ascii="Times New Roman" w:hAnsi="Times New Roman" w:cs="Times New Roman"/>
          <w:b/>
          <w:sz w:val="24"/>
          <w:szCs w:val="24"/>
        </w:rPr>
      </w:pPr>
      <w:r w:rsidRPr="00265949">
        <w:rPr>
          <w:rFonts w:ascii="Times New Roman" w:hAnsi="Times New Roman" w:cs="Times New Roman"/>
          <w:b/>
          <w:sz w:val="24"/>
          <w:szCs w:val="24"/>
        </w:rPr>
        <w:t>Фонетика и орфоэпия</w:t>
      </w:r>
    </w:p>
    <w:p w:rsidR="00265949" w:rsidRPr="00C852F6" w:rsidRDefault="00294D52" w:rsidP="00C852F6">
      <w:pPr>
        <w:pStyle w:val="a4"/>
        <w:ind w:firstLine="720"/>
        <w:jc w:val="both"/>
        <w:rPr>
          <w:rFonts w:ascii="Times New Roman" w:hAnsi="Times New Roman" w:cs="Times New Roman"/>
          <w:b/>
          <w:sz w:val="24"/>
          <w:szCs w:val="24"/>
        </w:rPr>
      </w:pPr>
      <w:r w:rsidRPr="00265949">
        <w:rPr>
          <w:rFonts w:ascii="Times New Roman" w:hAnsi="Times New Roman" w:cs="Times New Roman"/>
          <w:sz w:val="24"/>
          <w:szCs w:val="24"/>
        </w:rPr>
        <w:t>1. Фонетика как раздел лингвистики.</w:t>
      </w:r>
    </w:p>
    <w:p w:rsidR="00265949" w:rsidRDefault="00294D52" w:rsidP="00265949">
      <w:pPr>
        <w:pStyle w:val="a4"/>
        <w:ind w:firstLine="720"/>
        <w:jc w:val="both"/>
        <w:rPr>
          <w:rFonts w:ascii="Times New Roman" w:hAnsi="Times New Roman" w:cs="Times New Roman"/>
          <w:sz w:val="24"/>
          <w:szCs w:val="24"/>
        </w:rPr>
      </w:pPr>
      <w:r w:rsidRPr="00265949">
        <w:rPr>
          <w:rFonts w:ascii="Times New Roman" w:hAnsi="Times New Roman" w:cs="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265949" w:rsidRDefault="00294D52" w:rsidP="00265949">
      <w:pPr>
        <w:pStyle w:val="a4"/>
        <w:ind w:firstLine="720"/>
        <w:jc w:val="both"/>
        <w:rPr>
          <w:rFonts w:ascii="Times New Roman" w:hAnsi="Times New Roman" w:cs="Times New Roman"/>
          <w:sz w:val="24"/>
          <w:szCs w:val="24"/>
        </w:rPr>
      </w:pPr>
      <w:r w:rsidRPr="00265949">
        <w:rPr>
          <w:rFonts w:ascii="Times New Roman" w:hAnsi="Times New Roman" w:cs="Times New Roman"/>
          <w:sz w:val="24"/>
          <w:szCs w:val="24"/>
        </w:rPr>
        <w:t>Орфоэпия как раздел лингвистики. Основные правила нормативного произношения и ударения.</w:t>
      </w:r>
    </w:p>
    <w:p w:rsidR="00265949" w:rsidRDefault="00294D52" w:rsidP="00265949">
      <w:pPr>
        <w:pStyle w:val="a4"/>
        <w:ind w:firstLine="720"/>
        <w:jc w:val="both"/>
        <w:rPr>
          <w:rFonts w:ascii="Times New Roman" w:hAnsi="Times New Roman" w:cs="Times New Roman"/>
          <w:sz w:val="24"/>
          <w:szCs w:val="24"/>
        </w:rPr>
      </w:pPr>
      <w:r w:rsidRPr="00265949">
        <w:rPr>
          <w:rFonts w:ascii="Times New Roman" w:hAnsi="Times New Roman" w:cs="Times New Roman"/>
          <w:sz w:val="24"/>
          <w:szCs w:val="24"/>
        </w:rPr>
        <w:t>Орфоэпический словарь.</w:t>
      </w:r>
    </w:p>
    <w:p w:rsidR="00265949" w:rsidRDefault="00294D52" w:rsidP="00265949">
      <w:pPr>
        <w:pStyle w:val="a4"/>
        <w:ind w:firstLine="720"/>
        <w:jc w:val="both"/>
        <w:rPr>
          <w:rFonts w:ascii="Times New Roman" w:hAnsi="Times New Roman" w:cs="Times New Roman"/>
          <w:sz w:val="24"/>
          <w:szCs w:val="24"/>
        </w:rPr>
      </w:pPr>
      <w:r w:rsidRPr="00265949">
        <w:rPr>
          <w:rFonts w:ascii="Times New Roman" w:hAnsi="Times New Roman" w:cs="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5F19F8" w:rsidRPr="00265949" w:rsidRDefault="00294D52" w:rsidP="00265949">
      <w:pPr>
        <w:pStyle w:val="a4"/>
        <w:ind w:firstLine="720"/>
        <w:jc w:val="both"/>
        <w:rPr>
          <w:rFonts w:ascii="Times New Roman" w:hAnsi="Times New Roman" w:cs="Times New Roman"/>
          <w:sz w:val="24"/>
          <w:szCs w:val="24"/>
        </w:rPr>
      </w:pPr>
      <w:r w:rsidRPr="00265949">
        <w:rPr>
          <w:rFonts w:ascii="Times New Roman" w:hAnsi="Times New Roman" w:cs="Times New Roman"/>
          <w:sz w:val="24"/>
          <w:szCs w:val="24"/>
        </w:rPr>
        <w:t>Нормативное произношение слов. Оценка собственной и чужой речи с точки зрения орфоэпической правильности.</w:t>
      </w:r>
    </w:p>
    <w:p w:rsidR="00265949" w:rsidRDefault="00294D52" w:rsidP="00265949">
      <w:pPr>
        <w:pStyle w:val="a4"/>
        <w:ind w:firstLine="720"/>
        <w:jc w:val="both"/>
        <w:rPr>
          <w:rFonts w:ascii="Times New Roman" w:hAnsi="Times New Roman" w:cs="Times New Roman"/>
          <w:sz w:val="24"/>
          <w:szCs w:val="24"/>
        </w:rPr>
      </w:pPr>
      <w:r w:rsidRPr="00265949">
        <w:rPr>
          <w:rFonts w:ascii="Times New Roman" w:hAnsi="Times New Roman" w:cs="Times New Roman"/>
          <w:sz w:val="24"/>
          <w:szCs w:val="24"/>
        </w:rPr>
        <w:t>Применение фонетико-орфоэпических знаний и умений в собственной речевой практике.</w:t>
      </w:r>
    </w:p>
    <w:p w:rsidR="005F2D78" w:rsidRDefault="00294D52" w:rsidP="005F2D78">
      <w:pPr>
        <w:pStyle w:val="a4"/>
        <w:ind w:firstLine="720"/>
        <w:jc w:val="both"/>
        <w:rPr>
          <w:rFonts w:ascii="Times New Roman" w:hAnsi="Times New Roman" w:cs="Times New Roman"/>
          <w:sz w:val="24"/>
          <w:szCs w:val="24"/>
        </w:rPr>
      </w:pPr>
      <w:r w:rsidRPr="00265949">
        <w:rPr>
          <w:rFonts w:ascii="Times New Roman" w:hAnsi="Times New Roman" w:cs="Times New Roman"/>
          <w:sz w:val="24"/>
          <w:szCs w:val="24"/>
        </w:rPr>
        <w:t>Использование орфоэпического словаря для овладения произносительной культурой.</w:t>
      </w:r>
      <w:bookmarkStart w:id="190" w:name="page391"/>
      <w:bookmarkEnd w:id="190"/>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b/>
          <w:sz w:val="24"/>
          <w:szCs w:val="24"/>
        </w:rPr>
        <w:t>Графика</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1. Графика  как  раздел  лингвистики.  Соотношение  звука  и  буквы.</w:t>
      </w:r>
      <w:r w:rsidR="005F2D78">
        <w:rPr>
          <w:rFonts w:ascii="Times New Roman" w:hAnsi="Times New Roman" w:cs="Times New Roman"/>
          <w:b/>
          <w:sz w:val="24"/>
          <w:szCs w:val="24"/>
        </w:rPr>
        <w:t xml:space="preserve"> </w:t>
      </w:r>
      <w:r w:rsidRPr="005F2D78">
        <w:rPr>
          <w:rFonts w:ascii="Times New Roman" w:hAnsi="Times New Roman" w:cs="Times New Roman"/>
          <w:sz w:val="24"/>
          <w:szCs w:val="24"/>
        </w:rPr>
        <w:t>Обозначение на письме твёрдости и мягкости согласных. Способы обозначения [j’].</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b/>
          <w:sz w:val="24"/>
          <w:szCs w:val="24"/>
        </w:rPr>
        <w:t>Морфемика и словообразование</w:t>
      </w:r>
    </w:p>
    <w:p w:rsidR="005F2D78" w:rsidRDefault="00294D52" w:rsidP="005F2D78">
      <w:pPr>
        <w:pStyle w:val="a4"/>
        <w:ind w:firstLine="720"/>
        <w:jc w:val="both"/>
        <w:rPr>
          <w:rFonts w:ascii="Times New Roman" w:hAnsi="Times New Roman" w:cs="Times New Roman"/>
          <w:sz w:val="24"/>
          <w:szCs w:val="24"/>
        </w:rPr>
      </w:pPr>
      <w:r w:rsidRPr="005F2D78">
        <w:rPr>
          <w:rFonts w:ascii="Times New Roman" w:hAnsi="Times New Roman" w:cs="Times New Roman"/>
          <w:sz w:val="24"/>
          <w:szCs w:val="24"/>
        </w:rPr>
        <w:t>1. Морфемика как раздел лингвистики. Морфема как минимальная значимая единица языка.</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Словообразующие и формообразующие морфемы. Окончание как формообразующая морфема.</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Приставка, суффикс как словообразующие морфемы.</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Корень. Однокоренные слова. Чередование гласных и согласных в корнях слов. Варианты морфем.</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Возможность исторических изменений в структуре слова. Понятие об этимологии. Этимологический словарь.</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Словообразование  как  раздел  лингвистики.  Исходная  (производящая)</w:t>
      </w:r>
      <w:r w:rsidR="005F2D78">
        <w:rPr>
          <w:rFonts w:ascii="Times New Roman" w:hAnsi="Times New Roman" w:cs="Times New Roman"/>
          <w:b/>
          <w:sz w:val="24"/>
          <w:szCs w:val="24"/>
        </w:rPr>
        <w:t xml:space="preserve"> </w:t>
      </w:r>
      <w:r w:rsidRPr="005F2D78">
        <w:rPr>
          <w:rFonts w:ascii="Times New Roman" w:hAnsi="Times New Roman" w:cs="Times New Roman"/>
          <w:sz w:val="24"/>
          <w:szCs w:val="24"/>
        </w:rPr>
        <w:t>основа и словообразующая морфема.</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Основные  способы  образования  слов:  приставочный,  суффиксальный,</w:t>
      </w:r>
      <w:r w:rsidR="005F2D78">
        <w:rPr>
          <w:rFonts w:ascii="Times New Roman" w:hAnsi="Times New Roman" w:cs="Times New Roman"/>
          <w:b/>
          <w:sz w:val="24"/>
          <w:szCs w:val="24"/>
        </w:rPr>
        <w:t xml:space="preserve"> </w:t>
      </w:r>
      <w:r w:rsidRPr="005F2D78">
        <w:rPr>
          <w:rFonts w:ascii="Times New Roman" w:hAnsi="Times New Roman" w:cs="Times New Roman"/>
          <w:sz w:val="24"/>
          <w:szCs w:val="24"/>
        </w:rPr>
        <w:t>приставочно-суффиксальный, бессуффиксный; сложение и его виды; переход слова из одной части речи в другую; сращение сочетания слов в слово.</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Словообразовательная пара, словообразовательная цепочка. Словообразовательное гнездо слов.</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Словообразовательный и морфемный словари.</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Основные выразительные средства словообразования.</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2. Осмысление морфемы как значимой единицы языка. Осознание роли морфем в процессах формо- и словообразования.</w:t>
      </w:r>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Определение основных способов словообразования, построение словообразовательных цепочек слов.</w:t>
      </w:r>
      <w:bookmarkStart w:id="191" w:name="page393"/>
      <w:bookmarkEnd w:id="191"/>
    </w:p>
    <w:p w:rsidR="005F2D78" w:rsidRDefault="00294D52" w:rsidP="005F2D78">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lastRenderedPageBreak/>
        <w:t>Применение знаний и умений по морфемике и словообразованию в практике правописания.</w:t>
      </w:r>
    </w:p>
    <w:p w:rsidR="00950C45" w:rsidRDefault="00294D52" w:rsidP="00950C45">
      <w:pPr>
        <w:pStyle w:val="a4"/>
        <w:ind w:firstLine="720"/>
        <w:jc w:val="both"/>
        <w:rPr>
          <w:rFonts w:ascii="Times New Roman" w:hAnsi="Times New Roman" w:cs="Times New Roman"/>
          <w:b/>
          <w:sz w:val="24"/>
          <w:szCs w:val="24"/>
        </w:rPr>
      </w:pPr>
      <w:r w:rsidRPr="005F2D78">
        <w:rPr>
          <w:rFonts w:ascii="Times New Roman" w:hAnsi="Times New Roman" w:cs="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950C45" w:rsidRDefault="00294D52" w:rsidP="00950C45">
      <w:pPr>
        <w:pStyle w:val="a4"/>
        <w:ind w:firstLine="720"/>
        <w:jc w:val="both"/>
        <w:rPr>
          <w:rFonts w:ascii="Times New Roman" w:hAnsi="Times New Roman" w:cs="Times New Roman"/>
          <w:b/>
          <w:sz w:val="24"/>
          <w:szCs w:val="24"/>
        </w:rPr>
      </w:pPr>
      <w:r w:rsidRPr="00950C45">
        <w:rPr>
          <w:rFonts w:ascii="Times New Roman" w:hAnsi="Times New Roman" w:cs="Times New Roman"/>
          <w:b/>
          <w:sz w:val="24"/>
          <w:szCs w:val="24"/>
        </w:rPr>
        <w:t>Лексикология и фразеология</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1. Лексикология как раздел лингвистики. Слово как единица языка.</w:t>
      </w:r>
      <w:r w:rsidR="00950C45">
        <w:rPr>
          <w:rFonts w:ascii="Times New Roman" w:hAnsi="Times New Roman" w:cs="Times New Roman"/>
          <w:sz w:val="24"/>
          <w:szCs w:val="24"/>
        </w:rPr>
        <w:t xml:space="preserve"> </w:t>
      </w:r>
      <w:r w:rsidRPr="00950C45">
        <w:rPr>
          <w:rFonts w:ascii="Times New Roman" w:hAnsi="Times New Roman" w:cs="Times New Roman"/>
          <w:sz w:val="24"/>
          <w:szCs w:val="24"/>
        </w:rPr>
        <w:t>Лексическое значение слова. Однозначные и многозначные слова; прямое и переносное значения слова. Переносное значение слов как основа тропов.</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Тематические группы слов. Толковые словари русского языка.</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Синонимы. Антонимы. Омонимы. Словари синонимов и антонимов русского языка.</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Лексика русского языка с точки зрения её активного и пассивного запаса.</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Архаизмы, историзмы, неологизмы.</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Лексика</w:t>
      </w:r>
      <w:r w:rsidR="00950C45">
        <w:rPr>
          <w:rFonts w:ascii="Times New Roman" w:hAnsi="Times New Roman" w:cs="Times New Roman"/>
          <w:sz w:val="24"/>
          <w:szCs w:val="24"/>
        </w:rPr>
        <w:t xml:space="preserve"> </w:t>
      </w:r>
      <w:r w:rsidRPr="00950C45">
        <w:rPr>
          <w:rFonts w:ascii="Times New Roman" w:hAnsi="Times New Roman" w:cs="Times New Roman"/>
          <w:sz w:val="24"/>
          <w:szCs w:val="24"/>
        </w:rPr>
        <w:t>русского языка с точки зрения сферы её употребления.</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Общеупотребительные слова. Диалектные слова. Термины и профессионализмы. Жаргонная лексика.</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Стилистические пласты лексики.</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Фразеология</w:t>
      </w:r>
      <w:r w:rsidR="00950C45">
        <w:rPr>
          <w:rFonts w:ascii="Times New Roman" w:hAnsi="Times New Roman" w:cs="Times New Roman"/>
          <w:sz w:val="24"/>
          <w:szCs w:val="24"/>
        </w:rPr>
        <w:t xml:space="preserve"> </w:t>
      </w:r>
      <w:r w:rsidRPr="00950C45">
        <w:rPr>
          <w:rFonts w:ascii="Times New Roman" w:hAnsi="Times New Roman" w:cs="Times New Roman"/>
          <w:sz w:val="24"/>
          <w:szCs w:val="24"/>
        </w:rPr>
        <w:t>как раздел лингвистики</w:t>
      </w:r>
      <w:r w:rsidR="00950C45">
        <w:rPr>
          <w:rFonts w:ascii="Times New Roman" w:hAnsi="Times New Roman" w:cs="Times New Roman"/>
          <w:sz w:val="24"/>
          <w:szCs w:val="24"/>
        </w:rPr>
        <w:t>.</w:t>
      </w:r>
      <w:r w:rsidRPr="00950C45">
        <w:rPr>
          <w:rFonts w:ascii="Times New Roman" w:hAnsi="Times New Roman" w:cs="Times New Roman"/>
          <w:sz w:val="24"/>
          <w:szCs w:val="24"/>
        </w:rPr>
        <w:t xml:space="preserve"> Фразеологизмы. Пословицы,</w:t>
      </w:r>
      <w:r w:rsidR="00950C45">
        <w:rPr>
          <w:rFonts w:ascii="Times New Roman" w:hAnsi="Times New Roman" w:cs="Times New Roman"/>
          <w:sz w:val="24"/>
          <w:szCs w:val="24"/>
        </w:rPr>
        <w:t xml:space="preserve"> </w:t>
      </w:r>
      <w:r w:rsidRPr="00950C45">
        <w:rPr>
          <w:rFonts w:ascii="Times New Roman" w:hAnsi="Times New Roman" w:cs="Times New Roman"/>
          <w:sz w:val="24"/>
          <w:szCs w:val="24"/>
        </w:rPr>
        <w:t>поговорки, афоризмы, крылатые слова. Фразеологические словари.</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Разные виды лексических словарей и их роль в овладении словарным богатством родного языка.</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w:t>
      </w:r>
      <w:r w:rsidR="00950C45">
        <w:rPr>
          <w:rFonts w:ascii="Times New Roman" w:hAnsi="Times New Roman" w:cs="Times New Roman"/>
          <w:sz w:val="24"/>
          <w:szCs w:val="24"/>
        </w:rPr>
        <w:t xml:space="preserve"> </w:t>
      </w:r>
      <w:r w:rsidRPr="00950C45">
        <w:rPr>
          <w:rFonts w:ascii="Times New Roman" w:hAnsi="Times New Roman" w:cs="Times New Roman"/>
          <w:sz w:val="24"/>
          <w:szCs w:val="24"/>
        </w:rPr>
        <w:t>уместного и выразительного словоупотребления.</w:t>
      </w:r>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Проведение лексического разбора слов.</w:t>
      </w:r>
      <w:bookmarkStart w:id="192" w:name="page395"/>
      <w:bookmarkEnd w:id="192"/>
    </w:p>
    <w:p w:rsidR="00950C45" w:rsidRDefault="00294D52" w:rsidP="00950C45">
      <w:pPr>
        <w:pStyle w:val="a4"/>
        <w:ind w:firstLine="720"/>
        <w:jc w:val="both"/>
        <w:rPr>
          <w:rFonts w:ascii="Times New Roman" w:hAnsi="Times New Roman" w:cs="Times New Roman"/>
          <w:sz w:val="24"/>
          <w:szCs w:val="24"/>
        </w:rPr>
      </w:pPr>
      <w:r w:rsidRPr="00950C45">
        <w:rPr>
          <w:rFonts w:ascii="Times New Roman" w:hAnsi="Times New Roman" w:cs="Times New Roman"/>
          <w:sz w:val="24"/>
          <w:szCs w:val="24"/>
        </w:rPr>
        <w:t>Извлечение необходимой информации из лексических словарей различных типов (толкового словаря, словарей синонимов, антонимов,</w:t>
      </w:r>
      <w:r w:rsidR="00950C45">
        <w:rPr>
          <w:rFonts w:ascii="Times New Roman" w:hAnsi="Times New Roman" w:cs="Times New Roman"/>
          <w:sz w:val="24"/>
          <w:szCs w:val="24"/>
        </w:rPr>
        <w:t xml:space="preserve"> </w:t>
      </w:r>
      <w:r w:rsidRPr="00950C45">
        <w:rPr>
          <w:rFonts w:ascii="Times New Roman" w:hAnsi="Times New Roman" w:cs="Times New Roman"/>
          <w:sz w:val="24"/>
          <w:szCs w:val="24"/>
        </w:rPr>
        <w:t>устаревших слов, иностранных слов, фразеологического словаря и др.) и</w:t>
      </w:r>
      <w:r w:rsidR="00950C45">
        <w:rPr>
          <w:rFonts w:ascii="Times New Roman" w:hAnsi="Times New Roman" w:cs="Times New Roman"/>
          <w:sz w:val="24"/>
          <w:szCs w:val="24"/>
        </w:rPr>
        <w:t xml:space="preserve"> </w:t>
      </w:r>
      <w:r w:rsidRPr="00950C45">
        <w:rPr>
          <w:rFonts w:ascii="Times New Roman" w:hAnsi="Times New Roman" w:cs="Times New Roman"/>
          <w:sz w:val="24"/>
          <w:szCs w:val="24"/>
        </w:rPr>
        <w:t>использование её в различных видах деятельности.</w:t>
      </w:r>
    </w:p>
    <w:p w:rsidR="00950C45" w:rsidRDefault="00294D52" w:rsidP="00950C45">
      <w:pPr>
        <w:pStyle w:val="a4"/>
        <w:ind w:firstLine="720"/>
        <w:jc w:val="both"/>
        <w:rPr>
          <w:rFonts w:ascii="Times New Roman" w:hAnsi="Times New Roman" w:cs="Times New Roman"/>
          <w:b/>
          <w:sz w:val="24"/>
          <w:szCs w:val="24"/>
        </w:rPr>
      </w:pPr>
      <w:r w:rsidRPr="00950C45">
        <w:rPr>
          <w:rFonts w:ascii="Times New Roman" w:hAnsi="Times New Roman" w:cs="Times New Roman"/>
          <w:b/>
          <w:sz w:val="24"/>
          <w:szCs w:val="24"/>
        </w:rPr>
        <w:t>Морфология</w:t>
      </w:r>
    </w:p>
    <w:p w:rsidR="00950C45" w:rsidRDefault="00294D52" w:rsidP="00563FFF">
      <w:pPr>
        <w:pStyle w:val="a4"/>
        <w:numPr>
          <w:ilvl w:val="0"/>
          <w:numId w:val="71"/>
        </w:numPr>
        <w:jc w:val="both"/>
        <w:rPr>
          <w:rFonts w:ascii="Times New Roman" w:hAnsi="Times New Roman" w:cs="Times New Roman"/>
          <w:b/>
          <w:sz w:val="24"/>
          <w:szCs w:val="24"/>
        </w:rPr>
      </w:pPr>
      <w:r w:rsidRPr="00950C45">
        <w:rPr>
          <w:rFonts w:ascii="Times New Roman" w:hAnsi="Times New Roman" w:cs="Times New Roman"/>
          <w:sz w:val="24"/>
          <w:szCs w:val="24"/>
        </w:rPr>
        <w:t>Морфология как раздел грамматики.</w:t>
      </w:r>
    </w:p>
    <w:p w:rsidR="00950C45" w:rsidRDefault="00294D52" w:rsidP="00950C45">
      <w:pPr>
        <w:pStyle w:val="a4"/>
        <w:ind w:firstLine="720"/>
        <w:jc w:val="both"/>
        <w:rPr>
          <w:rFonts w:ascii="Times New Roman" w:hAnsi="Times New Roman" w:cs="Times New Roman"/>
          <w:b/>
          <w:sz w:val="24"/>
          <w:szCs w:val="24"/>
        </w:rPr>
      </w:pPr>
      <w:r w:rsidRPr="00950C45">
        <w:rPr>
          <w:rFonts w:ascii="Times New Roman" w:hAnsi="Times New Roman" w:cs="Times New Roman"/>
          <w:sz w:val="24"/>
          <w:szCs w:val="24"/>
        </w:rPr>
        <w:t>Части речи как лексико-грамматические разряды слов. Система частей речи в русском языке.</w:t>
      </w:r>
    </w:p>
    <w:p w:rsidR="00950C45" w:rsidRDefault="00294D52" w:rsidP="00950C45">
      <w:pPr>
        <w:pStyle w:val="a4"/>
        <w:ind w:firstLine="720"/>
        <w:jc w:val="both"/>
        <w:rPr>
          <w:rFonts w:ascii="Times New Roman" w:hAnsi="Times New Roman" w:cs="Times New Roman"/>
          <w:b/>
          <w:sz w:val="24"/>
          <w:szCs w:val="24"/>
        </w:rPr>
      </w:pPr>
      <w:r w:rsidRPr="00950C45">
        <w:rPr>
          <w:rFonts w:ascii="Times New Roman" w:hAnsi="Times New Roman" w:cs="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w:t>
      </w:r>
      <w:r w:rsidR="00950C45">
        <w:rPr>
          <w:rFonts w:ascii="Times New Roman" w:hAnsi="Times New Roman" w:cs="Times New Roman"/>
          <w:b/>
          <w:sz w:val="24"/>
          <w:szCs w:val="24"/>
        </w:rPr>
        <w:t xml:space="preserve"> </w:t>
      </w:r>
      <w:r w:rsidRPr="00950C45">
        <w:rPr>
          <w:rFonts w:ascii="Times New Roman" w:hAnsi="Times New Roman" w:cs="Times New Roman"/>
          <w:sz w:val="24"/>
          <w:szCs w:val="24"/>
        </w:rPr>
        <w:t>местоимения, глагола, наречия. Место причастия, деепричастия, слов категории состояния в системе частей речи.</w:t>
      </w:r>
    </w:p>
    <w:p w:rsidR="00950C45" w:rsidRDefault="00294D52" w:rsidP="00950C45">
      <w:pPr>
        <w:pStyle w:val="a4"/>
        <w:ind w:firstLine="720"/>
        <w:jc w:val="both"/>
        <w:rPr>
          <w:rFonts w:ascii="Times New Roman" w:hAnsi="Times New Roman" w:cs="Times New Roman"/>
          <w:b/>
          <w:sz w:val="24"/>
          <w:szCs w:val="24"/>
        </w:rPr>
      </w:pPr>
      <w:r w:rsidRPr="00950C45">
        <w:rPr>
          <w:rFonts w:ascii="Times New Roman" w:hAnsi="Times New Roman" w:cs="Times New Roman"/>
          <w:sz w:val="24"/>
          <w:szCs w:val="24"/>
        </w:rPr>
        <w:t>Служебные части речи, их разряды по значению, структуре и синтаксическому употреблению.</w:t>
      </w:r>
    </w:p>
    <w:p w:rsidR="00950C45" w:rsidRDefault="00294D52" w:rsidP="00950C45">
      <w:pPr>
        <w:pStyle w:val="a4"/>
        <w:ind w:firstLine="720"/>
        <w:jc w:val="both"/>
        <w:rPr>
          <w:rFonts w:ascii="Times New Roman" w:hAnsi="Times New Roman" w:cs="Times New Roman"/>
          <w:b/>
          <w:sz w:val="24"/>
          <w:szCs w:val="24"/>
        </w:rPr>
      </w:pPr>
      <w:r w:rsidRPr="00950C45">
        <w:rPr>
          <w:rFonts w:ascii="Times New Roman" w:hAnsi="Times New Roman" w:cs="Times New Roman"/>
          <w:sz w:val="24"/>
          <w:szCs w:val="24"/>
        </w:rPr>
        <w:t>Междометия и звукоподражательные слова.</w:t>
      </w:r>
    </w:p>
    <w:p w:rsidR="00950C45" w:rsidRDefault="00294D52" w:rsidP="00950C45">
      <w:pPr>
        <w:pStyle w:val="a4"/>
        <w:ind w:firstLine="720"/>
        <w:jc w:val="both"/>
        <w:rPr>
          <w:rFonts w:ascii="Times New Roman" w:hAnsi="Times New Roman" w:cs="Times New Roman"/>
          <w:b/>
          <w:sz w:val="24"/>
          <w:szCs w:val="24"/>
        </w:rPr>
      </w:pPr>
      <w:r w:rsidRPr="00950C45">
        <w:rPr>
          <w:rFonts w:ascii="Times New Roman" w:hAnsi="Times New Roman" w:cs="Times New Roman"/>
          <w:sz w:val="24"/>
          <w:szCs w:val="24"/>
        </w:rPr>
        <w:t>Омонимия слов разных частей речи.</w:t>
      </w:r>
    </w:p>
    <w:p w:rsidR="00950C45" w:rsidRDefault="00294D52" w:rsidP="00950C45">
      <w:pPr>
        <w:pStyle w:val="a4"/>
        <w:ind w:firstLine="720"/>
        <w:jc w:val="both"/>
        <w:rPr>
          <w:rFonts w:ascii="Times New Roman" w:hAnsi="Times New Roman" w:cs="Times New Roman"/>
          <w:b/>
          <w:sz w:val="24"/>
          <w:szCs w:val="24"/>
        </w:rPr>
      </w:pPr>
      <w:r w:rsidRPr="00950C45">
        <w:rPr>
          <w:rFonts w:ascii="Times New Roman" w:hAnsi="Times New Roman" w:cs="Times New Roman"/>
          <w:sz w:val="24"/>
          <w:szCs w:val="24"/>
        </w:rPr>
        <w:t>Словари грамматических трудностей.</w:t>
      </w:r>
    </w:p>
    <w:p w:rsidR="00950C45" w:rsidRDefault="00294D52" w:rsidP="00950C45">
      <w:pPr>
        <w:pStyle w:val="a4"/>
        <w:ind w:firstLine="720"/>
        <w:jc w:val="both"/>
        <w:rPr>
          <w:rFonts w:ascii="Times New Roman" w:hAnsi="Times New Roman" w:cs="Times New Roman"/>
          <w:b/>
          <w:sz w:val="24"/>
          <w:szCs w:val="24"/>
        </w:rPr>
      </w:pPr>
      <w:r w:rsidRPr="00950C45">
        <w:rPr>
          <w:rFonts w:ascii="Times New Roman" w:hAnsi="Times New Roman" w:cs="Times New Roman"/>
          <w:sz w:val="24"/>
          <w:szCs w:val="24"/>
        </w:rPr>
        <w:t>2. Распознавание частей речи по грамматическому значению,</w:t>
      </w:r>
      <w:r w:rsidR="00950C45">
        <w:rPr>
          <w:rFonts w:ascii="Times New Roman" w:hAnsi="Times New Roman" w:cs="Times New Roman"/>
          <w:b/>
          <w:sz w:val="24"/>
          <w:szCs w:val="24"/>
        </w:rPr>
        <w:t xml:space="preserve"> </w:t>
      </w:r>
      <w:r w:rsidRPr="00950C45">
        <w:rPr>
          <w:rFonts w:ascii="Times New Roman" w:hAnsi="Times New Roman" w:cs="Times New Roman"/>
          <w:sz w:val="24"/>
          <w:szCs w:val="24"/>
        </w:rPr>
        <w:t>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366F46" w:rsidRDefault="00294D52" w:rsidP="00366F46">
      <w:pPr>
        <w:pStyle w:val="a4"/>
        <w:ind w:firstLine="720"/>
        <w:jc w:val="both"/>
        <w:rPr>
          <w:rFonts w:ascii="Times New Roman" w:hAnsi="Times New Roman" w:cs="Times New Roman"/>
          <w:b/>
          <w:sz w:val="24"/>
          <w:szCs w:val="24"/>
        </w:rPr>
      </w:pPr>
      <w:r w:rsidRPr="00950C45">
        <w:rPr>
          <w:rFonts w:ascii="Times New Roman" w:hAnsi="Times New Roman" w:cs="Times New Roman"/>
          <w:sz w:val="24"/>
          <w:szCs w:val="24"/>
        </w:rPr>
        <w:t>Использование словарей грамматических трудностей в речевой практике.</w:t>
      </w:r>
    </w:p>
    <w:p w:rsidR="00366F46" w:rsidRDefault="00294D52" w:rsidP="00366F46">
      <w:pPr>
        <w:pStyle w:val="a4"/>
        <w:ind w:firstLine="720"/>
        <w:jc w:val="both"/>
        <w:rPr>
          <w:rFonts w:ascii="Times New Roman" w:hAnsi="Times New Roman" w:cs="Times New Roman"/>
          <w:b/>
          <w:sz w:val="24"/>
          <w:szCs w:val="24"/>
        </w:rPr>
      </w:pPr>
      <w:r w:rsidRPr="00366F46">
        <w:rPr>
          <w:rFonts w:ascii="Times New Roman" w:hAnsi="Times New Roman" w:cs="Times New Roman"/>
          <w:b/>
          <w:sz w:val="24"/>
          <w:szCs w:val="24"/>
        </w:rPr>
        <w:t>Синтаксис</w:t>
      </w:r>
    </w:p>
    <w:p w:rsidR="005F19F8" w:rsidRPr="00366F46" w:rsidRDefault="00294D52" w:rsidP="00366F46">
      <w:pPr>
        <w:pStyle w:val="a4"/>
        <w:ind w:firstLine="720"/>
        <w:jc w:val="both"/>
        <w:rPr>
          <w:rFonts w:ascii="Times New Roman" w:hAnsi="Times New Roman" w:cs="Times New Roman"/>
          <w:b/>
          <w:sz w:val="24"/>
          <w:szCs w:val="24"/>
        </w:rPr>
      </w:pPr>
      <w:r w:rsidRPr="00366F46">
        <w:rPr>
          <w:rFonts w:ascii="Times New Roman" w:hAnsi="Times New Roman" w:cs="Times New Roman"/>
          <w:sz w:val="24"/>
          <w:szCs w:val="24"/>
        </w:rPr>
        <w:lastRenderedPageBreak/>
        <w:t>1. Синтаксис как раздел грамматики. Словосочетание и предложение как единицы синтаксиса.</w:t>
      </w:r>
    </w:p>
    <w:p w:rsidR="00366F46" w:rsidRDefault="00294D52" w:rsidP="00366F46">
      <w:pPr>
        <w:pStyle w:val="a4"/>
        <w:ind w:firstLine="720"/>
        <w:jc w:val="both"/>
        <w:rPr>
          <w:rFonts w:ascii="Times New Roman" w:hAnsi="Times New Roman" w:cs="Times New Roman"/>
          <w:sz w:val="24"/>
          <w:szCs w:val="24"/>
        </w:rPr>
      </w:pPr>
      <w:r w:rsidRPr="00366F46">
        <w:rPr>
          <w:rFonts w:ascii="Times New Roman" w:hAnsi="Times New Roman" w:cs="Times New Roman"/>
          <w:sz w:val="24"/>
          <w:szCs w:val="24"/>
        </w:rPr>
        <w:t>Словосочетание как синтаксическая единица, типы словосочетаний.</w:t>
      </w:r>
      <w:r w:rsidR="00366F46">
        <w:rPr>
          <w:rFonts w:ascii="Times New Roman" w:hAnsi="Times New Roman" w:cs="Times New Roman"/>
          <w:sz w:val="24"/>
          <w:szCs w:val="24"/>
        </w:rPr>
        <w:t xml:space="preserve"> </w:t>
      </w:r>
      <w:r w:rsidRPr="00366F46">
        <w:rPr>
          <w:rFonts w:ascii="Times New Roman" w:hAnsi="Times New Roman" w:cs="Times New Roman"/>
          <w:sz w:val="24"/>
          <w:szCs w:val="24"/>
        </w:rPr>
        <w:t>Виды связи в словосочетании.</w:t>
      </w:r>
    </w:p>
    <w:p w:rsidR="00366F46" w:rsidRDefault="00294D52" w:rsidP="00366F46">
      <w:pPr>
        <w:pStyle w:val="a4"/>
        <w:ind w:firstLine="720"/>
        <w:jc w:val="both"/>
        <w:rPr>
          <w:rFonts w:ascii="Times New Roman" w:hAnsi="Times New Roman" w:cs="Times New Roman"/>
          <w:sz w:val="24"/>
          <w:szCs w:val="24"/>
        </w:rPr>
      </w:pPr>
      <w:r w:rsidRPr="00366F46">
        <w:rPr>
          <w:rFonts w:ascii="Times New Roman" w:hAnsi="Times New Roman" w:cs="Times New Roman"/>
          <w:sz w:val="24"/>
          <w:szCs w:val="24"/>
        </w:rPr>
        <w:t>Виды предложений по цели высказывания и эмоциональной окраске.</w:t>
      </w:r>
      <w:bookmarkStart w:id="193" w:name="page397"/>
      <w:bookmarkEnd w:id="193"/>
      <w:r w:rsidR="00366F46">
        <w:rPr>
          <w:rFonts w:ascii="Times New Roman" w:hAnsi="Times New Roman" w:cs="Times New Roman"/>
          <w:sz w:val="24"/>
          <w:szCs w:val="24"/>
        </w:rPr>
        <w:t xml:space="preserve"> </w:t>
      </w:r>
      <w:r w:rsidRPr="00366F46">
        <w:rPr>
          <w:rFonts w:ascii="Times New Roman" w:hAnsi="Times New Roman" w:cs="Times New Roman"/>
          <w:sz w:val="24"/>
          <w:szCs w:val="24"/>
        </w:rPr>
        <w:t>Грамматическая основа предложения, главные и второстепенные члены,</w:t>
      </w:r>
      <w:r w:rsidR="00366F46">
        <w:rPr>
          <w:rFonts w:ascii="Times New Roman" w:hAnsi="Times New Roman" w:cs="Times New Roman"/>
          <w:sz w:val="24"/>
          <w:szCs w:val="24"/>
        </w:rPr>
        <w:t xml:space="preserve"> </w:t>
      </w:r>
      <w:r w:rsidRPr="00366F46">
        <w:rPr>
          <w:rFonts w:ascii="Times New Roman" w:hAnsi="Times New Roman" w:cs="Times New Roman"/>
          <w:sz w:val="24"/>
          <w:szCs w:val="24"/>
        </w:rPr>
        <w:t>способы их выражения. Виды сказуемого.</w:t>
      </w:r>
    </w:p>
    <w:p w:rsidR="00366F46" w:rsidRDefault="00294D52" w:rsidP="00366F46">
      <w:pPr>
        <w:pStyle w:val="a4"/>
        <w:ind w:firstLine="720"/>
        <w:jc w:val="both"/>
        <w:rPr>
          <w:rFonts w:ascii="Times New Roman" w:hAnsi="Times New Roman" w:cs="Times New Roman"/>
          <w:sz w:val="24"/>
          <w:szCs w:val="24"/>
        </w:rPr>
      </w:pPr>
      <w:r w:rsidRPr="00366F46">
        <w:rPr>
          <w:rFonts w:ascii="Times New Roman" w:hAnsi="Times New Roman" w:cs="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366F46" w:rsidRDefault="00294D52" w:rsidP="00366F46">
      <w:pPr>
        <w:pStyle w:val="a4"/>
        <w:ind w:firstLine="720"/>
        <w:jc w:val="both"/>
        <w:rPr>
          <w:rFonts w:ascii="Times New Roman" w:hAnsi="Times New Roman" w:cs="Times New Roman"/>
          <w:sz w:val="24"/>
          <w:szCs w:val="24"/>
        </w:rPr>
      </w:pPr>
      <w:r w:rsidRPr="00366F46">
        <w:rPr>
          <w:rFonts w:ascii="Times New Roman" w:hAnsi="Times New Roman" w:cs="Times New Roman"/>
          <w:sz w:val="24"/>
          <w:szCs w:val="24"/>
        </w:rPr>
        <w:t>Виды односоставных предложений.</w:t>
      </w:r>
    </w:p>
    <w:p w:rsidR="00366F46" w:rsidRDefault="00294D52" w:rsidP="00366F46">
      <w:pPr>
        <w:pStyle w:val="a4"/>
        <w:ind w:firstLine="720"/>
        <w:jc w:val="both"/>
        <w:rPr>
          <w:rFonts w:ascii="Times New Roman" w:hAnsi="Times New Roman" w:cs="Times New Roman"/>
          <w:sz w:val="24"/>
          <w:szCs w:val="24"/>
        </w:rPr>
      </w:pPr>
      <w:r w:rsidRPr="00366F46">
        <w:rPr>
          <w:rFonts w:ascii="Times New Roman" w:hAnsi="Times New Roman" w:cs="Times New Roman"/>
          <w:sz w:val="24"/>
          <w:szCs w:val="24"/>
        </w:rPr>
        <w:t>Предложения осложнённой структуры. Однородные члены предложения,</w:t>
      </w:r>
      <w:r w:rsidR="00366F46">
        <w:rPr>
          <w:rFonts w:ascii="Times New Roman" w:hAnsi="Times New Roman" w:cs="Times New Roman"/>
          <w:sz w:val="24"/>
          <w:szCs w:val="24"/>
        </w:rPr>
        <w:t xml:space="preserve"> </w:t>
      </w:r>
      <w:r w:rsidRPr="00366F46">
        <w:rPr>
          <w:rFonts w:ascii="Times New Roman" w:hAnsi="Times New Roman" w:cs="Times New Roman"/>
          <w:sz w:val="24"/>
          <w:szCs w:val="24"/>
        </w:rPr>
        <w:t>обособленные члены предложения, обращение, вводные и вставные конструкции.</w:t>
      </w:r>
    </w:p>
    <w:p w:rsidR="00366F46" w:rsidRDefault="00294D52" w:rsidP="00366F46">
      <w:pPr>
        <w:pStyle w:val="a4"/>
        <w:ind w:firstLine="720"/>
        <w:jc w:val="both"/>
        <w:rPr>
          <w:rFonts w:ascii="Times New Roman" w:hAnsi="Times New Roman" w:cs="Times New Roman"/>
          <w:sz w:val="24"/>
          <w:szCs w:val="24"/>
        </w:rPr>
      </w:pPr>
      <w:r w:rsidRPr="00366F46">
        <w:rPr>
          <w:rFonts w:ascii="Times New Roman" w:hAnsi="Times New Roman" w:cs="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w:t>
      </w:r>
      <w:r w:rsidR="00366F46">
        <w:rPr>
          <w:rFonts w:ascii="Times New Roman" w:hAnsi="Times New Roman" w:cs="Times New Roman"/>
          <w:sz w:val="24"/>
          <w:szCs w:val="24"/>
        </w:rPr>
        <w:t xml:space="preserve"> </w:t>
      </w:r>
      <w:r w:rsidRPr="00366F46">
        <w:rPr>
          <w:rFonts w:ascii="Times New Roman" w:hAnsi="Times New Roman" w:cs="Times New Roman"/>
          <w:sz w:val="24"/>
          <w:szCs w:val="24"/>
        </w:rPr>
        <w:t>бессоюзные. Сложные предложения с различными видами связи.</w:t>
      </w:r>
    </w:p>
    <w:p w:rsidR="00366F46" w:rsidRDefault="00294D52" w:rsidP="00366F46">
      <w:pPr>
        <w:pStyle w:val="a4"/>
        <w:ind w:firstLine="720"/>
        <w:jc w:val="both"/>
        <w:rPr>
          <w:rFonts w:ascii="Times New Roman" w:hAnsi="Times New Roman" w:cs="Times New Roman"/>
          <w:sz w:val="24"/>
          <w:szCs w:val="24"/>
        </w:rPr>
      </w:pPr>
      <w:r w:rsidRPr="00366F46">
        <w:rPr>
          <w:rFonts w:ascii="Times New Roman" w:hAnsi="Times New Roman" w:cs="Times New Roman"/>
          <w:sz w:val="24"/>
          <w:szCs w:val="24"/>
        </w:rPr>
        <w:t>Способы передачи чужой речи.</w:t>
      </w:r>
    </w:p>
    <w:p w:rsidR="005F19F8" w:rsidRPr="00366F46" w:rsidRDefault="00294D52" w:rsidP="00366F46">
      <w:pPr>
        <w:pStyle w:val="a4"/>
        <w:ind w:firstLine="720"/>
        <w:jc w:val="both"/>
        <w:rPr>
          <w:rFonts w:ascii="Times New Roman" w:hAnsi="Times New Roman" w:cs="Times New Roman"/>
          <w:sz w:val="24"/>
          <w:szCs w:val="24"/>
        </w:rPr>
      </w:pPr>
      <w:r w:rsidRPr="00366F46">
        <w:rPr>
          <w:rFonts w:ascii="Times New Roman" w:hAnsi="Times New Roman" w:cs="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5F19F8" w:rsidRPr="00366F46" w:rsidRDefault="005F19F8" w:rsidP="00366F46">
      <w:pPr>
        <w:pStyle w:val="a4"/>
        <w:jc w:val="both"/>
        <w:rPr>
          <w:rFonts w:ascii="Times New Roman" w:hAnsi="Times New Roman" w:cs="Times New Roman"/>
          <w:sz w:val="24"/>
          <w:szCs w:val="24"/>
        </w:rPr>
      </w:pPr>
    </w:p>
    <w:p w:rsidR="005F19F8" w:rsidRPr="00281FB5" w:rsidRDefault="00294D52" w:rsidP="00366F46">
      <w:pPr>
        <w:pStyle w:val="a4"/>
        <w:ind w:firstLine="460"/>
        <w:jc w:val="both"/>
        <w:rPr>
          <w:sz w:val="24"/>
          <w:szCs w:val="24"/>
        </w:rPr>
      </w:pPr>
      <w:r w:rsidRPr="00366F46">
        <w:rPr>
          <w:rFonts w:ascii="Times New Roman" w:hAnsi="Times New Roman" w:cs="Times New Roman"/>
          <w:sz w:val="24"/>
          <w:szCs w:val="24"/>
        </w:rPr>
        <w:t>Применение синтаксических знаний и умений в практике правописания</w:t>
      </w:r>
      <w:r w:rsidRPr="00281FB5">
        <w:t>.</w:t>
      </w:r>
    </w:p>
    <w:p w:rsidR="00366F46" w:rsidRDefault="00294D52" w:rsidP="00366F46">
      <w:pPr>
        <w:pStyle w:val="a4"/>
        <w:ind w:firstLine="460"/>
        <w:rPr>
          <w:rFonts w:ascii="Times New Roman" w:hAnsi="Times New Roman" w:cs="Times New Roman"/>
          <w:b/>
          <w:sz w:val="24"/>
          <w:szCs w:val="24"/>
        </w:rPr>
      </w:pPr>
      <w:r w:rsidRPr="00366F46">
        <w:rPr>
          <w:rFonts w:ascii="Times New Roman" w:hAnsi="Times New Roman" w:cs="Times New Roman"/>
          <w:b/>
          <w:sz w:val="24"/>
          <w:szCs w:val="24"/>
        </w:rPr>
        <w:t>Правописание: орфография и пунктуация</w:t>
      </w:r>
    </w:p>
    <w:p w:rsidR="005F19F8" w:rsidRPr="00366F46" w:rsidRDefault="00294D52" w:rsidP="00366F46">
      <w:pPr>
        <w:pStyle w:val="a4"/>
        <w:ind w:firstLine="460"/>
        <w:rPr>
          <w:rFonts w:ascii="Times New Roman" w:hAnsi="Times New Roman" w:cs="Times New Roman"/>
          <w:b/>
          <w:sz w:val="24"/>
          <w:szCs w:val="24"/>
        </w:rPr>
      </w:pPr>
      <w:r w:rsidRPr="00366F46">
        <w:rPr>
          <w:rFonts w:ascii="Times New Roman" w:hAnsi="Times New Roman" w:cs="Times New Roman"/>
          <w:sz w:val="24"/>
          <w:szCs w:val="24"/>
        </w:rPr>
        <w:t>1. Орфография как система правил правописания. Понятие орфограммы.</w:t>
      </w:r>
    </w:p>
    <w:p w:rsidR="00366F46" w:rsidRDefault="00294D52" w:rsidP="00366F46">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Правописание гласных и согласных в составе морфем. Правописание</w:t>
      </w:r>
      <w:r w:rsidR="00366F46">
        <w:rPr>
          <w:rFonts w:ascii="Times New Roman" w:hAnsi="Times New Roman" w:cs="Times New Roman"/>
          <w:sz w:val="24"/>
          <w:szCs w:val="24"/>
        </w:rPr>
        <w:t xml:space="preserve"> </w:t>
      </w:r>
      <w:r w:rsidRPr="00366F46">
        <w:rPr>
          <w:rFonts w:ascii="Times New Roman" w:hAnsi="Times New Roman" w:cs="Times New Roman"/>
          <w:i/>
          <w:iCs/>
          <w:sz w:val="24"/>
          <w:szCs w:val="24"/>
        </w:rPr>
        <w:t xml:space="preserve">ъ </w:t>
      </w:r>
      <w:r w:rsidRPr="00366F46">
        <w:rPr>
          <w:rFonts w:ascii="Times New Roman" w:hAnsi="Times New Roman" w:cs="Times New Roman"/>
          <w:sz w:val="24"/>
          <w:szCs w:val="24"/>
        </w:rPr>
        <w:t>и</w:t>
      </w:r>
      <w:r w:rsidRPr="00366F46">
        <w:rPr>
          <w:rFonts w:ascii="Times New Roman" w:hAnsi="Times New Roman" w:cs="Times New Roman"/>
          <w:i/>
          <w:iCs/>
          <w:sz w:val="24"/>
          <w:szCs w:val="24"/>
        </w:rPr>
        <w:t xml:space="preserve"> ь.</w:t>
      </w:r>
    </w:p>
    <w:p w:rsidR="00366F46" w:rsidRDefault="00294D52" w:rsidP="00366F46">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Слитные, дефисные и раздельные написания.</w:t>
      </w:r>
    </w:p>
    <w:p w:rsidR="00366F46" w:rsidRDefault="00294D52" w:rsidP="00366F46">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Употребление прописной и строчной буквы.</w:t>
      </w:r>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Перенос слов.</w:t>
      </w:r>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Орфографические словари и справочники.</w:t>
      </w:r>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Пунктуация как система правил правописания.</w:t>
      </w:r>
      <w:bookmarkStart w:id="194" w:name="page399"/>
      <w:bookmarkEnd w:id="194"/>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Знаки препинания и их функции. Одиночные и парные знаки препинания.</w:t>
      </w:r>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Знаки препинания в конце предложения.</w:t>
      </w:r>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Знаки препинания в простом неосложнённом предложении.</w:t>
      </w:r>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Знаки препинания в простом осложнённом предложении.</w:t>
      </w:r>
    </w:p>
    <w:p w:rsidR="008D0054" w:rsidRDefault="0032557E" w:rsidP="008D0054">
      <w:pPr>
        <w:pStyle w:val="a4"/>
        <w:ind w:firstLine="460"/>
        <w:jc w:val="both"/>
        <w:rPr>
          <w:rFonts w:ascii="Times New Roman" w:hAnsi="Times New Roman" w:cs="Times New Roman"/>
          <w:sz w:val="24"/>
          <w:szCs w:val="24"/>
        </w:rPr>
      </w:pPr>
      <w:r>
        <w:rPr>
          <w:rFonts w:ascii="Times New Roman" w:hAnsi="Times New Roman" w:cs="Times New Roman"/>
          <w:sz w:val="24"/>
          <w:szCs w:val="24"/>
        </w:rPr>
        <w:t xml:space="preserve">Знаки </w:t>
      </w:r>
      <w:r w:rsidR="00294D52" w:rsidRPr="00366F46">
        <w:rPr>
          <w:rFonts w:ascii="Times New Roman" w:hAnsi="Times New Roman" w:cs="Times New Roman"/>
          <w:sz w:val="24"/>
          <w:szCs w:val="24"/>
        </w:rPr>
        <w:t>препинания в сложном предложении: сложносочинённом,</w:t>
      </w:r>
      <w:r w:rsidR="008D0054">
        <w:rPr>
          <w:rFonts w:ascii="Times New Roman" w:hAnsi="Times New Roman" w:cs="Times New Roman"/>
          <w:sz w:val="24"/>
          <w:szCs w:val="24"/>
        </w:rPr>
        <w:t xml:space="preserve"> </w:t>
      </w:r>
      <w:r w:rsidR="00294D52" w:rsidRPr="00366F46">
        <w:rPr>
          <w:rFonts w:ascii="Times New Roman" w:hAnsi="Times New Roman" w:cs="Times New Roman"/>
          <w:sz w:val="24"/>
          <w:szCs w:val="24"/>
        </w:rPr>
        <w:t>сложноподчинённом, бессоюзном, а также в сложном предложении с разными видами связи.</w:t>
      </w:r>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Знаки препинания при прямой речи и цитировании, в диалоге.</w:t>
      </w:r>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Сочетание знаков препинания.</w:t>
      </w:r>
    </w:p>
    <w:p w:rsidR="008D0054" w:rsidRDefault="0032557E" w:rsidP="008D0054">
      <w:pPr>
        <w:pStyle w:val="a4"/>
        <w:ind w:firstLine="460"/>
        <w:jc w:val="both"/>
        <w:rPr>
          <w:rFonts w:ascii="Times New Roman" w:hAnsi="Times New Roman" w:cs="Times New Roman"/>
          <w:sz w:val="24"/>
          <w:szCs w:val="24"/>
        </w:rPr>
      </w:pPr>
      <w:r>
        <w:rPr>
          <w:rFonts w:ascii="Times New Roman" w:hAnsi="Times New Roman" w:cs="Times New Roman"/>
          <w:sz w:val="24"/>
          <w:szCs w:val="24"/>
        </w:rPr>
        <w:t xml:space="preserve">2. Овладение </w:t>
      </w:r>
      <w:r w:rsidR="00294D52" w:rsidRPr="00366F46">
        <w:rPr>
          <w:rFonts w:ascii="Times New Roman" w:hAnsi="Times New Roman" w:cs="Times New Roman"/>
          <w:sz w:val="24"/>
          <w:szCs w:val="24"/>
        </w:rPr>
        <w:t>орфографической и пунктуационной  зоркостью.</w:t>
      </w:r>
    </w:p>
    <w:p w:rsidR="008D0054" w:rsidRDefault="00294D52" w:rsidP="008D005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0C77F4" w:rsidRDefault="00294D52" w:rsidP="000C77F4">
      <w:pPr>
        <w:pStyle w:val="a4"/>
        <w:ind w:firstLine="460"/>
        <w:jc w:val="both"/>
        <w:rPr>
          <w:rFonts w:ascii="Times New Roman" w:hAnsi="Times New Roman" w:cs="Times New Roman"/>
          <w:sz w:val="24"/>
          <w:szCs w:val="24"/>
        </w:rPr>
      </w:pPr>
      <w:r w:rsidRPr="00366F46">
        <w:rPr>
          <w:rFonts w:ascii="Times New Roman" w:hAnsi="Times New Roman" w:cs="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0C77F4" w:rsidRDefault="00294D52" w:rsidP="000C77F4">
      <w:pPr>
        <w:pStyle w:val="a4"/>
        <w:ind w:firstLine="460"/>
        <w:jc w:val="both"/>
        <w:rPr>
          <w:rFonts w:ascii="Times New Roman" w:hAnsi="Times New Roman" w:cs="Times New Roman"/>
          <w:b/>
          <w:sz w:val="24"/>
          <w:szCs w:val="24"/>
        </w:rPr>
      </w:pPr>
      <w:r w:rsidRPr="000C77F4">
        <w:rPr>
          <w:rFonts w:ascii="Times New Roman" w:hAnsi="Times New Roman" w:cs="Times New Roman"/>
          <w:b/>
          <w:sz w:val="24"/>
          <w:szCs w:val="24"/>
        </w:rPr>
        <w:t>Язык и культура</w:t>
      </w:r>
    </w:p>
    <w:p w:rsidR="000C77F4" w:rsidRDefault="00294D52" w:rsidP="000C77F4">
      <w:pPr>
        <w:pStyle w:val="a4"/>
        <w:ind w:firstLine="460"/>
        <w:jc w:val="both"/>
        <w:rPr>
          <w:rFonts w:ascii="Times New Roman" w:hAnsi="Times New Roman" w:cs="Times New Roman"/>
          <w:b/>
          <w:sz w:val="24"/>
          <w:szCs w:val="24"/>
        </w:rPr>
      </w:pPr>
      <w:r w:rsidRPr="000C77F4">
        <w:rPr>
          <w:rFonts w:ascii="Times New Roman" w:hAnsi="Times New Roman" w:cs="Times New Roman"/>
          <w:sz w:val="24"/>
          <w:szCs w:val="24"/>
        </w:rPr>
        <w:t xml:space="preserve">Взаимосвязь языка и культуры, истории народа. Русский речевой этикет. </w:t>
      </w:r>
    </w:p>
    <w:p w:rsidR="005F19F8" w:rsidRPr="000C77F4" w:rsidRDefault="00294D52" w:rsidP="000C77F4">
      <w:pPr>
        <w:pStyle w:val="a4"/>
        <w:ind w:firstLine="460"/>
        <w:jc w:val="both"/>
        <w:rPr>
          <w:rFonts w:ascii="Times New Roman" w:hAnsi="Times New Roman" w:cs="Times New Roman"/>
          <w:b/>
          <w:sz w:val="24"/>
          <w:szCs w:val="24"/>
        </w:rPr>
      </w:pPr>
      <w:r w:rsidRPr="000C77F4">
        <w:rPr>
          <w:rFonts w:ascii="Times New Roman" w:hAnsi="Times New Roman" w:cs="Times New Roman"/>
          <w:sz w:val="24"/>
          <w:szCs w:val="24"/>
        </w:rPr>
        <w:lastRenderedPageBreak/>
        <w:t>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5F19F8" w:rsidRPr="00281FB5" w:rsidRDefault="005F19F8">
      <w:pPr>
        <w:widowControl w:val="0"/>
        <w:autoSpaceDE w:val="0"/>
        <w:autoSpaceDN w:val="0"/>
        <w:adjustRightInd w:val="0"/>
        <w:spacing w:after="0" w:line="70" w:lineRule="exact"/>
        <w:rPr>
          <w:rFonts w:ascii="Times New Roman" w:hAnsi="Times New Roman" w:cs="Times New Roman"/>
          <w:sz w:val="24"/>
          <w:szCs w:val="24"/>
          <w:lang w:val="ru-RU"/>
        </w:rPr>
      </w:pPr>
    </w:p>
    <w:p w:rsidR="005F19F8" w:rsidRPr="002A4AAD" w:rsidRDefault="00294D52">
      <w:pPr>
        <w:widowControl w:val="0"/>
        <w:autoSpaceDE w:val="0"/>
        <w:autoSpaceDN w:val="0"/>
        <w:adjustRightInd w:val="0"/>
        <w:spacing w:after="0" w:line="239" w:lineRule="auto"/>
        <w:ind w:left="4160"/>
        <w:rPr>
          <w:rFonts w:ascii="Times New Roman" w:hAnsi="Times New Roman" w:cs="Times New Roman"/>
          <w:sz w:val="24"/>
          <w:szCs w:val="24"/>
          <w:lang w:val="ru-RU"/>
        </w:rPr>
      </w:pPr>
      <w:r w:rsidRPr="002A4AAD">
        <w:rPr>
          <w:rFonts w:ascii="Times New Roman" w:hAnsi="Times New Roman" w:cs="Times New Roman"/>
          <w:b/>
          <w:bCs/>
          <w:sz w:val="24"/>
          <w:szCs w:val="24"/>
          <w:lang w:val="ru-RU"/>
        </w:rPr>
        <w:t>Литература</w:t>
      </w:r>
    </w:p>
    <w:p w:rsidR="005F19F8" w:rsidRPr="002A4AAD" w:rsidRDefault="005F19F8" w:rsidP="002A4AAD">
      <w:pPr>
        <w:widowControl w:val="0"/>
        <w:autoSpaceDE w:val="0"/>
        <w:autoSpaceDN w:val="0"/>
        <w:adjustRightInd w:val="0"/>
        <w:spacing w:after="0" w:line="162" w:lineRule="exact"/>
        <w:jc w:val="both"/>
        <w:rPr>
          <w:rFonts w:ascii="Times New Roman" w:hAnsi="Times New Roman" w:cs="Times New Roman"/>
          <w:sz w:val="24"/>
          <w:szCs w:val="24"/>
          <w:lang w:val="ru-RU"/>
        </w:rPr>
      </w:pPr>
    </w:p>
    <w:p w:rsidR="002A4AAD" w:rsidRDefault="00294D52" w:rsidP="002A4AAD">
      <w:pPr>
        <w:widowControl w:val="0"/>
        <w:autoSpaceDE w:val="0"/>
        <w:autoSpaceDN w:val="0"/>
        <w:adjustRightInd w:val="0"/>
        <w:spacing w:after="0" w:line="239" w:lineRule="auto"/>
        <w:ind w:left="460"/>
        <w:jc w:val="both"/>
        <w:rPr>
          <w:rFonts w:ascii="Times New Roman" w:hAnsi="Times New Roman" w:cs="Times New Roman"/>
          <w:sz w:val="24"/>
          <w:szCs w:val="24"/>
          <w:lang w:val="ru-RU"/>
        </w:rPr>
      </w:pPr>
      <w:r w:rsidRPr="002A4AAD">
        <w:rPr>
          <w:rFonts w:ascii="Times New Roman" w:hAnsi="Times New Roman" w:cs="Times New Roman"/>
          <w:b/>
          <w:bCs/>
          <w:sz w:val="24"/>
          <w:szCs w:val="24"/>
          <w:lang w:val="ru-RU"/>
        </w:rPr>
        <w:t>Русский фольклор</w:t>
      </w:r>
    </w:p>
    <w:p w:rsidR="002A4AAD" w:rsidRDefault="00294D52" w:rsidP="002A4AAD">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Малые жанры фольклора.</w:t>
      </w:r>
    </w:p>
    <w:p w:rsidR="005F19F8" w:rsidRPr="002A4AAD" w:rsidRDefault="00294D52" w:rsidP="002A4AAD">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 xml:space="preserve">Пословица как воплощение житейской мудрости, </w:t>
      </w:r>
      <w:r w:rsidR="002A4AAD">
        <w:rPr>
          <w:rFonts w:ascii="Times New Roman" w:hAnsi="Times New Roman" w:cs="Times New Roman"/>
          <w:sz w:val="24"/>
          <w:szCs w:val="24"/>
          <w:lang w:val="ru-RU"/>
        </w:rPr>
        <w:t xml:space="preserve">отражение народного опыта. Темы </w:t>
      </w:r>
      <w:r w:rsidRPr="002A4AAD">
        <w:rPr>
          <w:rFonts w:ascii="Times New Roman" w:hAnsi="Times New Roman" w:cs="Times New Roman"/>
          <w:sz w:val="24"/>
          <w:szCs w:val="24"/>
          <w:lang w:val="ru-RU"/>
        </w:rPr>
        <w:t>пословиц. Афористичность и поучительный характер пословиц.</w:t>
      </w:r>
    </w:p>
    <w:p w:rsidR="005F19F8" w:rsidRPr="002A4AAD" w:rsidRDefault="005F19F8" w:rsidP="002A4AAD">
      <w:pPr>
        <w:widowControl w:val="0"/>
        <w:autoSpaceDE w:val="0"/>
        <w:autoSpaceDN w:val="0"/>
        <w:adjustRightInd w:val="0"/>
        <w:spacing w:after="0" w:line="67" w:lineRule="exact"/>
        <w:jc w:val="both"/>
        <w:rPr>
          <w:rFonts w:ascii="Times New Roman" w:hAnsi="Times New Roman" w:cs="Times New Roman"/>
          <w:sz w:val="24"/>
          <w:szCs w:val="24"/>
          <w:lang w:val="ru-RU"/>
        </w:rPr>
      </w:pPr>
    </w:p>
    <w:p w:rsidR="002A4AAD" w:rsidRDefault="00294D52" w:rsidP="002A4AAD">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Поговорка как образное выражение. Загадка как метафора, вид словесной</w:t>
      </w:r>
      <w:bookmarkStart w:id="195" w:name="page401"/>
      <w:bookmarkEnd w:id="195"/>
      <w:r w:rsidR="002A4AAD">
        <w:rPr>
          <w:rFonts w:ascii="Times New Roman" w:hAnsi="Times New Roman" w:cs="Times New Roman"/>
          <w:sz w:val="24"/>
          <w:szCs w:val="24"/>
          <w:lang w:val="ru-RU"/>
        </w:rPr>
        <w:t xml:space="preserve"> </w:t>
      </w:r>
      <w:r w:rsidRPr="002A4AAD">
        <w:rPr>
          <w:rFonts w:ascii="Times New Roman" w:hAnsi="Times New Roman" w:cs="Times New Roman"/>
          <w:sz w:val="24"/>
          <w:szCs w:val="24"/>
          <w:lang w:val="ru-RU"/>
        </w:rPr>
        <w:t>игры.</w:t>
      </w:r>
    </w:p>
    <w:p w:rsidR="005F19F8" w:rsidRPr="002A4AAD" w:rsidRDefault="00294D52" w:rsidP="002A4AAD">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Сказки (волшебные, бытовые, о животных). Сказка как выражение народной мудрости и нравственных представлений народа. Виды сказок</w:t>
      </w:r>
      <w:r w:rsidR="002A4AAD">
        <w:rPr>
          <w:rFonts w:ascii="Times New Roman" w:hAnsi="Times New Roman" w:cs="Times New Roman"/>
          <w:sz w:val="24"/>
          <w:szCs w:val="24"/>
          <w:lang w:val="ru-RU"/>
        </w:rPr>
        <w:t xml:space="preserve"> </w:t>
      </w:r>
      <w:r w:rsidRPr="002A4AAD">
        <w:rPr>
          <w:rFonts w:ascii="Times New Roman" w:hAnsi="Times New Roman" w:cs="Times New Roman"/>
          <w:sz w:val="24"/>
          <w:szCs w:val="24"/>
          <w:lang w:val="ru-RU"/>
        </w:rPr>
        <w:t>(волшебные,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5F19F8" w:rsidRPr="002A4AAD" w:rsidRDefault="005F19F8" w:rsidP="002A4AAD">
      <w:pPr>
        <w:widowControl w:val="0"/>
        <w:autoSpaceDE w:val="0"/>
        <w:autoSpaceDN w:val="0"/>
        <w:adjustRightInd w:val="0"/>
        <w:spacing w:after="0" w:line="32" w:lineRule="exact"/>
        <w:jc w:val="both"/>
        <w:rPr>
          <w:rFonts w:ascii="Times New Roman" w:hAnsi="Times New Roman" w:cs="Times New Roman"/>
          <w:sz w:val="24"/>
          <w:szCs w:val="24"/>
          <w:lang w:val="ru-RU"/>
        </w:rPr>
      </w:pPr>
    </w:p>
    <w:p w:rsidR="002A4AAD" w:rsidRDefault="00294D52" w:rsidP="002A4AAD">
      <w:pPr>
        <w:widowControl w:val="0"/>
        <w:autoSpaceDE w:val="0"/>
        <w:autoSpaceDN w:val="0"/>
        <w:adjustRightInd w:val="0"/>
        <w:spacing w:after="0" w:line="240" w:lineRule="auto"/>
        <w:ind w:left="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Былина «Илья Муромец и Соловей-разбойник».</w:t>
      </w:r>
      <w:r w:rsidR="002A4AAD">
        <w:rPr>
          <w:rFonts w:ascii="Times New Roman" w:hAnsi="Times New Roman" w:cs="Times New Roman"/>
          <w:sz w:val="24"/>
          <w:szCs w:val="24"/>
          <w:lang w:val="ru-RU"/>
        </w:rPr>
        <w:t xml:space="preserve"> </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Воплощение в образе богатыря национального характера, нравственных достоинств героя. Прославление силы, мужества, справедливости,</w:t>
      </w:r>
      <w:r w:rsidR="002A4AAD">
        <w:rPr>
          <w:rFonts w:ascii="Times New Roman" w:hAnsi="Times New Roman" w:cs="Times New Roman"/>
          <w:sz w:val="24"/>
          <w:szCs w:val="24"/>
          <w:lang w:val="ru-RU"/>
        </w:rPr>
        <w:t xml:space="preserve"> </w:t>
      </w:r>
      <w:r w:rsidRPr="002A4AAD">
        <w:rPr>
          <w:rFonts w:ascii="Times New Roman" w:hAnsi="Times New Roman" w:cs="Times New Roman"/>
          <w:sz w:val="24"/>
          <w:szCs w:val="24"/>
          <w:lang w:val="ru-RU"/>
        </w:rPr>
        <w:t>бескорыстного служения Отечеству.</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b/>
          <w:sz w:val="24"/>
          <w:szCs w:val="24"/>
          <w:lang w:val="ru-RU"/>
        </w:rPr>
      </w:pPr>
      <w:r w:rsidRPr="002A4AAD">
        <w:rPr>
          <w:rFonts w:ascii="Times New Roman" w:hAnsi="Times New Roman" w:cs="Times New Roman"/>
          <w:b/>
          <w:sz w:val="24"/>
          <w:szCs w:val="24"/>
          <w:lang w:val="ru-RU"/>
        </w:rPr>
        <w:t>Древнерусская литература</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«Слово о полку Игореве».</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 xml:space="preserve">«Слово...» как величайший памятник литературы Древней Руси. </w:t>
      </w:r>
      <w:r w:rsidRPr="007630CF">
        <w:rPr>
          <w:rFonts w:ascii="Times New Roman" w:hAnsi="Times New Roman" w:cs="Times New Roman"/>
          <w:sz w:val="24"/>
          <w:szCs w:val="24"/>
          <w:lang w:val="ru-RU"/>
        </w:rPr>
        <w:t>История открытия «Слова...». Проблема авторства. Историческая основа памятника,</w:t>
      </w:r>
      <w:r w:rsidR="002A4AAD">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2A4AAD" w:rsidRDefault="002A4AAD"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«Житие Сергия Радонежского»</w:t>
      </w:r>
      <w:r w:rsidR="00294D52" w:rsidRPr="007630CF">
        <w:rPr>
          <w:rFonts w:ascii="Times New Roman" w:hAnsi="Times New Roman" w:cs="Times New Roman"/>
          <w:sz w:val="24"/>
          <w:szCs w:val="24"/>
          <w:lang w:val="ru-RU"/>
        </w:rPr>
        <w:t xml:space="preserve">.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w:t>
      </w:r>
      <w:r w:rsidR="00294D52" w:rsidRPr="002A4AAD">
        <w:rPr>
          <w:rFonts w:ascii="Times New Roman" w:hAnsi="Times New Roman" w:cs="Times New Roman"/>
          <w:sz w:val="24"/>
          <w:szCs w:val="24"/>
          <w:lang w:val="ru-RU"/>
        </w:rPr>
        <w:t>Сила духа и святость героя.</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Отражение композиционных, сюжетных, стилистических особенностей житийной литературы в историческом очерке Б. К. Зайцева.</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b/>
          <w:sz w:val="24"/>
          <w:szCs w:val="24"/>
          <w:lang w:val="ru-RU"/>
        </w:rPr>
      </w:pPr>
      <w:r w:rsidRPr="002A4AAD">
        <w:rPr>
          <w:rFonts w:ascii="Times New Roman" w:hAnsi="Times New Roman" w:cs="Times New Roman"/>
          <w:b/>
          <w:sz w:val="24"/>
          <w:szCs w:val="24"/>
          <w:lang w:val="ru-RU"/>
        </w:rPr>
        <w:t xml:space="preserve">Русская литература </w:t>
      </w:r>
      <w:r w:rsidRPr="002A4AAD">
        <w:rPr>
          <w:rFonts w:ascii="Times New Roman" w:hAnsi="Times New Roman" w:cs="Times New Roman"/>
          <w:b/>
          <w:sz w:val="24"/>
          <w:szCs w:val="24"/>
        </w:rPr>
        <w:t>XVIII</w:t>
      </w:r>
      <w:r w:rsidRPr="002A4AAD">
        <w:rPr>
          <w:rFonts w:ascii="Times New Roman" w:hAnsi="Times New Roman" w:cs="Times New Roman"/>
          <w:b/>
          <w:sz w:val="24"/>
          <w:szCs w:val="24"/>
          <w:lang w:val="ru-RU"/>
        </w:rPr>
        <w:t xml:space="preserve"> в.</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 xml:space="preserve">Д. И. Фонвизин. </w:t>
      </w:r>
      <w:r w:rsidRPr="007630CF">
        <w:rPr>
          <w:rFonts w:ascii="Times New Roman" w:hAnsi="Times New Roman" w:cs="Times New Roman"/>
          <w:sz w:val="24"/>
          <w:szCs w:val="24"/>
          <w:lang w:val="ru-RU"/>
        </w:rPr>
        <w:t xml:space="preserve">Комедия «Недоросль» (фрагменты). Социальная и нравственная проблематика комедии. </w:t>
      </w:r>
      <w:r w:rsidRPr="002A4AAD">
        <w:rPr>
          <w:rFonts w:ascii="Times New Roman" w:hAnsi="Times New Roman" w:cs="Times New Roman"/>
          <w:sz w:val="24"/>
          <w:szCs w:val="24"/>
          <w:lang w:val="ru-RU"/>
        </w:rPr>
        <w:t>Сатирическая направленность.</w:t>
      </w:r>
      <w:r w:rsidR="002A4AAD">
        <w:rPr>
          <w:rFonts w:ascii="Times New Roman" w:hAnsi="Times New Roman" w:cs="Times New Roman"/>
          <w:sz w:val="24"/>
          <w:szCs w:val="24"/>
          <w:lang w:val="ru-RU"/>
        </w:rPr>
        <w:t xml:space="preserve"> </w:t>
      </w:r>
      <w:r w:rsidRPr="002A4AAD">
        <w:rPr>
          <w:rFonts w:ascii="Times New Roman" w:hAnsi="Times New Roman" w:cs="Times New Roman"/>
          <w:sz w:val="24"/>
          <w:szCs w:val="24"/>
          <w:lang w:val="ru-RU"/>
        </w:rPr>
        <w:t>Проблемы воспитания, образования гражданина. Говорящие фамилии и имена, речевые характеристики как средства создания образов персонажей.</w:t>
      </w:r>
      <w:r w:rsidR="002A4AAD">
        <w:rPr>
          <w:rFonts w:ascii="Times New Roman" w:hAnsi="Times New Roman" w:cs="Times New Roman"/>
          <w:sz w:val="24"/>
          <w:szCs w:val="24"/>
          <w:lang w:val="ru-RU"/>
        </w:rPr>
        <w:t xml:space="preserve"> </w:t>
      </w:r>
      <w:r w:rsidRPr="002A4AAD">
        <w:rPr>
          <w:rFonts w:ascii="Times New Roman" w:hAnsi="Times New Roman" w:cs="Times New Roman"/>
          <w:sz w:val="24"/>
          <w:szCs w:val="24"/>
          <w:lang w:val="ru-RU"/>
        </w:rPr>
        <w:t>Смысл финала комедии.</w:t>
      </w:r>
      <w:bookmarkStart w:id="196" w:name="page403"/>
      <w:bookmarkEnd w:id="196"/>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176E49">
        <w:rPr>
          <w:rFonts w:ascii="Times New Roman" w:hAnsi="Times New Roman" w:cs="Times New Roman"/>
          <w:sz w:val="24"/>
          <w:szCs w:val="24"/>
          <w:lang w:val="ru-RU"/>
        </w:rPr>
        <w:t xml:space="preserve">Н. М. Карамзин. Повесть «Бедная Лиза». </w:t>
      </w:r>
      <w:r w:rsidRPr="007630CF">
        <w:rPr>
          <w:rFonts w:ascii="Times New Roman" w:hAnsi="Times New Roman" w:cs="Times New Roman"/>
          <w:sz w:val="24"/>
          <w:szCs w:val="24"/>
          <w:lang w:val="ru-RU"/>
        </w:rPr>
        <w:t xml:space="preserve">Своеобразие проблематики произведения. Отражение художественных принципов сентиментализма в повести. Конфликт истинных и ложных ценностей. </w:t>
      </w:r>
      <w:r w:rsidRPr="002A4AAD">
        <w:rPr>
          <w:rFonts w:ascii="Times New Roman" w:hAnsi="Times New Roman" w:cs="Times New Roman"/>
          <w:sz w:val="24"/>
          <w:szCs w:val="24"/>
          <w:lang w:val="ru-RU"/>
        </w:rPr>
        <w:t>Изображение внутреннего мира и эмоционального состояния человека.</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 xml:space="preserve">Г. Р. Державин. </w:t>
      </w:r>
      <w:r w:rsidRPr="007630CF">
        <w:rPr>
          <w:rFonts w:ascii="Times New Roman" w:hAnsi="Times New Roman" w:cs="Times New Roman"/>
          <w:sz w:val="24"/>
          <w:szCs w:val="24"/>
          <w:lang w:val="ru-RU"/>
        </w:rPr>
        <w:t xml:space="preserve">Стихотворение «Памятник». Жизнеутверждающий характер поэзии Державина. </w:t>
      </w:r>
      <w:r w:rsidRPr="002A4AAD">
        <w:rPr>
          <w:rFonts w:ascii="Times New Roman" w:hAnsi="Times New Roman" w:cs="Times New Roman"/>
          <w:sz w:val="24"/>
          <w:szCs w:val="24"/>
          <w:lang w:val="ru-RU"/>
        </w:rPr>
        <w:t>Тема поэта и поэзии.</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b/>
          <w:sz w:val="24"/>
          <w:szCs w:val="24"/>
          <w:lang w:val="ru-RU"/>
        </w:rPr>
      </w:pPr>
      <w:r w:rsidRPr="002A4AAD">
        <w:rPr>
          <w:rFonts w:ascii="Times New Roman" w:hAnsi="Times New Roman" w:cs="Times New Roman"/>
          <w:b/>
          <w:sz w:val="24"/>
          <w:szCs w:val="24"/>
          <w:lang w:val="ru-RU"/>
        </w:rPr>
        <w:t xml:space="preserve">Русская литература </w:t>
      </w:r>
      <w:r w:rsidRPr="002A4AAD">
        <w:rPr>
          <w:rFonts w:ascii="Times New Roman" w:hAnsi="Times New Roman" w:cs="Times New Roman"/>
          <w:b/>
          <w:sz w:val="24"/>
          <w:szCs w:val="24"/>
        </w:rPr>
        <w:t>XIX</w:t>
      </w:r>
      <w:r w:rsidRPr="002A4AAD">
        <w:rPr>
          <w:rFonts w:ascii="Times New Roman" w:hAnsi="Times New Roman" w:cs="Times New Roman"/>
          <w:b/>
          <w:sz w:val="24"/>
          <w:szCs w:val="24"/>
          <w:lang w:val="ru-RU"/>
        </w:rPr>
        <w:t xml:space="preserve"> в. (первая половина)</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sz w:val="24"/>
          <w:szCs w:val="24"/>
          <w:lang w:val="ru-RU"/>
        </w:rPr>
        <w:t>И. А. Крылов</w:t>
      </w:r>
      <w:r w:rsidRPr="007630CF">
        <w:rPr>
          <w:rFonts w:ascii="Times New Roman" w:hAnsi="Times New Roman" w:cs="Times New Roman"/>
          <w:sz w:val="24"/>
          <w:szCs w:val="24"/>
          <w:lang w:val="ru-RU"/>
        </w:rPr>
        <w:t xml:space="preserve">. Басни «Волк и Ягнёнок», «Свинья под Дубом», «Волк на псарне». Жанр басни, история его развития. </w:t>
      </w:r>
      <w:r w:rsidRPr="002A4AAD">
        <w:rPr>
          <w:rFonts w:ascii="Times New Roman" w:hAnsi="Times New Roman" w:cs="Times New Roman"/>
          <w:sz w:val="24"/>
          <w:szCs w:val="24"/>
          <w:lang w:val="ru-RU"/>
        </w:rPr>
        <w:t>Образы животных в басне.</w:t>
      </w:r>
      <w:r w:rsidR="002A4AAD">
        <w:rPr>
          <w:rFonts w:ascii="Times New Roman" w:hAnsi="Times New Roman" w:cs="Times New Roman"/>
          <w:sz w:val="24"/>
          <w:szCs w:val="24"/>
          <w:lang w:val="ru-RU"/>
        </w:rPr>
        <w:t xml:space="preserve"> </w:t>
      </w:r>
      <w:r w:rsidRPr="002A4AAD">
        <w:rPr>
          <w:rFonts w:ascii="Times New Roman" w:hAnsi="Times New Roman" w:cs="Times New Roman"/>
          <w:sz w:val="24"/>
          <w:szCs w:val="24"/>
          <w:lang w:val="ru-RU"/>
        </w:rPr>
        <w:t>Аллегория</w:t>
      </w:r>
      <w:r w:rsidRPr="002A4AAD">
        <w:rPr>
          <w:rFonts w:ascii="Times New Roman" w:hAnsi="Times New Roman" w:cs="Times New Roman"/>
          <w:sz w:val="24"/>
          <w:szCs w:val="24"/>
          <w:lang w:val="ru-RU"/>
        </w:rPr>
        <w:tab/>
        <w:t>как   средство   раскрытия   определённых   качеств   человека.</w:t>
      </w:r>
      <w:r w:rsidR="002A4AAD">
        <w:rPr>
          <w:rFonts w:ascii="Times New Roman" w:hAnsi="Times New Roman" w:cs="Times New Roman"/>
          <w:sz w:val="24"/>
          <w:szCs w:val="24"/>
          <w:lang w:val="ru-RU"/>
        </w:rPr>
        <w:t xml:space="preserve"> </w:t>
      </w:r>
      <w:r w:rsidRPr="002A4AAD">
        <w:rPr>
          <w:rFonts w:ascii="Times New Roman" w:hAnsi="Times New Roman" w:cs="Times New Roman"/>
          <w:sz w:val="24"/>
          <w:szCs w:val="24"/>
          <w:lang w:val="ru-RU"/>
        </w:rPr>
        <w:t xml:space="preserve">Выражение народной мудрости в баснях Крылова. </w:t>
      </w:r>
      <w:r w:rsidRPr="007630CF">
        <w:rPr>
          <w:rFonts w:ascii="Times New Roman" w:hAnsi="Times New Roman" w:cs="Times New Roman"/>
          <w:sz w:val="24"/>
          <w:szCs w:val="24"/>
          <w:lang w:val="ru-RU"/>
        </w:rPr>
        <w:t xml:space="preserve">Поучительный характер басен. Мораль в басне, формы её воплощения. </w:t>
      </w:r>
      <w:r w:rsidRPr="00176E49">
        <w:rPr>
          <w:rFonts w:ascii="Times New Roman" w:hAnsi="Times New Roman" w:cs="Times New Roman"/>
          <w:sz w:val="24"/>
          <w:szCs w:val="24"/>
          <w:lang w:val="ru-RU"/>
        </w:rPr>
        <w:t>Своеобразие языка басен Крылова.</w:t>
      </w:r>
    </w:p>
    <w:p w:rsidR="002A4AAD" w:rsidRDefault="00294D52" w:rsidP="002A4AAD">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176E49">
        <w:rPr>
          <w:rFonts w:ascii="Times New Roman" w:hAnsi="Times New Roman" w:cs="Times New Roman"/>
          <w:b/>
          <w:sz w:val="24"/>
          <w:szCs w:val="24"/>
          <w:lang w:val="ru-RU"/>
        </w:rPr>
        <w:t>В. А. Жуковский</w:t>
      </w:r>
      <w:r w:rsidRPr="00176E49">
        <w:rPr>
          <w:rFonts w:ascii="Times New Roman" w:hAnsi="Times New Roman" w:cs="Times New Roman"/>
          <w:sz w:val="24"/>
          <w:szCs w:val="24"/>
          <w:lang w:val="ru-RU"/>
        </w:rPr>
        <w:t xml:space="preserve">. Баллада «Светлана». </w:t>
      </w:r>
      <w:r w:rsidRPr="007630CF">
        <w:rPr>
          <w:rFonts w:ascii="Times New Roman" w:hAnsi="Times New Roman" w:cs="Times New Roman"/>
          <w:sz w:val="24"/>
          <w:szCs w:val="24"/>
          <w:lang w:val="ru-RU"/>
        </w:rPr>
        <w:t xml:space="preserve">Жанр баллады в творчестве Жуковского. Источники сюжета баллады «Светлана». Образ Светланы и средства его создания. </w:t>
      </w:r>
      <w:r w:rsidRPr="007630CF">
        <w:rPr>
          <w:rFonts w:ascii="Times New Roman" w:hAnsi="Times New Roman" w:cs="Times New Roman"/>
          <w:sz w:val="24"/>
          <w:szCs w:val="24"/>
          <w:lang w:val="ru-RU"/>
        </w:rPr>
        <w:lastRenderedPageBreak/>
        <w:t>Национальные черты в образе героини. Своеобразие сюжета. Фантастика, народно-поэтические традиции, атмосфера тайны,</w:t>
      </w:r>
      <w:r w:rsidR="002A4AAD">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 xml:space="preserve">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w:t>
      </w:r>
      <w:r w:rsidRPr="002A4AAD">
        <w:rPr>
          <w:rFonts w:ascii="Times New Roman" w:hAnsi="Times New Roman" w:cs="Times New Roman"/>
          <w:sz w:val="24"/>
          <w:szCs w:val="24"/>
          <w:lang w:val="ru-RU"/>
        </w:rPr>
        <w:t>Стихотворения</w:t>
      </w:r>
      <w:r w:rsidR="002A4AAD">
        <w:rPr>
          <w:rFonts w:ascii="Times New Roman" w:hAnsi="Times New Roman" w:cs="Times New Roman"/>
          <w:sz w:val="24"/>
          <w:szCs w:val="24"/>
          <w:lang w:val="ru-RU"/>
        </w:rPr>
        <w:t xml:space="preserve"> </w:t>
      </w:r>
      <w:r w:rsidRPr="002A4AAD">
        <w:rPr>
          <w:rFonts w:ascii="Times New Roman" w:hAnsi="Times New Roman" w:cs="Times New Roman"/>
          <w:sz w:val="24"/>
          <w:szCs w:val="24"/>
          <w:lang w:val="ru-RU"/>
        </w:rPr>
        <w:t>«Море», «Невыразимое». Основные темы и образы поэзии Жуковского.</w:t>
      </w:r>
    </w:p>
    <w:p w:rsidR="00FA5E10" w:rsidRDefault="00294D52" w:rsidP="00FA5E10">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A4AAD">
        <w:rPr>
          <w:rFonts w:ascii="Times New Roman" w:hAnsi="Times New Roman" w:cs="Times New Roman"/>
          <w:sz w:val="24"/>
          <w:szCs w:val="24"/>
          <w:lang w:val="ru-RU"/>
        </w:rPr>
        <w:t xml:space="preserve">Лирический герой романтической поэзии и его восприятие мира. </w:t>
      </w:r>
      <w:r w:rsidRPr="007630CF">
        <w:rPr>
          <w:rFonts w:ascii="Times New Roman" w:hAnsi="Times New Roman" w:cs="Times New Roman"/>
          <w:sz w:val="24"/>
          <w:szCs w:val="24"/>
          <w:lang w:val="ru-RU"/>
        </w:rPr>
        <w:t>Тема поэтического вдохновения. Отношение романтика к слову. Романтический образ моря. Своеобразие поэтического языка Жуковского.</w:t>
      </w:r>
    </w:p>
    <w:p w:rsidR="002932EF" w:rsidRDefault="00294D52" w:rsidP="002932EF">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А. С. Грибоедов. </w:t>
      </w:r>
      <w:r w:rsidRPr="007630CF">
        <w:rPr>
          <w:rFonts w:ascii="Times New Roman" w:hAnsi="Times New Roman" w:cs="Times New Roman"/>
          <w:sz w:val="24"/>
          <w:szCs w:val="24"/>
          <w:lang w:val="ru-RU"/>
        </w:rPr>
        <w:t>Комедия</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«Горе от ума».</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История создания,</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публикации</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и первых постановок комедии. </w:t>
      </w:r>
      <w:r w:rsidRPr="00176E49">
        <w:rPr>
          <w:rFonts w:ascii="Times New Roman" w:hAnsi="Times New Roman" w:cs="Times New Roman"/>
          <w:sz w:val="24"/>
          <w:szCs w:val="24"/>
          <w:lang w:val="ru-RU"/>
        </w:rPr>
        <w:t xml:space="preserve">Прототипы. Смысл названия и проблема ума в пьесе. </w:t>
      </w:r>
      <w:r w:rsidRPr="007630CF">
        <w:rPr>
          <w:rFonts w:ascii="Times New Roman" w:hAnsi="Times New Roman" w:cs="Times New Roman"/>
          <w:sz w:val="24"/>
          <w:szCs w:val="24"/>
          <w:lang w:val="ru-RU"/>
        </w:rPr>
        <w:t xml:space="preserve">Особенности развития комедийной интриги. </w:t>
      </w:r>
      <w:r w:rsidRPr="00FA5E10">
        <w:rPr>
          <w:rFonts w:ascii="Times New Roman" w:hAnsi="Times New Roman" w:cs="Times New Roman"/>
          <w:sz w:val="24"/>
          <w:szCs w:val="24"/>
          <w:lang w:val="ru-RU"/>
        </w:rPr>
        <w:t>Своеобразие конфликта.</w:t>
      </w:r>
      <w:r w:rsidR="00FA5E10">
        <w:rPr>
          <w:rFonts w:ascii="Times New Roman" w:hAnsi="Times New Roman" w:cs="Times New Roman"/>
          <w:sz w:val="24"/>
          <w:szCs w:val="24"/>
          <w:lang w:val="ru-RU"/>
        </w:rPr>
        <w:t xml:space="preserve"> </w:t>
      </w:r>
      <w:r w:rsidRPr="00FA5E10">
        <w:rPr>
          <w:rFonts w:ascii="Times New Roman" w:hAnsi="Times New Roman" w:cs="Times New Roman"/>
          <w:sz w:val="24"/>
          <w:szCs w:val="24"/>
          <w:lang w:val="ru-RU"/>
        </w:rPr>
        <w:t>Система</w:t>
      </w:r>
      <w:r w:rsidR="00FA5E10">
        <w:rPr>
          <w:rFonts w:ascii="Times New Roman" w:hAnsi="Times New Roman" w:cs="Times New Roman"/>
          <w:sz w:val="24"/>
          <w:szCs w:val="24"/>
          <w:lang w:val="ru-RU"/>
        </w:rPr>
        <w:t xml:space="preserve"> </w:t>
      </w:r>
      <w:r w:rsidRPr="00FA5E10">
        <w:rPr>
          <w:rFonts w:ascii="Times New Roman" w:hAnsi="Times New Roman" w:cs="Times New Roman"/>
          <w:sz w:val="24"/>
          <w:szCs w:val="24"/>
          <w:lang w:val="ru-RU"/>
        </w:rPr>
        <w:t>образов. Чацкий как необычный резонёр, предшественник</w:t>
      </w:r>
      <w:r w:rsidR="00FA5E10">
        <w:rPr>
          <w:rFonts w:ascii="Times New Roman" w:hAnsi="Times New Roman" w:cs="Times New Roman"/>
          <w:sz w:val="24"/>
          <w:szCs w:val="24"/>
          <w:lang w:val="ru-RU"/>
        </w:rPr>
        <w:t xml:space="preserve"> </w:t>
      </w:r>
      <w:r w:rsidRPr="00FA5E10">
        <w:rPr>
          <w:rFonts w:ascii="Times New Roman" w:hAnsi="Times New Roman" w:cs="Times New Roman"/>
          <w:sz w:val="24"/>
          <w:szCs w:val="24"/>
          <w:lang w:val="ru-RU"/>
        </w:rPr>
        <w:t>«странного человека» в русской литературе. Своеобразие любовной интриги.</w:t>
      </w:r>
      <w:r w:rsidR="00FA5E10">
        <w:rPr>
          <w:rFonts w:ascii="Times New Roman" w:hAnsi="Times New Roman" w:cs="Times New Roman"/>
          <w:sz w:val="24"/>
          <w:szCs w:val="24"/>
          <w:lang w:val="ru-RU"/>
        </w:rPr>
        <w:t xml:space="preserve"> Образ фамусовской </w:t>
      </w:r>
      <w:r w:rsidRPr="00FA5E10">
        <w:rPr>
          <w:rFonts w:ascii="Times New Roman" w:hAnsi="Times New Roman" w:cs="Times New Roman"/>
          <w:sz w:val="24"/>
          <w:szCs w:val="24"/>
          <w:lang w:val="ru-RU"/>
        </w:rPr>
        <w:t>Москвы.</w:t>
      </w:r>
      <w:r w:rsidR="00FA5E10">
        <w:rPr>
          <w:rFonts w:ascii="Times New Roman" w:hAnsi="Times New Roman" w:cs="Times New Roman"/>
          <w:sz w:val="24"/>
          <w:szCs w:val="24"/>
          <w:lang w:val="ru-RU"/>
        </w:rPr>
        <w:t xml:space="preserve"> Художественная</w:t>
      </w:r>
      <w:r w:rsidRPr="00FA5E10">
        <w:rPr>
          <w:rFonts w:ascii="Times New Roman" w:hAnsi="Times New Roman" w:cs="Times New Roman"/>
          <w:sz w:val="24"/>
          <w:szCs w:val="24"/>
          <w:lang w:val="ru-RU"/>
        </w:rPr>
        <w:t xml:space="preserve"> функция  внесценических</w:t>
      </w:r>
      <w:bookmarkStart w:id="197" w:name="page405"/>
      <w:bookmarkEnd w:id="197"/>
      <w:r w:rsidR="00FA5E10">
        <w:rPr>
          <w:rFonts w:ascii="Times New Roman" w:hAnsi="Times New Roman" w:cs="Times New Roman"/>
          <w:sz w:val="24"/>
          <w:szCs w:val="24"/>
          <w:lang w:val="ru-RU"/>
        </w:rPr>
        <w:t xml:space="preserve"> </w:t>
      </w:r>
      <w:r w:rsidRPr="00FA5E10">
        <w:rPr>
          <w:rFonts w:ascii="Times New Roman" w:hAnsi="Times New Roman" w:cs="Times New Roman"/>
          <w:sz w:val="24"/>
          <w:szCs w:val="24"/>
          <w:lang w:val="ru-RU"/>
        </w:rPr>
        <w:t xml:space="preserve">персонажей. </w:t>
      </w:r>
      <w:r w:rsidRPr="007630CF">
        <w:rPr>
          <w:rFonts w:ascii="Times New Roman" w:hAnsi="Times New Roman" w:cs="Times New Roman"/>
          <w:sz w:val="24"/>
          <w:szCs w:val="24"/>
          <w:lang w:val="ru-RU"/>
        </w:rPr>
        <w:t>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2932EF" w:rsidRDefault="00294D52" w:rsidP="002932EF">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А. С. Пушкин. </w:t>
      </w:r>
      <w:r w:rsidRPr="007630CF">
        <w:rPr>
          <w:rFonts w:ascii="Times New Roman" w:hAnsi="Times New Roman" w:cs="Times New Roman"/>
          <w:sz w:val="24"/>
          <w:szCs w:val="24"/>
          <w:lang w:val="ru-RU"/>
        </w:rPr>
        <w:t>Стихотворения</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«Няне», «И.</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И.</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Пущину», «Зимнее утро»,</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w:t>
      </w:r>
      <w:r w:rsidRPr="002932EF">
        <w:rPr>
          <w:rFonts w:ascii="Times New Roman" w:hAnsi="Times New Roman" w:cs="Times New Roman"/>
          <w:sz w:val="24"/>
          <w:szCs w:val="24"/>
          <w:lang w:val="ru-RU"/>
        </w:rPr>
        <w:t>Многообразие тем, жанров,</w:t>
      </w:r>
      <w:r w:rsidR="002932EF">
        <w:rPr>
          <w:rFonts w:ascii="Times New Roman" w:hAnsi="Times New Roman" w:cs="Times New Roman"/>
          <w:sz w:val="24"/>
          <w:szCs w:val="24"/>
          <w:lang w:val="ru-RU"/>
        </w:rPr>
        <w:t xml:space="preserve"> </w:t>
      </w:r>
      <w:r w:rsidR="009E55C8">
        <w:rPr>
          <w:rFonts w:ascii="Times New Roman" w:hAnsi="Times New Roman" w:cs="Times New Roman"/>
          <w:sz w:val="24"/>
          <w:szCs w:val="24"/>
          <w:lang w:val="ru-RU"/>
        </w:rPr>
        <w:t xml:space="preserve">мотивов </w:t>
      </w:r>
      <w:r w:rsidRPr="002932EF">
        <w:rPr>
          <w:rFonts w:ascii="Times New Roman" w:hAnsi="Times New Roman" w:cs="Times New Roman"/>
          <w:sz w:val="24"/>
          <w:szCs w:val="24"/>
          <w:lang w:val="ru-RU"/>
        </w:rPr>
        <w:t>лирики Пушкина. Мотивы дружбы, прочного союза друзей.</w:t>
      </w:r>
      <w:r w:rsidR="002932EF">
        <w:rPr>
          <w:rFonts w:ascii="Times New Roman" w:hAnsi="Times New Roman" w:cs="Times New Roman"/>
          <w:sz w:val="24"/>
          <w:szCs w:val="24"/>
          <w:lang w:val="ru-RU"/>
        </w:rPr>
        <w:t xml:space="preserve"> </w:t>
      </w:r>
      <w:r w:rsidRPr="002932EF">
        <w:rPr>
          <w:rFonts w:ascii="Times New Roman" w:hAnsi="Times New Roman" w:cs="Times New Roman"/>
          <w:sz w:val="24"/>
          <w:szCs w:val="24"/>
          <w:lang w:val="ru-RU"/>
        </w:rPr>
        <w:t>Одухотворённость и чистота чувства любви. Слияние личных, философских и гражданских мотивов в лирике поэта. Единение красоты пр</w:t>
      </w:r>
      <w:r w:rsidRPr="007630CF">
        <w:rPr>
          <w:rFonts w:ascii="Times New Roman" w:hAnsi="Times New Roman" w:cs="Times New Roman"/>
          <w:sz w:val="24"/>
          <w:szCs w:val="24"/>
          <w:lang w:val="ru-RU"/>
        </w:rPr>
        <w:t xml:space="preserve">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w:t>
      </w:r>
      <w:r w:rsidRPr="002932EF">
        <w:rPr>
          <w:rFonts w:ascii="Times New Roman" w:hAnsi="Times New Roman" w:cs="Times New Roman"/>
          <w:sz w:val="24"/>
          <w:szCs w:val="24"/>
          <w:lang w:val="ru-RU"/>
        </w:rPr>
        <w:t>Традиции классицизма, романтические образы и мотивы,</w:t>
      </w:r>
      <w:r w:rsidR="002932EF">
        <w:rPr>
          <w:rFonts w:ascii="Times New Roman" w:hAnsi="Times New Roman" w:cs="Times New Roman"/>
          <w:sz w:val="24"/>
          <w:szCs w:val="24"/>
          <w:lang w:val="ru-RU"/>
        </w:rPr>
        <w:t xml:space="preserve"> </w:t>
      </w:r>
      <w:r w:rsidRPr="002932EF">
        <w:rPr>
          <w:rFonts w:ascii="Times New Roman" w:hAnsi="Times New Roman" w:cs="Times New Roman"/>
          <w:sz w:val="24"/>
          <w:szCs w:val="24"/>
          <w:lang w:val="ru-RU"/>
        </w:rPr>
        <w:t xml:space="preserve">реалистические тенденции в лирике поэта. </w:t>
      </w:r>
      <w:r w:rsidRPr="007630CF">
        <w:rPr>
          <w:rFonts w:ascii="Times New Roman" w:hAnsi="Times New Roman" w:cs="Times New Roman"/>
          <w:sz w:val="24"/>
          <w:szCs w:val="24"/>
          <w:lang w:val="ru-RU"/>
        </w:rPr>
        <w:t xml:space="preserve">Образы, мотивы, художественные средства русской народной поэзии в творчестве Пушкина. </w:t>
      </w:r>
      <w:r w:rsidRPr="002932EF">
        <w:rPr>
          <w:rFonts w:ascii="Times New Roman" w:hAnsi="Times New Roman" w:cs="Times New Roman"/>
          <w:sz w:val="24"/>
          <w:szCs w:val="24"/>
          <w:lang w:val="ru-RU"/>
        </w:rPr>
        <w:t>Образ Пушкина в русской поэзии Х</w:t>
      </w:r>
      <w:r w:rsidRPr="00FA5E10">
        <w:rPr>
          <w:rFonts w:ascii="Times New Roman" w:hAnsi="Times New Roman" w:cs="Times New Roman"/>
          <w:sz w:val="24"/>
          <w:szCs w:val="24"/>
        </w:rPr>
        <w:t>I</w:t>
      </w:r>
      <w:r w:rsidRPr="002932EF">
        <w:rPr>
          <w:rFonts w:ascii="Times New Roman" w:hAnsi="Times New Roman" w:cs="Times New Roman"/>
          <w:sz w:val="24"/>
          <w:szCs w:val="24"/>
          <w:lang w:val="ru-RU"/>
        </w:rPr>
        <w:t>Х—ХХ вв.</w:t>
      </w:r>
    </w:p>
    <w:p w:rsidR="002932EF" w:rsidRDefault="00294D52" w:rsidP="002932EF">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932EF">
        <w:rPr>
          <w:rFonts w:ascii="Times New Roman" w:hAnsi="Times New Roman" w:cs="Times New Roman"/>
          <w:sz w:val="24"/>
          <w:szCs w:val="24"/>
          <w:lang w:val="ru-RU"/>
        </w:rPr>
        <w:t>Баллада «Песнь о вещем Олеге». Интерес Пушкина к истории России.</w:t>
      </w:r>
      <w:r w:rsidR="002932EF">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 xml:space="preserve">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w:t>
      </w:r>
      <w:r w:rsidRPr="002932EF">
        <w:rPr>
          <w:rFonts w:ascii="Times New Roman" w:hAnsi="Times New Roman" w:cs="Times New Roman"/>
          <w:sz w:val="24"/>
          <w:szCs w:val="24"/>
          <w:lang w:val="ru-RU"/>
        </w:rPr>
        <w:t>Художественные средства произведения, позволившие воссоздать атмосферу Древней Руси.</w:t>
      </w:r>
    </w:p>
    <w:p w:rsidR="002932EF" w:rsidRDefault="00294D52" w:rsidP="002932EF">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932EF">
        <w:rPr>
          <w:rFonts w:ascii="Times New Roman" w:hAnsi="Times New Roman" w:cs="Times New Roman"/>
          <w:sz w:val="24"/>
          <w:szCs w:val="24"/>
          <w:lang w:val="ru-RU"/>
        </w:rPr>
        <w:t xml:space="preserve">Роман «Дубровский». </w:t>
      </w:r>
      <w:r w:rsidRPr="007630CF">
        <w:rPr>
          <w:rFonts w:ascii="Times New Roman" w:hAnsi="Times New Roman" w:cs="Times New Roman"/>
          <w:sz w:val="24"/>
          <w:szCs w:val="24"/>
          <w:lang w:val="ru-RU"/>
        </w:rPr>
        <w:t xml:space="preserve">История создания произведения. Картины жизни русского поместного дворянства. </w:t>
      </w:r>
      <w:r w:rsidRPr="002932EF">
        <w:rPr>
          <w:rFonts w:ascii="Times New Roman" w:hAnsi="Times New Roman" w:cs="Times New Roman"/>
          <w:sz w:val="24"/>
          <w:szCs w:val="24"/>
          <w:lang w:val="ru-RU"/>
        </w:rPr>
        <w:t>Образы Дубровского и Троекурова.</w:t>
      </w:r>
      <w:bookmarkStart w:id="198" w:name="page407"/>
      <w:bookmarkEnd w:id="198"/>
      <w:r w:rsidR="002932EF">
        <w:rPr>
          <w:rFonts w:ascii="Times New Roman" w:hAnsi="Times New Roman" w:cs="Times New Roman"/>
          <w:sz w:val="24"/>
          <w:szCs w:val="24"/>
          <w:lang w:val="ru-RU"/>
        </w:rPr>
        <w:t xml:space="preserve"> </w:t>
      </w:r>
      <w:r w:rsidRPr="002932EF">
        <w:rPr>
          <w:rFonts w:ascii="Times New Roman" w:hAnsi="Times New Roman" w:cs="Times New Roman"/>
          <w:sz w:val="24"/>
          <w:szCs w:val="24"/>
          <w:lang w:val="ru-RU"/>
        </w:rPr>
        <w:t>Противостояние человеческих чувств и социальных обстоятельств в романе.</w:t>
      </w:r>
      <w:r w:rsidR="002932EF">
        <w:rPr>
          <w:rFonts w:ascii="Times New Roman" w:hAnsi="Times New Roman" w:cs="Times New Roman"/>
          <w:sz w:val="24"/>
          <w:szCs w:val="24"/>
          <w:lang w:val="ru-RU"/>
        </w:rPr>
        <w:t xml:space="preserve"> </w:t>
      </w:r>
      <w:r w:rsidRPr="002932EF">
        <w:rPr>
          <w:rFonts w:ascii="Times New Roman" w:hAnsi="Times New Roman" w:cs="Times New Roman"/>
          <w:sz w:val="24"/>
          <w:szCs w:val="24"/>
          <w:lang w:val="ru-RU"/>
        </w:rPr>
        <w:t>Нравственная</w:t>
      </w:r>
      <w:r w:rsidR="009E55C8">
        <w:rPr>
          <w:rFonts w:ascii="Times New Roman" w:hAnsi="Times New Roman" w:cs="Times New Roman"/>
          <w:sz w:val="24"/>
          <w:szCs w:val="24"/>
          <w:lang w:val="ru-RU"/>
        </w:rPr>
        <w:t xml:space="preserve"> </w:t>
      </w:r>
      <w:r w:rsidRPr="002932EF">
        <w:rPr>
          <w:rFonts w:ascii="Times New Roman" w:hAnsi="Times New Roman" w:cs="Times New Roman"/>
          <w:sz w:val="24"/>
          <w:szCs w:val="24"/>
          <w:lang w:val="ru-RU"/>
        </w:rPr>
        <w:t xml:space="preserve">проблематика </w:t>
      </w:r>
      <w:r w:rsidR="009E55C8">
        <w:rPr>
          <w:rFonts w:ascii="Times New Roman" w:hAnsi="Times New Roman" w:cs="Times New Roman"/>
          <w:sz w:val="24"/>
          <w:szCs w:val="24"/>
          <w:lang w:val="ru-RU"/>
        </w:rPr>
        <w:t xml:space="preserve">произведения. </w:t>
      </w:r>
      <w:r w:rsidRPr="007630CF">
        <w:rPr>
          <w:rFonts w:ascii="Times New Roman" w:hAnsi="Times New Roman" w:cs="Times New Roman"/>
          <w:sz w:val="24"/>
          <w:szCs w:val="24"/>
          <w:lang w:val="ru-RU"/>
        </w:rPr>
        <w:t>Образы крепостных.</w:t>
      </w:r>
      <w:r w:rsidR="002932EF">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 xml:space="preserve">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w:t>
      </w:r>
      <w:r w:rsidRPr="002932EF">
        <w:rPr>
          <w:rFonts w:ascii="Times New Roman" w:hAnsi="Times New Roman" w:cs="Times New Roman"/>
          <w:sz w:val="24"/>
          <w:szCs w:val="24"/>
          <w:lang w:val="ru-RU"/>
        </w:rPr>
        <w:t>Средства выражения авторского отношения к героям романа.</w:t>
      </w:r>
    </w:p>
    <w:p w:rsidR="009E55C8" w:rsidRDefault="00294D52" w:rsidP="009E55C8">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932EF">
        <w:rPr>
          <w:rFonts w:ascii="Times New Roman" w:hAnsi="Times New Roman" w:cs="Times New Roman"/>
          <w:sz w:val="24"/>
          <w:szCs w:val="24"/>
          <w:lang w:val="ru-RU"/>
        </w:rPr>
        <w:t xml:space="preserve">Роман «Капитанская дочка». </w:t>
      </w:r>
      <w:r w:rsidRPr="007630CF">
        <w:rPr>
          <w:rFonts w:ascii="Times New Roman" w:hAnsi="Times New Roman" w:cs="Times New Roman"/>
          <w:sz w:val="24"/>
          <w:szCs w:val="24"/>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FA5E10">
        <w:rPr>
          <w:rFonts w:ascii="Times New Roman" w:hAnsi="Times New Roman" w:cs="Times New Roman"/>
          <w:sz w:val="24"/>
          <w:szCs w:val="24"/>
        </w:rPr>
        <w:t>II</w:t>
      </w:r>
      <w:r w:rsidRPr="007630CF">
        <w:rPr>
          <w:rFonts w:ascii="Times New Roman" w:hAnsi="Times New Roman" w:cs="Times New Roman"/>
          <w:sz w:val="24"/>
          <w:szCs w:val="24"/>
          <w:lang w:val="ru-RU"/>
        </w:rPr>
        <w:t xml:space="preserve">). Главные герои романа. Становление, развитие характера, личности Петра Гринёва. Значение образа Савельича. Нравственная красота Маши Мироновой. </w:t>
      </w:r>
      <w:r w:rsidRPr="00176E49">
        <w:rPr>
          <w:rFonts w:ascii="Times New Roman" w:hAnsi="Times New Roman" w:cs="Times New Roman"/>
          <w:sz w:val="24"/>
          <w:szCs w:val="24"/>
          <w:lang w:val="ru-RU"/>
        </w:rPr>
        <w:t xml:space="preserve">Образ антигероя Швабрина. </w:t>
      </w:r>
      <w:r w:rsidRPr="002932EF">
        <w:rPr>
          <w:rFonts w:ascii="Times New Roman" w:hAnsi="Times New Roman" w:cs="Times New Roman"/>
          <w:sz w:val="24"/>
          <w:szCs w:val="24"/>
          <w:lang w:val="ru-RU"/>
        </w:rPr>
        <w:t xml:space="preserve">Проблемы долга, чести, милосердия, </w:t>
      </w:r>
      <w:r w:rsidRPr="002932EF">
        <w:rPr>
          <w:rFonts w:ascii="Times New Roman" w:hAnsi="Times New Roman" w:cs="Times New Roman"/>
          <w:sz w:val="24"/>
          <w:szCs w:val="24"/>
          <w:lang w:val="ru-RU"/>
        </w:rPr>
        <w:lastRenderedPageBreak/>
        <w:t>нравственного выбора.</w:t>
      </w:r>
      <w:r w:rsidR="002932EF">
        <w:rPr>
          <w:rFonts w:ascii="Times New Roman" w:hAnsi="Times New Roman" w:cs="Times New Roman"/>
          <w:sz w:val="24"/>
          <w:szCs w:val="24"/>
          <w:lang w:val="ru-RU"/>
        </w:rPr>
        <w:t xml:space="preserve"> </w:t>
      </w:r>
      <w:r w:rsidRPr="002932EF">
        <w:rPr>
          <w:rFonts w:ascii="Times New Roman" w:hAnsi="Times New Roman" w:cs="Times New Roman"/>
          <w:sz w:val="24"/>
          <w:szCs w:val="24"/>
          <w:lang w:val="ru-RU"/>
        </w:rPr>
        <w:t xml:space="preserve">Портрет  и  пейзаж в романе. </w:t>
      </w:r>
      <w:r w:rsidRPr="009E55C8">
        <w:rPr>
          <w:rFonts w:ascii="Times New Roman" w:hAnsi="Times New Roman" w:cs="Times New Roman"/>
          <w:sz w:val="24"/>
          <w:szCs w:val="24"/>
          <w:lang w:val="ru-RU"/>
        </w:rPr>
        <w:t>Художественная функция народных песен,</w:t>
      </w:r>
      <w:r w:rsidR="002932EF">
        <w:rPr>
          <w:rFonts w:ascii="Times New Roman" w:hAnsi="Times New Roman" w:cs="Times New Roman"/>
          <w:sz w:val="24"/>
          <w:szCs w:val="24"/>
          <w:lang w:val="ru-RU"/>
        </w:rPr>
        <w:t xml:space="preserve"> </w:t>
      </w:r>
      <w:r w:rsidRPr="009E55C8">
        <w:rPr>
          <w:rFonts w:ascii="Times New Roman" w:hAnsi="Times New Roman" w:cs="Times New Roman"/>
          <w:sz w:val="24"/>
          <w:szCs w:val="24"/>
          <w:lang w:val="ru-RU"/>
        </w:rPr>
        <w:t xml:space="preserve">сказок, пословиц и поговорок. </w:t>
      </w:r>
      <w:r w:rsidRPr="007630CF">
        <w:rPr>
          <w:rFonts w:ascii="Times New Roman" w:hAnsi="Times New Roman" w:cs="Times New Roman"/>
          <w:sz w:val="24"/>
          <w:szCs w:val="24"/>
          <w:lang w:val="ru-RU"/>
        </w:rPr>
        <w:t xml:space="preserve">Роль эпиграфов в романе. </w:t>
      </w:r>
      <w:r w:rsidRPr="009E55C8">
        <w:rPr>
          <w:rFonts w:ascii="Times New Roman" w:hAnsi="Times New Roman" w:cs="Times New Roman"/>
          <w:sz w:val="24"/>
          <w:szCs w:val="24"/>
          <w:lang w:val="ru-RU"/>
        </w:rPr>
        <w:t>Название и идейный смысл произведения.</w:t>
      </w:r>
    </w:p>
    <w:p w:rsidR="009E55C8" w:rsidRDefault="00294D52" w:rsidP="009E55C8">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9E55C8">
        <w:rPr>
          <w:rFonts w:ascii="Times New Roman" w:hAnsi="Times New Roman" w:cs="Times New Roman"/>
          <w:sz w:val="24"/>
          <w:szCs w:val="24"/>
          <w:lang w:val="ru-RU"/>
        </w:rPr>
        <w:t>Повесть</w:t>
      </w:r>
      <w:r w:rsidR="009E55C8">
        <w:rPr>
          <w:rFonts w:ascii="Times New Roman" w:hAnsi="Times New Roman" w:cs="Times New Roman"/>
          <w:sz w:val="24"/>
          <w:szCs w:val="24"/>
          <w:lang w:val="ru-RU"/>
        </w:rPr>
        <w:t xml:space="preserve"> </w:t>
      </w:r>
      <w:r w:rsidRPr="009E55C8">
        <w:rPr>
          <w:rFonts w:ascii="Times New Roman" w:hAnsi="Times New Roman" w:cs="Times New Roman"/>
          <w:sz w:val="24"/>
          <w:szCs w:val="24"/>
          <w:lang w:val="ru-RU"/>
        </w:rPr>
        <w:t>«Станционный смотритель». Цикл «Повести Белкина».</w:t>
      </w:r>
      <w:r w:rsidR="009E55C8">
        <w:rPr>
          <w:rFonts w:ascii="Times New Roman" w:hAnsi="Times New Roman" w:cs="Times New Roman"/>
          <w:sz w:val="24"/>
          <w:szCs w:val="24"/>
          <w:lang w:val="ru-RU"/>
        </w:rPr>
        <w:t xml:space="preserve"> </w:t>
      </w:r>
      <w:r w:rsidRPr="009E55C8">
        <w:rPr>
          <w:rFonts w:ascii="Times New Roman" w:hAnsi="Times New Roman" w:cs="Times New Roman"/>
          <w:sz w:val="24"/>
          <w:szCs w:val="24"/>
          <w:lang w:val="ru-RU"/>
        </w:rPr>
        <w:t>Повествование от лица вымышленного  героя  как художественный приём.</w:t>
      </w:r>
      <w:r w:rsidR="009E55C8">
        <w:rPr>
          <w:rFonts w:ascii="Times New Roman" w:hAnsi="Times New Roman" w:cs="Times New Roman"/>
          <w:sz w:val="24"/>
          <w:szCs w:val="24"/>
          <w:lang w:val="ru-RU"/>
        </w:rPr>
        <w:t xml:space="preserve"> </w:t>
      </w:r>
      <w:r w:rsidRPr="009E55C8">
        <w:rPr>
          <w:rFonts w:ascii="Times New Roman" w:hAnsi="Times New Roman" w:cs="Times New Roman"/>
          <w:sz w:val="24"/>
          <w:szCs w:val="24"/>
          <w:lang w:val="ru-RU"/>
        </w:rPr>
        <w:t xml:space="preserve">Отношение рассказчика к героям повести и формы его выражения. </w:t>
      </w:r>
      <w:r w:rsidRPr="007630CF">
        <w:rPr>
          <w:rFonts w:ascii="Times New Roman" w:hAnsi="Times New Roman" w:cs="Times New Roman"/>
          <w:sz w:val="24"/>
          <w:szCs w:val="24"/>
          <w:lang w:val="ru-RU"/>
        </w:rPr>
        <w:t xml:space="preserve">Образ рассказчика. Судьба Дуни и притча о блудном сыне. </w:t>
      </w:r>
      <w:r w:rsidRPr="009E55C8">
        <w:rPr>
          <w:rFonts w:ascii="Times New Roman" w:hAnsi="Times New Roman" w:cs="Times New Roman"/>
          <w:sz w:val="24"/>
          <w:szCs w:val="24"/>
          <w:lang w:val="ru-RU"/>
        </w:rPr>
        <w:t>Изображение</w:t>
      </w:r>
      <w:r w:rsidR="009E55C8">
        <w:rPr>
          <w:rFonts w:ascii="Times New Roman" w:hAnsi="Times New Roman" w:cs="Times New Roman"/>
          <w:sz w:val="24"/>
          <w:szCs w:val="24"/>
          <w:lang w:val="ru-RU"/>
        </w:rPr>
        <w:t xml:space="preserve"> </w:t>
      </w:r>
      <w:r w:rsidRPr="009E55C8">
        <w:rPr>
          <w:rFonts w:ascii="Times New Roman" w:hAnsi="Times New Roman" w:cs="Times New Roman"/>
          <w:sz w:val="24"/>
          <w:szCs w:val="24"/>
          <w:lang w:val="ru-RU"/>
        </w:rPr>
        <w:t>«маленького человека», его положения в обществе. Трагическое и гуманистическое в повести.</w:t>
      </w:r>
    </w:p>
    <w:p w:rsidR="009E55C8" w:rsidRDefault="00294D52" w:rsidP="009E55C8">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Роман в стихах «Евгений Онегин». Замысел романа и его эволюция в процессе создания произведения. Особенности жанра и композиции</w:t>
      </w:r>
      <w:r w:rsidR="009E55C8">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w:t>
      </w:r>
      <w:bookmarkStart w:id="199" w:name="page409"/>
      <w:bookmarkEnd w:id="199"/>
      <w:r w:rsidR="009E55C8">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 xml:space="preserve">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r w:rsidRPr="009E55C8">
        <w:rPr>
          <w:rFonts w:ascii="Times New Roman" w:hAnsi="Times New Roman" w:cs="Times New Roman"/>
          <w:sz w:val="24"/>
          <w:szCs w:val="24"/>
          <w:lang w:val="ru-RU"/>
        </w:rPr>
        <w:t>«Онегинская строфа».</w:t>
      </w:r>
      <w:r w:rsidR="009E55C8">
        <w:rPr>
          <w:rFonts w:ascii="Times New Roman" w:hAnsi="Times New Roman" w:cs="Times New Roman"/>
          <w:sz w:val="24"/>
          <w:szCs w:val="24"/>
          <w:lang w:val="ru-RU"/>
        </w:rPr>
        <w:t xml:space="preserve"> </w:t>
      </w:r>
      <w:r w:rsidRPr="009E55C8">
        <w:rPr>
          <w:rFonts w:ascii="Times New Roman" w:hAnsi="Times New Roman" w:cs="Times New Roman"/>
          <w:sz w:val="24"/>
          <w:szCs w:val="24"/>
          <w:lang w:val="ru-RU"/>
        </w:rPr>
        <w:t xml:space="preserve">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w:t>
      </w:r>
      <w:r w:rsidRPr="007630CF">
        <w:rPr>
          <w:rFonts w:ascii="Times New Roman" w:hAnsi="Times New Roman" w:cs="Times New Roman"/>
          <w:sz w:val="24"/>
          <w:szCs w:val="24"/>
          <w:lang w:val="ru-RU"/>
        </w:rPr>
        <w:t>Реализм пушкинского романа в стихах. «Евгений Онегин» в русской критике.</w:t>
      </w:r>
    </w:p>
    <w:p w:rsidR="00731DAA" w:rsidRDefault="00294D52" w:rsidP="00731DAA">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 xml:space="preserve">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w:t>
      </w:r>
      <w:r w:rsidRPr="002C094C">
        <w:rPr>
          <w:rFonts w:ascii="Times New Roman" w:hAnsi="Times New Roman" w:cs="Times New Roman"/>
          <w:sz w:val="24"/>
          <w:szCs w:val="24"/>
          <w:lang w:val="ru-RU"/>
        </w:rPr>
        <w:t>Сценическая и кинематографическая судьба трагедии.</w:t>
      </w:r>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C094C">
        <w:rPr>
          <w:rFonts w:ascii="Times New Roman" w:hAnsi="Times New Roman" w:cs="Times New Roman"/>
          <w:b/>
          <w:bCs/>
          <w:sz w:val="24"/>
          <w:szCs w:val="24"/>
          <w:lang w:val="ru-RU"/>
        </w:rPr>
        <w:t xml:space="preserve">М. Ю. Лермонтов. </w:t>
      </w:r>
      <w:r w:rsidRPr="002C094C">
        <w:rPr>
          <w:rFonts w:ascii="Times New Roman" w:hAnsi="Times New Roman" w:cs="Times New Roman"/>
          <w:sz w:val="24"/>
          <w:szCs w:val="24"/>
          <w:lang w:val="ru-RU"/>
        </w:rPr>
        <w:t>Стихотворения</w:t>
      </w:r>
      <w:r w:rsidRPr="002C094C">
        <w:rPr>
          <w:rFonts w:ascii="Times New Roman" w:hAnsi="Times New Roman" w:cs="Times New Roman"/>
          <w:b/>
          <w:bCs/>
          <w:sz w:val="24"/>
          <w:szCs w:val="24"/>
          <w:lang w:val="ru-RU"/>
        </w:rPr>
        <w:t xml:space="preserve"> </w:t>
      </w:r>
      <w:r w:rsidRPr="002C094C">
        <w:rPr>
          <w:rFonts w:ascii="Times New Roman" w:hAnsi="Times New Roman" w:cs="Times New Roman"/>
          <w:sz w:val="24"/>
          <w:szCs w:val="24"/>
          <w:lang w:val="ru-RU"/>
        </w:rPr>
        <w:t>«Парус», «Листок», «Тучи», «Смерть</w:t>
      </w:r>
      <w:r w:rsidRPr="002C094C">
        <w:rPr>
          <w:rFonts w:ascii="Times New Roman" w:hAnsi="Times New Roman" w:cs="Times New Roman"/>
          <w:b/>
          <w:bCs/>
          <w:sz w:val="24"/>
          <w:szCs w:val="24"/>
          <w:lang w:val="ru-RU"/>
        </w:rPr>
        <w:t xml:space="preserve"> </w:t>
      </w:r>
      <w:r w:rsidRPr="002C094C">
        <w:rPr>
          <w:rFonts w:ascii="Times New Roman" w:hAnsi="Times New Roman" w:cs="Times New Roman"/>
          <w:sz w:val="24"/>
          <w:szCs w:val="24"/>
          <w:lang w:val="ru-RU"/>
        </w:rPr>
        <w:t>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 xml:space="preserve">Основные мотивы, образы и настроения поэзии Лермонтова. Чувство трагического одиночества. </w:t>
      </w:r>
      <w:r w:rsidRPr="002C094C">
        <w:rPr>
          <w:rFonts w:ascii="Times New Roman" w:hAnsi="Times New Roman" w:cs="Times New Roman"/>
          <w:sz w:val="24"/>
          <w:szCs w:val="24"/>
          <w:lang w:val="ru-RU"/>
        </w:rPr>
        <w:t>Любовь как страсть, приносящая страдания.</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Чистота и красота поэзии как заповедные святыни сердца. </w:t>
      </w:r>
      <w:r w:rsidRPr="007630CF">
        <w:rPr>
          <w:rFonts w:ascii="Times New Roman" w:hAnsi="Times New Roman" w:cs="Times New Roman"/>
          <w:sz w:val="24"/>
          <w:szCs w:val="24"/>
          <w:lang w:val="ru-RU"/>
        </w:rPr>
        <w:t xml:space="preserve">«Звуки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w:t>
      </w:r>
      <w:r w:rsidRPr="002C094C">
        <w:rPr>
          <w:rFonts w:ascii="Times New Roman" w:hAnsi="Times New Roman" w:cs="Times New Roman"/>
          <w:sz w:val="24"/>
          <w:szCs w:val="24"/>
          <w:lang w:val="ru-RU"/>
        </w:rPr>
        <w:t>Тема Родины, поэта и поэзии.Романтизм и реализм в лирике поэта.</w:t>
      </w:r>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C094C">
        <w:rPr>
          <w:rFonts w:ascii="Times New Roman" w:hAnsi="Times New Roman" w:cs="Times New Roman"/>
          <w:sz w:val="24"/>
          <w:szCs w:val="24"/>
          <w:lang w:val="ru-RU"/>
        </w:rPr>
        <w:t>Стихотворение</w:t>
      </w:r>
      <w:r w:rsidRPr="002C094C">
        <w:rPr>
          <w:rFonts w:ascii="Times New Roman" w:hAnsi="Times New Roman" w:cs="Times New Roman"/>
          <w:sz w:val="24"/>
          <w:szCs w:val="24"/>
          <w:lang w:val="ru-RU"/>
        </w:rPr>
        <w:tab/>
        <w:t>«Бородино». Историческая основа стихотворения.</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Изображение исторического события. Образ рядового участника сражения.</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Мастерство Лермонтова в создании батальных сцен. </w:t>
      </w:r>
      <w:r w:rsidRPr="007630CF">
        <w:rPr>
          <w:rFonts w:ascii="Times New Roman" w:hAnsi="Times New Roman" w:cs="Times New Roman"/>
          <w:sz w:val="24"/>
          <w:szCs w:val="24"/>
          <w:lang w:val="ru-RU"/>
        </w:rPr>
        <w:t>Сочетание разговорных интонаций с высоким патриотическим пафосом стихотворения.</w:t>
      </w:r>
      <w:bookmarkStart w:id="200" w:name="page411"/>
      <w:bookmarkEnd w:id="200"/>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C094C">
        <w:rPr>
          <w:rFonts w:ascii="Times New Roman" w:hAnsi="Times New Roman" w:cs="Times New Roman"/>
          <w:sz w:val="24"/>
          <w:szCs w:val="24"/>
          <w:lang w:val="ru-RU"/>
        </w:rPr>
        <w:t>Поэма «Песня про царя Ивана Васильевича, молодого опричника и удалого купца Калашникова». Поэма об историческом прошлом Руси.</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Картины быта </w:t>
      </w:r>
      <w:r w:rsidRPr="00731DAA">
        <w:rPr>
          <w:rFonts w:ascii="Times New Roman" w:hAnsi="Times New Roman" w:cs="Times New Roman"/>
          <w:sz w:val="24"/>
          <w:szCs w:val="24"/>
        </w:rPr>
        <w:t>XVI</w:t>
      </w:r>
      <w:r w:rsidRPr="002C094C">
        <w:rPr>
          <w:rFonts w:ascii="Times New Roman" w:hAnsi="Times New Roman" w:cs="Times New Roman"/>
          <w:sz w:val="24"/>
          <w:szCs w:val="24"/>
          <w:lang w:val="ru-RU"/>
        </w:rPr>
        <w:t xml:space="preserve"> в., их значение для понимания характеров и идеи поэмы.</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Смысл столкновения Калашникова с Кирибеевичем и Иваном Грозным.</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Образ Ивана Грозного и тема несправедливой власти. </w:t>
      </w:r>
      <w:r w:rsidRPr="007630CF">
        <w:rPr>
          <w:rFonts w:ascii="Times New Roman" w:hAnsi="Times New Roman" w:cs="Times New Roman"/>
          <w:sz w:val="24"/>
          <w:szCs w:val="24"/>
          <w:lang w:val="ru-RU"/>
        </w:rPr>
        <w:t>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lastRenderedPageBreak/>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w:t>
      </w:r>
      <w:r w:rsidRPr="002C094C">
        <w:rPr>
          <w:rFonts w:ascii="Times New Roman" w:hAnsi="Times New Roman" w:cs="Times New Roman"/>
          <w:sz w:val="24"/>
          <w:szCs w:val="24"/>
          <w:lang w:val="ru-RU"/>
        </w:rPr>
        <w:t>Особое внимание к внутренней жизни человека, его мыслям,</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чувствам, переживаниям, самоанализу, рефлексии. </w:t>
      </w:r>
      <w:r w:rsidRPr="007630CF">
        <w:rPr>
          <w:rFonts w:ascii="Times New Roman" w:hAnsi="Times New Roman" w:cs="Times New Roman"/>
          <w:sz w:val="24"/>
          <w:szCs w:val="24"/>
          <w:lang w:val="ru-RU"/>
        </w:rPr>
        <w:t xml:space="preserve">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w:t>
      </w:r>
      <w:r w:rsidRPr="002C094C">
        <w:rPr>
          <w:rFonts w:ascii="Times New Roman" w:hAnsi="Times New Roman" w:cs="Times New Roman"/>
          <w:sz w:val="24"/>
          <w:szCs w:val="24"/>
          <w:lang w:val="ru-RU"/>
        </w:rPr>
        <w:t>Черты романтизма и реализма в романе.</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Печорин и Онегин. Роман «Герой нашего времени» в русской критике.</w:t>
      </w:r>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Н. В. Гоголь. </w:t>
      </w:r>
      <w:r w:rsidRPr="007630CF">
        <w:rPr>
          <w:rFonts w:ascii="Times New Roman" w:hAnsi="Times New Roman" w:cs="Times New Roman"/>
          <w:sz w:val="24"/>
          <w:szCs w:val="24"/>
          <w:lang w:val="ru-RU"/>
        </w:rPr>
        <w:t>Повесть</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«Ночь перед Рождеством».</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Поэтизация картин</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народной жизни (праздники, обряды, гулянья). Герои повести. Кузнец Вакула и его невеста Оксана. </w:t>
      </w:r>
      <w:r w:rsidRPr="002C094C">
        <w:rPr>
          <w:rFonts w:ascii="Times New Roman" w:hAnsi="Times New Roman" w:cs="Times New Roman"/>
          <w:sz w:val="24"/>
          <w:szCs w:val="24"/>
          <w:lang w:val="ru-RU"/>
        </w:rPr>
        <w:t>Фольклорные традиции в создании образов.</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Изображение конфликта темных и светлых сил. </w:t>
      </w:r>
      <w:r w:rsidRPr="007630CF">
        <w:rPr>
          <w:rFonts w:ascii="Times New Roman" w:hAnsi="Times New Roman" w:cs="Times New Roman"/>
          <w:sz w:val="24"/>
          <w:szCs w:val="24"/>
          <w:lang w:val="ru-RU"/>
        </w:rPr>
        <w:t>Реальное и фантастическое в произведении. Сказочный характер фантастики. Описания украинского села</w:t>
      </w:r>
      <w:bookmarkStart w:id="201" w:name="page413"/>
      <w:bookmarkEnd w:id="201"/>
      <w:r w:rsidR="002C094C">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и Петербурга. Характер повествования. Сочетание юмора и лиризма.</w:t>
      </w:r>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 xml:space="preserve">Повесть «Тарас Бульба». Эпическое величие мира и героический размах жизни в повести Гоголя. </w:t>
      </w:r>
      <w:r w:rsidRPr="002C094C">
        <w:rPr>
          <w:rFonts w:ascii="Times New Roman" w:hAnsi="Times New Roman" w:cs="Times New Roman"/>
          <w:sz w:val="24"/>
          <w:szCs w:val="24"/>
          <w:lang w:val="ru-RU"/>
        </w:rPr>
        <w:t>Прославление высокого строя народной вольницы,</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боевого товарищества, самоотверженности и героизма. </w:t>
      </w:r>
      <w:r w:rsidRPr="007630CF">
        <w:rPr>
          <w:rFonts w:ascii="Times New Roman" w:hAnsi="Times New Roman" w:cs="Times New Roman"/>
          <w:sz w:val="24"/>
          <w:szCs w:val="24"/>
          <w:lang w:val="ru-RU"/>
        </w:rPr>
        <w:t>Единоверие, честь,</w:t>
      </w:r>
      <w:r w:rsidR="002C094C">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 xml:space="preserve">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w:t>
      </w:r>
      <w:r w:rsidRPr="002C094C">
        <w:rPr>
          <w:rFonts w:ascii="Times New Roman" w:hAnsi="Times New Roman" w:cs="Times New Roman"/>
          <w:sz w:val="24"/>
          <w:szCs w:val="24"/>
          <w:lang w:val="ru-RU"/>
        </w:rPr>
        <w:t>Роль детали в раскрытии характеров героев.</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Смысл финала повести.</w:t>
      </w:r>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C094C">
        <w:rPr>
          <w:rFonts w:ascii="Times New Roman" w:hAnsi="Times New Roman" w:cs="Times New Roman"/>
          <w:sz w:val="24"/>
          <w:szCs w:val="24"/>
          <w:lang w:val="ru-RU"/>
        </w:rPr>
        <w:t xml:space="preserve">Повесть «Шинель». </w:t>
      </w:r>
      <w:r w:rsidRPr="007630CF">
        <w:rPr>
          <w:rFonts w:ascii="Times New Roman" w:hAnsi="Times New Roman" w:cs="Times New Roman"/>
          <w:sz w:val="24"/>
          <w:szCs w:val="24"/>
          <w:lang w:val="ru-RU"/>
        </w:rPr>
        <w:t xml:space="preserve">Развитие образа «маленького человека» в русской литературе. </w:t>
      </w:r>
      <w:r w:rsidRPr="002C094C">
        <w:rPr>
          <w:rFonts w:ascii="Times New Roman" w:hAnsi="Times New Roman" w:cs="Times New Roman"/>
          <w:sz w:val="24"/>
          <w:szCs w:val="24"/>
          <w:lang w:val="ru-RU"/>
        </w:rPr>
        <w:t>Потеря Акакием Акакиевичем Башмачкиным лица (одиночество,</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косноязычие). Шинель как последняя надежда согреться в холодном,</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неуютном мире, тщетность этой мечты. </w:t>
      </w:r>
      <w:r w:rsidRPr="007630CF">
        <w:rPr>
          <w:rFonts w:ascii="Times New Roman" w:hAnsi="Times New Roman" w:cs="Times New Roman"/>
          <w:sz w:val="24"/>
          <w:szCs w:val="24"/>
          <w:lang w:val="ru-RU"/>
        </w:rPr>
        <w:t xml:space="preserve">Петербург как символ вечного холода, отчуждённости, бездушия. Роль фантастики в идейном замысле произведения. </w:t>
      </w:r>
      <w:r w:rsidRPr="002C094C">
        <w:rPr>
          <w:rFonts w:ascii="Times New Roman" w:hAnsi="Times New Roman" w:cs="Times New Roman"/>
          <w:sz w:val="24"/>
          <w:szCs w:val="24"/>
          <w:lang w:val="ru-RU"/>
        </w:rPr>
        <w:t>Гуманистический пафос повести.</w:t>
      </w:r>
    </w:p>
    <w:p w:rsidR="002C094C" w:rsidRDefault="00294D52" w:rsidP="002C094C">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C094C">
        <w:rPr>
          <w:rFonts w:ascii="Times New Roman" w:hAnsi="Times New Roman" w:cs="Times New Roman"/>
          <w:sz w:val="24"/>
          <w:szCs w:val="24"/>
          <w:lang w:val="ru-RU"/>
        </w:rPr>
        <w:t>Комедия «Ревизор». История создания комедии и её сценическая судьба.</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Поворот русской драматургии к социальной теме. Русское чиновничество в сатирическом изображении: разоблачение пошлости, угодливости,</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чинопочитания, беспринципности, взяточничества и казнокрадства,</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лживости. </w:t>
      </w:r>
      <w:r w:rsidRPr="007630CF">
        <w:rPr>
          <w:rFonts w:ascii="Times New Roman" w:hAnsi="Times New Roman" w:cs="Times New Roman"/>
          <w:sz w:val="24"/>
          <w:szCs w:val="24"/>
          <w:lang w:val="ru-RU"/>
        </w:rPr>
        <w:t xml:space="preserve">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w:t>
      </w:r>
      <w:r w:rsidRPr="002B5704">
        <w:rPr>
          <w:rFonts w:ascii="Times New Roman" w:hAnsi="Times New Roman" w:cs="Times New Roman"/>
          <w:sz w:val="24"/>
          <w:szCs w:val="24"/>
          <w:lang w:val="ru-RU"/>
        </w:rPr>
        <w:t>Гоголь о комедии.</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B5704">
        <w:rPr>
          <w:rFonts w:ascii="Times New Roman" w:hAnsi="Times New Roman" w:cs="Times New Roman"/>
          <w:sz w:val="24"/>
          <w:szCs w:val="24"/>
          <w:lang w:val="ru-RU"/>
        </w:rPr>
        <w:t xml:space="preserve">Поэма «Мёртвые души». История создания. </w:t>
      </w:r>
      <w:r w:rsidRPr="002C094C">
        <w:rPr>
          <w:rFonts w:ascii="Times New Roman" w:hAnsi="Times New Roman" w:cs="Times New Roman"/>
          <w:sz w:val="24"/>
          <w:szCs w:val="24"/>
          <w:lang w:val="ru-RU"/>
        </w:rPr>
        <w:t>Смысл названия поэмы.</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Система образов. </w:t>
      </w:r>
      <w:r w:rsidRPr="007630CF">
        <w:rPr>
          <w:rFonts w:ascii="Times New Roman" w:hAnsi="Times New Roman" w:cs="Times New Roman"/>
          <w:sz w:val="24"/>
          <w:szCs w:val="24"/>
          <w:lang w:val="ru-RU"/>
        </w:rPr>
        <w:t>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w:t>
      </w:r>
      <w:bookmarkStart w:id="202" w:name="page415"/>
      <w:bookmarkEnd w:id="202"/>
      <w:r w:rsidR="002C094C">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 xml:space="preserve">незавершённости поэмы. Авторские лирические отступления в поэме, их тематика и идейный смысл. Чичиков в системе образов поэмы. </w:t>
      </w:r>
      <w:r w:rsidRPr="002C094C">
        <w:rPr>
          <w:rFonts w:ascii="Times New Roman" w:hAnsi="Times New Roman" w:cs="Times New Roman"/>
          <w:sz w:val="24"/>
          <w:szCs w:val="24"/>
          <w:lang w:val="ru-RU"/>
        </w:rPr>
        <w:t>Образы помещиков и чиновников, художественные средства и приёмы их создания,</w:t>
      </w:r>
      <w:r w:rsidR="002C094C">
        <w:rPr>
          <w:rFonts w:ascii="Times New Roman" w:hAnsi="Times New Roman" w:cs="Times New Roman"/>
          <w:sz w:val="24"/>
          <w:szCs w:val="24"/>
          <w:lang w:val="ru-RU"/>
        </w:rPr>
        <w:t xml:space="preserve"> </w:t>
      </w:r>
      <w:r w:rsidRPr="002C094C">
        <w:rPr>
          <w:rFonts w:ascii="Times New Roman" w:hAnsi="Times New Roman" w:cs="Times New Roman"/>
          <w:sz w:val="24"/>
          <w:szCs w:val="24"/>
          <w:lang w:val="ru-RU"/>
        </w:rPr>
        <w:t xml:space="preserve">образы крестьян. </w:t>
      </w:r>
      <w:r w:rsidRPr="007630CF">
        <w:rPr>
          <w:rFonts w:ascii="Times New Roman" w:hAnsi="Times New Roman" w:cs="Times New Roman"/>
          <w:sz w:val="24"/>
          <w:szCs w:val="24"/>
          <w:lang w:val="ru-RU"/>
        </w:rPr>
        <w:t>Образ Руси. Эволюция образа автора от сатирика к</w:t>
      </w:r>
      <w:r w:rsidR="002C094C">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 xml:space="preserve">проповеднику и пророку. Своеобразие гоголевского реализма. </w:t>
      </w:r>
      <w:r w:rsidRPr="002B5704">
        <w:rPr>
          <w:rFonts w:ascii="Times New Roman" w:hAnsi="Times New Roman" w:cs="Times New Roman"/>
          <w:sz w:val="24"/>
          <w:szCs w:val="24"/>
          <w:lang w:val="ru-RU"/>
        </w:rPr>
        <w:t>Поэма</w:t>
      </w:r>
      <w:r w:rsidR="002C094C">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«Мертвые души» в русской критике.</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b/>
          <w:sz w:val="24"/>
          <w:szCs w:val="24"/>
          <w:lang w:val="ru-RU"/>
        </w:rPr>
      </w:pPr>
      <w:r w:rsidRPr="002B5704">
        <w:rPr>
          <w:rFonts w:ascii="Times New Roman" w:hAnsi="Times New Roman" w:cs="Times New Roman"/>
          <w:b/>
          <w:sz w:val="24"/>
          <w:szCs w:val="24"/>
          <w:lang w:val="ru-RU"/>
        </w:rPr>
        <w:t xml:space="preserve">Русская литература </w:t>
      </w:r>
      <w:r w:rsidRPr="002B5704">
        <w:rPr>
          <w:rFonts w:ascii="Times New Roman" w:hAnsi="Times New Roman" w:cs="Times New Roman"/>
          <w:b/>
          <w:sz w:val="24"/>
          <w:szCs w:val="24"/>
        </w:rPr>
        <w:t>XIX</w:t>
      </w:r>
      <w:r w:rsidRPr="002B5704">
        <w:rPr>
          <w:rFonts w:ascii="Times New Roman" w:hAnsi="Times New Roman" w:cs="Times New Roman"/>
          <w:b/>
          <w:sz w:val="24"/>
          <w:szCs w:val="24"/>
          <w:lang w:val="ru-RU"/>
        </w:rPr>
        <w:t xml:space="preserve"> в. (вторая половина)</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B5704">
        <w:rPr>
          <w:rFonts w:ascii="Times New Roman" w:hAnsi="Times New Roman" w:cs="Times New Roman"/>
          <w:b/>
          <w:bCs/>
          <w:sz w:val="24"/>
          <w:szCs w:val="24"/>
          <w:lang w:val="ru-RU"/>
        </w:rPr>
        <w:t xml:space="preserve">Ф. И. Тютчев. </w:t>
      </w:r>
      <w:r w:rsidRPr="002B5704">
        <w:rPr>
          <w:rFonts w:ascii="Times New Roman" w:hAnsi="Times New Roman" w:cs="Times New Roman"/>
          <w:sz w:val="24"/>
          <w:szCs w:val="24"/>
          <w:lang w:val="ru-RU"/>
        </w:rPr>
        <w:t>Стихотворения</w:t>
      </w:r>
      <w:r w:rsidRPr="002B5704">
        <w:rPr>
          <w:rFonts w:ascii="Times New Roman" w:hAnsi="Times New Roman" w:cs="Times New Roman"/>
          <w:b/>
          <w:bCs/>
          <w:sz w:val="24"/>
          <w:szCs w:val="24"/>
          <w:lang w:val="ru-RU"/>
        </w:rPr>
        <w:t xml:space="preserve"> «</w:t>
      </w:r>
      <w:r w:rsidRPr="002B5704">
        <w:rPr>
          <w:rFonts w:ascii="Times New Roman" w:hAnsi="Times New Roman" w:cs="Times New Roman"/>
          <w:sz w:val="24"/>
          <w:szCs w:val="24"/>
          <w:lang w:val="ru-RU"/>
        </w:rPr>
        <w:t>Весенняя гроза», «Есть в осени</w:t>
      </w:r>
      <w:r w:rsidRPr="002B5704">
        <w:rPr>
          <w:rFonts w:ascii="Times New Roman" w:hAnsi="Times New Roman" w:cs="Times New Roman"/>
          <w:b/>
          <w:bCs/>
          <w:sz w:val="24"/>
          <w:szCs w:val="24"/>
          <w:lang w:val="ru-RU"/>
        </w:rPr>
        <w:t xml:space="preserve"> </w:t>
      </w:r>
      <w:r w:rsidRPr="002B5704">
        <w:rPr>
          <w:rFonts w:ascii="Times New Roman" w:hAnsi="Times New Roman" w:cs="Times New Roman"/>
          <w:sz w:val="24"/>
          <w:szCs w:val="24"/>
          <w:lang w:val="ru-RU"/>
        </w:rPr>
        <w:t>первоначальной…», «С поляны коршун поднялся…», «Фонтан».</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B5704">
        <w:rPr>
          <w:rFonts w:ascii="Times New Roman" w:hAnsi="Times New Roman" w:cs="Times New Roman"/>
          <w:sz w:val="24"/>
          <w:szCs w:val="24"/>
          <w:lang w:val="ru-RU"/>
        </w:rPr>
        <w:t xml:space="preserve">Философская проблематика стихотворений Тютчева. Параллелизм в описании жизни природы и человека. </w:t>
      </w:r>
      <w:r w:rsidRPr="007630CF">
        <w:rPr>
          <w:rFonts w:ascii="Times New Roman" w:hAnsi="Times New Roman" w:cs="Times New Roman"/>
          <w:sz w:val="24"/>
          <w:szCs w:val="24"/>
          <w:lang w:val="ru-RU"/>
        </w:rPr>
        <w:t>Природные образы и средства их создания.</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А. А. Фет. </w:t>
      </w:r>
      <w:r w:rsidRPr="007630CF">
        <w:rPr>
          <w:rFonts w:ascii="Times New Roman" w:hAnsi="Times New Roman" w:cs="Times New Roman"/>
          <w:sz w:val="24"/>
          <w:szCs w:val="24"/>
          <w:lang w:val="ru-RU"/>
        </w:rPr>
        <w:t>Стихотворения</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«Я пришел к тебе с приветом…», «Учись у</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них — у </w:t>
      </w:r>
      <w:r w:rsidRPr="007630CF">
        <w:rPr>
          <w:rFonts w:ascii="Times New Roman" w:hAnsi="Times New Roman" w:cs="Times New Roman"/>
          <w:sz w:val="24"/>
          <w:szCs w:val="24"/>
          <w:lang w:val="ru-RU"/>
        </w:rPr>
        <w:lastRenderedPageBreak/>
        <w:t xml:space="preserve">дуба, у берёзы…». </w:t>
      </w:r>
      <w:r w:rsidRPr="002B5704">
        <w:rPr>
          <w:rFonts w:ascii="Times New Roman" w:hAnsi="Times New Roman" w:cs="Times New Roman"/>
          <w:sz w:val="24"/>
          <w:szCs w:val="24"/>
          <w:lang w:val="ru-RU"/>
        </w:rPr>
        <w:t>Философская проблематика стихотворений Фета.</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B5704">
        <w:rPr>
          <w:rFonts w:ascii="Times New Roman" w:hAnsi="Times New Roman" w:cs="Times New Roman"/>
          <w:sz w:val="24"/>
          <w:szCs w:val="24"/>
          <w:lang w:val="ru-RU"/>
        </w:rPr>
        <w:t>Параллелизм в описании жизни природы и человека. Природные образы и средства их создания.</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И. С. Тургенев. </w:t>
      </w:r>
      <w:r w:rsidRPr="007630CF">
        <w:rPr>
          <w:rFonts w:ascii="Times New Roman" w:hAnsi="Times New Roman" w:cs="Times New Roman"/>
          <w:sz w:val="24"/>
          <w:szCs w:val="24"/>
          <w:lang w:val="ru-RU"/>
        </w:rPr>
        <w:t>Повесть</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«Муму».</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Реальная основа повести.</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Изображение</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быта и нравов крепостной России. Образ Герасима. Особенности повествования, авторская позиция. Символическое значение образа главного героя. Образ Муму. </w:t>
      </w:r>
      <w:r w:rsidRPr="00C0092C">
        <w:rPr>
          <w:rFonts w:ascii="Times New Roman" w:hAnsi="Times New Roman" w:cs="Times New Roman"/>
          <w:sz w:val="24"/>
          <w:szCs w:val="24"/>
          <w:lang w:val="ru-RU"/>
        </w:rPr>
        <w:t>Смысл финала повести.</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 xml:space="preserve">Рассказ «Певцы». Изображение русской жизни и русских характеров в рассказе. Образ рассказчика. </w:t>
      </w:r>
      <w:r w:rsidRPr="002B5704">
        <w:rPr>
          <w:rFonts w:ascii="Times New Roman" w:hAnsi="Times New Roman" w:cs="Times New Roman"/>
          <w:sz w:val="24"/>
          <w:szCs w:val="24"/>
          <w:lang w:val="ru-RU"/>
        </w:rPr>
        <w:t>Авторская позиция и способы её выражения в произведении.</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B5704">
        <w:rPr>
          <w:rFonts w:ascii="Times New Roman" w:hAnsi="Times New Roman" w:cs="Times New Roman"/>
          <w:sz w:val="24"/>
          <w:szCs w:val="24"/>
          <w:lang w:val="ru-RU"/>
        </w:rPr>
        <w:t xml:space="preserve">Стихотворение в прозе «Русский язык», «Два богача». </w:t>
      </w:r>
      <w:r w:rsidRPr="007630CF">
        <w:rPr>
          <w:rFonts w:ascii="Times New Roman" w:hAnsi="Times New Roman" w:cs="Times New Roman"/>
          <w:sz w:val="24"/>
          <w:szCs w:val="24"/>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Н. А. Некрасов. </w:t>
      </w:r>
      <w:r w:rsidRPr="007630CF">
        <w:rPr>
          <w:rFonts w:ascii="Times New Roman" w:hAnsi="Times New Roman" w:cs="Times New Roman"/>
          <w:sz w:val="24"/>
          <w:szCs w:val="24"/>
          <w:lang w:val="ru-RU"/>
        </w:rPr>
        <w:t>Стихотворение</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«Крестьянские дети».</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Изображение</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жизни простого народа. Образы крестьянских детей и средства их создания.</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Речевая характеристика. Особенности ритмической организации. Роль диалогов в стихотворении. Авторское отношение к героям.</w:t>
      </w:r>
      <w:bookmarkStart w:id="203" w:name="page417"/>
      <w:bookmarkEnd w:id="203"/>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Л. Н. Толстой. </w:t>
      </w:r>
      <w:r w:rsidRPr="007630CF">
        <w:rPr>
          <w:rFonts w:ascii="Times New Roman" w:hAnsi="Times New Roman" w:cs="Times New Roman"/>
          <w:sz w:val="24"/>
          <w:szCs w:val="24"/>
          <w:lang w:val="ru-RU"/>
        </w:rPr>
        <w:t>Рассказ</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«Кавказский пленник».</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Историческая основа и</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сюжет рассказа. Основные эпизоды. Жилин и Костылин как два разных характера. Судьбы Жилина и Костылина. </w:t>
      </w:r>
      <w:r w:rsidRPr="002B5704">
        <w:rPr>
          <w:rFonts w:ascii="Times New Roman" w:hAnsi="Times New Roman" w:cs="Times New Roman"/>
          <w:sz w:val="24"/>
          <w:szCs w:val="24"/>
          <w:lang w:val="ru-RU"/>
        </w:rPr>
        <w:t>Поэтичный образ Дины.</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Нравственная  проблематика  произведения,  его  гуманистическое  звучание.</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Смысл названия. Поучительный характер рассказа.</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b/>
          <w:sz w:val="24"/>
          <w:szCs w:val="24"/>
          <w:lang w:val="ru-RU"/>
        </w:rPr>
      </w:pPr>
      <w:r w:rsidRPr="007630CF">
        <w:rPr>
          <w:rFonts w:ascii="Times New Roman" w:hAnsi="Times New Roman" w:cs="Times New Roman"/>
          <w:b/>
          <w:bCs/>
          <w:sz w:val="24"/>
          <w:szCs w:val="24"/>
          <w:lang w:val="ru-RU"/>
        </w:rPr>
        <w:t xml:space="preserve">А. П. Чехов. </w:t>
      </w:r>
      <w:r w:rsidRPr="007630CF">
        <w:rPr>
          <w:rFonts w:ascii="Times New Roman" w:hAnsi="Times New Roman" w:cs="Times New Roman"/>
          <w:sz w:val="24"/>
          <w:szCs w:val="24"/>
          <w:lang w:val="ru-RU"/>
        </w:rPr>
        <w:t>Рассказы</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«Толстый и тонкий», «Хамелеон», «Смерть</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w:t>
      </w:r>
      <w:r w:rsidRPr="002B5704">
        <w:rPr>
          <w:rFonts w:ascii="Times New Roman" w:hAnsi="Times New Roman" w:cs="Times New Roman"/>
          <w:sz w:val="24"/>
          <w:szCs w:val="24"/>
          <w:lang w:val="ru-RU"/>
        </w:rPr>
        <w:t>Роль художественной детали.</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Смысл названия.</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b/>
          <w:bCs/>
          <w:sz w:val="24"/>
          <w:szCs w:val="24"/>
          <w:lang w:val="ru-RU"/>
        </w:rPr>
      </w:pPr>
      <w:r w:rsidRPr="002B5704">
        <w:rPr>
          <w:rFonts w:ascii="Times New Roman" w:hAnsi="Times New Roman" w:cs="Times New Roman"/>
          <w:b/>
          <w:bCs/>
          <w:sz w:val="24"/>
          <w:szCs w:val="24"/>
          <w:lang w:val="ru-RU"/>
        </w:rPr>
        <w:t xml:space="preserve">Русская литература </w:t>
      </w:r>
      <w:r w:rsidRPr="002B5704">
        <w:rPr>
          <w:rFonts w:ascii="Times New Roman" w:hAnsi="Times New Roman" w:cs="Times New Roman"/>
          <w:b/>
          <w:bCs/>
          <w:sz w:val="24"/>
          <w:szCs w:val="24"/>
        </w:rPr>
        <w:t>XX</w:t>
      </w:r>
      <w:r w:rsidRPr="002B5704">
        <w:rPr>
          <w:rFonts w:ascii="Times New Roman" w:hAnsi="Times New Roman" w:cs="Times New Roman"/>
          <w:b/>
          <w:bCs/>
          <w:sz w:val="24"/>
          <w:szCs w:val="24"/>
          <w:lang w:val="ru-RU"/>
        </w:rPr>
        <w:t xml:space="preserve"> в. (первая половина)</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B5704">
        <w:rPr>
          <w:rFonts w:ascii="Times New Roman" w:hAnsi="Times New Roman" w:cs="Times New Roman"/>
          <w:b/>
          <w:bCs/>
          <w:sz w:val="24"/>
          <w:szCs w:val="24"/>
          <w:lang w:val="ru-RU"/>
        </w:rPr>
        <w:t xml:space="preserve">И. А. Бунин. </w:t>
      </w:r>
      <w:r w:rsidRPr="002B5704">
        <w:rPr>
          <w:rFonts w:ascii="Times New Roman" w:hAnsi="Times New Roman" w:cs="Times New Roman"/>
          <w:sz w:val="24"/>
          <w:szCs w:val="24"/>
          <w:lang w:val="ru-RU"/>
        </w:rPr>
        <w:t>Стихотворение</w:t>
      </w:r>
      <w:r w:rsidRPr="002B5704">
        <w:rPr>
          <w:rFonts w:ascii="Times New Roman" w:hAnsi="Times New Roman" w:cs="Times New Roman"/>
          <w:b/>
          <w:bCs/>
          <w:sz w:val="24"/>
          <w:szCs w:val="24"/>
          <w:lang w:val="ru-RU"/>
        </w:rPr>
        <w:t xml:space="preserve"> </w:t>
      </w:r>
      <w:r w:rsidRPr="002B5704">
        <w:rPr>
          <w:rFonts w:ascii="Times New Roman" w:hAnsi="Times New Roman" w:cs="Times New Roman"/>
          <w:sz w:val="24"/>
          <w:szCs w:val="24"/>
          <w:lang w:val="ru-RU"/>
        </w:rPr>
        <w:t>«Густой зелёный ельник у дороги…».</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Особенности изображения природы. Образ оленя и средства его создания.</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Тема</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красоты природы. Символическое значение природных образов.</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Пушкинские традиции в пейзажной лирике поэта.</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2B5704">
        <w:rPr>
          <w:rFonts w:ascii="Times New Roman" w:hAnsi="Times New Roman" w:cs="Times New Roman"/>
          <w:sz w:val="24"/>
          <w:szCs w:val="24"/>
          <w:lang w:val="ru-RU"/>
        </w:rPr>
        <w:t xml:space="preserve">Рассказ «Подснежник». </w:t>
      </w:r>
      <w:r w:rsidRPr="007630CF">
        <w:rPr>
          <w:rFonts w:ascii="Times New Roman" w:hAnsi="Times New Roman" w:cs="Times New Roman"/>
          <w:sz w:val="24"/>
          <w:szCs w:val="24"/>
          <w:lang w:val="ru-RU"/>
        </w:rPr>
        <w:t xml:space="preserve">Историческая основа произведения. Тема прошлого России. </w:t>
      </w:r>
      <w:r w:rsidRPr="002B5704">
        <w:rPr>
          <w:rFonts w:ascii="Times New Roman" w:hAnsi="Times New Roman" w:cs="Times New Roman"/>
          <w:sz w:val="24"/>
          <w:szCs w:val="24"/>
          <w:lang w:val="ru-RU"/>
        </w:rPr>
        <w:t>Праздники и будни в жизни главного героя рассказа.</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 xml:space="preserve">Приёмы антитезы и повтора в композиции рассказа. </w:t>
      </w:r>
      <w:r w:rsidRPr="007630CF">
        <w:rPr>
          <w:rFonts w:ascii="Times New Roman" w:hAnsi="Times New Roman" w:cs="Times New Roman"/>
          <w:sz w:val="24"/>
          <w:szCs w:val="24"/>
          <w:lang w:val="ru-RU"/>
        </w:rPr>
        <w:t>Смысл названия.</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А. И. Куприн. </w:t>
      </w:r>
      <w:r w:rsidRPr="007630CF">
        <w:rPr>
          <w:rFonts w:ascii="Times New Roman" w:hAnsi="Times New Roman" w:cs="Times New Roman"/>
          <w:sz w:val="24"/>
          <w:szCs w:val="24"/>
          <w:lang w:val="ru-RU"/>
        </w:rPr>
        <w:t>Рассказ</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«Чудесный доктор».</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Реальная основа и</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содержание рассказа. Образ главного героя. Смысл названия. Тема служения людям и добру. Образ доктора в русской литературе.</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М. Горький. </w:t>
      </w:r>
      <w:r w:rsidRPr="007630CF">
        <w:rPr>
          <w:rFonts w:ascii="Times New Roman" w:hAnsi="Times New Roman" w:cs="Times New Roman"/>
          <w:sz w:val="24"/>
          <w:szCs w:val="24"/>
          <w:lang w:val="ru-RU"/>
        </w:rPr>
        <w:t>Рассказ</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«Челкаш».</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Образы Челкаша и Гаврилы.</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Широта</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души, стремление к воле. Символический образ моря. Сильный человек вне истории. Противостояние сильного характера обществу.</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И. С. Шмелёв. </w:t>
      </w:r>
      <w:r w:rsidRPr="007630CF">
        <w:rPr>
          <w:rFonts w:ascii="Times New Roman" w:hAnsi="Times New Roman" w:cs="Times New Roman"/>
          <w:sz w:val="24"/>
          <w:szCs w:val="24"/>
          <w:lang w:val="ru-RU"/>
        </w:rPr>
        <w:t>Роман</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«Лето Господне» (фрагменты).</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История создания</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А. А. Блок. </w:t>
      </w:r>
      <w:r w:rsidRPr="007630CF">
        <w:rPr>
          <w:rFonts w:ascii="Times New Roman" w:hAnsi="Times New Roman" w:cs="Times New Roman"/>
          <w:sz w:val="24"/>
          <w:szCs w:val="24"/>
          <w:lang w:val="ru-RU"/>
        </w:rPr>
        <w:t>Стихотворения</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«Девушка пела в церковном хоре…»,</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«Родина». Лирический герой в поэзии Блока. Символика и реалистические</w:t>
      </w:r>
      <w:bookmarkStart w:id="204" w:name="page419"/>
      <w:bookmarkEnd w:id="204"/>
      <w:r w:rsidR="002B5704">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детали в стихотворениях. Образ Родины. Музыкальность лирики Блока.</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В. Маяковский. </w:t>
      </w:r>
      <w:r w:rsidRPr="007630CF">
        <w:rPr>
          <w:rFonts w:ascii="Times New Roman" w:hAnsi="Times New Roman" w:cs="Times New Roman"/>
          <w:sz w:val="24"/>
          <w:szCs w:val="24"/>
          <w:lang w:val="ru-RU"/>
        </w:rPr>
        <w:t>Стихотворения</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«Хорошее отношение к лошадям»,</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«Необычайное приключение, бывшее с Владимиром Маяковским летом на даче». Словотворчество и яркая метафоричность ранней лирики Маяковского. </w:t>
      </w:r>
      <w:r w:rsidRPr="00C0092C">
        <w:rPr>
          <w:rFonts w:ascii="Times New Roman" w:hAnsi="Times New Roman" w:cs="Times New Roman"/>
          <w:sz w:val="24"/>
          <w:szCs w:val="24"/>
          <w:lang w:val="ru-RU"/>
        </w:rPr>
        <w:t xml:space="preserve">Гуманистический пафос стихотворения. </w:t>
      </w:r>
      <w:r w:rsidRPr="007630CF">
        <w:rPr>
          <w:rFonts w:ascii="Times New Roman" w:hAnsi="Times New Roman" w:cs="Times New Roman"/>
          <w:sz w:val="24"/>
          <w:szCs w:val="24"/>
          <w:lang w:val="ru-RU"/>
        </w:rPr>
        <w:t xml:space="preserve">Одиночество лирического героя, его противопоставление толпе обывателей. Тема назначения поэзии. Своеобразие ритмики и рифмы. </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А. Есенин. </w:t>
      </w:r>
      <w:r w:rsidRPr="007630CF">
        <w:rPr>
          <w:rFonts w:ascii="Times New Roman" w:hAnsi="Times New Roman" w:cs="Times New Roman"/>
          <w:sz w:val="24"/>
          <w:szCs w:val="24"/>
          <w:lang w:val="ru-RU"/>
        </w:rPr>
        <w:t>Стихотворения</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«Гой ты,</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Русь,</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моя родная…», «Нивы</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сжаты, рощи голы…». </w:t>
      </w:r>
      <w:r w:rsidRPr="002B5704">
        <w:rPr>
          <w:rFonts w:ascii="Times New Roman" w:hAnsi="Times New Roman" w:cs="Times New Roman"/>
          <w:sz w:val="24"/>
          <w:szCs w:val="24"/>
          <w:lang w:val="ru-RU"/>
        </w:rPr>
        <w:t xml:space="preserve">Основные темы и образы поэзии Есенина. Лирический </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 xml:space="preserve">герой и мир природы. </w:t>
      </w:r>
      <w:r w:rsidRPr="002B5704">
        <w:rPr>
          <w:rFonts w:ascii="Times New Roman" w:hAnsi="Times New Roman" w:cs="Times New Roman"/>
          <w:sz w:val="24"/>
          <w:szCs w:val="24"/>
          <w:lang w:val="ru-RU"/>
        </w:rPr>
        <w:lastRenderedPageBreak/>
        <w:t>Олицетворение как основной художественный приём.</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Напевность стиха. Своеобразие метафор и сравнений в поэзии Есенина.</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А. А. Ахматова. </w:t>
      </w:r>
      <w:r w:rsidRPr="007630CF">
        <w:rPr>
          <w:rFonts w:ascii="Times New Roman" w:hAnsi="Times New Roman" w:cs="Times New Roman"/>
          <w:sz w:val="24"/>
          <w:szCs w:val="24"/>
          <w:lang w:val="ru-RU"/>
        </w:rPr>
        <w:t>Стихотворения</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«Перед весной бывают дни такие…»,</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«Родная земля». Основные темы и образы поэзии Ахматовой. Роль предметной детали, её многозначность. Тема Родины в стихотворении.</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А. П. Платонов. </w:t>
      </w:r>
      <w:r w:rsidRPr="00C0092C">
        <w:rPr>
          <w:rFonts w:ascii="Times New Roman" w:hAnsi="Times New Roman" w:cs="Times New Roman"/>
          <w:sz w:val="24"/>
          <w:szCs w:val="24"/>
          <w:lang w:val="ru-RU"/>
        </w:rPr>
        <w:t>Рассказ</w:t>
      </w:r>
      <w:r w:rsidRPr="00C0092C">
        <w:rPr>
          <w:rFonts w:ascii="Times New Roman" w:hAnsi="Times New Roman" w:cs="Times New Roman"/>
          <w:b/>
          <w:bCs/>
          <w:sz w:val="24"/>
          <w:szCs w:val="24"/>
          <w:lang w:val="ru-RU"/>
        </w:rPr>
        <w:t xml:space="preserve"> </w:t>
      </w:r>
      <w:r w:rsidRPr="00C0092C">
        <w:rPr>
          <w:rFonts w:ascii="Times New Roman" w:hAnsi="Times New Roman" w:cs="Times New Roman"/>
          <w:sz w:val="24"/>
          <w:szCs w:val="24"/>
          <w:lang w:val="ru-RU"/>
        </w:rPr>
        <w:t>«Цветок на земле».</w:t>
      </w:r>
      <w:r w:rsidRPr="00C0092C">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Основная тема и идейное</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 xml:space="preserve">содержание рассказа. </w:t>
      </w:r>
      <w:r w:rsidRPr="002B5704">
        <w:rPr>
          <w:rFonts w:ascii="Times New Roman" w:hAnsi="Times New Roman" w:cs="Times New Roman"/>
          <w:sz w:val="24"/>
          <w:szCs w:val="24"/>
          <w:lang w:val="ru-RU"/>
        </w:rPr>
        <w:t>Сказочное и реальное в сюжете произведения.</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Философская символика образа цветка.</w:t>
      </w:r>
    </w:p>
    <w:p w:rsidR="002B5704" w:rsidRDefault="00294D52" w:rsidP="002B5704">
      <w:pPr>
        <w:widowControl w:val="0"/>
        <w:autoSpaceDE w:val="0"/>
        <w:autoSpaceDN w:val="0"/>
        <w:adjustRightInd w:val="0"/>
        <w:spacing w:after="0" w:line="240" w:lineRule="auto"/>
        <w:ind w:firstLine="460"/>
        <w:jc w:val="both"/>
        <w:rPr>
          <w:rFonts w:ascii="Times New Roman" w:hAnsi="Times New Roman" w:cs="Times New Roman"/>
          <w:sz w:val="24"/>
          <w:szCs w:val="24"/>
          <w:lang w:val="ru-RU"/>
        </w:rPr>
      </w:pPr>
      <w:r w:rsidRPr="007630CF">
        <w:rPr>
          <w:rFonts w:ascii="Times New Roman" w:hAnsi="Times New Roman" w:cs="Times New Roman"/>
          <w:b/>
          <w:bCs/>
          <w:sz w:val="24"/>
          <w:szCs w:val="24"/>
          <w:lang w:val="ru-RU"/>
        </w:rPr>
        <w:t xml:space="preserve">А. С. Грин. </w:t>
      </w:r>
      <w:r w:rsidRPr="007630CF">
        <w:rPr>
          <w:rFonts w:ascii="Times New Roman" w:hAnsi="Times New Roman" w:cs="Times New Roman"/>
          <w:sz w:val="24"/>
          <w:szCs w:val="24"/>
          <w:lang w:val="ru-RU"/>
        </w:rPr>
        <w:t>Повесть</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«Алые паруса» (фрагменты).</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Алые паруса как образ</w:t>
      </w:r>
      <w:r w:rsidRPr="007630CF">
        <w:rPr>
          <w:rFonts w:ascii="Times New Roman" w:hAnsi="Times New Roman" w:cs="Times New Roman"/>
          <w:b/>
          <w:bCs/>
          <w:sz w:val="24"/>
          <w:szCs w:val="24"/>
          <w:lang w:val="ru-RU"/>
        </w:rPr>
        <w:t xml:space="preserve"> </w:t>
      </w:r>
      <w:r w:rsidRPr="007630CF">
        <w:rPr>
          <w:rFonts w:ascii="Times New Roman" w:hAnsi="Times New Roman" w:cs="Times New Roman"/>
          <w:sz w:val="24"/>
          <w:szCs w:val="24"/>
          <w:lang w:val="ru-RU"/>
        </w:rPr>
        <w:t>мечты. Мечты и реальная действительность в повести. История Ассоль.</w:t>
      </w:r>
      <w:r w:rsidR="002B5704">
        <w:rPr>
          <w:rFonts w:ascii="Times New Roman" w:hAnsi="Times New Roman" w:cs="Times New Roman"/>
          <w:sz w:val="24"/>
          <w:szCs w:val="24"/>
          <w:lang w:val="ru-RU"/>
        </w:rPr>
        <w:t xml:space="preserve"> </w:t>
      </w:r>
      <w:r w:rsidRPr="007630CF">
        <w:rPr>
          <w:rFonts w:ascii="Times New Roman" w:hAnsi="Times New Roman" w:cs="Times New Roman"/>
          <w:sz w:val="24"/>
          <w:szCs w:val="24"/>
          <w:lang w:val="ru-RU"/>
        </w:rPr>
        <w:t xml:space="preserve">Встреча с волшебником как знак судьбы. Детство и юность Грея, его взросление и возмужание. </w:t>
      </w:r>
      <w:r w:rsidRPr="002B5704">
        <w:rPr>
          <w:rFonts w:ascii="Times New Roman" w:hAnsi="Times New Roman" w:cs="Times New Roman"/>
          <w:sz w:val="24"/>
          <w:szCs w:val="24"/>
          <w:lang w:val="ru-RU"/>
        </w:rPr>
        <w:t>Воплощение мечты как сюжетный приём.</w:t>
      </w:r>
      <w:r w:rsidR="002B5704">
        <w:rPr>
          <w:rFonts w:ascii="Times New Roman" w:hAnsi="Times New Roman" w:cs="Times New Roman"/>
          <w:sz w:val="24"/>
          <w:szCs w:val="24"/>
          <w:lang w:val="ru-RU"/>
        </w:rPr>
        <w:t xml:space="preserve"> </w:t>
      </w:r>
      <w:r w:rsidRPr="002B5704">
        <w:rPr>
          <w:rFonts w:ascii="Times New Roman" w:hAnsi="Times New Roman" w:cs="Times New Roman"/>
          <w:sz w:val="24"/>
          <w:szCs w:val="24"/>
          <w:lang w:val="ru-RU"/>
        </w:rPr>
        <w:t xml:space="preserve">Утверждение веры в чудо как основы жизненной позиции. </w:t>
      </w:r>
      <w:r w:rsidRPr="007630CF">
        <w:rPr>
          <w:rFonts w:ascii="Times New Roman" w:hAnsi="Times New Roman" w:cs="Times New Roman"/>
          <w:sz w:val="24"/>
          <w:szCs w:val="24"/>
          <w:lang w:val="ru-RU"/>
        </w:rPr>
        <w:t>Символические образы моря, солнца, корабля, паруса.</w:t>
      </w:r>
    </w:p>
    <w:p w:rsidR="002B5704" w:rsidRDefault="00294D52" w:rsidP="002B5704">
      <w:pPr>
        <w:pStyle w:val="a4"/>
        <w:ind w:firstLine="460"/>
        <w:jc w:val="both"/>
        <w:rPr>
          <w:rFonts w:ascii="Times New Roman" w:hAnsi="Times New Roman" w:cs="Times New Roman"/>
          <w:b/>
          <w:sz w:val="24"/>
          <w:szCs w:val="24"/>
        </w:rPr>
      </w:pPr>
      <w:r w:rsidRPr="002B5704">
        <w:rPr>
          <w:rFonts w:ascii="Times New Roman" w:hAnsi="Times New Roman" w:cs="Times New Roman"/>
          <w:b/>
          <w:bCs/>
          <w:sz w:val="24"/>
          <w:szCs w:val="24"/>
        </w:rPr>
        <w:t xml:space="preserve">М. А. Булгаков. </w:t>
      </w:r>
      <w:r w:rsidRPr="002B5704">
        <w:rPr>
          <w:rFonts w:ascii="Times New Roman" w:hAnsi="Times New Roman" w:cs="Times New Roman"/>
          <w:sz w:val="24"/>
          <w:szCs w:val="24"/>
        </w:rPr>
        <w:t>Повесть</w:t>
      </w:r>
      <w:r w:rsidRPr="002B5704">
        <w:rPr>
          <w:rFonts w:ascii="Times New Roman" w:hAnsi="Times New Roman" w:cs="Times New Roman"/>
          <w:b/>
          <w:bCs/>
          <w:sz w:val="24"/>
          <w:szCs w:val="24"/>
        </w:rPr>
        <w:t xml:space="preserve"> </w:t>
      </w:r>
      <w:r w:rsidRPr="002B5704">
        <w:rPr>
          <w:rFonts w:ascii="Times New Roman" w:hAnsi="Times New Roman" w:cs="Times New Roman"/>
          <w:sz w:val="24"/>
          <w:szCs w:val="24"/>
        </w:rPr>
        <w:t>«Собачье сердце».</w:t>
      </w:r>
      <w:r w:rsidRPr="002B5704">
        <w:rPr>
          <w:rFonts w:ascii="Times New Roman" w:hAnsi="Times New Roman" w:cs="Times New Roman"/>
          <w:b/>
          <w:bCs/>
          <w:sz w:val="24"/>
          <w:szCs w:val="24"/>
        </w:rPr>
        <w:t xml:space="preserve"> </w:t>
      </w:r>
      <w:r w:rsidRPr="002B5704">
        <w:rPr>
          <w:rFonts w:ascii="Times New Roman" w:hAnsi="Times New Roman" w:cs="Times New Roman"/>
          <w:sz w:val="24"/>
          <w:szCs w:val="24"/>
        </w:rPr>
        <w:t>Мифологические и</w:t>
      </w:r>
      <w:r w:rsidRPr="002B5704">
        <w:rPr>
          <w:rFonts w:ascii="Times New Roman" w:hAnsi="Times New Roman" w:cs="Times New Roman"/>
          <w:b/>
          <w:bCs/>
          <w:sz w:val="24"/>
          <w:szCs w:val="24"/>
        </w:rPr>
        <w:t xml:space="preserve"> </w:t>
      </w:r>
      <w:r w:rsidRPr="002B5704">
        <w:rPr>
          <w:rFonts w:ascii="Times New Roman" w:hAnsi="Times New Roman" w:cs="Times New Roman"/>
          <w:sz w:val="24"/>
          <w:szCs w:val="24"/>
        </w:rPr>
        <w:t>литературные источники сюжета. Идея переделки человеческой природы.</w:t>
      </w:r>
      <w:r w:rsidR="002B5704" w:rsidRPr="002B5704">
        <w:rPr>
          <w:rFonts w:ascii="Times New Roman" w:hAnsi="Times New Roman" w:cs="Times New Roman"/>
          <w:sz w:val="24"/>
          <w:szCs w:val="24"/>
        </w:rPr>
        <w:t xml:space="preserve"> </w:t>
      </w:r>
      <w:r w:rsidRPr="002B5704">
        <w:rPr>
          <w:rFonts w:ascii="Times New Roman" w:hAnsi="Times New Roman" w:cs="Times New Roman"/>
          <w:sz w:val="24"/>
          <w:szCs w:val="24"/>
        </w:rPr>
        <w:t>Образ Шарикова и «шариковщина» как социальное явление. Проблема исторической ответственности интеллигенции. Символика имён, названий,</w:t>
      </w:r>
      <w:r w:rsidR="002B5704" w:rsidRPr="002B5704">
        <w:rPr>
          <w:rFonts w:ascii="Times New Roman" w:hAnsi="Times New Roman" w:cs="Times New Roman"/>
          <w:sz w:val="24"/>
          <w:szCs w:val="24"/>
        </w:rPr>
        <w:t xml:space="preserve"> </w:t>
      </w:r>
      <w:r w:rsidRPr="002B5704">
        <w:rPr>
          <w:rFonts w:ascii="Times New Roman" w:hAnsi="Times New Roman" w:cs="Times New Roman"/>
          <w:sz w:val="24"/>
          <w:szCs w:val="24"/>
        </w:rPr>
        <w:t>художественных деталей. Приёмы сатирического изображения.</w:t>
      </w:r>
    </w:p>
    <w:p w:rsidR="002B5704" w:rsidRDefault="00294D52" w:rsidP="002B5704">
      <w:pPr>
        <w:pStyle w:val="a4"/>
        <w:ind w:firstLine="460"/>
        <w:jc w:val="both"/>
        <w:rPr>
          <w:rFonts w:ascii="Times New Roman" w:hAnsi="Times New Roman" w:cs="Times New Roman"/>
          <w:b/>
          <w:sz w:val="24"/>
          <w:szCs w:val="24"/>
        </w:rPr>
      </w:pPr>
      <w:r w:rsidRPr="002B5704">
        <w:rPr>
          <w:rFonts w:ascii="Times New Roman" w:hAnsi="Times New Roman" w:cs="Times New Roman"/>
          <w:b/>
          <w:sz w:val="24"/>
          <w:szCs w:val="24"/>
        </w:rPr>
        <w:t>Русская литература XX в. (вторая половина)</w:t>
      </w:r>
    </w:p>
    <w:p w:rsidR="002B5704" w:rsidRDefault="00294D52" w:rsidP="002B5704">
      <w:pPr>
        <w:pStyle w:val="a4"/>
        <w:ind w:firstLine="460"/>
        <w:jc w:val="both"/>
        <w:rPr>
          <w:rFonts w:ascii="Times New Roman" w:hAnsi="Times New Roman" w:cs="Times New Roman"/>
          <w:b/>
          <w:sz w:val="24"/>
          <w:szCs w:val="24"/>
        </w:rPr>
      </w:pPr>
      <w:r w:rsidRPr="002B5704">
        <w:rPr>
          <w:rFonts w:ascii="Times New Roman" w:hAnsi="Times New Roman" w:cs="Times New Roman"/>
          <w:b/>
          <w:sz w:val="24"/>
          <w:szCs w:val="24"/>
        </w:rPr>
        <w:t>A. Т. Твардовский</w:t>
      </w:r>
      <w:r w:rsidRPr="002B5704">
        <w:rPr>
          <w:rFonts w:ascii="Times New Roman" w:hAnsi="Times New Roman" w:cs="Times New Roman"/>
          <w:sz w:val="24"/>
          <w:szCs w:val="24"/>
        </w:rPr>
        <w:t>. Поэма «Василий Тёркин» (главы «Переправа», «Два</w:t>
      </w:r>
      <w:bookmarkStart w:id="205" w:name="page421"/>
      <w:bookmarkEnd w:id="205"/>
      <w:r w:rsidR="002B5704">
        <w:rPr>
          <w:rFonts w:ascii="Times New Roman" w:hAnsi="Times New Roman" w:cs="Times New Roman"/>
          <w:b/>
          <w:sz w:val="24"/>
          <w:szCs w:val="24"/>
        </w:rPr>
        <w:t xml:space="preserve"> </w:t>
      </w:r>
      <w:r w:rsidRPr="002B5704">
        <w:rPr>
          <w:rFonts w:ascii="Times New Roman" w:hAnsi="Times New Roman" w:cs="Times New Roman"/>
          <w:sz w:val="24"/>
          <w:szCs w:val="24"/>
        </w:rPr>
        <w:t>бойца»). История создания поэмы. Изображение войны и человека на войне.</w:t>
      </w:r>
      <w:r w:rsidR="002B5704">
        <w:rPr>
          <w:rFonts w:ascii="Times New Roman" w:hAnsi="Times New Roman" w:cs="Times New Roman"/>
          <w:b/>
          <w:sz w:val="24"/>
          <w:szCs w:val="24"/>
        </w:rPr>
        <w:t xml:space="preserve"> </w:t>
      </w:r>
      <w:r w:rsidRPr="002B5704">
        <w:rPr>
          <w:rFonts w:ascii="Times New Roman" w:hAnsi="Times New Roman" w:cs="Times New Roman"/>
          <w:sz w:val="24"/>
          <w:szCs w:val="24"/>
        </w:rPr>
        <w:t>Народный герой в поэме. Образ автора-повествователя. Особенности стиха поэмы, её интонационное многообразие. Своеобразие жанра «книги про бойца».</w:t>
      </w:r>
    </w:p>
    <w:p w:rsidR="002B5704" w:rsidRDefault="00294D52" w:rsidP="002B5704">
      <w:pPr>
        <w:pStyle w:val="a4"/>
        <w:ind w:firstLine="460"/>
        <w:jc w:val="both"/>
        <w:rPr>
          <w:rFonts w:ascii="Times New Roman" w:hAnsi="Times New Roman" w:cs="Times New Roman"/>
          <w:b/>
          <w:sz w:val="24"/>
          <w:szCs w:val="24"/>
        </w:rPr>
      </w:pPr>
      <w:r w:rsidRPr="002B5704">
        <w:rPr>
          <w:rFonts w:ascii="Times New Roman" w:hAnsi="Times New Roman" w:cs="Times New Roman"/>
          <w:b/>
          <w:sz w:val="24"/>
          <w:szCs w:val="24"/>
        </w:rPr>
        <w:t>М. А. Шолохов</w:t>
      </w:r>
      <w:r w:rsidRPr="002B5704">
        <w:rPr>
          <w:rFonts w:ascii="Times New Roman" w:hAnsi="Times New Roman" w:cs="Times New Roman"/>
          <w:sz w:val="24"/>
          <w:szCs w:val="24"/>
        </w:rPr>
        <w:t>.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w:t>
      </w:r>
      <w:r w:rsidR="002B5704">
        <w:rPr>
          <w:rFonts w:ascii="Times New Roman" w:hAnsi="Times New Roman" w:cs="Times New Roman"/>
          <w:b/>
          <w:sz w:val="24"/>
          <w:szCs w:val="24"/>
        </w:rPr>
        <w:t xml:space="preserve"> </w:t>
      </w:r>
      <w:r w:rsidRPr="002B5704">
        <w:rPr>
          <w:rFonts w:ascii="Times New Roman" w:hAnsi="Times New Roman" w:cs="Times New Roman"/>
          <w:sz w:val="24"/>
          <w:szCs w:val="24"/>
        </w:rPr>
        <w:t>Воплощение</w:t>
      </w:r>
      <w:r w:rsidR="00E54A55">
        <w:rPr>
          <w:rFonts w:ascii="Times New Roman" w:hAnsi="Times New Roman" w:cs="Times New Roman"/>
          <w:sz w:val="24"/>
          <w:szCs w:val="24"/>
        </w:rPr>
        <w:t xml:space="preserve"> </w:t>
      </w:r>
      <w:r w:rsidRPr="002B5704">
        <w:rPr>
          <w:rFonts w:ascii="Times New Roman" w:hAnsi="Times New Roman" w:cs="Times New Roman"/>
          <w:sz w:val="24"/>
          <w:szCs w:val="24"/>
        </w:rPr>
        <w:t xml:space="preserve">судьбы целого народа в судьбе </w:t>
      </w:r>
      <w:r w:rsidR="00E54A55">
        <w:rPr>
          <w:rFonts w:ascii="Times New Roman" w:hAnsi="Times New Roman" w:cs="Times New Roman"/>
          <w:sz w:val="24"/>
          <w:szCs w:val="24"/>
        </w:rPr>
        <w:t xml:space="preserve">героя </w:t>
      </w:r>
      <w:r w:rsidRPr="002B5704">
        <w:rPr>
          <w:rFonts w:ascii="Times New Roman" w:hAnsi="Times New Roman" w:cs="Times New Roman"/>
          <w:sz w:val="24"/>
          <w:szCs w:val="24"/>
        </w:rPr>
        <w:t>произведения.</w:t>
      </w:r>
      <w:r w:rsidR="002B5704">
        <w:rPr>
          <w:rFonts w:ascii="Times New Roman" w:hAnsi="Times New Roman" w:cs="Times New Roman"/>
          <w:b/>
          <w:sz w:val="24"/>
          <w:szCs w:val="24"/>
        </w:rPr>
        <w:t xml:space="preserve"> </w:t>
      </w:r>
      <w:r w:rsidRPr="002B5704">
        <w:rPr>
          <w:rFonts w:ascii="Times New Roman" w:hAnsi="Times New Roman" w:cs="Times New Roman"/>
          <w:sz w:val="24"/>
          <w:szCs w:val="24"/>
        </w:rPr>
        <w:t>Особенности композиции рассказа.</w:t>
      </w:r>
    </w:p>
    <w:p w:rsidR="002B5704" w:rsidRDefault="00294D52" w:rsidP="002B5704">
      <w:pPr>
        <w:pStyle w:val="a4"/>
        <w:ind w:firstLine="460"/>
        <w:jc w:val="both"/>
        <w:rPr>
          <w:rFonts w:ascii="Times New Roman" w:hAnsi="Times New Roman" w:cs="Times New Roman"/>
          <w:b/>
          <w:sz w:val="24"/>
          <w:szCs w:val="24"/>
        </w:rPr>
      </w:pPr>
      <w:r w:rsidRPr="002B5704">
        <w:rPr>
          <w:rFonts w:ascii="Times New Roman" w:hAnsi="Times New Roman" w:cs="Times New Roman"/>
          <w:b/>
          <w:sz w:val="24"/>
          <w:szCs w:val="24"/>
        </w:rPr>
        <w:t>Н. М. Рубцов</w:t>
      </w:r>
      <w:r w:rsidRPr="002B5704">
        <w:rPr>
          <w:rFonts w:ascii="Times New Roman" w:hAnsi="Times New Roman" w:cs="Times New Roman"/>
          <w:sz w:val="24"/>
          <w:szCs w:val="24"/>
        </w:rPr>
        <w:t>.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2B5704" w:rsidRDefault="00294D52" w:rsidP="002B5704">
      <w:pPr>
        <w:pStyle w:val="a4"/>
        <w:ind w:firstLine="460"/>
        <w:jc w:val="both"/>
        <w:rPr>
          <w:rFonts w:ascii="Times New Roman" w:hAnsi="Times New Roman" w:cs="Times New Roman"/>
          <w:b/>
          <w:sz w:val="24"/>
          <w:szCs w:val="24"/>
        </w:rPr>
      </w:pPr>
      <w:r w:rsidRPr="002B5704">
        <w:rPr>
          <w:rFonts w:ascii="Times New Roman" w:hAnsi="Times New Roman" w:cs="Times New Roman"/>
          <w:b/>
          <w:sz w:val="24"/>
          <w:szCs w:val="24"/>
        </w:rPr>
        <w:t>B. М. Шукшин</w:t>
      </w:r>
      <w:r w:rsidRPr="002B5704">
        <w:rPr>
          <w:rFonts w:ascii="Times New Roman" w:hAnsi="Times New Roman" w:cs="Times New Roman"/>
          <w:sz w:val="24"/>
          <w:szCs w:val="24"/>
        </w:rPr>
        <w:t>. Рассказ «Чудик». Своеобразие шукшинских героев-</w:t>
      </w:r>
      <w:r w:rsidR="002B5704">
        <w:rPr>
          <w:rFonts w:ascii="Times New Roman" w:hAnsi="Times New Roman" w:cs="Times New Roman"/>
          <w:b/>
          <w:sz w:val="24"/>
          <w:szCs w:val="24"/>
        </w:rPr>
        <w:t xml:space="preserve"> </w:t>
      </w:r>
      <w:r w:rsidRPr="002B5704">
        <w:rPr>
          <w:rFonts w:ascii="Times New Roman" w:hAnsi="Times New Roman" w:cs="Times New Roman"/>
          <w:sz w:val="24"/>
          <w:szCs w:val="24"/>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2B5704" w:rsidRDefault="00294D52" w:rsidP="002B5704">
      <w:pPr>
        <w:pStyle w:val="a4"/>
        <w:ind w:firstLine="460"/>
        <w:jc w:val="both"/>
        <w:rPr>
          <w:rFonts w:ascii="Times New Roman" w:hAnsi="Times New Roman" w:cs="Times New Roman"/>
          <w:b/>
          <w:sz w:val="24"/>
          <w:szCs w:val="24"/>
        </w:rPr>
      </w:pPr>
      <w:r w:rsidRPr="002B5704">
        <w:rPr>
          <w:rFonts w:ascii="Times New Roman" w:hAnsi="Times New Roman" w:cs="Times New Roman"/>
          <w:b/>
          <w:sz w:val="24"/>
          <w:szCs w:val="24"/>
        </w:rPr>
        <w:t>В. Г. Распутин.</w:t>
      </w:r>
      <w:r w:rsidRPr="002B5704">
        <w:rPr>
          <w:rFonts w:ascii="Times New Roman" w:hAnsi="Times New Roman" w:cs="Times New Roman"/>
          <w:sz w:val="24"/>
          <w:szCs w:val="24"/>
        </w:rPr>
        <w:t xml:space="preserve"> Рассказ «Уроки французского». Изображение трудностей послевоенного времени. События, рассказанные от лица мальчика, и</w:t>
      </w:r>
      <w:r w:rsidR="002B5704">
        <w:rPr>
          <w:rFonts w:ascii="Times New Roman" w:hAnsi="Times New Roman" w:cs="Times New Roman"/>
          <w:b/>
          <w:sz w:val="24"/>
          <w:szCs w:val="24"/>
        </w:rPr>
        <w:t xml:space="preserve"> </w:t>
      </w:r>
      <w:r w:rsidRPr="002B5704">
        <w:rPr>
          <w:rFonts w:ascii="Times New Roman" w:hAnsi="Times New Roman" w:cs="Times New Roman"/>
          <w:sz w:val="24"/>
          <w:szCs w:val="24"/>
        </w:rPr>
        <w:t>авторские оценки. Образ учительницы как символ человеческой отзывчивости. Нравственная проблематика произведения.</w:t>
      </w:r>
    </w:p>
    <w:p w:rsidR="002B5704" w:rsidRDefault="00294D52" w:rsidP="002B5704">
      <w:pPr>
        <w:pStyle w:val="a4"/>
        <w:ind w:firstLine="460"/>
        <w:jc w:val="both"/>
        <w:rPr>
          <w:rFonts w:ascii="Times New Roman" w:hAnsi="Times New Roman" w:cs="Times New Roman"/>
          <w:b/>
          <w:sz w:val="24"/>
          <w:szCs w:val="24"/>
        </w:rPr>
      </w:pPr>
      <w:r w:rsidRPr="002B5704">
        <w:rPr>
          <w:rFonts w:ascii="Times New Roman" w:hAnsi="Times New Roman" w:cs="Times New Roman"/>
          <w:b/>
          <w:sz w:val="24"/>
          <w:szCs w:val="24"/>
        </w:rPr>
        <w:t>В. П. Астафьев</w:t>
      </w:r>
      <w:r w:rsidRPr="002B5704">
        <w:rPr>
          <w:rFonts w:ascii="Times New Roman" w:hAnsi="Times New Roman" w:cs="Times New Roman"/>
          <w:sz w:val="24"/>
          <w:szCs w:val="24"/>
        </w:rPr>
        <w:t>.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277BA1" w:rsidRDefault="00294D52" w:rsidP="00277BA1">
      <w:pPr>
        <w:pStyle w:val="a4"/>
        <w:ind w:firstLine="460"/>
        <w:jc w:val="both"/>
        <w:rPr>
          <w:rFonts w:ascii="Times New Roman" w:hAnsi="Times New Roman" w:cs="Times New Roman"/>
          <w:b/>
          <w:sz w:val="24"/>
          <w:szCs w:val="24"/>
        </w:rPr>
      </w:pPr>
      <w:r w:rsidRPr="002B5704">
        <w:rPr>
          <w:rFonts w:ascii="Times New Roman" w:hAnsi="Times New Roman" w:cs="Times New Roman"/>
          <w:b/>
          <w:sz w:val="24"/>
          <w:szCs w:val="24"/>
        </w:rPr>
        <w:t>А. И. Солженицын</w:t>
      </w:r>
      <w:r w:rsidRPr="002B5704">
        <w:rPr>
          <w:rFonts w:ascii="Times New Roman" w:hAnsi="Times New Roman" w:cs="Times New Roman"/>
          <w:sz w:val="24"/>
          <w:szCs w:val="24"/>
        </w:rPr>
        <w:t>.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w:t>
      </w:r>
      <w:r w:rsidR="00E54A55">
        <w:rPr>
          <w:rFonts w:ascii="Times New Roman" w:hAnsi="Times New Roman" w:cs="Times New Roman"/>
          <w:b/>
          <w:sz w:val="24"/>
          <w:szCs w:val="24"/>
        </w:rPr>
        <w:t xml:space="preserve"> </w:t>
      </w:r>
      <w:r w:rsidRPr="002B5704">
        <w:rPr>
          <w:rFonts w:ascii="Times New Roman" w:hAnsi="Times New Roman" w:cs="Times New Roman"/>
          <w:sz w:val="24"/>
          <w:szCs w:val="24"/>
        </w:rPr>
        <w:t>Нравственная проблематика. Принцип «жить не по лжи». Тема праведничества в русской литературе.</w:t>
      </w:r>
      <w:bookmarkStart w:id="206" w:name="page423"/>
      <w:bookmarkEnd w:id="206"/>
    </w:p>
    <w:p w:rsidR="00277BA1" w:rsidRDefault="00294D52" w:rsidP="00277BA1">
      <w:pPr>
        <w:pStyle w:val="a4"/>
        <w:ind w:firstLine="460"/>
        <w:jc w:val="both"/>
        <w:rPr>
          <w:rFonts w:ascii="Times New Roman" w:hAnsi="Times New Roman" w:cs="Times New Roman"/>
          <w:b/>
          <w:sz w:val="24"/>
          <w:szCs w:val="24"/>
        </w:rPr>
      </w:pPr>
      <w:r w:rsidRPr="00277BA1">
        <w:rPr>
          <w:rFonts w:ascii="Times New Roman" w:hAnsi="Times New Roman" w:cs="Times New Roman"/>
          <w:b/>
          <w:sz w:val="24"/>
          <w:szCs w:val="24"/>
        </w:rPr>
        <w:t>Литература народов России</w:t>
      </w:r>
    </w:p>
    <w:p w:rsidR="00277BA1" w:rsidRDefault="00294D52" w:rsidP="00277BA1">
      <w:pPr>
        <w:pStyle w:val="a4"/>
        <w:ind w:firstLine="460"/>
        <w:jc w:val="both"/>
        <w:rPr>
          <w:rFonts w:ascii="Times New Roman" w:hAnsi="Times New Roman" w:cs="Times New Roman"/>
          <w:b/>
          <w:sz w:val="24"/>
          <w:szCs w:val="24"/>
        </w:rPr>
      </w:pPr>
      <w:r w:rsidRPr="00277BA1">
        <w:rPr>
          <w:rFonts w:ascii="Times New Roman" w:hAnsi="Times New Roman" w:cs="Times New Roman"/>
          <w:b/>
          <w:sz w:val="24"/>
          <w:szCs w:val="24"/>
        </w:rPr>
        <w:t>Г. Тукай</w:t>
      </w:r>
      <w:r w:rsidRPr="00277BA1">
        <w:rPr>
          <w:rFonts w:ascii="Times New Roman" w:hAnsi="Times New Roman" w:cs="Times New Roman"/>
          <w:sz w:val="24"/>
          <w:szCs w:val="24"/>
        </w:rPr>
        <w:t>. Стихотворения «Родная деревня», «Книга». Любовь к своему родному краю, верность обычаям, своей семье, традициям своего народа.</w:t>
      </w:r>
      <w:r w:rsidR="00277BA1">
        <w:rPr>
          <w:rFonts w:ascii="Times New Roman" w:hAnsi="Times New Roman" w:cs="Times New Roman"/>
          <w:b/>
          <w:sz w:val="24"/>
          <w:szCs w:val="24"/>
        </w:rPr>
        <w:t xml:space="preserve"> </w:t>
      </w:r>
      <w:r w:rsidRPr="00277BA1">
        <w:rPr>
          <w:rFonts w:ascii="Times New Roman" w:hAnsi="Times New Roman" w:cs="Times New Roman"/>
          <w:sz w:val="24"/>
          <w:szCs w:val="24"/>
        </w:rPr>
        <w:t>Книга как «отрада из отрад», «путеводная звезда».</w:t>
      </w:r>
    </w:p>
    <w:p w:rsidR="00277BA1" w:rsidRDefault="00294D52" w:rsidP="00277BA1">
      <w:pPr>
        <w:pStyle w:val="a4"/>
        <w:ind w:firstLine="460"/>
        <w:jc w:val="both"/>
        <w:rPr>
          <w:rFonts w:ascii="Times New Roman" w:hAnsi="Times New Roman" w:cs="Times New Roman"/>
          <w:b/>
          <w:sz w:val="24"/>
          <w:szCs w:val="24"/>
        </w:rPr>
      </w:pPr>
      <w:r w:rsidRPr="00277BA1">
        <w:rPr>
          <w:rFonts w:ascii="Times New Roman" w:hAnsi="Times New Roman" w:cs="Times New Roman"/>
          <w:b/>
          <w:sz w:val="24"/>
          <w:szCs w:val="24"/>
        </w:rPr>
        <w:t>М. Карим</w:t>
      </w:r>
      <w:r w:rsidRPr="00277BA1">
        <w:rPr>
          <w:rFonts w:ascii="Times New Roman" w:hAnsi="Times New Roman" w:cs="Times New Roman"/>
          <w:sz w:val="24"/>
          <w:szCs w:val="24"/>
        </w:rPr>
        <w:t>. Поэма «Бессмертие» (фрагменты). Героический пафос поэмы.</w:t>
      </w:r>
      <w:r w:rsidR="00277BA1">
        <w:rPr>
          <w:rFonts w:ascii="Times New Roman" w:hAnsi="Times New Roman" w:cs="Times New Roman"/>
          <w:b/>
          <w:sz w:val="24"/>
          <w:szCs w:val="24"/>
        </w:rPr>
        <w:t xml:space="preserve"> </w:t>
      </w:r>
      <w:r w:rsidRPr="00277BA1">
        <w:rPr>
          <w:rFonts w:ascii="Times New Roman" w:hAnsi="Times New Roman" w:cs="Times New Roman"/>
          <w:sz w:val="24"/>
          <w:szCs w:val="24"/>
        </w:rPr>
        <w:t>Близость образа главного героя поэмы образу Василия Тёркина из одноименной поэмы А. Т. Твардовского.</w:t>
      </w:r>
    </w:p>
    <w:p w:rsidR="00277BA1" w:rsidRDefault="00294D52" w:rsidP="00277BA1">
      <w:pPr>
        <w:pStyle w:val="a4"/>
        <w:ind w:firstLine="460"/>
        <w:jc w:val="both"/>
        <w:rPr>
          <w:rFonts w:ascii="Times New Roman" w:hAnsi="Times New Roman" w:cs="Times New Roman"/>
          <w:b/>
          <w:sz w:val="24"/>
          <w:szCs w:val="24"/>
        </w:rPr>
      </w:pPr>
      <w:r w:rsidRPr="00277BA1">
        <w:rPr>
          <w:rFonts w:ascii="Times New Roman" w:hAnsi="Times New Roman" w:cs="Times New Roman"/>
          <w:b/>
          <w:sz w:val="24"/>
          <w:szCs w:val="24"/>
        </w:rPr>
        <w:lastRenderedPageBreak/>
        <w:t>К. Кулиев</w:t>
      </w:r>
      <w:r w:rsidRPr="00277BA1">
        <w:rPr>
          <w:rFonts w:ascii="Times New Roman" w:hAnsi="Times New Roman" w:cs="Times New Roman"/>
          <w:sz w:val="24"/>
          <w:szCs w:val="24"/>
        </w:rPr>
        <w:t>. Стихотворения «Когда на меня навалилась беда…», «Каким бы малым ни был мой народ…». Основные поэтические образы,</w:t>
      </w:r>
      <w:r w:rsidR="00277BA1">
        <w:rPr>
          <w:rFonts w:ascii="Times New Roman" w:hAnsi="Times New Roman" w:cs="Times New Roman"/>
          <w:b/>
          <w:sz w:val="24"/>
          <w:szCs w:val="24"/>
        </w:rPr>
        <w:t xml:space="preserve"> </w:t>
      </w:r>
      <w:r w:rsidRPr="00277BA1">
        <w:rPr>
          <w:rFonts w:ascii="Times New Roman" w:hAnsi="Times New Roman" w:cs="Times New Roman"/>
          <w:sz w:val="24"/>
          <w:szCs w:val="24"/>
        </w:rPr>
        <w:t>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A4547" w:rsidRDefault="00294D52" w:rsidP="005A4547">
      <w:pPr>
        <w:pStyle w:val="a4"/>
        <w:ind w:firstLine="460"/>
        <w:jc w:val="both"/>
        <w:rPr>
          <w:rFonts w:ascii="Times New Roman" w:hAnsi="Times New Roman" w:cs="Times New Roman"/>
          <w:b/>
          <w:sz w:val="24"/>
          <w:szCs w:val="24"/>
        </w:rPr>
      </w:pPr>
      <w:r w:rsidRPr="00277BA1">
        <w:rPr>
          <w:rFonts w:ascii="Times New Roman" w:hAnsi="Times New Roman" w:cs="Times New Roman"/>
          <w:b/>
          <w:bCs/>
          <w:sz w:val="24"/>
          <w:szCs w:val="24"/>
        </w:rPr>
        <w:t xml:space="preserve">Р. Гамзатов. </w:t>
      </w:r>
      <w:r w:rsidRPr="00277BA1">
        <w:rPr>
          <w:rFonts w:ascii="Times New Roman" w:hAnsi="Times New Roman" w:cs="Times New Roman"/>
          <w:sz w:val="24"/>
          <w:szCs w:val="24"/>
        </w:rPr>
        <w:t>Стихотворения</w:t>
      </w:r>
      <w:r w:rsidRPr="00277BA1">
        <w:rPr>
          <w:rFonts w:ascii="Times New Roman" w:hAnsi="Times New Roman" w:cs="Times New Roman"/>
          <w:b/>
          <w:bCs/>
          <w:sz w:val="24"/>
          <w:szCs w:val="24"/>
        </w:rPr>
        <w:t xml:space="preserve"> </w:t>
      </w:r>
      <w:r w:rsidRPr="00277BA1">
        <w:rPr>
          <w:rFonts w:ascii="Times New Roman" w:hAnsi="Times New Roman" w:cs="Times New Roman"/>
          <w:sz w:val="24"/>
          <w:szCs w:val="24"/>
        </w:rPr>
        <w:t>«Мой Дагестан», «В горах джигиты</w:t>
      </w:r>
      <w:r w:rsidRPr="00277BA1">
        <w:rPr>
          <w:rFonts w:ascii="Times New Roman" w:hAnsi="Times New Roman" w:cs="Times New Roman"/>
          <w:b/>
          <w:bCs/>
          <w:sz w:val="24"/>
          <w:szCs w:val="24"/>
        </w:rPr>
        <w:t xml:space="preserve"> </w:t>
      </w:r>
      <w:r w:rsidRPr="00277BA1">
        <w:rPr>
          <w:rFonts w:ascii="Times New Roman" w:hAnsi="Times New Roman" w:cs="Times New Roman"/>
          <w:sz w:val="24"/>
          <w:szCs w:val="24"/>
        </w:rPr>
        <w:t>ссорились, бывало…». Тема любви к родному краю. Национальный колорит стихотворений. Изображение национальных обычаев и традиций.</w:t>
      </w:r>
      <w:r w:rsidR="00277BA1">
        <w:rPr>
          <w:rFonts w:ascii="Times New Roman" w:hAnsi="Times New Roman" w:cs="Times New Roman"/>
          <w:b/>
          <w:sz w:val="24"/>
          <w:szCs w:val="24"/>
        </w:rPr>
        <w:t xml:space="preserve"> </w:t>
      </w:r>
      <w:r w:rsidRPr="00277BA1">
        <w:rPr>
          <w:rFonts w:ascii="Times New Roman" w:hAnsi="Times New Roman" w:cs="Times New Roman"/>
          <w:sz w:val="24"/>
          <w:szCs w:val="24"/>
        </w:rPr>
        <w:t>Особенности художественной образности аварского поэта.</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Зарубежная литература</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Гомер</w:t>
      </w:r>
      <w:r w:rsidRPr="005A4547">
        <w:rPr>
          <w:rFonts w:ascii="Times New Roman" w:hAnsi="Times New Roman" w:cs="Times New Roman"/>
          <w:sz w:val="24"/>
          <w:szCs w:val="24"/>
        </w:rPr>
        <w:t>. Поэма «Одиссея» (фрагмент «Одиссей у Циклопа»).</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Метафорический смысл слова «одиссея».</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Данте Алигьери</w:t>
      </w:r>
      <w:r w:rsidRPr="005A4547">
        <w:rPr>
          <w:rFonts w:ascii="Times New Roman" w:hAnsi="Times New Roman" w:cs="Times New Roman"/>
          <w:sz w:val="24"/>
          <w:szCs w:val="24"/>
        </w:rPr>
        <w:t>. Поэма «Божественная комедия» (фрагменты). Данте и его время. Дантовская модель мироздания. Трёхчастная композиция поэмы.</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Тема поиска истины и идеала. Образ поэта. Изображение пороков человечества в первой части поэмы. Смысл названия.</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У. Шекспир</w:t>
      </w:r>
      <w:r w:rsidRPr="005A4547">
        <w:rPr>
          <w:rFonts w:ascii="Times New Roman" w:hAnsi="Times New Roman" w:cs="Times New Roman"/>
          <w:sz w:val="24"/>
          <w:szCs w:val="24"/>
        </w:rPr>
        <w:t>.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«вечный» образ. Тема жизни как театра.</w:t>
      </w:r>
      <w:bookmarkStart w:id="207" w:name="page425"/>
      <w:bookmarkEnd w:id="207"/>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sz w:val="24"/>
          <w:szCs w:val="24"/>
        </w:rPr>
        <w:t>Сонет № 130 «Её глаза на звезды не похожи…». Любовь и творчество как основные темы сонетов. Образ возлюбленной в сонетах Шекспира.</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М. Сервантес</w:t>
      </w:r>
      <w:r w:rsidRPr="005A4547">
        <w:rPr>
          <w:rFonts w:ascii="Times New Roman" w:hAnsi="Times New Roman" w:cs="Times New Roman"/>
          <w:sz w:val="24"/>
          <w:szCs w:val="24"/>
        </w:rPr>
        <w:t>.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Д. Дефо</w:t>
      </w:r>
      <w:r w:rsidRPr="005A4547">
        <w:rPr>
          <w:rFonts w:ascii="Times New Roman" w:hAnsi="Times New Roman" w:cs="Times New Roman"/>
          <w:sz w:val="24"/>
          <w:szCs w:val="24"/>
        </w:rPr>
        <w:t>.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И. В. Гёте</w:t>
      </w:r>
      <w:r w:rsidRPr="005A4547">
        <w:rPr>
          <w:rFonts w:ascii="Times New Roman" w:hAnsi="Times New Roman" w:cs="Times New Roman"/>
          <w:sz w:val="24"/>
          <w:szCs w:val="24"/>
        </w:rPr>
        <w:t>. Трагедия «Фауст» (фрагменты). Народная легенда о докторе Фаусте и её интерпретация в трагедии. Образы Фауста и Мефистофеля как</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«вечные» образы. История сделки человека с дьяволом как «бродячий» сюжет. Герой в поисках смысла жизни. Проблема и цена истинного счастья.</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Ж. Б. Мольер</w:t>
      </w:r>
      <w:r w:rsidRPr="005A4547">
        <w:rPr>
          <w:rFonts w:ascii="Times New Roman" w:hAnsi="Times New Roman" w:cs="Times New Roman"/>
          <w:sz w:val="24"/>
          <w:szCs w:val="24"/>
        </w:rPr>
        <w:t>. Комедия «Мещанин во дворянстве» (сцены).</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Проблематика комедии. Основной конфликт. Образ господина Журдена.</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Высмеивание</w:t>
      </w:r>
      <w:r w:rsidR="005A4547">
        <w:rPr>
          <w:rFonts w:ascii="Times New Roman" w:hAnsi="Times New Roman" w:cs="Times New Roman"/>
          <w:sz w:val="24"/>
          <w:szCs w:val="24"/>
        </w:rPr>
        <w:t xml:space="preserve"> </w:t>
      </w:r>
      <w:r w:rsidRPr="005A4547">
        <w:rPr>
          <w:rFonts w:ascii="Times New Roman" w:hAnsi="Times New Roman" w:cs="Times New Roman"/>
          <w:sz w:val="24"/>
          <w:szCs w:val="24"/>
        </w:rPr>
        <w:t>невежества, тщеславия и глупости главного героя.</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Особенности изображения комических ситуаций. Мастерство драматурга в построении диалогов, создании речевых характеристик персонажей.</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Дж. Г. Байрон</w:t>
      </w:r>
      <w:r w:rsidRPr="005A4547">
        <w:rPr>
          <w:rFonts w:ascii="Times New Roman" w:hAnsi="Times New Roman" w:cs="Times New Roman"/>
          <w:sz w:val="24"/>
          <w:szCs w:val="24"/>
        </w:rPr>
        <w:t>.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5A4547" w:rsidRDefault="00294D52" w:rsidP="005A4547">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А. де Сент-Экзюпери</w:t>
      </w:r>
      <w:r w:rsidRPr="005A4547">
        <w:rPr>
          <w:rFonts w:ascii="Times New Roman" w:hAnsi="Times New Roman" w:cs="Times New Roman"/>
          <w:sz w:val="24"/>
          <w:szCs w:val="24"/>
        </w:rPr>
        <w:t>. Повесть-сказка «Маленький принц» (фрагменты).</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Постановка «вечных» вопросов в философской сказке. Образы повествователя и Маленького принца. Нравственная проблематика сказки.</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Мечта о разумно устроенном, красивом и справедливом мире. Непонятный мир взрослых, чуждый ребёнку. Роль метафоры и аллегории в произведении.</w:t>
      </w:r>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Символическое значение образа Маленького принца.</w:t>
      </w:r>
    </w:p>
    <w:p w:rsidR="0025422A" w:rsidRDefault="00294D52" w:rsidP="0025422A">
      <w:pPr>
        <w:pStyle w:val="a4"/>
        <w:ind w:firstLine="460"/>
        <w:jc w:val="both"/>
        <w:rPr>
          <w:rFonts w:ascii="Times New Roman" w:hAnsi="Times New Roman" w:cs="Times New Roman"/>
          <w:b/>
          <w:sz w:val="24"/>
          <w:szCs w:val="24"/>
        </w:rPr>
      </w:pPr>
      <w:r w:rsidRPr="005A4547">
        <w:rPr>
          <w:rFonts w:ascii="Times New Roman" w:hAnsi="Times New Roman" w:cs="Times New Roman"/>
          <w:b/>
          <w:sz w:val="24"/>
          <w:szCs w:val="24"/>
        </w:rPr>
        <w:t>Р. Брэдбери</w:t>
      </w:r>
      <w:r w:rsidRPr="005A4547">
        <w:rPr>
          <w:rFonts w:ascii="Times New Roman" w:hAnsi="Times New Roman" w:cs="Times New Roman"/>
          <w:sz w:val="24"/>
          <w:szCs w:val="24"/>
        </w:rPr>
        <w:t>. Рассказ «Всё лето в один день». Особенности сюжета</w:t>
      </w:r>
      <w:bookmarkStart w:id="208" w:name="page427"/>
      <w:bookmarkEnd w:id="208"/>
      <w:r w:rsidR="005A4547">
        <w:rPr>
          <w:rFonts w:ascii="Times New Roman" w:hAnsi="Times New Roman" w:cs="Times New Roman"/>
          <w:b/>
          <w:sz w:val="24"/>
          <w:szCs w:val="24"/>
        </w:rPr>
        <w:t xml:space="preserve"> </w:t>
      </w:r>
      <w:r w:rsidRPr="005A4547">
        <w:rPr>
          <w:rFonts w:ascii="Times New Roman" w:hAnsi="Times New Roman" w:cs="Times New Roman"/>
          <w:sz w:val="24"/>
          <w:szCs w:val="24"/>
        </w:rPr>
        <w:t>рассказа. Роль фантастического сюжета в раскрытии серьёзных нравственных проблем. Образы детей. Смысл финала произведения.</w:t>
      </w:r>
    </w:p>
    <w:p w:rsidR="0025422A" w:rsidRDefault="00294D52" w:rsidP="0025422A">
      <w:pPr>
        <w:pStyle w:val="a4"/>
        <w:ind w:firstLine="460"/>
        <w:jc w:val="both"/>
        <w:rPr>
          <w:rFonts w:ascii="Times New Roman" w:hAnsi="Times New Roman" w:cs="Times New Roman"/>
          <w:b/>
          <w:sz w:val="24"/>
          <w:szCs w:val="24"/>
        </w:rPr>
      </w:pPr>
      <w:r w:rsidRPr="0025422A">
        <w:rPr>
          <w:rFonts w:ascii="Times New Roman" w:hAnsi="Times New Roman" w:cs="Times New Roman"/>
          <w:b/>
          <w:sz w:val="24"/>
          <w:szCs w:val="24"/>
        </w:rPr>
        <w:t>Обзор</w:t>
      </w:r>
    </w:p>
    <w:p w:rsidR="0025422A" w:rsidRPr="00087E53" w:rsidRDefault="00294D52" w:rsidP="0025422A">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lastRenderedPageBreak/>
        <w:t xml:space="preserve">Героический эпос. </w:t>
      </w:r>
      <w:r w:rsidRPr="00087E53">
        <w:rPr>
          <w:rFonts w:ascii="Times New Roman" w:hAnsi="Times New Roman" w:cs="Times New Roman"/>
          <w:sz w:val="24"/>
          <w:szCs w:val="24"/>
        </w:rPr>
        <w:t>Карело-финский эпос</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«Калевала» (фрагменты).</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«Песнь о Роланде» (фрагменты). «Песнь о нибелунгах» (фрагменты).</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25422A" w:rsidRPr="00087E53" w:rsidRDefault="00294D52" w:rsidP="0025422A">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Литературная сказка. </w:t>
      </w:r>
      <w:r w:rsidRPr="00087E53">
        <w:rPr>
          <w:rFonts w:ascii="Times New Roman" w:hAnsi="Times New Roman" w:cs="Times New Roman"/>
          <w:sz w:val="24"/>
          <w:szCs w:val="24"/>
        </w:rPr>
        <w:t>Х.</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К.</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Андерсен.</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Сказка</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«Снежная королева».</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А. Погорельский. Сказка «Чёрная курица, или Подземные жители».</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А. Н. Островский. «Снегурочка» (сцены). М. Е. Салтыков-Щедрин. Сказка</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«Повесть о том, как один мужик двух генералов прокормил». Сказка фольклорная и сказка литературная (авторская). Сказочные сюжеты, добрые</w:t>
      </w:r>
      <w:r w:rsidR="0025422A" w:rsidRPr="00087E53">
        <w:rPr>
          <w:rFonts w:ascii="Times New Roman" w:hAnsi="Times New Roman" w:cs="Times New Roman"/>
          <w:sz w:val="24"/>
          <w:szCs w:val="24"/>
        </w:rPr>
        <w:t xml:space="preserve"> и </w:t>
      </w:r>
      <w:r w:rsidRPr="00087E53">
        <w:rPr>
          <w:rFonts w:ascii="Times New Roman" w:hAnsi="Times New Roman" w:cs="Times New Roman"/>
          <w:sz w:val="24"/>
          <w:szCs w:val="24"/>
        </w:rPr>
        <w:t xml:space="preserve">злые персонажи, волшебные предметы в литературной сказке. </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Нравственные проблемы и поучительный характер литературных сказок.</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Своеобразие сатирических литературных сказок.</w:t>
      </w:r>
    </w:p>
    <w:p w:rsidR="0025422A" w:rsidRPr="00087E53" w:rsidRDefault="00294D52" w:rsidP="0025422A">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Жанр басни. </w:t>
      </w:r>
      <w:r w:rsidRPr="00087E53">
        <w:rPr>
          <w:rFonts w:ascii="Times New Roman" w:hAnsi="Times New Roman" w:cs="Times New Roman"/>
          <w:sz w:val="24"/>
          <w:szCs w:val="24"/>
        </w:rPr>
        <w:t>Эзоп.</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Басни</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«Ворон и Лисица», «Жук и Муравей».</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Ж. Лафонтен. Басня «Жёлудь и Тыква». Г. Э. Лессинг. Басня «Свинья и Дуб».</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История жанра басни. Сюжеты античных басен и их обработки в литературе</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25422A" w:rsidRPr="00087E53" w:rsidRDefault="00294D52" w:rsidP="0025422A">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Жанр баллады. </w:t>
      </w:r>
      <w:r w:rsidRPr="00087E53">
        <w:rPr>
          <w:rFonts w:ascii="Times New Roman" w:hAnsi="Times New Roman" w:cs="Times New Roman"/>
          <w:sz w:val="24"/>
          <w:szCs w:val="24"/>
        </w:rPr>
        <w:t>И.</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В.</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Гёте.</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Баллада</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«Лесной царь».</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Ф.</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Шиллер.</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Баллада</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«Перчатка». В. Скотт. Баллада «Клятва Мойны». История жанра баллады.</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Жанровые признаки. Своеобразие балладного сюжета. Особая атмосфера таинственного, страшного, сверхъестественного в балладе.</w:t>
      </w:r>
    </w:p>
    <w:p w:rsidR="0025422A" w:rsidRPr="00087E53" w:rsidRDefault="00294D52" w:rsidP="0025422A">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Жанр новеллы. </w:t>
      </w:r>
      <w:r w:rsidRPr="00087E53">
        <w:rPr>
          <w:rFonts w:ascii="Times New Roman" w:hAnsi="Times New Roman" w:cs="Times New Roman"/>
          <w:sz w:val="24"/>
          <w:szCs w:val="24"/>
        </w:rPr>
        <w:t>П.</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Мериме.</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Новелла</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«Видение Карла</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XI».</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Э.</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А.</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По.</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Новелла «Низвержение в Мальстрем». О. Генри. Новелла «Дары волхвов».</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История жанра новеллы. Жанровые признаки. Особая роль необычного сюжета, острого конфликта, драматизма действия в новелле. Строгость её</w:t>
      </w:r>
      <w:bookmarkStart w:id="209" w:name="page429"/>
      <w:bookmarkEnd w:id="209"/>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построения.</w:t>
      </w:r>
    </w:p>
    <w:p w:rsidR="0025422A" w:rsidRPr="00087E53" w:rsidRDefault="00294D52" w:rsidP="0025422A">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Жанр рассказа. </w:t>
      </w:r>
      <w:r w:rsidRPr="00087E53">
        <w:rPr>
          <w:rFonts w:ascii="Times New Roman" w:hAnsi="Times New Roman" w:cs="Times New Roman"/>
          <w:sz w:val="24"/>
          <w:szCs w:val="24"/>
        </w:rPr>
        <w:t>Ф.</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М.</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Достоевский.</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Рассказ</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«Мальчик у Христа на ёлке».</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А. П. Чехов. Рассказ «Лошадиная фамилия». М. М. Зощенко. Рассказ</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«Галоша». История жанра рассказа. Жанровые признаки. Особая роль события рассказывания. Жанровые разновидности рассказа: святочный,</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юмористический, научно-фантастический, детективный.</w:t>
      </w:r>
    </w:p>
    <w:p w:rsidR="00087E53" w:rsidRPr="00087E53" w:rsidRDefault="00294D52" w:rsidP="00087E53">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Сказовое повествование. </w:t>
      </w:r>
      <w:r w:rsidRPr="00087E53">
        <w:rPr>
          <w:rFonts w:ascii="Times New Roman" w:hAnsi="Times New Roman" w:cs="Times New Roman"/>
          <w:sz w:val="24"/>
          <w:szCs w:val="24"/>
        </w:rPr>
        <w:t>Н.</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С.</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Лесков.</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Сказ</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«Левша».</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П.</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П.</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Бажов.</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Сказ</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«Медной  горы Хозяйка». Особенности сказовой манеры повествования.</w:t>
      </w:r>
      <w:r w:rsidR="0025422A"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Образ повествователя. Фольклорные традиции и образы талантливых людей из народа в сказах русских писателей.</w:t>
      </w:r>
    </w:p>
    <w:p w:rsidR="00087E53" w:rsidRPr="00087E53" w:rsidRDefault="00294D52" w:rsidP="00087E53">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Тема детства в русской и зарубежной литературе. </w:t>
      </w:r>
      <w:r w:rsidRPr="00087E53">
        <w:rPr>
          <w:rFonts w:ascii="Times New Roman" w:hAnsi="Times New Roman" w:cs="Times New Roman"/>
          <w:sz w:val="24"/>
          <w:szCs w:val="24"/>
        </w:rPr>
        <w:t>А.</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П.</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Чехов.</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Рассказ «Мальчики». М. М. Пришвин. Повесть «Кладовая солнца». М. Твен.</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Повесть «Приключения Тома Сойера» (фрагменты). О. Генри. Новелла</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«Вождь Краснокожих». Образы детей в произведениях, созданных для взрослых и детей. Проблемы взаимоотношений детей с миром взрослых.</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Серьёзное и смешное в окружающем мире и в детском восприятии.</w:t>
      </w:r>
    </w:p>
    <w:p w:rsidR="00087E53" w:rsidRPr="00087E53" w:rsidRDefault="00294D52" w:rsidP="00087E53">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Русские и зарубежные писатели о животных. </w:t>
      </w:r>
      <w:r w:rsidRPr="00087E53">
        <w:rPr>
          <w:rFonts w:ascii="Times New Roman" w:hAnsi="Times New Roman" w:cs="Times New Roman"/>
          <w:sz w:val="24"/>
          <w:szCs w:val="24"/>
        </w:rPr>
        <w:t>Ю.</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П.</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Казаков.</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Рассказ</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«Арктур —  гончий пёс». В. П. Астафьев. Рассказ «Жизнь Трезора».</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Дж. Лондон. Повесть «Белый Клык». Э. Сетон-Томпсон. Рассказ</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087E53" w:rsidRPr="00087E53" w:rsidRDefault="00294D52" w:rsidP="00087E53">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Тема природы в русской поэзии. </w:t>
      </w:r>
      <w:r w:rsidRPr="00087E53">
        <w:rPr>
          <w:rFonts w:ascii="Times New Roman" w:hAnsi="Times New Roman" w:cs="Times New Roman"/>
          <w:sz w:val="24"/>
          <w:szCs w:val="24"/>
        </w:rPr>
        <w:t>А.</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К.</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Толстой.</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Стихотворение</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«Осень.</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Картины родной природы в изображении русских поэтов. Параллелизм как средство создания художественной картины жизни природы и человека.</w:t>
      </w:r>
    </w:p>
    <w:p w:rsidR="00087E53" w:rsidRPr="00087E53" w:rsidRDefault="00294D52" w:rsidP="00087E53">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Тема родины в русской поэзии. </w:t>
      </w:r>
      <w:r w:rsidRPr="00087E53">
        <w:rPr>
          <w:rFonts w:ascii="Times New Roman" w:hAnsi="Times New Roman" w:cs="Times New Roman"/>
          <w:sz w:val="24"/>
          <w:szCs w:val="24"/>
        </w:rPr>
        <w:t>И.</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С.</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Никитин.</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Стихотворение</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«Русь».</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А. К. Толстой. Стихотворение «Край ты мой, родимый край…». И. А. Бунин.</w:t>
      </w:r>
      <w:bookmarkStart w:id="210" w:name="page431"/>
      <w:bookmarkEnd w:id="210"/>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 xml:space="preserve">Стихотворение </w:t>
      </w:r>
      <w:r w:rsidRPr="00087E53">
        <w:rPr>
          <w:rFonts w:ascii="Times New Roman" w:hAnsi="Times New Roman" w:cs="Times New Roman"/>
          <w:sz w:val="24"/>
          <w:szCs w:val="24"/>
        </w:rPr>
        <w:lastRenderedPageBreak/>
        <w:t>«У птицы есть гнездо, у зверя есть нора…». И. Северянин.</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087E53" w:rsidRPr="00087E53" w:rsidRDefault="00294D52" w:rsidP="00087E53">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Военная тема в русской литературе. </w:t>
      </w:r>
      <w:r w:rsidRPr="00087E53">
        <w:rPr>
          <w:rFonts w:ascii="Times New Roman" w:hAnsi="Times New Roman" w:cs="Times New Roman"/>
          <w:sz w:val="24"/>
          <w:szCs w:val="24"/>
        </w:rPr>
        <w:t>В.</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П.</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Катаев.</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Повесть</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«Сын</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полка» (фрагменты). A. Т. Твардовский. Стихотворение «Рассказ танкиста».</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Д. С. Самойлов. Стихотворение «Сороковые». B. В. Быков. Повесть</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4E1841" w:rsidRDefault="00294D52" w:rsidP="004E1841">
      <w:pPr>
        <w:pStyle w:val="a4"/>
        <w:ind w:firstLine="460"/>
        <w:jc w:val="both"/>
        <w:rPr>
          <w:rFonts w:ascii="Times New Roman" w:hAnsi="Times New Roman" w:cs="Times New Roman"/>
          <w:b/>
          <w:sz w:val="24"/>
          <w:szCs w:val="24"/>
        </w:rPr>
      </w:pPr>
      <w:r w:rsidRPr="00087E53">
        <w:rPr>
          <w:rFonts w:ascii="Times New Roman" w:hAnsi="Times New Roman" w:cs="Times New Roman"/>
          <w:iCs/>
          <w:sz w:val="24"/>
          <w:szCs w:val="24"/>
        </w:rPr>
        <w:t xml:space="preserve">Автобиографические произведения русских писателей. </w:t>
      </w:r>
      <w:r w:rsidRPr="00087E53">
        <w:rPr>
          <w:rFonts w:ascii="Times New Roman" w:hAnsi="Times New Roman" w:cs="Times New Roman"/>
          <w:sz w:val="24"/>
          <w:szCs w:val="24"/>
        </w:rPr>
        <w:t>Л.</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Н.</w:t>
      </w:r>
      <w:r w:rsidRPr="00087E53">
        <w:rPr>
          <w:rFonts w:ascii="Times New Roman" w:hAnsi="Times New Roman" w:cs="Times New Roman"/>
          <w:iCs/>
          <w:sz w:val="24"/>
          <w:szCs w:val="24"/>
        </w:rPr>
        <w:t xml:space="preserve"> </w:t>
      </w:r>
      <w:r w:rsidRPr="00087E53">
        <w:rPr>
          <w:rFonts w:ascii="Times New Roman" w:hAnsi="Times New Roman" w:cs="Times New Roman"/>
          <w:sz w:val="24"/>
          <w:szCs w:val="24"/>
        </w:rPr>
        <w:t>Толстой.</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Повесть</w:t>
      </w:r>
      <w:r w:rsidR="00087E53">
        <w:rPr>
          <w:rFonts w:ascii="Times New Roman" w:hAnsi="Times New Roman" w:cs="Times New Roman"/>
          <w:sz w:val="24"/>
          <w:szCs w:val="24"/>
        </w:rPr>
        <w:t xml:space="preserve"> </w:t>
      </w:r>
      <w:r w:rsidRPr="00087E53">
        <w:rPr>
          <w:rFonts w:ascii="Times New Roman" w:hAnsi="Times New Roman" w:cs="Times New Roman"/>
          <w:sz w:val="24"/>
          <w:szCs w:val="24"/>
        </w:rPr>
        <w:t>«Детство» (фрагменты). М. Горький. Повесть «Детство»</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(фрагменты).</w:t>
      </w:r>
      <w:r w:rsidR="00087E53">
        <w:rPr>
          <w:rFonts w:ascii="Times New Roman" w:hAnsi="Times New Roman" w:cs="Times New Roman"/>
          <w:sz w:val="24"/>
          <w:szCs w:val="24"/>
        </w:rPr>
        <w:t xml:space="preserve"> А. Н. Толстой. </w:t>
      </w:r>
      <w:r w:rsidRPr="00087E53">
        <w:rPr>
          <w:rFonts w:ascii="Times New Roman" w:hAnsi="Times New Roman" w:cs="Times New Roman"/>
          <w:sz w:val="24"/>
          <w:szCs w:val="24"/>
        </w:rPr>
        <w:t>Повесть «Детство Никиты» (фрагменты).</w:t>
      </w:r>
      <w:r w:rsidR="00087E53" w:rsidRPr="00087E53">
        <w:rPr>
          <w:rFonts w:ascii="Times New Roman" w:hAnsi="Times New Roman" w:cs="Times New Roman"/>
          <w:b/>
          <w:sz w:val="24"/>
          <w:szCs w:val="24"/>
        </w:rPr>
        <w:t xml:space="preserve"> </w:t>
      </w:r>
      <w:r w:rsidRPr="00087E53">
        <w:rPr>
          <w:rFonts w:ascii="Times New Roman" w:hAnsi="Times New Roman" w:cs="Times New Roman"/>
          <w:sz w:val="24"/>
          <w:szCs w:val="24"/>
        </w:rPr>
        <w:t>Своеобразие сюжета и образной системы в автобиографических произведениях. Жизнь, изображённая в восприятии ребенка.</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b/>
          <w:sz w:val="24"/>
          <w:szCs w:val="24"/>
        </w:rPr>
        <w:t>Сведения по теории и истории литературы</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Литература как искусство словесного образа. Литература и мифология.</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Литература и фольклор.</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Художественный вымысел. Правдоподобие и фантастика.</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Сюжет и композиция. Конфликт. Внутренний конфликт. Эпизод. Пейзаж.</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Портрет. Диалог и монолог. Внутренний монолог. Дневники, письма и сны героев. Лирические отступления. Эпилог. Лирический сюжет.</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Авторская позиция. Заглавие произведения. Эпиграф. «Говорящие» фамилии. Финал произведения.</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Тематика и проблематика. Идейно-эмоциональное содержание произведения. Возвышенное и низменное, прекрасное и безобразное,</w:t>
      </w:r>
      <w:bookmarkStart w:id="211" w:name="page433"/>
      <w:bookmarkEnd w:id="211"/>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трагическое и комическое в литературе. Юмор. Сатира.</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аллегория). Символ. Гротеск. Художественная деталь. Системы стихосложения. Ритм, рифма. Строфа.</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Литературные роды и жанры. Эпос. Лирика. Драма. Эпические жанры</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(рассказ, сказ, повесть, роман, роман в стихах). Лирические жанры</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(стихотворение, ода, элегия, послание, стихотворение в прозе).</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Лироэпические жанры (басня, баллада, поэма). Драматические жанры (драма,трагедия, комедия).</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литература</w:t>
      </w:r>
      <w:r w:rsidRPr="004E1841">
        <w:rPr>
          <w:rFonts w:ascii="Times New Roman" w:hAnsi="Times New Roman" w:cs="Times New Roman"/>
          <w:sz w:val="24"/>
          <w:szCs w:val="24"/>
        </w:rPr>
        <w:tab/>
        <w:t>XVII,  XVIII,  XIX и XX вв.). Литературные направления</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(классицизм, сентиментализм, романтизм, реализм, модернизм).</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Древнерусская литература, её основные жанры: слово, поучение, житие,</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повесть. Тема Русской земли. Идеал человека в литературе Древней Руси.</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Поучительный характер произведений древнерусской литературы.</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Русская</w:t>
      </w:r>
      <w:r w:rsidR="004E1841">
        <w:rPr>
          <w:rFonts w:ascii="Times New Roman" w:hAnsi="Times New Roman" w:cs="Times New Roman"/>
          <w:sz w:val="24"/>
          <w:szCs w:val="24"/>
        </w:rPr>
        <w:t xml:space="preserve"> </w:t>
      </w:r>
      <w:r w:rsidRPr="004E1841">
        <w:rPr>
          <w:rFonts w:ascii="Times New Roman" w:hAnsi="Times New Roman" w:cs="Times New Roman"/>
          <w:sz w:val="24"/>
          <w:szCs w:val="24"/>
        </w:rPr>
        <w:t>литература XIX в. Романтизм в русской литературе.</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Романтический герой. Становление реализма в русской литературе XIX в.</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Изображение исторических событий, жизни русского дворянства и картин народной жизни. Нравственные искания героев русской литературы.</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 xml:space="preserve">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w:t>
      </w:r>
      <w:r w:rsidRPr="004E1841">
        <w:rPr>
          <w:rFonts w:ascii="Times New Roman" w:hAnsi="Times New Roman" w:cs="Times New Roman"/>
          <w:sz w:val="24"/>
          <w:szCs w:val="24"/>
        </w:rPr>
        <w:lastRenderedPageBreak/>
        <w:t>образы русской поэзии XIX в. (человек и природа, родина, любовь,</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назначение поэзии). Социальная и нравственная проблематика русской драматургии XIX в.</w:t>
      </w:r>
      <w:bookmarkStart w:id="212" w:name="page435"/>
      <w:bookmarkEnd w:id="212"/>
    </w:p>
    <w:p w:rsidR="005F19F8" w:rsidRPr="004E1841" w:rsidRDefault="00294D52" w:rsidP="004E1841">
      <w:pPr>
        <w:pStyle w:val="a4"/>
        <w:ind w:firstLine="460"/>
        <w:jc w:val="both"/>
        <w:rPr>
          <w:rFonts w:ascii="Times New Roman" w:hAnsi="Times New Roman" w:cs="Times New Roman"/>
          <w:b/>
          <w:sz w:val="24"/>
          <w:szCs w:val="24"/>
        </w:rPr>
      </w:pPr>
      <w:r w:rsidRPr="004E1841">
        <w:rPr>
          <w:rFonts w:ascii="Times New Roman" w:hAnsi="Times New Roman" w:cs="Times New Roman"/>
          <w:sz w:val="24"/>
          <w:szCs w:val="24"/>
        </w:rPr>
        <w:t>Русская</w:t>
      </w:r>
      <w:r w:rsidR="004E1841">
        <w:rPr>
          <w:rFonts w:ascii="Times New Roman" w:hAnsi="Times New Roman" w:cs="Times New Roman"/>
          <w:sz w:val="24"/>
          <w:szCs w:val="24"/>
        </w:rPr>
        <w:t xml:space="preserve"> </w:t>
      </w:r>
      <w:r w:rsidRPr="004E1841">
        <w:rPr>
          <w:rFonts w:ascii="Times New Roman" w:hAnsi="Times New Roman" w:cs="Times New Roman"/>
          <w:sz w:val="24"/>
          <w:szCs w:val="24"/>
        </w:rPr>
        <w:t>литература XX в</w:t>
      </w:r>
      <w:r w:rsidR="004E1841">
        <w:rPr>
          <w:rFonts w:ascii="Times New Roman" w:hAnsi="Times New Roman" w:cs="Times New Roman"/>
          <w:sz w:val="24"/>
          <w:szCs w:val="24"/>
        </w:rPr>
        <w:t>.</w:t>
      </w:r>
      <w:r w:rsidRPr="004E1841">
        <w:rPr>
          <w:rFonts w:ascii="Times New Roman" w:hAnsi="Times New Roman" w:cs="Times New Roman"/>
          <w:sz w:val="24"/>
          <w:szCs w:val="24"/>
        </w:rPr>
        <w:t xml:space="preserve"> Модернизм в русской литературе.</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Модернистские течения (символизм, футуризм, акмеизм). Поиск новых форм выражения. Словотворчество. Развитие реализма в русской литературе XX в.</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w:t>
      </w:r>
      <w:r w:rsidR="004E1841">
        <w:rPr>
          <w:rFonts w:ascii="Times New Roman" w:hAnsi="Times New Roman" w:cs="Times New Roman"/>
          <w:b/>
          <w:sz w:val="24"/>
          <w:szCs w:val="24"/>
        </w:rPr>
        <w:t xml:space="preserve"> </w:t>
      </w:r>
      <w:r w:rsidRPr="004E1841">
        <w:rPr>
          <w:rFonts w:ascii="Times New Roman" w:hAnsi="Times New Roman" w:cs="Times New Roman"/>
          <w:sz w:val="24"/>
          <w:szCs w:val="24"/>
        </w:rPr>
        <w:t>дома, семьи. Основные темы и образы русской поэзии XX в. (человек и природа, родина, любовь, война, назначение поэзии).</w:t>
      </w:r>
    </w:p>
    <w:p w:rsidR="005F19F8" w:rsidRPr="00281FB5" w:rsidRDefault="005F19F8">
      <w:pPr>
        <w:widowControl w:val="0"/>
        <w:autoSpaceDE w:val="0"/>
        <w:autoSpaceDN w:val="0"/>
        <w:adjustRightInd w:val="0"/>
        <w:spacing w:after="0" w:line="72" w:lineRule="exact"/>
        <w:rPr>
          <w:rFonts w:ascii="Times New Roman" w:hAnsi="Times New Roman" w:cs="Times New Roman"/>
          <w:sz w:val="24"/>
          <w:szCs w:val="24"/>
          <w:lang w:val="ru-RU"/>
        </w:rPr>
      </w:pPr>
    </w:p>
    <w:p w:rsidR="00370A7D" w:rsidRDefault="00370A7D" w:rsidP="00370A7D">
      <w:pPr>
        <w:pStyle w:val="a4"/>
        <w:jc w:val="center"/>
        <w:rPr>
          <w:rFonts w:ascii="Times New Roman" w:hAnsi="Times New Roman" w:cs="Times New Roman"/>
          <w:b/>
          <w:sz w:val="24"/>
          <w:szCs w:val="24"/>
        </w:rPr>
      </w:pPr>
    </w:p>
    <w:p w:rsidR="00370A7D" w:rsidRPr="00D252EF" w:rsidRDefault="00294D52" w:rsidP="00370A7D">
      <w:pPr>
        <w:pStyle w:val="a4"/>
        <w:jc w:val="center"/>
        <w:rPr>
          <w:rFonts w:ascii="Times New Roman" w:hAnsi="Times New Roman" w:cs="Times New Roman"/>
          <w:b/>
          <w:sz w:val="24"/>
          <w:szCs w:val="24"/>
        </w:rPr>
      </w:pPr>
      <w:r w:rsidRPr="00D252EF">
        <w:rPr>
          <w:rFonts w:ascii="Times New Roman" w:hAnsi="Times New Roman" w:cs="Times New Roman"/>
          <w:b/>
          <w:sz w:val="24"/>
          <w:szCs w:val="24"/>
        </w:rPr>
        <w:t>Иностранный</w:t>
      </w:r>
      <w:r w:rsidR="00D252EF" w:rsidRPr="00D252EF">
        <w:rPr>
          <w:rFonts w:ascii="Times New Roman" w:hAnsi="Times New Roman" w:cs="Times New Roman"/>
          <w:b/>
          <w:sz w:val="24"/>
          <w:szCs w:val="24"/>
        </w:rPr>
        <w:t xml:space="preserve"> (английский)</w:t>
      </w:r>
      <w:r w:rsidR="00DA6D52">
        <w:rPr>
          <w:rFonts w:ascii="Times New Roman" w:hAnsi="Times New Roman" w:cs="Times New Roman"/>
          <w:b/>
          <w:sz w:val="24"/>
          <w:szCs w:val="24"/>
        </w:rPr>
        <w:t xml:space="preserve"> язык</w:t>
      </w:r>
    </w:p>
    <w:p w:rsidR="00370A7D" w:rsidRDefault="00370A7D" w:rsidP="00370A7D">
      <w:pPr>
        <w:pStyle w:val="a4"/>
        <w:rPr>
          <w:rFonts w:ascii="Times New Roman" w:hAnsi="Times New Roman" w:cs="Times New Roman"/>
          <w:b/>
          <w:sz w:val="24"/>
          <w:szCs w:val="24"/>
        </w:rPr>
      </w:pPr>
    </w:p>
    <w:p w:rsidR="00370A7D" w:rsidRDefault="00294D52" w:rsidP="00370A7D">
      <w:pPr>
        <w:pStyle w:val="a4"/>
        <w:ind w:firstLine="720"/>
        <w:rPr>
          <w:rFonts w:ascii="Times New Roman" w:hAnsi="Times New Roman" w:cs="Times New Roman"/>
          <w:b/>
          <w:sz w:val="24"/>
          <w:szCs w:val="24"/>
        </w:rPr>
      </w:pPr>
      <w:r w:rsidRPr="00370A7D">
        <w:rPr>
          <w:rFonts w:ascii="Times New Roman" w:hAnsi="Times New Roman" w:cs="Times New Roman"/>
          <w:b/>
          <w:sz w:val="24"/>
          <w:szCs w:val="24"/>
        </w:rPr>
        <w:t>Предметное содержание речи</w:t>
      </w:r>
    </w:p>
    <w:p w:rsidR="005273A6" w:rsidRDefault="00294D52" w:rsidP="005273A6">
      <w:pPr>
        <w:pStyle w:val="a4"/>
        <w:ind w:firstLine="720"/>
        <w:jc w:val="both"/>
        <w:rPr>
          <w:rFonts w:ascii="Times New Roman" w:hAnsi="Times New Roman" w:cs="Times New Roman"/>
          <w:b/>
          <w:sz w:val="24"/>
          <w:szCs w:val="24"/>
        </w:rPr>
      </w:pPr>
      <w:r w:rsidRPr="00370A7D">
        <w:rPr>
          <w:rFonts w:ascii="Times New Roman" w:hAnsi="Times New Roman" w:cs="Times New Roman"/>
          <w:sz w:val="24"/>
          <w:szCs w:val="24"/>
        </w:rPr>
        <w:t xml:space="preserve">Межличностные взаимоотношения в </w:t>
      </w:r>
      <w:r w:rsidR="00370A7D">
        <w:rPr>
          <w:rFonts w:ascii="Times New Roman" w:hAnsi="Times New Roman" w:cs="Times New Roman"/>
          <w:sz w:val="24"/>
          <w:szCs w:val="24"/>
        </w:rPr>
        <w:t xml:space="preserve">семье, со сверстниками; решение </w:t>
      </w:r>
      <w:r w:rsidRPr="00370A7D">
        <w:rPr>
          <w:rFonts w:ascii="Times New Roman" w:hAnsi="Times New Roman" w:cs="Times New Roman"/>
          <w:sz w:val="24"/>
          <w:szCs w:val="24"/>
        </w:rPr>
        <w:t>конфликтных ситуаций. Внешность и черты характера человека.</w:t>
      </w:r>
    </w:p>
    <w:p w:rsidR="005273A6" w:rsidRDefault="00294D52" w:rsidP="005273A6">
      <w:pPr>
        <w:pStyle w:val="a4"/>
        <w:ind w:firstLine="720"/>
        <w:jc w:val="both"/>
        <w:rPr>
          <w:rFonts w:ascii="Times New Roman" w:hAnsi="Times New Roman" w:cs="Times New Roman"/>
          <w:b/>
          <w:sz w:val="24"/>
          <w:szCs w:val="24"/>
        </w:rPr>
      </w:pPr>
      <w:r w:rsidRPr="00370A7D">
        <w:rPr>
          <w:rFonts w:ascii="Times New Roman" w:hAnsi="Times New Roman" w:cs="Times New Roman"/>
          <w:sz w:val="24"/>
          <w:szCs w:val="24"/>
        </w:rPr>
        <w:t>Досуг и увлечения (чтение, кино, театр, музей, музыка). Виды отдыха,</w:t>
      </w:r>
      <w:r w:rsidR="005273A6">
        <w:rPr>
          <w:rFonts w:ascii="Times New Roman" w:hAnsi="Times New Roman" w:cs="Times New Roman"/>
          <w:b/>
          <w:sz w:val="24"/>
          <w:szCs w:val="24"/>
        </w:rPr>
        <w:t xml:space="preserve"> </w:t>
      </w:r>
      <w:r w:rsidRPr="00370A7D">
        <w:rPr>
          <w:rFonts w:ascii="Times New Roman" w:hAnsi="Times New Roman" w:cs="Times New Roman"/>
          <w:sz w:val="24"/>
          <w:szCs w:val="24"/>
        </w:rPr>
        <w:t>путешествия. Молодёжная мода. Покупки.</w:t>
      </w:r>
    </w:p>
    <w:p w:rsidR="005273A6" w:rsidRDefault="00294D52" w:rsidP="005273A6">
      <w:pPr>
        <w:pStyle w:val="a4"/>
        <w:ind w:firstLine="720"/>
        <w:jc w:val="both"/>
        <w:rPr>
          <w:rFonts w:ascii="Times New Roman" w:hAnsi="Times New Roman" w:cs="Times New Roman"/>
          <w:b/>
          <w:sz w:val="24"/>
          <w:szCs w:val="24"/>
        </w:rPr>
      </w:pPr>
      <w:r w:rsidRPr="00370A7D">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5273A6" w:rsidRDefault="00294D52" w:rsidP="005273A6">
      <w:pPr>
        <w:pStyle w:val="a4"/>
        <w:ind w:firstLine="720"/>
        <w:jc w:val="both"/>
        <w:rPr>
          <w:rFonts w:ascii="Times New Roman" w:hAnsi="Times New Roman" w:cs="Times New Roman"/>
          <w:b/>
          <w:sz w:val="24"/>
          <w:szCs w:val="24"/>
        </w:rPr>
      </w:pPr>
      <w:r w:rsidRPr="00370A7D">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5273A6" w:rsidRDefault="00294D52" w:rsidP="005273A6">
      <w:pPr>
        <w:pStyle w:val="a4"/>
        <w:ind w:firstLine="720"/>
        <w:jc w:val="both"/>
        <w:rPr>
          <w:rFonts w:ascii="Times New Roman" w:hAnsi="Times New Roman" w:cs="Times New Roman"/>
          <w:b/>
          <w:sz w:val="24"/>
          <w:szCs w:val="24"/>
        </w:rPr>
      </w:pPr>
      <w:r w:rsidRPr="00370A7D">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5273A6" w:rsidRDefault="00294D52" w:rsidP="005273A6">
      <w:pPr>
        <w:pStyle w:val="a4"/>
        <w:ind w:firstLine="720"/>
        <w:jc w:val="both"/>
        <w:rPr>
          <w:rFonts w:ascii="Times New Roman" w:hAnsi="Times New Roman" w:cs="Times New Roman"/>
          <w:b/>
          <w:sz w:val="24"/>
          <w:szCs w:val="24"/>
        </w:rPr>
      </w:pPr>
      <w:r w:rsidRPr="00370A7D">
        <w:rPr>
          <w:rFonts w:ascii="Times New Roman" w:hAnsi="Times New Roman" w:cs="Times New Roman"/>
          <w:sz w:val="24"/>
          <w:szCs w:val="24"/>
        </w:rPr>
        <w:t>Вселенная и человек. Природа: флора и фауна. Проблемы экологии.</w:t>
      </w:r>
      <w:r w:rsidR="005273A6">
        <w:rPr>
          <w:rFonts w:ascii="Times New Roman" w:hAnsi="Times New Roman" w:cs="Times New Roman"/>
          <w:b/>
          <w:sz w:val="24"/>
          <w:szCs w:val="24"/>
        </w:rPr>
        <w:t xml:space="preserve"> </w:t>
      </w:r>
      <w:r w:rsidRPr="00370A7D">
        <w:rPr>
          <w:rFonts w:ascii="Times New Roman" w:hAnsi="Times New Roman" w:cs="Times New Roman"/>
          <w:sz w:val="24"/>
          <w:szCs w:val="24"/>
        </w:rPr>
        <w:t>Защита окружающей среды. Климат, погода. Условия проживания в городской/сельской местности. Транспорт.</w:t>
      </w:r>
    </w:p>
    <w:p w:rsidR="005273A6" w:rsidRDefault="00294D52" w:rsidP="005273A6">
      <w:pPr>
        <w:pStyle w:val="a4"/>
        <w:ind w:firstLine="720"/>
        <w:jc w:val="both"/>
        <w:rPr>
          <w:rFonts w:ascii="Times New Roman" w:hAnsi="Times New Roman" w:cs="Times New Roman"/>
          <w:b/>
          <w:sz w:val="24"/>
          <w:szCs w:val="24"/>
        </w:rPr>
      </w:pPr>
      <w:r w:rsidRPr="00370A7D">
        <w:rPr>
          <w:rFonts w:ascii="Times New Roman" w:hAnsi="Times New Roman" w:cs="Times New Roman"/>
          <w:sz w:val="24"/>
          <w:szCs w:val="24"/>
        </w:rPr>
        <w:t>Средства массовой информации и коммуникации (пресса, телевидение,</w:t>
      </w:r>
      <w:r w:rsidR="005273A6">
        <w:rPr>
          <w:rFonts w:ascii="Times New Roman" w:hAnsi="Times New Roman" w:cs="Times New Roman"/>
          <w:b/>
          <w:sz w:val="24"/>
          <w:szCs w:val="24"/>
        </w:rPr>
        <w:t xml:space="preserve"> </w:t>
      </w:r>
      <w:r w:rsidRPr="00370A7D">
        <w:rPr>
          <w:rFonts w:ascii="Times New Roman" w:hAnsi="Times New Roman" w:cs="Times New Roman"/>
          <w:sz w:val="24"/>
          <w:szCs w:val="24"/>
        </w:rPr>
        <w:t>радио, Интернет).</w:t>
      </w:r>
    </w:p>
    <w:p w:rsidR="008E7550" w:rsidRDefault="00294D52" w:rsidP="008E7550">
      <w:pPr>
        <w:pStyle w:val="a4"/>
        <w:ind w:firstLine="720"/>
        <w:jc w:val="both"/>
        <w:rPr>
          <w:rFonts w:ascii="Times New Roman" w:hAnsi="Times New Roman" w:cs="Times New Roman"/>
          <w:b/>
          <w:sz w:val="24"/>
          <w:szCs w:val="24"/>
        </w:rPr>
      </w:pPr>
      <w:r w:rsidRPr="00370A7D">
        <w:rPr>
          <w:rFonts w:ascii="Times New Roman" w:hAnsi="Times New Roman" w:cs="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w:t>
      </w:r>
      <w:r w:rsidR="005273A6">
        <w:rPr>
          <w:rFonts w:ascii="Times New Roman" w:hAnsi="Times New Roman" w:cs="Times New Roman"/>
          <w:b/>
          <w:sz w:val="24"/>
          <w:szCs w:val="24"/>
        </w:rPr>
        <w:t xml:space="preserve"> </w:t>
      </w:r>
      <w:r w:rsidRPr="00370A7D">
        <w:rPr>
          <w:rFonts w:ascii="Times New Roman" w:hAnsi="Times New Roman" w:cs="Times New Roman"/>
          <w:sz w:val="24"/>
          <w:szCs w:val="24"/>
        </w:rPr>
        <w:t>культурные  особенности  (национальные праздники, знаменательные даты,</w:t>
      </w:r>
      <w:r w:rsidR="005273A6">
        <w:rPr>
          <w:rFonts w:ascii="Times New Roman" w:hAnsi="Times New Roman" w:cs="Times New Roman"/>
          <w:b/>
          <w:sz w:val="24"/>
          <w:szCs w:val="24"/>
        </w:rPr>
        <w:t xml:space="preserve"> </w:t>
      </w:r>
      <w:r w:rsidRPr="00370A7D">
        <w:rPr>
          <w:rFonts w:ascii="Times New Roman" w:hAnsi="Times New Roman" w:cs="Times New Roman"/>
          <w:sz w:val="24"/>
          <w:szCs w:val="24"/>
        </w:rPr>
        <w:t>традиции, обычаи), страницы истории, выдающиеся люди, их вклад в науку и</w:t>
      </w:r>
      <w:bookmarkStart w:id="213" w:name="page437"/>
      <w:bookmarkEnd w:id="213"/>
      <w:r w:rsidR="005273A6">
        <w:rPr>
          <w:rFonts w:ascii="Times New Roman" w:hAnsi="Times New Roman" w:cs="Times New Roman"/>
          <w:b/>
          <w:sz w:val="24"/>
          <w:szCs w:val="24"/>
        </w:rPr>
        <w:t xml:space="preserve"> </w:t>
      </w:r>
      <w:r w:rsidRPr="00370A7D">
        <w:rPr>
          <w:rFonts w:ascii="Times New Roman" w:hAnsi="Times New Roman" w:cs="Times New Roman"/>
          <w:sz w:val="24"/>
          <w:szCs w:val="24"/>
        </w:rPr>
        <w:t>мировую культуру.</w:t>
      </w:r>
    </w:p>
    <w:p w:rsidR="008E7550" w:rsidRDefault="00294D52" w:rsidP="008E7550">
      <w:pPr>
        <w:pStyle w:val="a4"/>
        <w:ind w:firstLine="720"/>
        <w:jc w:val="both"/>
        <w:rPr>
          <w:rFonts w:ascii="Times New Roman" w:hAnsi="Times New Roman" w:cs="Times New Roman"/>
          <w:b/>
          <w:sz w:val="24"/>
          <w:szCs w:val="24"/>
        </w:rPr>
      </w:pPr>
      <w:r w:rsidRPr="008E7550">
        <w:rPr>
          <w:rFonts w:ascii="Times New Roman" w:hAnsi="Times New Roman" w:cs="Times New Roman"/>
          <w:b/>
          <w:sz w:val="24"/>
          <w:szCs w:val="24"/>
        </w:rPr>
        <w:t>Виды речевой деятельности/Коммуникативные умения</w:t>
      </w:r>
    </w:p>
    <w:p w:rsidR="008E7550" w:rsidRPr="008E7550" w:rsidRDefault="00294D52" w:rsidP="008E7550">
      <w:pPr>
        <w:pStyle w:val="a4"/>
        <w:ind w:firstLine="720"/>
        <w:jc w:val="both"/>
        <w:rPr>
          <w:rFonts w:ascii="Times New Roman" w:hAnsi="Times New Roman" w:cs="Times New Roman"/>
          <w:b/>
          <w:sz w:val="24"/>
          <w:szCs w:val="24"/>
        </w:rPr>
      </w:pPr>
      <w:r w:rsidRPr="008E7550">
        <w:rPr>
          <w:rFonts w:ascii="Times New Roman" w:hAnsi="Times New Roman" w:cs="Times New Roman"/>
          <w:b/>
          <w:sz w:val="24"/>
          <w:szCs w:val="24"/>
        </w:rPr>
        <w:t>Говорение</w:t>
      </w:r>
    </w:p>
    <w:p w:rsidR="008E7550" w:rsidRDefault="00294D52" w:rsidP="008E7550">
      <w:pPr>
        <w:pStyle w:val="a4"/>
        <w:ind w:firstLine="720"/>
        <w:jc w:val="both"/>
        <w:rPr>
          <w:rFonts w:ascii="Times New Roman" w:hAnsi="Times New Roman" w:cs="Times New Roman"/>
          <w:b/>
          <w:sz w:val="24"/>
          <w:szCs w:val="24"/>
        </w:rPr>
      </w:pPr>
      <w:r w:rsidRPr="008E7550">
        <w:rPr>
          <w:rFonts w:ascii="Times New Roman" w:hAnsi="Times New Roman" w:cs="Times New Roman"/>
          <w:sz w:val="24"/>
          <w:szCs w:val="24"/>
        </w:rPr>
        <w:t>Диалогическая речь</w:t>
      </w:r>
    </w:p>
    <w:p w:rsidR="008E7550" w:rsidRDefault="00294D52" w:rsidP="008E7550">
      <w:pPr>
        <w:pStyle w:val="a4"/>
        <w:ind w:firstLine="720"/>
        <w:jc w:val="both"/>
        <w:rPr>
          <w:rFonts w:ascii="Times New Roman" w:hAnsi="Times New Roman" w:cs="Times New Roman"/>
          <w:b/>
          <w:sz w:val="24"/>
          <w:szCs w:val="24"/>
        </w:rPr>
      </w:pPr>
      <w:r w:rsidRPr="008E7550">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w:t>
      </w:r>
      <w:r w:rsidR="008E7550">
        <w:rPr>
          <w:rFonts w:ascii="Times New Roman" w:hAnsi="Times New Roman" w:cs="Times New Roman"/>
          <w:b/>
          <w:sz w:val="24"/>
          <w:szCs w:val="24"/>
        </w:rPr>
        <w:t xml:space="preserve"> </w:t>
      </w:r>
      <w:r w:rsidRPr="008E7550">
        <w:rPr>
          <w:rFonts w:ascii="Times New Roman" w:hAnsi="Times New Roman" w:cs="Times New Roman"/>
          <w:sz w:val="24"/>
          <w:szCs w:val="24"/>
        </w:rPr>
        <w:t>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w:t>
      </w:r>
      <w:r w:rsidR="008E7550">
        <w:rPr>
          <w:rFonts w:ascii="Times New Roman" w:hAnsi="Times New Roman" w:cs="Times New Roman"/>
          <w:b/>
          <w:sz w:val="24"/>
          <w:szCs w:val="24"/>
        </w:rPr>
        <w:t xml:space="preserve"> </w:t>
      </w:r>
      <w:r w:rsidRPr="008E7550">
        <w:rPr>
          <w:rFonts w:ascii="Times New Roman" w:hAnsi="Times New Roman" w:cs="Times New Roman"/>
          <w:sz w:val="24"/>
          <w:szCs w:val="24"/>
        </w:rPr>
        <w:t>классы) со стороны каждого обучающегося. Продолжительность диалога —2,5—3 мин (9 класс).</w:t>
      </w:r>
    </w:p>
    <w:p w:rsidR="008E7550" w:rsidRDefault="00294D52" w:rsidP="008E7550">
      <w:pPr>
        <w:pStyle w:val="a4"/>
        <w:ind w:firstLine="720"/>
        <w:jc w:val="both"/>
        <w:rPr>
          <w:rFonts w:ascii="Times New Roman" w:hAnsi="Times New Roman" w:cs="Times New Roman"/>
          <w:b/>
          <w:sz w:val="24"/>
          <w:szCs w:val="24"/>
        </w:rPr>
      </w:pPr>
      <w:r w:rsidRPr="008E7550">
        <w:rPr>
          <w:rFonts w:ascii="Times New Roman" w:hAnsi="Times New Roman" w:cs="Times New Roman"/>
          <w:sz w:val="24"/>
          <w:szCs w:val="24"/>
        </w:rPr>
        <w:t>Монологическая речь</w:t>
      </w:r>
    </w:p>
    <w:p w:rsidR="00274882" w:rsidRDefault="00294D52" w:rsidP="00274882">
      <w:pPr>
        <w:pStyle w:val="a4"/>
        <w:ind w:firstLine="720"/>
        <w:jc w:val="both"/>
        <w:rPr>
          <w:rFonts w:ascii="Times New Roman" w:hAnsi="Times New Roman" w:cs="Times New Roman"/>
          <w:b/>
          <w:sz w:val="24"/>
          <w:szCs w:val="24"/>
        </w:rPr>
      </w:pPr>
      <w:r w:rsidRPr="008E7550">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w:t>
      </w:r>
      <w:r w:rsidR="008E7550">
        <w:rPr>
          <w:rFonts w:ascii="Times New Roman" w:hAnsi="Times New Roman" w:cs="Times New Roman"/>
          <w:b/>
          <w:sz w:val="24"/>
          <w:szCs w:val="24"/>
        </w:rPr>
        <w:t xml:space="preserve"> </w:t>
      </w:r>
      <w:r w:rsidRPr="008E7550">
        <w:rPr>
          <w:rFonts w:ascii="Times New Roman" w:hAnsi="Times New Roman" w:cs="Times New Roman"/>
          <w:sz w:val="24"/>
          <w:szCs w:val="24"/>
        </w:rPr>
        <w:t>сообщение, рассказ (включающий эмоционально-оценочные суждения),</w:t>
      </w:r>
      <w:r w:rsidR="008E7550">
        <w:rPr>
          <w:rFonts w:ascii="Times New Roman" w:hAnsi="Times New Roman" w:cs="Times New Roman"/>
          <w:b/>
          <w:sz w:val="24"/>
          <w:szCs w:val="24"/>
        </w:rPr>
        <w:t xml:space="preserve"> </w:t>
      </w:r>
      <w:r w:rsidRPr="008E7550">
        <w:rPr>
          <w:rFonts w:ascii="Times New Roman" w:hAnsi="Times New Roman" w:cs="Times New Roman"/>
          <w:sz w:val="24"/>
          <w:szCs w:val="24"/>
        </w:rPr>
        <w:t>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w:t>
      </w:r>
      <w:r w:rsidR="008E7550">
        <w:rPr>
          <w:rFonts w:ascii="Times New Roman" w:hAnsi="Times New Roman" w:cs="Times New Roman"/>
          <w:b/>
          <w:sz w:val="24"/>
          <w:szCs w:val="24"/>
        </w:rPr>
        <w:t xml:space="preserve"> </w:t>
      </w:r>
      <w:r w:rsidRPr="008E7550">
        <w:rPr>
          <w:rFonts w:ascii="Times New Roman" w:hAnsi="Times New Roman" w:cs="Times New Roman"/>
          <w:sz w:val="24"/>
          <w:szCs w:val="24"/>
        </w:rPr>
        <w:t>Продолжительность монолога — 1,5—2 мин (9 класс).</w:t>
      </w:r>
    </w:p>
    <w:p w:rsidR="00274882" w:rsidRDefault="00294D52" w:rsidP="00274882">
      <w:pPr>
        <w:pStyle w:val="a4"/>
        <w:ind w:firstLine="720"/>
        <w:jc w:val="both"/>
        <w:rPr>
          <w:rFonts w:ascii="Times New Roman" w:hAnsi="Times New Roman" w:cs="Times New Roman"/>
          <w:b/>
          <w:sz w:val="24"/>
          <w:szCs w:val="24"/>
        </w:rPr>
      </w:pPr>
      <w:r w:rsidRPr="00274882">
        <w:rPr>
          <w:rFonts w:ascii="Times New Roman" w:hAnsi="Times New Roman" w:cs="Times New Roman"/>
          <w:b/>
          <w:sz w:val="24"/>
          <w:szCs w:val="24"/>
        </w:rPr>
        <w:t>Аудирование</w:t>
      </w:r>
    </w:p>
    <w:p w:rsidR="00274882" w:rsidRDefault="00294D52" w:rsidP="00274882">
      <w:pPr>
        <w:pStyle w:val="a4"/>
        <w:ind w:firstLine="720"/>
        <w:jc w:val="both"/>
        <w:rPr>
          <w:rFonts w:ascii="Times New Roman" w:hAnsi="Times New Roman" w:cs="Times New Roman"/>
          <w:b/>
          <w:sz w:val="24"/>
          <w:szCs w:val="24"/>
        </w:rPr>
      </w:pPr>
      <w:r w:rsidRPr="00274882">
        <w:rPr>
          <w:rFonts w:ascii="Times New Roman" w:hAnsi="Times New Roman" w:cs="Times New Roman"/>
          <w:sz w:val="24"/>
          <w:szCs w:val="24"/>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w:t>
      </w:r>
      <w:r w:rsidRPr="00274882">
        <w:rPr>
          <w:rFonts w:ascii="Times New Roman" w:hAnsi="Times New Roman" w:cs="Times New Roman"/>
          <w:sz w:val="24"/>
          <w:szCs w:val="24"/>
        </w:rPr>
        <w:lastRenderedPageBreak/>
        <w:t>(с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274882" w:rsidRDefault="00294D52" w:rsidP="00274882">
      <w:pPr>
        <w:pStyle w:val="a4"/>
        <w:ind w:firstLine="720"/>
        <w:jc w:val="both"/>
        <w:rPr>
          <w:rFonts w:ascii="Times New Roman" w:hAnsi="Times New Roman" w:cs="Times New Roman"/>
          <w:b/>
          <w:sz w:val="24"/>
          <w:szCs w:val="24"/>
        </w:rPr>
      </w:pPr>
      <w:r w:rsidRPr="00274882">
        <w:rPr>
          <w:rFonts w:ascii="Times New Roman" w:hAnsi="Times New Roman" w:cs="Times New Roman"/>
          <w:sz w:val="24"/>
          <w:szCs w:val="24"/>
        </w:rPr>
        <w:t>Жанры текстов: прагматические, публицистические.</w:t>
      </w:r>
    </w:p>
    <w:p w:rsidR="00274882" w:rsidRDefault="00294D52" w:rsidP="00274882">
      <w:pPr>
        <w:pStyle w:val="a4"/>
        <w:ind w:firstLine="720"/>
        <w:jc w:val="both"/>
        <w:rPr>
          <w:rFonts w:ascii="Times New Roman" w:hAnsi="Times New Roman" w:cs="Times New Roman"/>
          <w:b/>
          <w:sz w:val="24"/>
          <w:szCs w:val="24"/>
        </w:rPr>
      </w:pPr>
      <w:r w:rsidRPr="00274882">
        <w:rPr>
          <w:rFonts w:ascii="Times New Roman" w:hAnsi="Times New Roman" w:cs="Times New Roman"/>
          <w:sz w:val="24"/>
          <w:szCs w:val="24"/>
        </w:rPr>
        <w:t>Типы</w:t>
      </w:r>
      <w:r w:rsidR="00274882">
        <w:rPr>
          <w:rFonts w:ascii="Times New Roman" w:hAnsi="Times New Roman" w:cs="Times New Roman"/>
          <w:sz w:val="24"/>
          <w:szCs w:val="24"/>
        </w:rPr>
        <w:t xml:space="preserve"> текстов: объявление, реклама, сообщении,е рассказ,</w:t>
      </w:r>
      <w:r w:rsidRPr="00274882">
        <w:rPr>
          <w:rFonts w:ascii="Times New Roman" w:hAnsi="Times New Roman" w:cs="Times New Roman"/>
          <w:sz w:val="24"/>
          <w:szCs w:val="24"/>
        </w:rPr>
        <w:t xml:space="preserve"> диалог-интервью, стихотворение и др.</w:t>
      </w:r>
    </w:p>
    <w:p w:rsidR="00274882" w:rsidRDefault="00294D52" w:rsidP="00274882">
      <w:pPr>
        <w:pStyle w:val="a4"/>
        <w:ind w:firstLine="720"/>
        <w:jc w:val="both"/>
        <w:rPr>
          <w:rFonts w:ascii="Times New Roman" w:hAnsi="Times New Roman" w:cs="Times New Roman"/>
          <w:b/>
          <w:sz w:val="24"/>
          <w:szCs w:val="24"/>
        </w:rPr>
      </w:pPr>
      <w:r w:rsidRPr="00274882">
        <w:rPr>
          <w:rFonts w:ascii="Times New Roman" w:hAnsi="Times New Roman" w:cs="Times New Roman"/>
          <w:sz w:val="24"/>
          <w:szCs w:val="24"/>
        </w:rPr>
        <w:t>Содержание текстов должно соответствовать возрастным особенностям и</w:t>
      </w:r>
      <w:bookmarkStart w:id="214" w:name="page439"/>
      <w:bookmarkEnd w:id="214"/>
      <w:r w:rsidR="00274882">
        <w:rPr>
          <w:rFonts w:ascii="Times New Roman" w:hAnsi="Times New Roman" w:cs="Times New Roman"/>
          <w:b/>
          <w:sz w:val="24"/>
          <w:szCs w:val="24"/>
        </w:rPr>
        <w:t xml:space="preserve"> </w:t>
      </w:r>
      <w:r w:rsidRPr="00274882">
        <w:rPr>
          <w:rFonts w:ascii="Times New Roman" w:hAnsi="Times New Roman" w:cs="Times New Roman"/>
          <w:sz w:val="24"/>
          <w:szCs w:val="24"/>
        </w:rPr>
        <w:t>интересам обучающихся и иметь образовательную и воспитательную ценность.</w:t>
      </w:r>
    </w:p>
    <w:p w:rsidR="00274882" w:rsidRDefault="00294D52" w:rsidP="00274882">
      <w:pPr>
        <w:pStyle w:val="a4"/>
        <w:ind w:firstLine="720"/>
        <w:jc w:val="both"/>
        <w:rPr>
          <w:rFonts w:ascii="Times New Roman" w:hAnsi="Times New Roman" w:cs="Times New Roman"/>
          <w:b/>
          <w:sz w:val="24"/>
          <w:szCs w:val="24"/>
        </w:rPr>
      </w:pPr>
      <w:r w:rsidRPr="00274882">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274882" w:rsidRDefault="00294D52" w:rsidP="00274882">
      <w:pPr>
        <w:pStyle w:val="a4"/>
        <w:ind w:firstLine="720"/>
        <w:jc w:val="both"/>
        <w:rPr>
          <w:rFonts w:ascii="Times New Roman" w:hAnsi="Times New Roman" w:cs="Times New Roman"/>
          <w:b/>
          <w:sz w:val="24"/>
          <w:szCs w:val="24"/>
        </w:rPr>
      </w:pPr>
      <w:r w:rsidRPr="00274882">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404ED5" w:rsidRDefault="00294D52" w:rsidP="00404ED5">
      <w:pPr>
        <w:pStyle w:val="a4"/>
        <w:ind w:firstLine="720"/>
        <w:jc w:val="both"/>
        <w:rPr>
          <w:rFonts w:ascii="Times New Roman" w:hAnsi="Times New Roman" w:cs="Times New Roman"/>
          <w:b/>
          <w:sz w:val="24"/>
          <w:szCs w:val="24"/>
        </w:rPr>
      </w:pPr>
      <w:r w:rsidRPr="00274882">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w:t>
      </w:r>
      <w:r w:rsidR="00274882">
        <w:rPr>
          <w:rFonts w:ascii="Times New Roman" w:hAnsi="Times New Roman" w:cs="Times New Roman"/>
          <w:b/>
          <w:sz w:val="24"/>
          <w:szCs w:val="24"/>
        </w:rPr>
        <w:t xml:space="preserve"> </w:t>
      </w:r>
      <w:r w:rsidRPr="00274882">
        <w:rPr>
          <w:rFonts w:ascii="Times New Roman" w:hAnsi="Times New Roman" w:cs="Times New Roman"/>
          <w:sz w:val="24"/>
          <w:szCs w:val="24"/>
        </w:rPr>
        <w:t>опуская избыточную информацию. Время звучания текстов для аудирования — до 1,5 мин.</w:t>
      </w:r>
    </w:p>
    <w:p w:rsidR="00404ED5" w:rsidRDefault="00294D52" w:rsidP="00404ED5">
      <w:pPr>
        <w:pStyle w:val="a4"/>
        <w:ind w:firstLine="720"/>
        <w:jc w:val="both"/>
        <w:rPr>
          <w:rFonts w:ascii="Times New Roman" w:hAnsi="Times New Roman" w:cs="Times New Roman"/>
          <w:b/>
          <w:sz w:val="24"/>
          <w:szCs w:val="24"/>
        </w:rPr>
      </w:pPr>
      <w:r w:rsidRPr="00404ED5">
        <w:rPr>
          <w:rFonts w:ascii="Times New Roman" w:hAnsi="Times New Roman" w:cs="Times New Roman"/>
          <w:b/>
          <w:sz w:val="24"/>
          <w:szCs w:val="24"/>
        </w:rPr>
        <w:t>Чтение</w:t>
      </w:r>
    </w:p>
    <w:p w:rsidR="00404ED5" w:rsidRDefault="00294D52" w:rsidP="00404ED5">
      <w:pPr>
        <w:pStyle w:val="a4"/>
        <w:ind w:firstLine="720"/>
        <w:jc w:val="both"/>
        <w:rPr>
          <w:rFonts w:ascii="Times New Roman" w:hAnsi="Times New Roman" w:cs="Times New Roman"/>
          <w:b/>
          <w:sz w:val="24"/>
          <w:szCs w:val="24"/>
        </w:rPr>
      </w:pPr>
      <w:r w:rsidRPr="00404ED5">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w:t>
      </w:r>
      <w:r w:rsidR="00404ED5">
        <w:rPr>
          <w:rFonts w:ascii="Times New Roman" w:hAnsi="Times New Roman" w:cs="Times New Roman"/>
          <w:b/>
          <w:sz w:val="24"/>
          <w:szCs w:val="24"/>
        </w:rPr>
        <w:t xml:space="preserve"> </w:t>
      </w:r>
      <w:r w:rsidRPr="00404ED5">
        <w:rPr>
          <w:rFonts w:ascii="Times New Roman" w:hAnsi="Times New Roman" w:cs="Times New Roman"/>
          <w:sz w:val="24"/>
          <w:szCs w:val="24"/>
        </w:rPr>
        <w:t>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404ED5" w:rsidRDefault="00294D52" w:rsidP="00404ED5">
      <w:pPr>
        <w:pStyle w:val="a4"/>
        <w:ind w:firstLine="720"/>
        <w:jc w:val="both"/>
        <w:rPr>
          <w:rFonts w:ascii="Times New Roman" w:hAnsi="Times New Roman" w:cs="Times New Roman"/>
          <w:b/>
          <w:sz w:val="24"/>
          <w:szCs w:val="24"/>
        </w:rPr>
      </w:pPr>
      <w:r w:rsidRPr="00404ED5">
        <w:rPr>
          <w:rFonts w:ascii="Times New Roman" w:hAnsi="Times New Roman" w:cs="Times New Roman"/>
          <w:sz w:val="24"/>
          <w:szCs w:val="24"/>
        </w:rPr>
        <w:t>Жанры текстов: научно-популярные, публицистические, художественные, прагматические.</w:t>
      </w:r>
    </w:p>
    <w:p w:rsidR="00404ED5" w:rsidRDefault="00294D52" w:rsidP="00404ED5">
      <w:pPr>
        <w:pStyle w:val="a4"/>
        <w:ind w:firstLine="720"/>
        <w:jc w:val="both"/>
        <w:rPr>
          <w:rFonts w:ascii="Times New Roman" w:hAnsi="Times New Roman" w:cs="Times New Roman"/>
          <w:b/>
          <w:sz w:val="24"/>
          <w:szCs w:val="24"/>
        </w:rPr>
      </w:pPr>
      <w:r w:rsidRPr="00404ED5">
        <w:rPr>
          <w:rFonts w:ascii="Times New Roman" w:hAnsi="Times New Roman" w:cs="Times New Roman"/>
          <w:sz w:val="24"/>
          <w:szCs w:val="24"/>
        </w:rPr>
        <w:t>Типы текстов: статья, интервью, рассказ, объявление, рецепт, меню,</w:t>
      </w:r>
      <w:r w:rsidR="00404ED5">
        <w:rPr>
          <w:rFonts w:ascii="Times New Roman" w:hAnsi="Times New Roman" w:cs="Times New Roman"/>
          <w:b/>
          <w:sz w:val="24"/>
          <w:szCs w:val="24"/>
        </w:rPr>
        <w:t xml:space="preserve"> </w:t>
      </w:r>
      <w:r w:rsidRPr="00404ED5">
        <w:rPr>
          <w:rFonts w:ascii="Times New Roman" w:hAnsi="Times New Roman" w:cs="Times New Roman"/>
          <w:sz w:val="24"/>
          <w:szCs w:val="24"/>
        </w:rPr>
        <w:t>проспект, реклама, стихотворение и др.</w:t>
      </w:r>
    </w:p>
    <w:p w:rsidR="00404ED5" w:rsidRDefault="00294D52" w:rsidP="00404ED5">
      <w:pPr>
        <w:pStyle w:val="a4"/>
        <w:ind w:firstLine="720"/>
        <w:jc w:val="both"/>
        <w:rPr>
          <w:rFonts w:ascii="Times New Roman" w:hAnsi="Times New Roman" w:cs="Times New Roman"/>
          <w:b/>
          <w:sz w:val="24"/>
          <w:szCs w:val="24"/>
        </w:rPr>
      </w:pPr>
      <w:r w:rsidRPr="00404ED5">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404ED5" w:rsidRDefault="00294D52" w:rsidP="00404ED5">
      <w:pPr>
        <w:pStyle w:val="a4"/>
        <w:ind w:firstLine="720"/>
        <w:jc w:val="both"/>
        <w:rPr>
          <w:rFonts w:ascii="Times New Roman" w:hAnsi="Times New Roman" w:cs="Times New Roman"/>
          <w:b/>
          <w:sz w:val="24"/>
          <w:szCs w:val="24"/>
        </w:rPr>
      </w:pPr>
      <w:r w:rsidRPr="00404ED5">
        <w:rPr>
          <w:rFonts w:ascii="Times New Roman" w:hAnsi="Times New Roman" w:cs="Times New Roman"/>
          <w:sz w:val="24"/>
          <w:szCs w:val="24"/>
        </w:rPr>
        <w:t>Независимо от вида чтения возможно использование двуязычного словаря.</w:t>
      </w:r>
    </w:p>
    <w:p w:rsidR="00404ED5" w:rsidRDefault="00294D52" w:rsidP="00404ED5">
      <w:pPr>
        <w:pStyle w:val="a4"/>
        <w:ind w:firstLine="720"/>
        <w:jc w:val="both"/>
        <w:rPr>
          <w:rFonts w:ascii="Times New Roman" w:hAnsi="Times New Roman" w:cs="Times New Roman"/>
          <w:b/>
          <w:sz w:val="24"/>
          <w:szCs w:val="24"/>
        </w:rPr>
      </w:pPr>
      <w:r w:rsidRPr="00404ED5">
        <w:rPr>
          <w:rFonts w:ascii="Times New Roman" w:hAnsi="Times New Roman" w:cs="Times New Roman"/>
          <w:sz w:val="24"/>
          <w:szCs w:val="24"/>
        </w:rPr>
        <w:t>Чтение</w:t>
      </w:r>
      <w:r w:rsidR="00404ED5">
        <w:rPr>
          <w:rFonts w:ascii="Times New Roman" w:hAnsi="Times New Roman" w:cs="Times New Roman"/>
          <w:sz w:val="24"/>
          <w:szCs w:val="24"/>
        </w:rPr>
        <w:t xml:space="preserve"> </w:t>
      </w:r>
      <w:r w:rsidRPr="00404ED5">
        <w:rPr>
          <w:rFonts w:ascii="Times New Roman" w:hAnsi="Times New Roman" w:cs="Times New Roman"/>
          <w:sz w:val="24"/>
          <w:szCs w:val="24"/>
        </w:rPr>
        <w:t>с пониманием основного содержания осуществляется на</w:t>
      </w:r>
      <w:bookmarkStart w:id="215" w:name="page441"/>
      <w:bookmarkEnd w:id="215"/>
      <w:r w:rsidR="00404ED5">
        <w:rPr>
          <w:rFonts w:ascii="Times New Roman" w:hAnsi="Times New Roman" w:cs="Times New Roman"/>
          <w:b/>
          <w:sz w:val="24"/>
          <w:szCs w:val="24"/>
        </w:rPr>
        <w:t xml:space="preserve"> </w:t>
      </w:r>
      <w:r w:rsidRPr="00404ED5">
        <w:rPr>
          <w:rFonts w:ascii="Times New Roman" w:hAnsi="Times New Roman" w:cs="Times New Roman"/>
          <w:sz w:val="24"/>
          <w:szCs w:val="24"/>
        </w:rPr>
        <w:t>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404ED5" w:rsidRDefault="00294D52" w:rsidP="00404ED5">
      <w:pPr>
        <w:pStyle w:val="a4"/>
        <w:ind w:firstLine="720"/>
        <w:jc w:val="both"/>
        <w:rPr>
          <w:rFonts w:ascii="Times New Roman" w:hAnsi="Times New Roman" w:cs="Times New Roman"/>
          <w:b/>
          <w:sz w:val="24"/>
          <w:szCs w:val="24"/>
        </w:rPr>
      </w:pPr>
      <w:r w:rsidRPr="00404ED5">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648AA" w:rsidRDefault="00294D52" w:rsidP="007648AA">
      <w:pPr>
        <w:pStyle w:val="a4"/>
        <w:ind w:firstLine="720"/>
        <w:jc w:val="both"/>
        <w:rPr>
          <w:rFonts w:ascii="Times New Roman" w:hAnsi="Times New Roman" w:cs="Times New Roman"/>
          <w:b/>
          <w:sz w:val="24"/>
          <w:szCs w:val="24"/>
        </w:rPr>
      </w:pPr>
      <w:r w:rsidRPr="00404ED5">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7648AA" w:rsidRDefault="00294D52" w:rsidP="007648AA">
      <w:pPr>
        <w:pStyle w:val="a4"/>
        <w:ind w:firstLine="720"/>
        <w:jc w:val="both"/>
        <w:rPr>
          <w:rFonts w:ascii="Times New Roman" w:hAnsi="Times New Roman" w:cs="Times New Roman"/>
          <w:b/>
          <w:sz w:val="24"/>
          <w:szCs w:val="24"/>
        </w:rPr>
      </w:pPr>
      <w:r w:rsidRPr="007648AA">
        <w:rPr>
          <w:rFonts w:ascii="Times New Roman" w:hAnsi="Times New Roman" w:cs="Times New Roman"/>
          <w:b/>
          <w:sz w:val="24"/>
          <w:szCs w:val="24"/>
        </w:rPr>
        <w:t>Письменная речь</w:t>
      </w:r>
    </w:p>
    <w:p w:rsidR="007648AA" w:rsidRDefault="00294D52" w:rsidP="007648AA">
      <w:pPr>
        <w:pStyle w:val="a4"/>
        <w:ind w:firstLine="720"/>
        <w:jc w:val="both"/>
        <w:rPr>
          <w:rFonts w:ascii="Times New Roman" w:hAnsi="Times New Roman" w:cs="Times New Roman"/>
          <w:b/>
          <w:sz w:val="24"/>
          <w:szCs w:val="24"/>
        </w:rPr>
      </w:pPr>
      <w:r w:rsidRPr="007648AA">
        <w:rPr>
          <w:rFonts w:ascii="Times New Roman" w:hAnsi="Times New Roman" w:cs="Times New Roman"/>
          <w:sz w:val="24"/>
          <w:szCs w:val="24"/>
        </w:rPr>
        <w:t>Дальнейшее развитие и совершенствование письменной речи, а именно умений:</w:t>
      </w:r>
    </w:p>
    <w:p w:rsidR="00794F31" w:rsidRDefault="007648AA" w:rsidP="00794F3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7648AA">
        <w:rPr>
          <w:rFonts w:ascii="Times New Roman" w:hAnsi="Times New Roman" w:cs="Times New Roman"/>
          <w:sz w:val="24"/>
          <w:szCs w:val="24"/>
        </w:rPr>
        <w:t xml:space="preserve"> писать короткие поздравления с днем рождения и другими праздниками, выражать пожелания (объёмом 30—40 слов, включая адрес); </w:t>
      </w:r>
    </w:p>
    <w:p w:rsidR="00794F31" w:rsidRDefault="00794F31" w:rsidP="00794F3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7648AA">
        <w:rPr>
          <w:rFonts w:ascii="Times New Roman" w:hAnsi="Times New Roman" w:cs="Times New Roman"/>
          <w:sz w:val="24"/>
          <w:szCs w:val="24"/>
        </w:rPr>
        <w:t>заполнять формуляры, бланки (указывать имя, фамилию, пол, гражданство, адрес);</w:t>
      </w:r>
    </w:p>
    <w:p w:rsidR="00794F31" w:rsidRDefault="00794F31" w:rsidP="00794F3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7648AA">
        <w:rPr>
          <w:rFonts w:ascii="Times New Roman" w:hAnsi="Times New Roman" w:cs="Times New Roman"/>
          <w:sz w:val="24"/>
          <w:szCs w:val="24"/>
        </w:rPr>
        <w:t xml:space="preserve"> писать личное письмо с опорой и без опоры на образец</w:t>
      </w:r>
      <w:r>
        <w:rPr>
          <w:rFonts w:ascii="Times New Roman" w:hAnsi="Times New Roman" w:cs="Times New Roman"/>
          <w:b/>
          <w:sz w:val="24"/>
          <w:szCs w:val="24"/>
        </w:rPr>
        <w:t xml:space="preserve"> </w:t>
      </w:r>
      <w:r w:rsidR="00294D52" w:rsidRPr="007648AA">
        <w:rPr>
          <w:rFonts w:ascii="Times New Roman" w:hAnsi="Times New Roman" w:cs="Times New Roman"/>
          <w:sz w:val="24"/>
          <w:szCs w:val="24"/>
        </w:rPr>
        <w:t>(расспрашивать адресата о его жизни, делах, сообщать то же самое о себе,</w:t>
      </w:r>
      <w:r>
        <w:rPr>
          <w:rFonts w:ascii="Times New Roman" w:hAnsi="Times New Roman" w:cs="Times New Roman"/>
          <w:b/>
          <w:sz w:val="24"/>
          <w:szCs w:val="24"/>
        </w:rPr>
        <w:t xml:space="preserve"> </w:t>
      </w:r>
      <w:r w:rsidR="00294D52" w:rsidRPr="007648AA">
        <w:rPr>
          <w:rFonts w:ascii="Times New Roman" w:hAnsi="Times New Roman" w:cs="Times New Roman"/>
          <w:sz w:val="24"/>
          <w:szCs w:val="24"/>
        </w:rPr>
        <w:t xml:space="preserve">выражать благодарность, </w:t>
      </w:r>
      <w:r w:rsidR="00294D52" w:rsidRPr="007648AA">
        <w:rPr>
          <w:rFonts w:ascii="Times New Roman" w:hAnsi="Times New Roman" w:cs="Times New Roman"/>
          <w:sz w:val="24"/>
          <w:szCs w:val="24"/>
        </w:rPr>
        <w:lastRenderedPageBreak/>
        <w:t>давать совет, просить о чём-либо). Объём личного письма — около 100—110 слов, включая адрес;</w:t>
      </w:r>
    </w:p>
    <w:p w:rsidR="00A43DDD" w:rsidRDefault="00794F31" w:rsidP="00A43DDD">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7648AA">
        <w:rPr>
          <w:rFonts w:ascii="Times New Roman" w:hAnsi="Times New Roman" w:cs="Times New Roman"/>
          <w:sz w:val="24"/>
          <w:szCs w:val="24"/>
        </w:rPr>
        <w:t>составлять план, тезисы устного или письменного сообщения, кратко излагать результаты проектной деятельности.</w:t>
      </w:r>
    </w:p>
    <w:p w:rsidR="00A43DDD" w:rsidRDefault="00294D52" w:rsidP="00A43DDD">
      <w:pPr>
        <w:pStyle w:val="a4"/>
        <w:ind w:firstLine="720"/>
        <w:jc w:val="both"/>
        <w:rPr>
          <w:rFonts w:ascii="Times New Roman" w:hAnsi="Times New Roman" w:cs="Times New Roman"/>
          <w:b/>
          <w:sz w:val="24"/>
          <w:szCs w:val="24"/>
        </w:rPr>
      </w:pPr>
      <w:r w:rsidRPr="00A43DDD">
        <w:rPr>
          <w:rFonts w:ascii="Times New Roman" w:hAnsi="Times New Roman" w:cs="Times New Roman"/>
          <w:b/>
          <w:sz w:val="24"/>
          <w:szCs w:val="24"/>
        </w:rPr>
        <w:t>Языковые знания и навыки</w:t>
      </w:r>
    </w:p>
    <w:p w:rsidR="00A43DDD" w:rsidRDefault="00294D52" w:rsidP="00A43DDD">
      <w:pPr>
        <w:pStyle w:val="a4"/>
        <w:ind w:firstLine="720"/>
        <w:jc w:val="both"/>
        <w:rPr>
          <w:rFonts w:ascii="Times New Roman" w:hAnsi="Times New Roman" w:cs="Times New Roman"/>
          <w:b/>
          <w:sz w:val="24"/>
          <w:szCs w:val="24"/>
        </w:rPr>
      </w:pPr>
      <w:r w:rsidRPr="00A43DDD">
        <w:rPr>
          <w:rFonts w:ascii="Times New Roman" w:hAnsi="Times New Roman" w:cs="Times New Roman"/>
          <w:b/>
          <w:sz w:val="24"/>
          <w:szCs w:val="24"/>
        </w:rPr>
        <w:t>Орфография</w:t>
      </w:r>
    </w:p>
    <w:p w:rsidR="00A43DDD" w:rsidRDefault="00294D52" w:rsidP="00A43DDD">
      <w:pPr>
        <w:pStyle w:val="a4"/>
        <w:ind w:firstLine="720"/>
        <w:jc w:val="both"/>
        <w:rPr>
          <w:rFonts w:ascii="Times New Roman" w:hAnsi="Times New Roman" w:cs="Times New Roman"/>
          <w:b/>
          <w:sz w:val="24"/>
          <w:szCs w:val="24"/>
        </w:rPr>
      </w:pPr>
      <w:r w:rsidRPr="00A43DDD">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bookmarkStart w:id="216" w:name="page443"/>
      <w:bookmarkEnd w:id="216"/>
    </w:p>
    <w:p w:rsidR="00A43DDD" w:rsidRDefault="00294D52" w:rsidP="00A43DDD">
      <w:pPr>
        <w:pStyle w:val="a4"/>
        <w:ind w:firstLine="720"/>
        <w:jc w:val="both"/>
        <w:rPr>
          <w:rFonts w:ascii="Times New Roman" w:hAnsi="Times New Roman" w:cs="Times New Roman"/>
          <w:b/>
          <w:sz w:val="24"/>
          <w:szCs w:val="24"/>
        </w:rPr>
      </w:pPr>
      <w:r w:rsidRPr="00A43DDD">
        <w:rPr>
          <w:rFonts w:ascii="Times New Roman" w:hAnsi="Times New Roman" w:cs="Times New Roman"/>
          <w:b/>
          <w:sz w:val="24"/>
          <w:szCs w:val="24"/>
        </w:rPr>
        <w:t>Фонетическая сторона речи</w:t>
      </w:r>
    </w:p>
    <w:p w:rsidR="00A43DDD" w:rsidRDefault="00294D52" w:rsidP="00A43DDD">
      <w:pPr>
        <w:pStyle w:val="a4"/>
        <w:ind w:firstLine="720"/>
        <w:jc w:val="both"/>
        <w:rPr>
          <w:rFonts w:ascii="Times New Roman" w:hAnsi="Times New Roman" w:cs="Times New Roman"/>
          <w:b/>
          <w:sz w:val="24"/>
          <w:szCs w:val="24"/>
        </w:rPr>
      </w:pPr>
      <w:r w:rsidRPr="00A43DDD">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43DDD" w:rsidRDefault="00294D52" w:rsidP="00A43DDD">
      <w:pPr>
        <w:pStyle w:val="a4"/>
        <w:ind w:firstLine="720"/>
        <w:jc w:val="both"/>
        <w:rPr>
          <w:rFonts w:ascii="Times New Roman" w:hAnsi="Times New Roman" w:cs="Times New Roman"/>
          <w:b/>
          <w:sz w:val="24"/>
          <w:szCs w:val="24"/>
        </w:rPr>
      </w:pPr>
      <w:r w:rsidRPr="00A43DDD">
        <w:rPr>
          <w:rFonts w:ascii="Times New Roman" w:hAnsi="Times New Roman" w:cs="Times New Roman"/>
          <w:b/>
          <w:bCs/>
          <w:iCs/>
          <w:sz w:val="24"/>
          <w:szCs w:val="24"/>
        </w:rPr>
        <w:t>Лексическая сторона речи</w:t>
      </w:r>
    </w:p>
    <w:p w:rsidR="00990DD5" w:rsidRDefault="00294D52" w:rsidP="00990DD5">
      <w:pPr>
        <w:pStyle w:val="a4"/>
        <w:ind w:firstLine="720"/>
        <w:jc w:val="both"/>
        <w:rPr>
          <w:rFonts w:ascii="Times New Roman" w:hAnsi="Times New Roman" w:cs="Times New Roman"/>
          <w:b/>
          <w:sz w:val="24"/>
          <w:szCs w:val="24"/>
        </w:rPr>
      </w:pPr>
      <w:r w:rsidRPr="00A43DDD">
        <w:rPr>
          <w:rFonts w:ascii="Times New Roman" w:hAnsi="Times New Roman" w:cs="Times New Roman"/>
          <w:sz w:val="24"/>
          <w:szCs w:val="24"/>
        </w:rPr>
        <w:t>Навыки распознавания и употребления в речи лексических единиц,</w:t>
      </w:r>
      <w:r w:rsidR="00A43DDD">
        <w:rPr>
          <w:rFonts w:ascii="Times New Roman" w:hAnsi="Times New Roman" w:cs="Times New Roman"/>
          <w:b/>
          <w:sz w:val="24"/>
          <w:szCs w:val="24"/>
        </w:rPr>
        <w:t xml:space="preserve"> </w:t>
      </w:r>
      <w:r w:rsidRPr="00A43DDD">
        <w:rPr>
          <w:rFonts w:ascii="Times New Roman" w:hAnsi="Times New Roman" w:cs="Times New Roman"/>
          <w:sz w:val="24"/>
          <w:szCs w:val="24"/>
        </w:rPr>
        <w:t>обслуживающих ситуации общения в рамках тематики основной школы, в</w:t>
      </w:r>
      <w:r w:rsidR="00A43DDD">
        <w:rPr>
          <w:rFonts w:ascii="Times New Roman" w:hAnsi="Times New Roman" w:cs="Times New Roman"/>
          <w:b/>
          <w:sz w:val="24"/>
          <w:szCs w:val="24"/>
        </w:rPr>
        <w:t xml:space="preserve"> </w:t>
      </w:r>
      <w:r w:rsidRPr="00A43DDD">
        <w:rPr>
          <w:rFonts w:ascii="Times New Roman" w:hAnsi="Times New Roman" w:cs="Times New Roman"/>
          <w:sz w:val="24"/>
          <w:szCs w:val="24"/>
        </w:rPr>
        <w:t>том</w:t>
      </w:r>
      <w:r w:rsidR="00A43DDD">
        <w:rPr>
          <w:rFonts w:ascii="Times New Roman" w:hAnsi="Times New Roman" w:cs="Times New Roman"/>
          <w:sz w:val="24"/>
          <w:szCs w:val="24"/>
        </w:rPr>
        <w:t xml:space="preserve"> </w:t>
      </w:r>
      <w:r w:rsidRPr="00A43DDD">
        <w:rPr>
          <w:rFonts w:ascii="Times New Roman" w:hAnsi="Times New Roman" w:cs="Times New Roman"/>
          <w:sz w:val="24"/>
          <w:szCs w:val="24"/>
        </w:rPr>
        <w:t>числе наиболее распространённых устойчивых словосочетаний,</w:t>
      </w:r>
      <w:r w:rsidR="00A43DDD">
        <w:rPr>
          <w:rFonts w:ascii="Times New Roman" w:hAnsi="Times New Roman" w:cs="Times New Roman"/>
          <w:b/>
          <w:sz w:val="24"/>
          <w:szCs w:val="24"/>
        </w:rPr>
        <w:t xml:space="preserve"> </w:t>
      </w:r>
      <w:r w:rsidRPr="00A43DDD">
        <w:rPr>
          <w:rFonts w:ascii="Times New Roman" w:hAnsi="Times New Roman" w:cs="Times New Roman"/>
          <w:sz w:val="24"/>
          <w:szCs w:val="24"/>
        </w:rPr>
        <w:t>оценочной лексики, реплик-клише речевого этикета, характерных для культуры стран изучаемого языка; основные способы словообразования:</w:t>
      </w:r>
      <w:r w:rsidR="00A43DDD">
        <w:rPr>
          <w:rFonts w:ascii="Times New Roman" w:hAnsi="Times New Roman" w:cs="Times New Roman"/>
          <w:b/>
          <w:sz w:val="24"/>
          <w:szCs w:val="24"/>
        </w:rPr>
        <w:t xml:space="preserve"> </w:t>
      </w:r>
      <w:r w:rsidRPr="00A43DDD">
        <w:rPr>
          <w:rFonts w:ascii="Times New Roman" w:hAnsi="Times New Roman" w:cs="Times New Roman"/>
          <w:sz w:val="24"/>
          <w:szCs w:val="24"/>
        </w:rPr>
        <w:t>аффиксация, словосложение, конверсия.</w:t>
      </w:r>
    </w:p>
    <w:p w:rsidR="00990DD5" w:rsidRDefault="00294D52" w:rsidP="00990DD5">
      <w:pPr>
        <w:pStyle w:val="a4"/>
        <w:ind w:firstLine="720"/>
        <w:jc w:val="both"/>
        <w:rPr>
          <w:rFonts w:ascii="Times New Roman" w:hAnsi="Times New Roman" w:cs="Times New Roman"/>
          <w:b/>
          <w:sz w:val="24"/>
          <w:szCs w:val="24"/>
        </w:rPr>
      </w:pPr>
      <w:r w:rsidRPr="00990DD5">
        <w:rPr>
          <w:rFonts w:ascii="Times New Roman" w:hAnsi="Times New Roman" w:cs="Times New Roman"/>
          <w:b/>
          <w:sz w:val="24"/>
          <w:szCs w:val="24"/>
        </w:rPr>
        <w:t>Грамматическая сторона речи</w:t>
      </w:r>
    </w:p>
    <w:p w:rsidR="00990DD5" w:rsidRDefault="00294D52" w:rsidP="00990DD5">
      <w:pPr>
        <w:pStyle w:val="a4"/>
        <w:ind w:firstLine="720"/>
        <w:jc w:val="both"/>
        <w:rPr>
          <w:rFonts w:ascii="Times New Roman" w:hAnsi="Times New Roman" w:cs="Times New Roman"/>
          <w:b/>
          <w:sz w:val="24"/>
          <w:szCs w:val="24"/>
        </w:rPr>
      </w:pPr>
      <w:r w:rsidRPr="00990DD5">
        <w:rPr>
          <w:rFonts w:ascii="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w:t>
      </w:r>
      <w:r w:rsidR="00990DD5">
        <w:rPr>
          <w:rFonts w:ascii="Times New Roman" w:hAnsi="Times New Roman" w:cs="Times New Roman"/>
          <w:b/>
          <w:sz w:val="24"/>
          <w:szCs w:val="24"/>
        </w:rPr>
        <w:t xml:space="preserve"> </w:t>
      </w:r>
      <w:r w:rsidRPr="00990DD5">
        <w:rPr>
          <w:rFonts w:ascii="Times New Roman" w:hAnsi="Times New Roman" w:cs="Times New Roman"/>
          <w:sz w:val="24"/>
          <w:szCs w:val="24"/>
        </w:rPr>
        <w:t>Навыки распознавания и употребления в речи перечисленных грамматических явлений.</w:t>
      </w:r>
    </w:p>
    <w:p w:rsidR="00D02A81" w:rsidRDefault="00294D52" w:rsidP="00D02A81">
      <w:pPr>
        <w:pStyle w:val="a4"/>
        <w:ind w:firstLine="720"/>
        <w:jc w:val="both"/>
        <w:rPr>
          <w:rFonts w:ascii="Times New Roman" w:hAnsi="Times New Roman" w:cs="Times New Roman"/>
          <w:b/>
          <w:sz w:val="24"/>
          <w:szCs w:val="24"/>
        </w:rPr>
      </w:pPr>
      <w:r w:rsidRPr="00990DD5">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w:t>
      </w:r>
      <w:r w:rsidR="00990DD5">
        <w:rPr>
          <w:rFonts w:ascii="Times New Roman" w:hAnsi="Times New Roman" w:cs="Times New Roman"/>
          <w:b/>
          <w:sz w:val="24"/>
          <w:szCs w:val="24"/>
        </w:rPr>
        <w:t xml:space="preserve"> </w:t>
      </w:r>
      <w:r w:rsidRPr="00990DD5">
        <w:rPr>
          <w:rFonts w:ascii="Times New Roman" w:hAnsi="Times New Roman" w:cs="Times New Roman"/>
          <w:sz w:val="24"/>
          <w:szCs w:val="24"/>
        </w:rPr>
        <w:t>существительных</w:t>
      </w:r>
      <w:r w:rsidR="00990DD5">
        <w:rPr>
          <w:rFonts w:ascii="Times New Roman" w:hAnsi="Times New Roman" w:cs="Times New Roman"/>
          <w:sz w:val="24"/>
          <w:szCs w:val="24"/>
        </w:rPr>
        <w:t xml:space="preserve"> </w:t>
      </w:r>
      <w:r w:rsidRPr="00990DD5">
        <w:rPr>
          <w:rFonts w:ascii="Times New Roman" w:hAnsi="Times New Roman" w:cs="Times New Roman"/>
          <w:sz w:val="24"/>
          <w:szCs w:val="24"/>
        </w:rPr>
        <w:t>в различных падежах, артиклей, относительных,</w:t>
      </w:r>
      <w:r w:rsidR="00990DD5">
        <w:rPr>
          <w:rFonts w:ascii="Times New Roman" w:hAnsi="Times New Roman" w:cs="Times New Roman"/>
          <w:b/>
          <w:sz w:val="24"/>
          <w:szCs w:val="24"/>
        </w:rPr>
        <w:t xml:space="preserve"> </w:t>
      </w:r>
      <w:r w:rsidRPr="00990DD5">
        <w:rPr>
          <w:rFonts w:ascii="Times New Roman" w:hAnsi="Times New Roman" w:cs="Times New Roman"/>
          <w:sz w:val="24"/>
          <w:szCs w:val="24"/>
        </w:rPr>
        <w:t>неопределённых/неопределённо-личных местоимений, прилагательных,</w:t>
      </w:r>
      <w:r w:rsidR="00990DD5">
        <w:rPr>
          <w:rFonts w:ascii="Times New Roman" w:hAnsi="Times New Roman" w:cs="Times New Roman"/>
          <w:b/>
          <w:sz w:val="24"/>
          <w:szCs w:val="24"/>
        </w:rPr>
        <w:t xml:space="preserve"> </w:t>
      </w:r>
      <w:r w:rsidRPr="00990DD5">
        <w:rPr>
          <w:rFonts w:ascii="Times New Roman" w:hAnsi="Times New Roman" w:cs="Times New Roman"/>
          <w:sz w:val="24"/>
          <w:szCs w:val="24"/>
        </w:rPr>
        <w:t>наречий, степеней сравнения прилагательных и наречий, предлогов,</w:t>
      </w:r>
      <w:r w:rsidR="00990DD5">
        <w:rPr>
          <w:rFonts w:ascii="Times New Roman" w:hAnsi="Times New Roman" w:cs="Times New Roman"/>
          <w:b/>
          <w:sz w:val="24"/>
          <w:szCs w:val="24"/>
        </w:rPr>
        <w:t xml:space="preserve"> </w:t>
      </w:r>
      <w:r w:rsidRPr="00990DD5">
        <w:rPr>
          <w:rFonts w:ascii="Times New Roman" w:hAnsi="Times New Roman" w:cs="Times New Roman"/>
          <w:sz w:val="24"/>
          <w:szCs w:val="24"/>
        </w:rPr>
        <w:t>количественных и порядковых числительных.</w:t>
      </w:r>
    </w:p>
    <w:p w:rsidR="00D02A81" w:rsidRDefault="00294D52" w:rsidP="00D02A81">
      <w:pPr>
        <w:pStyle w:val="a4"/>
        <w:ind w:firstLine="720"/>
        <w:jc w:val="both"/>
        <w:rPr>
          <w:rFonts w:ascii="Times New Roman" w:hAnsi="Times New Roman" w:cs="Times New Roman"/>
          <w:b/>
          <w:sz w:val="24"/>
          <w:szCs w:val="24"/>
        </w:rPr>
      </w:pPr>
      <w:r w:rsidRPr="00D02A81">
        <w:rPr>
          <w:rFonts w:ascii="Times New Roman" w:hAnsi="Times New Roman" w:cs="Times New Roman"/>
          <w:b/>
          <w:sz w:val="24"/>
          <w:szCs w:val="24"/>
        </w:rPr>
        <w:t>Социокультурные знания и умения</w:t>
      </w:r>
    </w:p>
    <w:p w:rsidR="00D02A81" w:rsidRDefault="00294D52" w:rsidP="00D02A81">
      <w:pPr>
        <w:pStyle w:val="a4"/>
        <w:ind w:firstLine="720"/>
        <w:jc w:val="both"/>
        <w:rPr>
          <w:rFonts w:ascii="Times New Roman" w:hAnsi="Times New Roman" w:cs="Times New Roman"/>
          <w:b/>
          <w:sz w:val="24"/>
          <w:szCs w:val="24"/>
        </w:rPr>
      </w:pPr>
      <w:r w:rsidRPr="00D02A81">
        <w:rPr>
          <w:rFonts w:ascii="Times New Roman" w:hAnsi="Times New Roman" w:cs="Times New Roman"/>
          <w:sz w:val="24"/>
          <w:szCs w:val="24"/>
        </w:rPr>
        <w:t>Умение</w:t>
      </w:r>
      <w:r w:rsidR="00D02A81">
        <w:rPr>
          <w:rFonts w:ascii="Times New Roman" w:hAnsi="Times New Roman" w:cs="Times New Roman"/>
          <w:sz w:val="24"/>
          <w:szCs w:val="24"/>
        </w:rPr>
        <w:t xml:space="preserve"> </w:t>
      </w:r>
      <w:r w:rsidRPr="00D02A81">
        <w:rPr>
          <w:rFonts w:ascii="Times New Roman" w:hAnsi="Times New Roman" w:cs="Times New Roman"/>
          <w:sz w:val="24"/>
          <w:szCs w:val="24"/>
        </w:rPr>
        <w:t>осуществлять межличностное и межкультурное общение,</w:t>
      </w:r>
      <w:r w:rsidR="00D02A81">
        <w:rPr>
          <w:rFonts w:ascii="Times New Roman" w:hAnsi="Times New Roman" w:cs="Times New Roman"/>
          <w:b/>
          <w:sz w:val="24"/>
          <w:szCs w:val="24"/>
        </w:rPr>
        <w:t xml:space="preserve"> </w:t>
      </w:r>
      <w:r w:rsidRPr="00D02A81">
        <w:rPr>
          <w:rFonts w:ascii="Times New Roman" w:hAnsi="Times New Roman" w:cs="Times New Roman"/>
          <w:sz w:val="24"/>
          <w:szCs w:val="24"/>
        </w:rPr>
        <w:t>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bookmarkStart w:id="217" w:name="page445"/>
      <w:bookmarkEnd w:id="217"/>
    </w:p>
    <w:p w:rsidR="00D02A81" w:rsidRDefault="00294D52" w:rsidP="00D02A81">
      <w:pPr>
        <w:pStyle w:val="a4"/>
        <w:ind w:firstLine="720"/>
        <w:jc w:val="both"/>
        <w:rPr>
          <w:rFonts w:ascii="Times New Roman" w:hAnsi="Times New Roman" w:cs="Times New Roman"/>
          <w:b/>
          <w:sz w:val="24"/>
          <w:szCs w:val="24"/>
        </w:rPr>
      </w:pPr>
      <w:r w:rsidRPr="00D02A81">
        <w:rPr>
          <w:rFonts w:ascii="Times New Roman" w:hAnsi="Times New Roman" w:cs="Times New Roman"/>
          <w:sz w:val="24"/>
          <w:szCs w:val="24"/>
        </w:rPr>
        <w:t>Это предполагает овладение:</w:t>
      </w:r>
    </w:p>
    <w:p w:rsidR="00D02A81" w:rsidRDefault="00D02A81" w:rsidP="00D02A8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D02A81">
        <w:rPr>
          <w:rFonts w:ascii="Times New Roman" w:hAnsi="Times New Roman" w:cs="Times New Roman"/>
          <w:sz w:val="24"/>
          <w:szCs w:val="24"/>
        </w:rPr>
        <w:t xml:space="preserve">знаниями о значении родного и иностранного языков в современном мире; </w:t>
      </w:r>
    </w:p>
    <w:p w:rsidR="00D02A81" w:rsidRDefault="00D02A81" w:rsidP="00D02A8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D02A81">
        <w:rPr>
          <w:rFonts w:ascii="Times New Roman" w:hAnsi="Times New Roman" w:cs="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D02A81" w:rsidRDefault="00D02A81" w:rsidP="00D02A8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D02A81">
        <w:rPr>
          <w:rFonts w:ascii="Times New Roman" w:hAnsi="Times New Roman" w:cs="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02A81" w:rsidRDefault="00D02A81" w:rsidP="00D02A8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D02A81">
        <w:rPr>
          <w:rFonts w:ascii="Times New Roman" w:hAnsi="Times New Roman" w:cs="Times New Roman"/>
          <w:sz w:val="24"/>
          <w:szCs w:val="24"/>
        </w:rPr>
        <w:t xml:space="preserve"> представлением о сходстве и различиях в традициях своей страны и стран изучаемого языка; об особенностях их образа жизни, быта, культуры</w:t>
      </w:r>
      <w:r>
        <w:rPr>
          <w:rFonts w:ascii="Times New Roman" w:hAnsi="Times New Roman" w:cs="Times New Roman"/>
          <w:b/>
          <w:sz w:val="24"/>
          <w:szCs w:val="24"/>
        </w:rPr>
        <w:t xml:space="preserve"> </w:t>
      </w:r>
      <w:r w:rsidR="00294D52" w:rsidRPr="00D02A81">
        <w:rPr>
          <w:rFonts w:ascii="Times New Roman" w:hAnsi="Times New Roman" w:cs="Times New Roman"/>
          <w:sz w:val="24"/>
          <w:szCs w:val="24"/>
        </w:rPr>
        <w:t>(всемирно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02A81" w:rsidRDefault="00D02A81" w:rsidP="00D02A81">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D02A81">
        <w:rPr>
          <w:rFonts w:ascii="Times New Roman" w:hAnsi="Times New Roman" w:cs="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6C40B3" w:rsidRDefault="00D02A81" w:rsidP="006C40B3">
      <w:pPr>
        <w:pStyle w:val="a4"/>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w:t>
      </w:r>
      <w:r>
        <w:rPr>
          <w:rFonts w:ascii="Times New Roman" w:hAnsi="Times New Roman" w:cs="Times New Roman"/>
          <w:b/>
          <w:sz w:val="24"/>
          <w:szCs w:val="24"/>
        </w:rPr>
        <w:tab/>
      </w:r>
      <w:r w:rsidR="00294D52" w:rsidRPr="00D02A81">
        <w:rPr>
          <w:rFonts w:ascii="Times New Roman" w:hAnsi="Times New Roman" w:cs="Times New Roman"/>
          <w:sz w:val="24"/>
          <w:szCs w:val="24"/>
        </w:rPr>
        <w:t xml:space="preserve">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6C40B3" w:rsidRDefault="00294D52" w:rsidP="006C40B3">
      <w:pPr>
        <w:pStyle w:val="a4"/>
        <w:ind w:firstLine="720"/>
        <w:jc w:val="both"/>
        <w:rPr>
          <w:rFonts w:ascii="Times New Roman" w:hAnsi="Times New Roman" w:cs="Times New Roman"/>
          <w:b/>
          <w:sz w:val="24"/>
          <w:szCs w:val="24"/>
        </w:rPr>
      </w:pPr>
      <w:r w:rsidRPr="006C40B3">
        <w:rPr>
          <w:rFonts w:ascii="Times New Roman" w:hAnsi="Times New Roman" w:cs="Times New Roman"/>
          <w:b/>
          <w:sz w:val="24"/>
          <w:szCs w:val="24"/>
        </w:rPr>
        <w:t>Компенсаторные умения</w:t>
      </w:r>
    </w:p>
    <w:p w:rsidR="006C40B3" w:rsidRDefault="00294D52" w:rsidP="006C40B3">
      <w:pPr>
        <w:pStyle w:val="a4"/>
        <w:ind w:firstLine="720"/>
        <w:jc w:val="both"/>
        <w:rPr>
          <w:rFonts w:ascii="Times New Roman" w:hAnsi="Times New Roman" w:cs="Times New Roman"/>
          <w:b/>
          <w:sz w:val="24"/>
          <w:szCs w:val="24"/>
        </w:rPr>
      </w:pPr>
      <w:r w:rsidRPr="006C40B3">
        <w:rPr>
          <w:rFonts w:ascii="Times New Roman" w:hAnsi="Times New Roman" w:cs="Times New Roman"/>
          <w:sz w:val="24"/>
          <w:szCs w:val="24"/>
        </w:rPr>
        <w:t>Совершенствуются умения:</w:t>
      </w:r>
    </w:p>
    <w:p w:rsidR="006C40B3" w:rsidRDefault="006C40B3" w:rsidP="006C40B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C40B3">
        <w:rPr>
          <w:rFonts w:ascii="Times New Roman" w:hAnsi="Times New Roman" w:cs="Times New Roman"/>
          <w:sz w:val="24"/>
          <w:szCs w:val="24"/>
        </w:rPr>
        <w:t xml:space="preserve"> переспрашивать, просить повторить, уточняя значение незнакомых слов; </w:t>
      </w:r>
    </w:p>
    <w:p w:rsidR="006C40B3" w:rsidRDefault="006C40B3" w:rsidP="006C40B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C40B3">
        <w:rPr>
          <w:rFonts w:ascii="Times New Roman" w:hAnsi="Times New Roman" w:cs="Times New Roman"/>
          <w:sz w:val="24"/>
          <w:szCs w:val="24"/>
        </w:rPr>
        <w:t xml:space="preserve"> использовать в качестве опоры при порождении собственных высказываний ключевые слова, план к тексту, тематический словарь и т. д.; </w:t>
      </w:r>
    </w:p>
    <w:p w:rsidR="006C40B3" w:rsidRDefault="006C40B3" w:rsidP="006C40B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C40B3">
        <w:rPr>
          <w:rFonts w:ascii="Times New Roman" w:hAnsi="Times New Roman" w:cs="Times New Roman"/>
          <w:sz w:val="24"/>
          <w:szCs w:val="24"/>
        </w:rPr>
        <w:t xml:space="preserve"> прогнозировать содержание текста на основе заголовка</w:t>
      </w:r>
      <w:r>
        <w:rPr>
          <w:rFonts w:ascii="Times New Roman" w:hAnsi="Times New Roman" w:cs="Times New Roman"/>
          <w:sz w:val="24"/>
          <w:szCs w:val="24"/>
        </w:rPr>
        <w:t>,</w:t>
      </w:r>
      <w:r>
        <w:rPr>
          <w:rFonts w:ascii="Times New Roman" w:hAnsi="Times New Roman" w:cs="Times New Roman"/>
          <w:b/>
          <w:sz w:val="24"/>
          <w:szCs w:val="24"/>
        </w:rPr>
        <w:t xml:space="preserve"> </w:t>
      </w:r>
      <w:r w:rsidR="00294D52" w:rsidRPr="006C40B3">
        <w:rPr>
          <w:rFonts w:ascii="Times New Roman" w:hAnsi="Times New Roman" w:cs="Times New Roman"/>
          <w:sz w:val="24"/>
          <w:szCs w:val="24"/>
        </w:rPr>
        <w:t>предварительно поставленных вопросов;</w:t>
      </w:r>
    </w:p>
    <w:p w:rsidR="006C40B3" w:rsidRDefault="006C40B3" w:rsidP="006C40B3">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C40B3">
        <w:rPr>
          <w:rFonts w:ascii="Times New Roman" w:hAnsi="Times New Roman" w:cs="Times New Roman"/>
          <w:sz w:val="24"/>
          <w:szCs w:val="24"/>
        </w:rPr>
        <w:t>догадываться о значении незнакомых слов по контексту, по</w:t>
      </w:r>
      <w:bookmarkStart w:id="218" w:name="page447"/>
      <w:bookmarkEnd w:id="218"/>
      <w:r>
        <w:rPr>
          <w:rFonts w:ascii="Times New Roman" w:hAnsi="Times New Roman" w:cs="Times New Roman"/>
          <w:b/>
          <w:sz w:val="24"/>
          <w:szCs w:val="24"/>
        </w:rPr>
        <w:t xml:space="preserve"> </w:t>
      </w:r>
      <w:r w:rsidR="00294D52" w:rsidRPr="006C40B3">
        <w:rPr>
          <w:rFonts w:ascii="Times New Roman" w:hAnsi="Times New Roman" w:cs="Times New Roman"/>
          <w:sz w:val="24"/>
          <w:szCs w:val="24"/>
        </w:rPr>
        <w:t>используемым собеседником жестам и мимике;</w:t>
      </w:r>
    </w:p>
    <w:p w:rsidR="009246E2" w:rsidRDefault="006C40B3" w:rsidP="009246E2">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6C40B3">
        <w:rPr>
          <w:rFonts w:ascii="Times New Roman" w:hAnsi="Times New Roman" w:cs="Times New Roman"/>
          <w:sz w:val="24"/>
          <w:szCs w:val="24"/>
        </w:rPr>
        <w:t>использовать синонимы, антонимы, описания понятия при дефиците</w:t>
      </w:r>
      <w:r>
        <w:rPr>
          <w:rFonts w:ascii="Times New Roman" w:hAnsi="Times New Roman" w:cs="Times New Roman"/>
          <w:b/>
          <w:sz w:val="24"/>
          <w:szCs w:val="24"/>
        </w:rPr>
        <w:t xml:space="preserve"> </w:t>
      </w:r>
      <w:r w:rsidR="00294D52" w:rsidRPr="006C40B3">
        <w:rPr>
          <w:rFonts w:ascii="Times New Roman" w:hAnsi="Times New Roman" w:cs="Times New Roman"/>
          <w:sz w:val="24"/>
          <w:szCs w:val="24"/>
        </w:rPr>
        <w:t>языковых средств.</w:t>
      </w:r>
    </w:p>
    <w:p w:rsidR="009246E2" w:rsidRDefault="00294D52" w:rsidP="009246E2">
      <w:pPr>
        <w:pStyle w:val="a4"/>
        <w:ind w:firstLine="720"/>
        <w:jc w:val="both"/>
        <w:rPr>
          <w:rFonts w:ascii="Times New Roman" w:hAnsi="Times New Roman" w:cs="Times New Roman"/>
          <w:b/>
          <w:sz w:val="24"/>
          <w:szCs w:val="24"/>
        </w:rPr>
      </w:pPr>
      <w:r w:rsidRPr="009246E2">
        <w:rPr>
          <w:rFonts w:ascii="Times New Roman" w:hAnsi="Times New Roman" w:cs="Times New Roman"/>
          <w:b/>
          <w:sz w:val="24"/>
          <w:szCs w:val="24"/>
        </w:rPr>
        <w:t>Общеучебные умения и универсальные способы деятельности</w:t>
      </w:r>
    </w:p>
    <w:p w:rsidR="009246E2" w:rsidRDefault="00294D52" w:rsidP="009246E2">
      <w:pPr>
        <w:pStyle w:val="a4"/>
        <w:ind w:firstLine="720"/>
        <w:jc w:val="both"/>
        <w:rPr>
          <w:rFonts w:ascii="Times New Roman" w:hAnsi="Times New Roman" w:cs="Times New Roman"/>
          <w:b/>
          <w:sz w:val="24"/>
          <w:szCs w:val="24"/>
        </w:rPr>
      </w:pPr>
      <w:r w:rsidRPr="009246E2">
        <w:rPr>
          <w:rFonts w:ascii="Times New Roman" w:hAnsi="Times New Roman" w:cs="Times New Roman"/>
          <w:sz w:val="24"/>
          <w:szCs w:val="24"/>
        </w:rPr>
        <w:t>Формируются и совершенствуются умения:</w:t>
      </w:r>
    </w:p>
    <w:p w:rsidR="009246E2" w:rsidRDefault="009246E2" w:rsidP="009246E2">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246E2">
        <w:rPr>
          <w:rFonts w:ascii="Times New Roman" w:hAnsi="Times New Roman" w:cs="Times New Roman"/>
          <w:sz w:val="24"/>
          <w:szCs w:val="24"/>
        </w:rPr>
        <w:t xml:space="preserve">работать с информацией: сокращение, расширение устной и письменной информации, создание второго текста по аналогии, заполнение таблиц; </w:t>
      </w:r>
    </w:p>
    <w:p w:rsidR="009246E2" w:rsidRDefault="009246E2" w:rsidP="009246E2">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246E2">
        <w:rPr>
          <w:rFonts w:ascii="Times New Roman" w:hAnsi="Times New Roman" w:cs="Times New Roman"/>
          <w:sz w:val="24"/>
          <w:szCs w:val="24"/>
        </w:rPr>
        <w:t xml:space="preserve">работать с прослушанным/прочитанным текстом: извлечение основной информации, извлечение запрашиваемой или нужной информации, </w:t>
      </w:r>
      <w:r>
        <w:rPr>
          <w:rFonts w:ascii="Times New Roman" w:hAnsi="Times New Roman" w:cs="Times New Roman"/>
          <w:b/>
          <w:sz w:val="24"/>
          <w:szCs w:val="24"/>
        </w:rPr>
        <w:t xml:space="preserve"> </w:t>
      </w:r>
      <w:r w:rsidR="00294D52" w:rsidRPr="009246E2">
        <w:rPr>
          <w:rFonts w:ascii="Times New Roman" w:hAnsi="Times New Roman" w:cs="Times New Roman"/>
          <w:sz w:val="24"/>
          <w:szCs w:val="24"/>
        </w:rPr>
        <w:t>извлечение полной и точной информации;</w:t>
      </w:r>
    </w:p>
    <w:p w:rsidR="009246E2" w:rsidRDefault="009246E2" w:rsidP="009246E2">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246E2">
        <w:rPr>
          <w:rFonts w:ascii="Times New Roman" w:hAnsi="Times New Roman" w:cs="Times New Roman"/>
          <w:sz w:val="24"/>
          <w:szCs w:val="24"/>
        </w:rPr>
        <w:t xml:space="preserve">работать с разными источниками на иностранном языке: справочными материалами, словарями, интернет-ресурсами, литературой; </w:t>
      </w:r>
    </w:p>
    <w:p w:rsidR="009246E2" w:rsidRDefault="009246E2" w:rsidP="009246E2">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246E2">
        <w:rPr>
          <w:rFonts w:ascii="Times New Roman" w:hAnsi="Times New Roman" w:cs="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w:t>
      </w:r>
      <w:r>
        <w:rPr>
          <w:rFonts w:ascii="Times New Roman" w:hAnsi="Times New Roman" w:cs="Times New Roman"/>
          <w:b/>
          <w:sz w:val="24"/>
          <w:szCs w:val="24"/>
        </w:rPr>
        <w:t xml:space="preserve"> </w:t>
      </w:r>
      <w:r w:rsidR="00294D52" w:rsidRPr="009246E2">
        <w:rPr>
          <w:rFonts w:ascii="Times New Roman" w:hAnsi="Times New Roman" w:cs="Times New Roman"/>
          <w:sz w:val="24"/>
          <w:szCs w:val="24"/>
        </w:rPr>
        <w:t>взаимодействовать в группе с другими участниками проектной деятельности;</w:t>
      </w:r>
    </w:p>
    <w:p w:rsidR="00B06194" w:rsidRDefault="009246E2" w:rsidP="00B06194">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9246E2">
        <w:rPr>
          <w:rFonts w:ascii="Times New Roman" w:hAnsi="Times New Roman" w:cs="Times New Roman"/>
          <w:sz w:val="24"/>
          <w:szCs w:val="24"/>
        </w:rPr>
        <w:t>самостоятельно работать, рационально организовывая свой труд в классе и дома.</w:t>
      </w:r>
    </w:p>
    <w:p w:rsidR="00B06194" w:rsidRDefault="00294D52" w:rsidP="00B06194">
      <w:pPr>
        <w:pStyle w:val="a4"/>
        <w:ind w:firstLine="720"/>
        <w:jc w:val="both"/>
        <w:rPr>
          <w:rFonts w:ascii="Times New Roman" w:hAnsi="Times New Roman" w:cs="Times New Roman"/>
          <w:b/>
          <w:sz w:val="24"/>
          <w:szCs w:val="24"/>
        </w:rPr>
      </w:pPr>
      <w:r w:rsidRPr="00B06194">
        <w:rPr>
          <w:rFonts w:ascii="Times New Roman" w:hAnsi="Times New Roman" w:cs="Times New Roman"/>
          <w:b/>
          <w:sz w:val="24"/>
          <w:szCs w:val="24"/>
        </w:rPr>
        <w:t>Специальные учебные умения</w:t>
      </w:r>
    </w:p>
    <w:p w:rsidR="00B06194" w:rsidRDefault="00294D52" w:rsidP="00B06194">
      <w:pPr>
        <w:pStyle w:val="a4"/>
        <w:ind w:firstLine="720"/>
        <w:jc w:val="both"/>
        <w:rPr>
          <w:rFonts w:ascii="Times New Roman" w:hAnsi="Times New Roman" w:cs="Times New Roman"/>
          <w:b/>
          <w:sz w:val="24"/>
          <w:szCs w:val="24"/>
        </w:rPr>
      </w:pPr>
      <w:r w:rsidRPr="00B06194">
        <w:rPr>
          <w:rFonts w:ascii="Times New Roman" w:hAnsi="Times New Roman" w:cs="Times New Roman"/>
          <w:sz w:val="24"/>
          <w:szCs w:val="24"/>
        </w:rPr>
        <w:t>Формируются и совершенствуются умения:</w:t>
      </w:r>
    </w:p>
    <w:p w:rsidR="00B06194" w:rsidRDefault="00B06194" w:rsidP="00B06194">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06194">
        <w:rPr>
          <w:rFonts w:ascii="Times New Roman" w:hAnsi="Times New Roman" w:cs="Times New Roman"/>
          <w:sz w:val="24"/>
          <w:szCs w:val="24"/>
        </w:rPr>
        <w:t xml:space="preserve">находить ключевые слова и социокультурные реалии при работе с текстом; </w:t>
      </w:r>
    </w:p>
    <w:p w:rsidR="00B06194" w:rsidRDefault="00B06194" w:rsidP="00B06194">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06194">
        <w:rPr>
          <w:rFonts w:ascii="Times New Roman" w:hAnsi="Times New Roman" w:cs="Times New Roman"/>
          <w:sz w:val="24"/>
          <w:szCs w:val="24"/>
        </w:rPr>
        <w:t xml:space="preserve"> семантизировать слова на основе языковой догадки; </w:t>
      </w:r>
    </w:p>
    <w:p w:rsidR="00B06194" w:rsidRDefault="00B06194" w:rsidP="00B06194">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06194">
        <w:rPr>
          <w:rFonts w:ascii="Times New Roman" w:hAnsi="Times New Roman" w:cs="Times New Roman"/>
          <w:sz w:val="24"/>
          <w:szCs w:val="24"/>
        </w:rPr>
        <w:t xml:space="preserve">осуществлять словообразовательный анализ; </w:t>
      </w:r>
    </w:p>
    <w:p w:rsidR="00B06194" w:rsidRDefault="00B06194" w:rsidP="00B06194">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06194">
        <w:rPr>
          <w:rFonts w:ascii="Times New Roman" w:hAnsi="Times New Roman" w:cs="Times New Roman"/>
          <w:sz w:val="24"/>
          <w:szCs w:val="24"/>
        </w:rPr>
        <w:t xml:space="preserve">выборочно использовать перевод; </w:t>
      </w:r>
    </w:p>
    <w:p w:rsidR="00B06194" w:rsidRDefault="00B06194" w:rsidP="00B06194">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06194">
        <w:rPr>
          <w:rFonts w:ascii="Times New Roman" w:hAnsi="Times New Roman" w:cs="Times New Roman"/>
          <w:sz w:val="24"/>
          <w:szCs w:val="24"/>
        </w:rPr>
        <w:t xml:space="preserve"> пользоваться двуязычным и толковым словарями; </w:t>
      </w:r>
      <w:bookmarkStart w:id="219" w:name="page449"/>
      <w:bookmarkEnd w:id="219"/>
    </w:p>
    <w:p w:rsidR="005F19F8" w:rsidRPr="00B06194" w:rsidRDefault="00B06194" w:rsidP="00B06194">
      <w:pPr>
        <w:pStyle w:val="a4"/>
        <w:ind w:firstLine="72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06194">
        <w:rPr>
          <w:rFonts w:ascii="Times New Roman" w:hAnsi="Times New Roman" w:cs="Times New Roman"/>
          <w:sz w:val="24"/>
          <w:szCs w:val="24"/>
        </w:rPr>
        <w:t>участвовать в проектной деятельности межпредметного характера.</w:t>
      </w:r>
    </w:p>
    <w:p w:rsidR="00B06194" w:rsidRDefault="00294D52" w:rsidP="00B06194">
      <w:pPr>
        <w:pStyle w:val="a4"/>
        <w:ind w:firstLine="720"/>
        <w:rPr>
          <w:rFonts w:ascii="Times New Roman" w:hAnsi="Times New Roman" w:cs="Times New Roman"/>
          <w:b/>
          <w:sz w:val="24"/>
          <w:szCs w:val="24"/>
        </w:rPr>
      </w:pPr>
      <w:r w:rsidRPr="00B06194">
        <w:rPr>
          <w:rFonts w:ascii="Times New Roman" w:hAnsi="Times New Roman" w:cs="Times New Roman"/>
          <w:b/>
          <w:sz w:val="24"/>
          <w:szCs w:val="24"/>
        </w:rPr>
        <w:t>Языковые средства</w:t>
      </w:r>
    </w:p>
    <w:p w:rsidR="00B06194" w:rsidRDefault="00294D52" w:rsidP="00B06194">
      <w:pPr>
        <w:pStyle w:val="a4"/>
        <w:ind w:firstLine="720"/>
        <w:rPr>
          <w:rFonts w:ascii="Times New Roman" w:hAnsi="Times New Roman" w:cs="Times New Roman"/>
          <w:b/>
          <w:sz w:val="24"/>
          <w:szCs w:val="24"/>
        </w:rPr>
      </w:pPr>
      <w:r w:rsidRPr="00B06194">
        <w:rPr>
          <w:rFonts w:ascii="Times New Roman" w:hAnsi="Times New Roman" w:cs="Times New Roman"/>
          <w:b/>
          <w:iCs/>
          <w:sz w:val="24"/>
          <w:szCs w:val="24"/>
        </w:rPr>
        <w:t>Лексическая сторона речи</w:t>
      </w:r>
    </w:p>
    <w:p w:rsidR="00B06194" w:rsidRDefault="00294D52" w:rsidP="00B06194">
      <w:pPr>
        <w:pStyle w:val="a4"/>
        <w:ind w:firstLine="720"/>
        <w:jc w:val="both"/>
        <w:rPr>
          <w:rFonts w:ascii="Times New Roman" w:hAnsi="Times New Roman" w:cs="Times New Roman"/>
          <w:b/>
          <w:sz w:val="24"/>
          <w:szCs w:val="24"/>
        </w:rPr>
      </w:pPr>
      <w:r w:rsidRPr="00B06194">
        <w:rPr>
          <w:rFonts w:ascii="Times New Roman" w:hAnsi="Times New Roman" w:cs="Times New Roman"/>
          <w:sz w:val="24"/>
          <w:szCs w:val="24"/>
        </w:rPr>
        <w:t>Овладение лексическими единицами, обслуживающими новые темы,</w:t>
      </w:r>
      <w:r w:rsidR="00B06194">
        <w:rPr>
          <w:rFonts w:ascii="Times New Roman" w:hAnsi="Times New Roman" w:cs="Times New Roman"/>
          <w:b/>
          <w:sz w:val="24"/>
          <w:szCs w:val="24"/>
        </w:rPr>
        <w:t xml:space="preserve"> </w:t>
      </w:r>
      <w:r w:rsidRPr="00B06194">
        <w:rPr>
          <w:rFonts w:ascii="Times New Roman" w:hAnsi="Times New Roman" w:cs="Times New Roman"/>
          <w:sz w:val="24"/>
          <w:szCs w:val="24"/>
        </w:rPr>
        <w:t>проблемы и ситуации общения в пределах тематики основной школы, в</w:t>
      </w:r>
      <w:r w:rsidR="00B06194">
        <w:rPr>
          <w:rFonts w:ascii="Times New Roman" w:hAnsi="Times New Roman" w:cs="Times New Roman"/>
          <w:b/>
          <w:sz w:val="24"/>
          <w:szCs w:val="24"/>
        </w:rPr>
        <w:t xml:space="preserve"> </w:t>
      </w:r>
      <w:r w:rsidRPr="00B06194">
        <w:rPr>
          <w:rFonts w:ascii="Times New Roman" w:hAnsi="Times New Roman" w:cs="Times New Roman"/>
          <w:sz w:val="24"/>
          <w:szCs w:val="24"/>
        </w:rPr>
        <w:t>объёме</w:t>
      </w:r>
      <w:r w:rsidR="00B06194">
        <w:rPr>
          <w:rFonts w:ascii="Times New Roman" w:hAnsi="Times New Roman" w:cs="Times New Roman"/>
          <w:sz w:val="24"/>
          <w:szCs w:val="24"/>
        </w:rPr>
        <w:t xml:space="preserve"> </w:t>
      </w:r>
      <w:r w:rsidRPr="00B06194">
        <w:rPr>
          <w:rFonts w:ascii="Times New Roman" w:hAnsi="Times New Roman" w:cs="Times New Roman"/>
          <w:sz w:val="24"/>
          <w:szCs w:val="24"/>
        </w:rPr>
        <w:t>1200 единиц (включая 500, усвоенных в начальной школе).</w:t>
      </w:r>
      <w:r w:rsidR="00B06194">
        <w:rPr>
          <w:rFonts w:ascii="Times New Roman" w:hAnsi="Times New Roman" w:cs="Times New Roman"/>
          <w:b/>
          <w:sz w:val="24"/>
          <w:szCs w:val="24"/>
        </w:rPr>
        <w:t xml:space="preserve"> </w:t>
      </w:r>
    </w:p>
    <w:p w:rsidR="00B06194" w:rsidRDefault="00294D52" w:rsidP="00B06194">
      <w:pPr>
        <w:pStyle w:val="a4"/>
        <w:ind w:firstLine="720"/>
        <w:jc w:val="both"/>
        <w:rPr>
          <w:rFonts w:ascii="Times New Roman" w:hAnsi="Times New Roman" w:cs="Times New Roman"/>
          <w:b/>
          <w:sz w:val="24"/>
          <w:szCs w:val="24"/>
        </w:rPr>
      </w:pPr>
      <w:r w:rsidRPr="00B06194">
        <w:rPr>
          <w:rFonts w:ascii="Times New Roman" w:hAnsi="Times New Roman" w:cs="Times New Roman"/>
          <w:sz w:val="24"/>
          <w:szCs w:val="24"/>
        </w:rPr>
        <w:t>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B06194" w:rsidRDefault="00294D52" w:rsidP="00B06194">
      <w:pPr>
        <w:pStyle w:val="a4"/>
        <w:ind w:firstLine="720"/>
        <w:jc w:val="both"/>
        <w:rPr>
          <w:rFonts w:ascii="Times New Roman" w:hAnsi="Times New Roman" w:cs="Times New Roman"/>
          <w:b/>
          <w:sz w:val="24"/>
          <w:szCs w:val="24"/>
        </w:rPr>
      </w:pPr>
      <w:r w:rsidRPr="00B06194">
        <w:rPr>
          <w:rFonts w:ascii="Times New Roman" w:hAnsi="Times New Roman" w:cs="Times New Roman"/>
          <w:sz w:val="24"/>
          <w:szCs w:val="24"/>
        </w:rPr>
        <w:t>Основные способы словообразования:</w:t>
      </w:r>
    </w:p>
    <w:p w:rsidR="00B06194" w:rsidRDefault="00294D52" w:rsidP="00563FFF">
      <w:pPr>
        <w:pStyle w:val="a4"/>
        <w:numPr>
          <w:ilvl w:val="0"/>
          <w:numId w:val="72"/>
        </w:numPr>
        <w:jc w:val="both"/>
        <w:rPr>
          <w:rFonts w:ascii="Times New Roman" w:hAnsi="Times New Roman" w:cs="Times New Roman"/>
          <w:b/>
          <w:sz w:val="24"/>
          <w:szCs w:val="24"/>
        </w:rPr>
      </w:pPr>
      <w:r w:rsidRPr="00B06194">
        <w:rPr>
          <w:rFonts w:ascii="Times New Roman" w:hAnsi="Times New Roman" w:cs="Times New Roman"/>
          <w:sz w:val="24"/>
          <w:szCs w:val="24"/>
        </w:rPr>
        <w:t>аффиксация:</w:t>
      </w:r>
    </w:p>
    <w:p w:rsidR="00B06194" w:rsidRPr="00B06194" w:rsidRDefault="00B06194" w:rsidP="00B06194">
      <w:pPr>
        <w:pStyle w:val="a4"/>
        <w:ind w:left="1080"/>
        <w:jc w:val="both"/>
        <w:rPr>
          <w:rFonts w:ascii="Times New Roman" w:hAnsi="Times New Roman" w:cs="Times New Roman"/>
          <w:b/>
          <w:sz w:val="24"/>
          <w:szCs w:val="24"/>
          <w:lang w:val="en-US"/>
        </w:rPr>
      </w:pPr>
      <w:r w:rsidRPr="00B06194">
        <w:rPr>
          <w:rFonts w:ascii="Times New Roman" w:hAnsi="Times New Roman" w:cs="Times New Roman"/>
          <w:b/>
          <w:sz w:val="24"/>
          <w:szCs w:val="24"/>
          <w:lang w:val="en-US"/>
        </w:rPr>
        <w:lastRenderedPageBreak/>
        <w:t>-</w:t>
      </w:r>
      <w:r w:rsidRPr="00B06194">
        <w:rPr>
          <w:rFonts w:ascii="Times New Roman" w:hAnsi="Times New Roman" w:cs="Times New Roman"/>
          <w:b/>
          <w:sz w:val="24"/>
          <w:szCs w:val="24"/>
          <w:lang w:val="en-US"/>
        </w:rPr>
        <w:tab/>
      </w:r>
      <w:r w:rsidR="00294D52" w:rsidRPr="00B06194">
        <w:rPr>
          <w:rFonts w:ascii="Times New Roman" w:hAnsi="Times New Roman" w:cs="Times New Roman"/>
          <w:sz w:val="24"/>
          <w:szCs w:val="24"/>
        </w:rPr>
        <w:t>глаголов</w:t>
      </w:r>
      <w:r w:rsidR="00294D52" w:rsidRPr="00B06194">
        <w:rPr>
          <w:rFonts w:ascii="Times New Roman" w:hAnsi="Times New Roman" w:cs="Times New Roman"/>
          <w:sz w:val="24"/>
          <w:szCs w:val="24"/>
          <w:lang w:val="en-US"/>
        </w:rPr>
        <w:t xml:space="preserve">: dis- (disagree), mis- (misunderstand), re- (rewrite); -ize/-ise (organize); </w:t>
      </w:r>
    </w:p>
    <w:p w:rsidR="00B06194" w:rsidRPr="00B06194" w:rsidRDefault="00B06194" w:rsidP="00B06194">
      <w:pPr>
        <w:pStyle w:val="a4"/>
        <w:ind w:left="1080"/>
        <w:jc w:val="both"/>
        <w:rPr>
          <w:rFonts w:ascii="Times New Roman" w:hAnsi="Times New Roman" w:cs="Times New Roman"/>
          <w:b/>
          <w:sz w:val="24"/>
          <w:szCs w:val="24"/>
          <w:lang w:val="en-US"/>
        </w:rPr>
      </w:pPr>
      <w:r w:rsidRPr="00B06194">
        <w:rPr>
          <w:rFonts w:ascii="Times New Roman" w:hAnsi="Times New Roman" w:cs="Times New Roman"/>
          <w:b/>
          <w:sz w:val="24"/>
          <w:szCs w:val="24"/>
          <w:lang w:val="en-US"/>
        </w:rPr>
        <w:t>-</w:t>
      </w:r>
      <w:r w:rsidRPr="00B06194">
        <w:rPr>
          <w:rFonts w:ascii="Times New Roman" w:hAnsi="Times New Roman" w:cs="Times New Roman"/>
          <w:sz w:val="24"/>
          <w:szCs w:val="24"/>
          <w:lang w:val="en-US"/>
        </w:rPr>
        <w:tab/>
      </w:r>
      <w:r w:rsidR="00294D52" w:rsidRPr="00B06194">
        <w:rPr>
          <w:rFonts w:ascii="Times New Roman" w:hAnsi="Times New Roman" w:cs="Times New Roman"/>
          <w:sz w:val="24"/>
          <w:szCs w:val="24"/>
        </w:rPr>
        <w:t>существительных</w:t>
      </w:r>
      <w:r w:rsidR="00294D52" w:rsidRPr="00B06194">
        <w:rPr>
          <w:rFonts w:ascii="Times New Roman" w:hAnsi="Times New Roman" w:cs="Times New Roman"/>
          <w:sz w:val="24"/>
          <w:szCs w:val="24"/>
          <w:lang w:val="en-US"/>
        </w:rPr>
        <w:t xml:space="preserve">: -sion/-tion (conclusion/celebration), -ance/-ence (performance/influence), -ment (environment), -ity (possibility), -ness (kindness), -ship(friendship), -ist (optimist), -ing (meeting); </w:t>
      </w:r>
    </w:p>
    <w:p w:rsidR="00B06194" w:rsidRPr="00B06194" w:rsidRDefault="00B06194" w:rsidP="00B06194">
      <w:pPr>
        <w:pStyle w:val="a4"/>
        <w:ind w:left="1080"/>
        <w:jc w:val="both"/>
        <w:rPr>
          <w:rFonts w:ascii="Times New Roman" w:hAnsi="Times New Roman" w:cs="Times New Roman"/>
          <w:b/>
          <w:sz w:val="24"/>
          <w:szCs w:val="24"/>
          <w:lang w:val="en-US"/>
        </w:rPr>
      </w:pPr>
      <w:r w:rsidRPr="00B06194">
        <w:rPr>
          <w:rFonts w:ascii="Times New Roman" w:hAnsi="Times New Roman" w:cs="Times New Roman"/>
          <w:b/>
          <w:sz w:val="24"/>
          <w:szCs w:val="24"/>
          <w:lang w:val="en-US"/>
        </w:rPr>
        <w:t>-</w:t>
      </w:r>
      <w:r w:rsidRPr="00B06194">
        <w:rPr>
          <w:rFonts w:ascii="Times New Roman" w:hAnsi="Times New Roman" w:cs="Times New Roman"/>
          <w:sz w:val="24"/>
          <w:szCs w:val="24"/>
          <w:lang w:val="en-US"/>
        </w:rPr>
        <w:tab/>
      </w:r>
      <w:r w:rsidR="00294D52" w:rsidRPr="00B06194">
        <w:rPr>
          <w:rFonts w:ascii="Times New Roman" w:hAnsi="Times New Roman" w:cs="Times New Roman"/>
          <w:sz w:val="24"/>
          <w:szCs w:val="24"/>
        </w:rPr>
        <w:t>прилагательных</w:t>
      </w:r>
      <w:r w:rsidR="00294D52" w:rsidRPr="00B06194">
        <w:rPr>
          <w:rFonts w:ascii="Times New Roman" w:hAnsi="Times New Roman" w:cs="Times New Roman"/>
          <w:sz w:val="24"/>
          <w:szCs w:val="24"/>
          <w:lang w:val="en-US"/>
        </w:rPr>
        <w:t xml:space="preserve">: un- (unpleasant), im-/in- (impolite/independent), inter-(international); -y (busy), -ly (lovely), -ful (careful), -al (historical), -ic (scientific), -ian/-an (Russian), -ing (loving); -ous (dangerous), -able/-ible (enjoyable/responsible), -less (harmless), -ive (native); </w:t>
      </w:r>
    </w:p>
    <w:p w:rsidR="00B06194" w:rsidRPr="00B06194" w:rsidRDefault="00B06194" w:rsidP="00B06194">
      <w:pPr>
        <w:pStyle w:val="a4"/>
        <w:ind w:left="1080"/>
        <w:jc w:val="both"/>
        <w:rPr>
          <w:rFonts w:ascii="Times New Roman" w:hAnsi="Times New Roman" w:cs="Times New Roman"/>
          <w:b/>
          <w:sz w:val="24"/>
          <w:szCs w:val="24"/>
          <w:lang w:val="en-US"/>
        </w:rPr>
      </w:pPr>
      <w:r w:rsidRPr="00B06194">
        <w:rPr>
          <w:rFonts w:ascii="Times New Roman" w:hAnsi="Times New Roman" w:cs="Times New Roman"/>
          <w:b/>
          <w:sz w:val="24"/>
          <w:szCs w:val="24"/>
          <w:lang w:val="en-US"/>
        </w:rPr>
        <w:t>-</w:t>
      </w:r>
      <w:r w:rsidRPr="00B06194">
        <w:rPr>
          <w:rFonts w:ascii="Times New Roman" w:hAnsi="Times New Roman" w:cs="Times New Roman"/>
          <w:sz w:val="24"/>
          <w:szCs w:val="24"/>
          <w:lang w:val="en-US"/>
        </w:rPr>
        <w:tab/>
      </w:r>
      <w:r w:rsidR="00294D52" w:rsidRPr="00B06194">
        <w:rPr>
          <w:rFonts w:ascii="Times New Roman" w:hAnsi="Times New Roman" w:cs="Times New Roman"/>
          <w:sz w:val="24"/>
          <w:szCs w:val="24"/>
        </w:rPr>
        <w:t>наречий</w:t>
      </w:r>
      <w:r w:rsidR="00294D52" w:rsidRPr="00B06194">
        <w:rPr>
          <w:rFonts w:ascii="Times New Roman" w:hAnsi="Times New Roman" w:cs="Times New Roman"/>
          <w:sz w:val="24"/>
          <w:szCs w:val="24"/>
          <w:lang w:val="en-US"/>
        </w:rPr>
        <w:t xml:space="preserve">: -ly (usually); </w:t>
      </w:r>
    </w:p>
    <w:p w:rsidR="00B06194" w:rsidRPr="00B06194" w:rsidRDefault="00B06194" w:rsidP="00B06194">
      <w:pPr>
        <w:pStyle w:val="a4"/>
        <w:ind w:left="1080"/>
        <w:jc w:val="both"/>
        <w:rPr>
          <w:rFonts w:ascii="Times New Roman" w:hAnsi="Times New Roman" w:cs="Times New Roman"/>
          <w:b/>
          <w:sz w:val="24"/>
          <w:szCs w:val="24"/>
          <w:lang w:val="en-US"/>
        </w:rPr>
      </w:pPr>
      <w:r w:rsidRPr="00B06194">
        <w:rPr>
          <w:rFonts w:ascii="Times New Roman" w:hAnsi="Times New Roman" w:cs="Times New Roman"/>
          <w:b/>
          <w:sz w:val="24"/>
          <w:szCs w:val="24"/>
          <w:lang w:val="en-US"/>
        </w:rPr>
        <w:t>-</w:t>
      </w:r>
      <w:r w:rsidRPr="00B06194">
        <w:rPr>
          <w:rFonts w:ascii="Times New Roman" w:hAnsi="Times New Roman" w:cs="Times New Roman"/>
          <w:sz w:val="24"/>
          <w:szCs w:val="24"/>
          <w:lang w:val="en-US"/>
        </w:rPr>
        <w:tab/>
      </w:r>
      <w:r w:rsidR="00294D52" w:rsidRPr="00B06194">
        <w:rPr>
          <w:rFonts w:ascii="Times New Roman" w:hAnsi="Times New Roman" w:cs="Times New Roman"/>
          <w:sz w:val="24"/>
          <w:szCs w:val="24"/>
        </w:rPr>
        <w:t>числительных</w:t>
      </w:r>
      <w:r w:rsidR="00294D52" w:rsidRPr="00B06194">
        <w:rPr>
          <w:rFonts w:ascii="Times New Roman" w:hAnsi="Times New Roman" w:cs="Times New Roman"/>
          <w:sz w:val="24"/>
          <w:szCs w:val="24"/>
          <w:lang w:val="en-US"/>
        </w:rPr>
        <w:t xml:space="preserve">: -teen (fifteen), -ty (seventy), -th (sixth); </w:t>
      </w:r>
    </w:p>
    <w:p w:rsidR="00B06194" w:rsidRDefault="00294D52" w:rsidP="00B06194">
      <w:pPr>
        <w:pStyle w:val="a4"/>
        <w:ind w:left="1080"/>
        <w:jc w:val="both"/>
        <w:rPr>
          <w:rFonts w:ascii="Times New Roman" w:hAnsi="Times New Roman" w:cs="Times New Roman"/>
          <w:b/>
          <w:sz w:val="24"/>
          <w:szCs w:val="24"/>
        </w:rPr>
      </w:pPr>
      <w:r w:rsidRPr="00B06194">
        <w:rPr>
          <w:rFonts w:ascii="Times New Roman" w:hAnsi="Times New Roman" w:cs="Times New Roman"/>
          <w:sz w:val="24"/>
          <w:szCs w:val="24"/>
        </w:rPr>
        <w:t>2) словосложение:</w:t>
      </w:r>
    </w:p>
    <w:p w:rsidR="00B06194" w:rsidRDefault="00B06194" w:rsidP="00B06194">
      <w:pPr>
        <w:pStyle w:val="a4"/>
        <w:ind w:left="108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06194">
        <w:rPr>
          <w:rFonts w:ascii="Times New Roman" w:hAnsi="Times New Roman" w:cs="Times New Roman"/>
          <w:sz w:val="24"/>
          <w:szCs w:val="24"/>
        </w:rPr>
        <w:t>существительное + существительное (</w:t>
      </w:r>
      <w:r w:rsidR="00294D52" w:rsidRPr="00B06194">
        <w:rPr>
          <w:rFonts w:ascii="Times New Roman" w:hAnsi="Times New Roman" w:cs="Times New Roman"/>
          <w:sz w:val="24"/>
          <w:szCs w:val="24"/>
          <w:lang w:val="en-US"/>
        </w:rPr>
        <w:t>policeman</w:t>
      </w:r>
      <w:r w:rsidR="00294D52" w:rsidRPr="00B06194">
        <w:rPr>
          <w:rFonts w:ascii="Times New Roman" w:hAnsi="Times New Roman" w:cs="Times New Roman"/>
          <w:sz w:val="24"/>
          <w:szCs w:val="24"/>
        </w:rPr>
        <w:t xml:space="preserve">); </w:t>
      </w:r>
    </w:p>
    <w:p w:rsidR="00B06194" w:rsidRDefault="00B06194" w:rsidP="00B06194">
      <w:pPr>
        <w:pStyle w:val="a4"/>
        <w:ind w:left="108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ab/>
      </w:r>
      <w:r w:rsidR="00294D52" w:rsidRPr="00B06194">
        <w:rPr>
          <w:rFonts w:ascii="Times New Roman" w:hAnsi="Times New Roman" w:cs="Times New Roman"/>
          <w:sz w:val="24"/>
          <w:szCs w:val="24"/>
        </w:rPr>
        <w:t>прилагательное + прилагательное (</w:t>
      </w:r>
      <w:r w:rsidR="00294D52" w:rsidRPr="00B06194">
        <w:rPr>
          <w:rFonts w:ascii="Times New Roman" w:hAnsi="Times New Roman" w:cs="Times New Roman"/>
          <w:sz w:val="24"/>
          <w:szCs w:val="24"/>
          <w:lang w:val="en-US"/>
        </w:rPr>
        <w:t>well</w:t>
      </w:r>
      <w:r w:rsidR="00294D52" w:rsidRPr="00B06194">
        <w:rPr>
          <w:rFonts w:ascii="Times New Roman" w:hAnsi="Times New Roman" w:cs="Times New Roman"/>
          <w:sz w:val="24"/>
          <w:szCs w:val="24"/>
        </w:rPr>
        <w:t>-</w:t>
      </w:r>
      <w:r w:rsidR="00294D52" w:rsidRPr="00B06194">
        <w:rPr>
          <w:rFonts w:ascii="Times New Roman" w:hAnsi="Times New Roman" w:cs="Times New Roman"/>
          <w:sz w:val="24"/>
          <w:szCs w:val="24"/>
          <w:lang w:val="en-US"/>
        </w:rPr>
        <w:t>known</w:t>
      </w:r>
      <w:r w:rsidR="00294D52" w:rsidRPr="00B06194">
        <w:rPr>
          <w:rFonts w:ascii="Times New Roman" w:hAnsi="Times New Roman" w:cs="Times New Roman"/>
          <w:sz w:val="24"/>
          <w:szCs w:val="24"/>
        </w:rPr>
        <w:t xml:space="preserve">); </w:t>
      </w:r>
    </w:p>
    <w:p w:rsidR="00B06194" w:rsidRDefault="00B06194" w:rsidP="00B06194">
      <w:pPr>
        <w:pStyle w:val="a4"/>
        <w:ind w:left="108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ab/>
      </w:r>
      <w:r w:rsidR="00294D52" w:rsidRPr="00B06194">
        <w:rPr>
          <w:rFonts w:ascii="Times New Roman" w:hAnsi="Times New Roman" w:cs="Times New Roman"/>
          <w:sz w:val="24"/>
          <w:szCs w:val="24"/>
        </w:rPr>
        <w:t xml:space="preserve">прилагательное + существительное (blackboard). </w:t>
      </w:r>
    </w:p>
    <w:p w:rsidR="00B06194" w:rsidRDefault="00294D52" w:rsidP="00B06194">
      <w:pPr>
        <w:pStyle w:val="a4"/>
        <w:ind w:left="1080"/>
        <w:jc w:val="both"/>
        <w:rPr>
          <w:rFonts w:ascii="Times New Roman" w:hAnsi="Times New Roman" w:cs="Times New Roman"/>
          <w:b/>
          <w:sz w:val="24"/>
          <w:szCs w:val="24"/>
        </w:rPr>
      </w:pPr>
      <w:r w:rsidRPr="00B06194">
        <w:rPr>
          <w:rFonts w:ascii="Times New Roman" w:hAnsi="Times New Roman" w:cs="Times New Roman"/>
          <w:sz w:val="24"/>
          <w:szCs w:val="24"/>
        </w:rPr>
        <w:t xml:space="preserve">3) конверсия: </w:t>
      </w:r>
    </w:p>
    <w:p w:rsidR="00B06194" w:rsidRDefault="00B06194" w:rsidP="00B06194">
      <w:pPr>
        <w:pStyle w:val="a4"/>
        <w:ind w:left="108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sidR="00294D52" w:rsidRPr="00B06194">
        <w:rPr>
          <w:rFonts w:ascii="Times New Roman" w:hAnsi="Times New Roman" w:cs="Times New Roman"/>
          <w:sz w:val="24"/>
          <w:szCs w:val="24"/>
        </w:rPr>
        <w:t xml:space="preserve">образование  существительных  от  неопределённой  формы  глагола  (to </w:t>
      </w:r>
      <w:bookmarkStart w:id="220" w:name="page451"/>
      <w:bookmarkEnd w:id="220"/>
      <w:r w:rsidR="00294D52" w:rsidRPr="00B06194">
        <w:rPr>
          <w:rFonts w:ascii="Times New Roman" w:hAnsi="Times New Roman" w:cs="Times New Roman"/>
          <w:sz w:val="24"/>
          <w:szCs w:val="24"/>
        </w:rPr>
        <w:t>play — play);</w:t>
      </w:r>
    </w:p>
    <w:p w:rsidR="00B06194" w:rsidRDefault="00B06194" w:rsidP="00B06194">
      <w:pPr>
        <w:pStyle w:val="a4"/>
        <w:ind w:left="1080"/>
        <w:jc w:val="both"/>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sz w:val="24"/>
          <w:szCs w:val="24"/>
        </w:rPr>
        <w:tab/>
      </w:r>
      <w:r w:rsidR="00294D52" w:rsidRPr="00B06194">
        <w:rPr>
          <w:rFonts w:ascii="Times New Roman" w:hAnsi="Times New Roman" w:cs="Times New Roman"/>
          <w:sz w:val="24"/>
          <w:szCs w:val="24"/>
        </w:rPr>
        <w:t xml:space="preserve"> образование существительных от прилагательных (rich people — the rich).</w:t>
      </w:r>
    </w:p>
    <w:p w:rsidR="00BD44C7" w:rsidRDefault="00294D52" w:rsidP="00BD44C7">
      <w:pPr>
        <w:pStyle w:val="a4"/>
        <w:ind w:firstLine="720"/>
        <w:jc w:val="both"/>
        <w:rPr>
          <w:rFonts w:ascii="Times New Roman" w:hAnsi="Times New Roman" w:cs="Times New Roman"/>
          <w:b/>
          <w:sz w:val="24"/>
          <w:szCs w:val="24"/>
        </w:rPr>
      </w:pPr>
      <w:r w:rsidRPr="00B06194">
        <w:rPr>
          <w:rFonts w:ascii="Times New Roman" w:hAnsi="Times New Roman" w:cs="Times New Roman"/>
          <w:sz w:val="24"/>
          <w:szCs w:val="24"/>
        </w:rPr>
        <w:t>Распознавание и использование интернациональных слов (doctor).</w:t>
      </w:r>
      <w:r w:rsidR="00B06194">
        <w:rPr>
          <w:rFonts w:ascii="Times New Roman" w:hAnsi="Times New Roman" w:cs="Times New Roman"/>
          <w:b/>
          <w:sz w:val="24"/>
          <w:szCs w:val="24"/>
        </w:rPr>
        <w:t xml:space="preserve"> </w:t>
      </w:r>
      <w:r w:rsidR="00BD44C7">
        <w:rPr>
          <w:rFonts w:ascii="Times New Roman" w:hAnsi="Times New Roman" w:cs="Times New Roman"/>
          <w:sz w:val="24"/>
          <w:szCs w:val="24"/>
        </w:rPr>
        <w:t>Представления о синонимии,</w:t>
      </w:r>
      <w:r w:rsidRPr="00B06194">
        <w:rPr>
          <w:rFonts w:ascii="Times New Roman" w:hAnsi="Times New Roman" w:cs="Times New Roman"/>
          <w:sz w:val="24"/>
          <w:szCs w:val="24"/>
        </w:rPr>
        <w:t xml:space="preserve"> антонимии, лексической сочетаемости,</w:t>
      </w:r>
      <w:r w:rsidR="00B06194">
        <w:rPr>
          <w:rFonts w:ascii="Times New Roman" w:hAnsi="Times New Roman" w:cs="Times New Roman"/>
          <w:b/>
          <w:sz w:val="24"/>
          <w:szCs w:val="24"/>
        </w:rPr>
        <w:t xml:space="preserve"> </w:t>
      </w:r>
      <w:r w:rsidRPr="00B06194">
        <w:rPr>
          <w:rFonts w:ascii="Times New Roman" w:hAnsi="Times New Roman" w:cs="Times New Roman"/>
          <w:sz w:val="24"/>
          <w:szCs w:val="24"/>
        </w:rPr>
        <w:t>многозначности.</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b/>
          <w:sz w:val="24"/>
          <w:szCs w:val="24"/>
        </w:rPr>
        <w:t>Грамматическая сторона речи</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Дальнейшее расширение объёма значений грамматических средств,</w:t>
      </w:r>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изученных ранее, и знакомство с новыми грамматическими  явлениями.</w:t>
      </w:r>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D44C7" w:rsidRPr="00BD44C7"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7630CF">
        <w:rPr>
          <w:rFonts w:ascii="Times New Roman" w:hAnsi="Times New Roman" w:cs="Times New Roman"/>
          <w:sz w:val="24"/>
          <w:szCs w:val="24"/>
          <w:lang w:val="en-US"/>
        </w:rPr>
        <w:t xml:space="preserve">It’s five o’clock. It’s interesting. It was winter. </w:t>
      </w:r>
      <w:r w:rsidRPr="00BD44C7">
        <w:rPr>
          <w:rFonts w:ascii="Times New Roman" w:hAnsi="Times New Roman" w:cs="Times New Roman"/>
          <w:sz w:val="24"/>
          <w:szCs w:val="24"/>
          <w:lang w:val="en-US"/>
        </w:rPr>
        <w:t>There are a lot of trees in the park).</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 xml:space="preserve">Сложносочинённые предложения с сочинительными союзами </w:t>
      </w:r>
      <w:r w:rsidRPr="00BD44C7">
        <w:rPr>
          <w:rFonts w:ascii="Times New Roman" w:hAnsi="Times New Roman" w:cs="Times New Roman"/>
          <w:sz w:val="24"/>
          <w:szCs w:val="24"/>
          <w:lang w:val="en-US"/>
        </w:rPr>
        <w:t>and</w:t>
      </w:r>
      <w:r w:rsidRPr="00BD44C7">
        <w:rPr>
          <w:rFonts w:ascii="Times New Roman" w:hAnsi="Times New Roman" w:cs="Times New Roman"/>
          <w:sz w:val="24"/>
          <w:szCs w:val="24"/>
        </w:rPr>
        <w:t xml:space="preserve">, </w:t>
      </w:r>
      <w:r w:rsidRPr="00BD44C7">
        <w:rPr>
          <w:rFonts w:ascii="Times New Roman" w:hAnsi="Times New Roman" w:cs="Times New Roman"/>
          <w:sz w:val="24"/>
          <w:szCs w:val="24"/>
          <w:lang w:val="en-US"/>
        </w:rPr>
        <w:t>but</w:t>
      </w:r>
      <w:r w:rsidRPr="00BD44C7">
        <w:rPr>
          <w:rFonts w:ascii="Times New Roman" w:hAnsi="Times New Roman" w:cs="Times New Roman"/>
          <w:sz w:val="24"/>
          <w:szCs w:val="24"/>
        </w:rPr>
        <w:t xml:space="preserve">, </w:t>
      </w:r>
      <w:r w:rsidRPr="00BD44C7">
        <w:rPr>
          <w:rFonts w:ascii="Times New Roman" w:hAnsi="Times New Roman" w:cs="Times New Roman"/>
          <w:sz w:val="24"/>
          <w:szCs w:val="24"/>
          <w:lang w:val="en-US"/>
        </w:rPr>
        <w:t>or</w:t>
      </w:r>
      <w:r w:rsidRPr="00BD44C7">
        <w:rPr>
          <w:rFonts w:ascii="Times New Roman" w:hAnsi="Times New Roman" w:cs="Times New Roman"/>
          <w:sz w:val="24"/>
          <w:szCs w:val="24"/>
        </w:rPr>
        <w:t>.</w:t>
      </w:r>
    </w:p>
    <w:p w:rsidR="00BD44C7" w:rsidRPr="00BD44C7"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t>Сложноподчинённые</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предложения</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с</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союзами</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и</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союзными</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словами</w:t>
      </w:r>
      <w:r w:rsidRPr="00BD44C7">
        <w:rPr>
          <w:rFonts w:ascii="Times New Roman" w:hAnsi="Times New Roman" w:cs="Times New Roman"/>
          <w:sz w:val="24"/>
          <w:szCs w:val="24"/>
          <w:lang w:val="en-US"/>
        </w:rPr>
        <w:t xml:space="preserve"> what, when, why, which, that, who, if, because, that’s why, than, so.</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Сложноподчинённые предложения с придаточными: времени с союзами for, since, during; цели с союзами so, that; условия с союзом unless;</w:t>
      </w:r>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определительными с союзами who, which, that.</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Сложноподчинённые предложения с союзами whoever, whatever, however, whenever.</w:t>
      </w:r>
    </w:p>
    <w:p w:rsidR="00BD44C7" w:rsidRPr="00BD44C7"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t>Условные</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предложения</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реального</w:t>
      </w:r>
      <w:r w:rsidRPr="00BD44C7">
        <w:rPr>
          <w:rFonts w:ascii="Times New Roman" w:hAnsi="Times New Roman" w:cs="Times New Roman"/>
          <w:sz w:val="24"/>
          <w:szCs w:val="24"/>
          <w:lang w:val="en-US"/>
        </w:rPr>
        <w:t xml:space="preserve"> (Conditional I — If it doesn’t rain, they’ll go for a picnic) </w:t>
      </w:r>
      <w:r w:rsidRPr="00BD44C7">
        <w:rPr>
          <w:rFonts w:ascii="Times New Roman" w:hAnsi="Times New Roman" w:cs="Times New Roman"/>
          <w:sz w:val="24"/>
          <w:szCs w:val="24"/>
        </w:rPr>
        <w:t>и</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нереального</w:t>
      </w:r>
      <w:r w:rsidRPr="00BD44C7">
        <w:rPr>
          <w:rFonts w:ascii="Times New Roman" w:hAnsi="Times New Roman" w:cs="Times New Roman"/>
          <w:sz w:val="24"/>
          <w:szCs w:val="24"/>
          <w:lang w:val="en-US"/>
        </w:rPr>
        <w:t xml:space="preserve"> (Conditional II — If I were rich, I would help the endangered animals; Conditional III — If she had asked me, I would have helped her) </w:t>
      </w:r>
      <w:r w:rsidRPr="00BD44C7">
        <w:rPr>
          <w:rFonts w:ascii="Times New Roman" w:hAnsi="Times New Roman" w:cs="Times New Roman"/>
          <w:sz w:val="24"/>
          <w:szCs w:val="24"/>
        </w:rPr>
        <w:t>характера</w:t>
      </w:r>
      <w:r w:rsidRPr="00BD44C7">
        <w:rPr>
          <w:rFonts w:ascii="Times New Roman" w:hAnsi="Times New Roman" w:cs="Times New Roman"/>
          <w:sz w:val="24"/>
          <w:szCs w:val="24"/>
          <w:lang w:val="en-US"/>
        </w:rPr>
        <w:t>.</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Все</w:t>
      </w:r>
      <w:r w:rsidR="006313BD">
        <w:rPr>
          <w:rFonts w:ascii="Times New Roman" w:hAnsi="Times New Roman" w:cs="Times New Roman"/>
          <w:sz w:val="24"/>
          <w:szCs w:val="24"/>
        </w:rPr>
        <w:t xml:space="preserve"> </w:t>
      </w:r>
      <w:r w:rsidRPr="00BD44C7">
        <w:rPr>
          <w:rFonts w:ascii="Times New Roman" w:hAnsi="Times New Roman" w:cs="Times New Roman"/>
          <w:sz w:val="24"/>
          <w:szCs w:val="24"/>
        </w:rPr>
        <w:t>типы вопросительных предложений (общий, специальный,</w:t>
      </w:r>
      <w:bookmarkStart w:id="221" w:name="page453"/>
      <w:bookmarkEnd w:id="221"/>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 xml:space="preserve">альтернативный, разделительный вопросы в </w:t>
      </w:r>
      <w:r w:rsidRPr="00BD44C7">
        <w:rPr>
          <w:rFonts w:ascii="Times New Roman" w:hAnsi="Times New Roman" w:cs="Times New Roman"/>
          <w:sz w:val="24"/>
          <w:szCs w:val="24"/>
          <w:lang w:val="en-US"/>
        </w:rPr>
        <w:t>Present</w:t>
      </w:r>
      <w:r w:rsidRPr="00BD44C7">
        <w:rPr>
          <w:rFonts w:ascii="Times New Roman" w:hAnsi="Times New Roman" w:cs="Times New Roman"/>
          <w:sz w:val="24"/>
          <w:szCs w:val="24"/>
        </w:rPr>
        <w:t xml:space="preserve">, </w:t>
      </w:r>
      <w:r w:rsidRPr="00BD44C7">
        <w:rPr>
          <w:rFonts w:ascii="Times New Roman" w:hAnsi="Times New Roman" w:cs="Times New Roman"/>
          <w:sz w:val="24"/>
          <w:szCs w:val="24"/>
          <w:lang w:val="en-US"/>
        </w:rPr>
        <w:t>Future</w:t>
      </w:r>
      <w:r w:rsidRPr="00BD44C7">
        <w:rPr>
          <w:rFonts w:ascii="Times New Roman" w:hAnsi="Times New Roman" w:cs="Times New Roman"/>
          <w:sz w:val="24"/>
          <w:szCs w:val="24"/>
        </w:rPr>
        <w:t xml:space="preserve">, </w:t>
      </w:r>
      <w:r w:rsidRPr="00BD44C7">
        <w:rPr>
          <w:rFonts w:ascii="Times New Roman" w:hAnsi="Times New Roman" w:cs="Times New Roman"/>
          <w:sz w:val="24"/>
          <w:szCs w:val="24"/>
          <w:lang w:val="en-US"/>
        </w:rPr>
        <w:t>Past</w:t>
      </w:r>
      <w:r w:rsidRPr="00BD44C7">
        <w:rPr>
          <w:rFonts w:ascii="Times New Roman" w:hAnsi="Times New Roman" w:cs="Times New Roman"/>
          <w:sz w:val="24"/>
          <w:szCs w:val="24"/>
        </w:rPr>
        <w:t xml:space="preserve"> </w:t>
      </w:r>
      <w:r w:rsidRPr="00BD44C7">
        <w:rPr>
          <w:rFonts w:ascii="Times New Roman" w:hAnsi="Times New Roman" w:cs="Times New Roman"/>
          <w:sz w:val="24"/>
          <w:szCs w:val="24"/>
          <w:lang w:val="en-US"/>
        </w:rPr>
        <w:t>Simple</w:t>
      </w:r>
      <w:r w:rsidRPr="00BD44C7">
        <w:rPr>
          <w:rFonts w:ascii="Times New Roman" w:hAnsi="Times New Roman" w:cs="Times New Roman"/>
          <w:sz w:val="24"/>
          <w:szCs w:val="24"/>
        </w:rPr>
        <w:t xml:space="preserve">; </w:t>
      </w:r>
      <w:r w:rsidRPr="00BD44C7">
        <w:rPr>
          <w:rFonts w:ascii="Times New Roman" w:hAnsi="Times New Roman" w:cs="Times New Roman"/>
          <w:sz w:val="24"/>
          <w:szCs w:val="24"/>
          <w:lang w:val="en-US"/>
        </w:rPr>
        <w:t>Present</w:t>
      </w:r>
      <w:r w:rsidRPr="00BD44C7">
        <w:rPr>
          <w:rFonts w:ascii="Times New Roman" w:hAnsi="Times New Roman" w:cs="Times New Roman"/>
          <w:sz w:val="24"/>
          <w:szCs w:val="24"/>
        </w:rPr>
        <w:t xml:space="preserve"> </w:t>
      </w:r>
      <w:r w:rsidRPr="00BD44C7">
        <w:rPr>
          <w:rFonts w:ascii="Times New Roman" w:hAnsi="Times New Roman" w:cs="Times New Roman"/>
          <w:sz w:val="24"/>
          <w:szCs w:val="24"/>
          <w:lang w:val="en-US"/>
        </w:rPr>
        <w:t>Perfect</w:t>
      </w:r>
      <w:r w:rsidRPr="00BD44C7">
        <w:rPr>
          <w:rFonts w:ascii="Times New Roman" w:hAnsi="Times New Roman" w:cs="Times New Roman"/>
          <w:sz w:val="24"/>
          <w:szCs w:val="24"/>
        </w:rPr>
        <w:t xml:space="preserve">; </w:t>
      </w:r>
      <w:r w:rsidRPr="00BD44C7">
        <w:rPr>
          <w:rFonts w:ascii="Times New Roman" w:hAnsi="Times New Roman" w:cs="Times New Roman"/>
          <w:sz w:val="24"/>
          <w:szCs w:val="24"/>
          <w:lang w:val="en-US"/>
        </w:rPr>
        <w:t>Present</w:t>
      </w:r>
      <w:r w:rsidRPr="00BD44C7">
        <w:rPr>
          <w:rFonts w:ascii="Times New Roman" w:hAnsi="Times New Roman" w:cs="Times New Roman"/>
          <w:sz w:val="24"/>
          <w:szCs w:val="24"/>
        </w:rPr>
        <w:t xml:space="preserve"> </w:t>
      </w:r>
      <w:r w:rsidRPr="00BD44C7">
        <w:rPr>
          <w:rFonts w:ascii="Times New Roman" w:hAnsi="Times New Roman" w:cs="Times New Roman"/>
          <w:sz w:val="24"/>
          <w:szCs w:val="24"/>
          <w:lang w:val="en-US"/>
        </w:rPr>
        <w:t>Continuous</w:t>
      </w:r>
      <w:r w:rsidRPr="00BD44C7">
        <w:rPr>
          <w:rFonts w:ascii="Times New Roman" w:hAnsi="Times New Roman" w:cs="Times New Roman"/>
          <w:sz w:val="24"/>
          <w:szCs w:val="24"/>
        </w:rPr>
        <w:t>).</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Побудительные</w:t>
      </w:r>
      <w:r w:rsidR="006313BD">
        <w:rPr>
          <w:rFonts w:ascii="Times New Roman" w:hAnsi="Times New Roman" w:cs="Times New Roman"/>
          <w:sz w:val="24"/>
          <w:szCs w:val="24"/>
        </w:rPr>
        <w:t xml:space="preserve"> </w:t>
      </w:r>
      <w:r w:rsidRPr="00BD44C7">
        <w:rPr>
          <w:rFonts w:ascii="Times New Roman" w:hAnsi="Times New Roman" w:cs="Times New Roman"/>
          <w:sz w:val="24"/>
          <w:szCs w:val="24"/>
        </w:rPr>
        <w:t>предложения в утвердительной (Be careful) и</w:t>
      </w:r>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отрицательной (Don’t worry) форме.</w:t>
      </w:r>
    </w:p>
    <w:p w:rsidR="00BD44C7" w:rsidRPr="00BD44C7"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t>Предложения</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с</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конструкциями</w:t>
      </w:r>
      <w:r w:rsidRPr="00BD44C7">
        <w:rPr>
          <w:rFonts w:ascii="Times New Roman" w:hAnsi="Times New Roman" w:cs="Times New Roman"/>
          <w:sz w:val="24"/>
          <w:szCs w:val="24"/>
          <w:lang w:val="en-US"/>
        </w:rPr>
        <w:t xml:space="preserve"> as ... as, not so … as, either ... or, neither … nor.</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Конструкция to be going to (для выражения будущего действия).</w:t>
      </w:r>
    </w:p>
    <w:p w:rsidR="00BD44C7" w:rsidRPr="00BD44C7"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t>Конструкции</w:t>
      </w:r>
      <w:r w:rsidRPr="00BD44C7">
        <w:rPr>
          <w:rFonts w:ascii="Times New Roman" w:hAnsi="Times New Roman" w:cs="Times New Roman"/>
          <w:sz w:val="24"/>
          <w:szCs w:val="24"/>
          <w:lang w:val="en-US"/>
        </w:rPr>
        <w:t xml:space="preserve"> It takes me ... to do something; to look/feel/be happy.</w:t>
      </w:r>
    </w:p>
    <w:p w:rsidR="00BD44C7" w:rsidRPr="00BD44C7"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t>Конструкции</w:t>
      </w:r>
      <w:r w:rsidRPr="00BD44C7">
        <w:rPr>
          <w:rFonts w:ascii="Times New Roman" w:hAnsi="Times New Roman" w:cs="Times New Roman"/>
          <w:sz w:val="24"/>
          <w:szCs w:val="24"/>
          <w:lang w:val="en-US"/>
        </w:rPr>
        <w:t xml:space="preserve"> be/get used to something; be/get used to doing something.</w:t>
      </w:r>
    </w:p>
    <w:p w:rsidR="00BD44C7" w:rsidRPr="007630CF"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lastRenderedPageBreak/>
        <w:t>Конструкции</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с</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инфинитивом</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типа</w:t>
      </w:r>
      <w:r w:rsidRPr="007630CF">
        <w:rPr>
          <w:rFonts w:ascii="Times New Roman" w:hAnsi="Times New Roman" w:cs="Times New Roman"/>
          <w:sz w:val="24"/>
          <w:szCs w:val="24"/>
          <w:lang w:val="en-US"/>
        </w:rPr>
        <w:t xml:space="preserve"> I saw Jim ride his bike. I want you to meet me at the station tomorrow. She seems to be a good friend.</w:t>
      </w:r>
    </w:p>
    <w:p w:rsidR="00BD44C7" w:rsidRPr="007630CF"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t>Правильные</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и</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неправильные</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глаголы</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в</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формах</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действительного</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залога</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в</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изъявительном</w:t>
      </w:r>
      <w:r w:rsidRPr="007630CF">
        <w:rPr>
          <w:rFonts w:ascii="Times New Roman" w:hAnsi="Times New Roman" w:cs="Times New Roman"/>
          <w:sz w:val="24"/>
          <w:szCs w:val="24"/>
          <w:lang w:val="en-US"/>
        </w:rPr>
        <w:t xml:space="preserve"> </w:t>
      </w:r>
      <w:r w:rsidRPr="00BD44C7">
        <w:rPr>
          <w:rFonts w:ascii="Times New Roman" w:hAnsi="Times New Roman" w:cs="Times New Roman"/>
          <w:sz w:val="24"/>
          <w:szCs w:val="24"/>
        </w:rPr>
        <w:t>наклонении</w:t>
      </w:r>
      <w:r w:rsidRPr="007630CF">
        <w:rPr>
          <w:rFonts w:ascii="Times New Roman" w:hAnsi="Times New Roman" w:cs="Times New Roman"/>
          <w:sz w:val="24"/>
          <w:szCs w:val="24"/>
          <w:lang w:val="en-US"/>
        </w:rPr>
        <w:t xml:space="preserve"> (Present, Past, Future Simple; Present, Past Perfect;</w:t>
      </w:r>
    </w:p>
    <w:p w:rsidR="00BD44C7" w:rsidRPr="00BD44C7"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lang w:val="en-US"/>
        </w:rPr>
        <w:t>Present, Past, Future Continuous; Present Perfect Continuous; Future-in-the-Past).</w:t>
      </w:r>
    </w:p>
    <w:p w:rsidR="00BD44C7" w:rsidRPr="00BD44C7"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t>Глаголы</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в</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видо</w:t>
      </w:r>
      <w:r w:rsidRPr="00BD44C7">
        <w:rPr>
          <w:rFonts w:ascii="Times New Roman" w:hAnsi="Times New Roman" w:cs="Times New Roman"/>
          <w:sz w:val="24"/>
          <w:szCs w:val="24"/>
          <w:lang w:val="en-US"/>
        </w:rPr>
        <w:t>-</w:t>
      </w:r>
      <w:r w:rsidRPr="00BD44C7">
        <w:rPr>
          <w:rFonts w:ascii="Times New Roman" w:hAnsi="Times New Roman" w:cs="Times New Roman"/>
          <w:sz w:val="24"/>
          <w:szCs w:val="24"/>
        </w:rPr>
        <w:t>временных</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формах</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страдательного</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залога</w:t>
      </w:r>
      <w:r w:rsidRPr="00BD44C7">
        <w:rPr>
          <w:rFonts w:ascii="Times New Roman" w:hAnsi="Times New Roman" w:cs="Times New Roman"/>
          <w:sz w:val="24"/>
          <w:szCs w:val="24"/>
          <w:lang w:val="en-US"/>
        </w:rPr>
        <w:t xml:space="preserve"> (Present, Past,</w:t>
      </w:r>
      <w:r w:rsidR="00BD44C7" w:rsidRPr="00BD44C7">
        <w:rPr>
          <w:rFonts w:ascii="Times New Roman" w:hAnsi="Times New Roman" w:cs="Times New Roman"/>
          <w:b/>
          <w:sz w:val="24"/>
          <w:szCs w:val="24"/>
          <w:lang w:val="en-US"/>
        </w:rPr>
        <w:t xml:space="preserve"> </w:t>
      </w:r>
      <w:r w:rsidRPr="00BD44C7">
        <w:rPr>
          <w:rFonts w:ascii="Times New Roman" w:hAnsi="Times New Roman" w:cs="Times New Roman"/>
          <w:sz w:val="24"/>
          <w:szCs w:val="24"/>
          <w:lang w:val="en-US"/>
        </w:rPr>
        <w:t>Future Simple Passive; Past Perfect Passive).</w:t>
      </w:r>
    </w:p>
    <w:p w:rsidR="00BD44C7" w:rsidRPr="00BD44C7" w:rsidRDefault="00294D52" w:rsidP="00BD44C7">
      <w:pPr>
        <w:pStyle w:val="a4"/>
        <w:ind w:firstLine="720"/>
        <w:jc w:val="both"/>
        <w:rPr>
          <w:rFonts w:ascii="Times New Roman" w:hAnsi="Times New Roman" w:cs="Times New Roman"/>
          <w:b/>
          <w:sz w:val="24"/>
          <w:szCs w:val="24"/>
          <w:lang w:val="en-US"/>
        </w:rPr>
      </w:pPr>
      <w:r w:rsidRPr="00BD44C7">
        <w:rPr>
          <w:rFonts w:ascii="Times New Roman" w:hAnsi="Times New Roman" w:cs="Times New Roman"/>
          <w:sz w:val="24"/>
          <w:szCs w:val="24"/>
        </w:rPr>
        <w:t>Модальные</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глаголы</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и</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их</w:t>
      </w:r>
      <w:r w:rsidRPr="00BD44C7">
        <w:rPr>
          <w:rFonts w:ascii="Times New Roman" w:hAnsi="Times New Roman" w:cs="Times New Roman"/>
          <w:sz w:val="24"/>
          <w:szCs w:val="24"/>
          <w:lang w:val="en-US"/>
        </w:rPr>
        <w:t xml:space="preserve"> </w:t>
      </w:r>
      <w:r w:rsidRPr="00BD44C7">
        <w:rPr>
          <w:rFonts w:ascii="Times New Roman" w:hAnsi="Times New Roman" w:cs="Times New Roman"/>
          <w:sz w:val="24"/>
          <w:szCs w:val="24"/>
        </w:rPr>
        <w:t>эквиваленты</w:t>
      </w:r>
      <w:r w:rsidRPr="00BD44C7">
        <w:rPr>
          <w:rFonts w:ascii="Times New Roman" w:hAnsi="Times New Roman" w:cs="Times New Roman"/>
          <w:sz w:val="24"/>
          <w:szCs w:val="24"/>
          <w:lang w:val="en-US"/>
        </w:rPr>
        <w:t xml:space="preserve"> (can/could/be able to, may/might, must/have to, shall, should, would, need).</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Причастия I и II.</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Неличные формы глагола (герундий, причастия I и II) без различения их функций.</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Фразовые глаголы, обслуживающие темы, отобранные для данного этапа обучения.</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Определённый, неопределённый и нулевой артикли (в том числе с географическими названиями).</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Неисчисляемые</w:t>
      </w:r>
      <w:r w:rsidR="006313BD">
        <w:rPr>
          <w:rFonts w:ascii="Times New Roman" w:hAnsi="Times New Roman" w:cs="Times New Roman"/>
          <w:sz w:val="24"/>
          <w:szCs w:val="24"/>
        </w:rPr>
        <w:t xml:space="preserve"> </w:t>
      </w:r>
      <w:r w:rsidRPr="00BD44C7">
        <w:rPr>
          <w:rFonts w:ascii="Times New Roman" w:hAnsi="Times New Roman" w:cs="Times New Roman"/>
          <w:sz w:val="24"/>
          <w:szCs w:val="24"/>
        </w:rPr>
        <w:t>и исчисляемые существительные (a pencil, water),</w:t>
      </w:r>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существительные с причастиями настоящего и прошедшего времени (a</w:t>
      </w:r>
      <w:bookmarkStart w:id="222" w:name="page455"/>
      <w:bookmarkEnd w:id="222"/>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burning house, a written letter). Существительные в функции прилагательного</w:t>
      </w:r>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(art gallery).</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Степени сравнения прилагательных и наречий, в том числе образованных не по правилу (little — less — least).</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Личные местоимения в именительном (my) и объектном (me) падежах, а</w:t>
      </w:r>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также в абсолютной форме (mine). Неопределённые местоимения (some, any).</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Возвратные местоимения, неопределённые местоимения и их производные</w:t>
      </w:r>
      <w:r w:rsidR="00BD44C7">
        <w:rPr>
          <w:rFonts w:ascii="Times New Roman" w:hAnsi="Times New Roman" w:cs="Times New Roman"/>
          <w:b/>
          <w:sz w:val="24"/>
          <w:szCs w:val="24"/>
        </w:rPr>
        <w:t xml:space="preserve"> </w:t>
      </w:r>
      <w:r w:rsidRPr="00BD44C7">
        <w:rPr>
          <w:rFonts w:ascii="Times New Roman" w:hAnsi="Times New Roman" w:cs="Times New Roman"/>
          <w:sz w:val="24"/>
          <w:szCs w:val="24"/>
        </w:rPr>
        <w:t>(somebody, anything, nobody, everything, etc.).</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Наречия, оканчивающиеся на -lу (early), а также совпадающие по форме с прилагательными (fast, high).</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Устойчивые словоформы в функции наречия типа sometimes, at last, at least и т. д.</w:t>
      </w:r>
    </w:p>
    <w:p w:rsid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Числительные для обозначения дат и больших чисел.</w:t>
      </w:r>
    </w:p>
    <w:p w:rsidR="005F19F8" w:rsidRPr="00BD44C7" w:rsidRDefault="00294D52" w:rsidP="00BD44C7">
      <w:pPr>
        <w:pStyle w:val="a4"/>
        <w:ind w:firstLine="720"/>
        <w:jc w:val="both"/>
        <w:rPr>
          <w:rFonts w:ascii="Times New Roman" w:hAnsi="Times New Roman" w:cs="Times New Roman"/>
          <w:b/>
          <w:sz w:val="24"/>
          <w:szCs w:val="24"/>
        </w:rPr>
      </w:pPr>
      <w:r w:rsidRPr="00BD44C7">
        <w:rPr>
          <w:rFonts w:ascii="Times New Roman" w:hAnsi="Times New Roman" w:cs="Times New Roman"/>
          <w:sz w:val="24"/>
          <w:szCs w:val="24"/>
        </w:rPr>
        <w:t>Предлоги места, времени, направления; предлоги, употребляемые со страдательным залогом (by, with).</w:t>
      </w:r>
    </w:p>
    <w:p w:rsidR="00D15F70" w:rsidRDefault="00D15F70" w:rsidP="00D15F70">
      <w:pPr>
        <w:pStyle w:val="a4"/>
        <w:jc w:val="center"/>
        <w:rPr>
          <w:rFonts w:ascii="Times New Roman" w:eastAsiaTheme="minorEastAsia" w:hAnsi="Times New Roman" w:cs="Times New Roman"/>
          <w:sz w:val="24"/>
          <w:szCs w:val="24"/>
        </w:rPr>
      </w:pPr>
    </w:p>
    <w:p w:rsidR="00D15F70" w:rsidRDefault="00294D52" w:rsidP="00D15F70">
      <w:pPr>
        <w:pStyle w:val="a4"/>
        <w:jc w:val="center"/>
        <w:rPr>
          <w:rFonts w:ascii="Times New Roman" w:hAnsi="Times New Roman" w:cs="Times New Roman"/>
          <w:b/>
          <w:sz w:val="24"/>
          <w:szCs w:val="24"/>
        </w:rPr>
      </w:pPr>
      <w:r w:rsidRPr="00D15F70">
        <w:rPr>
          <w:rFonts w:ascii="Times New Roman" w:hAnsi="Times New Roman" w:cs="Times New Roman"/>
          <w:b/>
          <w:sz w:val="24"/>
          <w:szCs w:val="24"/>
        </w:rPr>
        <w:t>История России. Всеобщая история</w:t>
      </w:r>
    </w:p>
    <w:p w:rsidR="003540E2" w:rsidRDefault="00D15F70" w:rsidP="003540E2">
      <w:pPr>
        <w:pStyle w:val="a4"/>
        <w:jc w:val="center"/>
        <w:rPr>
          <w:rFonts w:ascii="Times New Roman" w:hAnsi="Times New Roman" w:cs="Times New Roman"/>
          <w:b/>
          <w:sz w:val="24"/>
          <w:szCs w:val="24"/>
        </w:rPr>
      </w:pPr>
      <w:r>
        <w:rPr>
          <w:rFonts w:ascii="Times New Roman" w:hAnsi="Times New Roman" w:cs="Times New Roman"/>
          <w:b/>
          <w:sz w:val="24"/>
          <w:szCs w:val="24"/>
        </w:rPr>
        <w:t>История России</w:t>
      </w:r>
    </w:p>
    <w:p w:rsidR="003540E2" w:rsidRDefault="003540E2" w:rsidP="003540E2">
      <w:pPr>
        <w:pStyle w:val="a4"/>
        <w:jc w:val="center"/>
        <w:rPr>
          <w:rFonts w:ascii="Times New Roman" w:hAnsi="Times New Roman" w:cs="Times New Roman"/>
          <w:b/>
          <w:sz w:val="24"/>
          <w:szCs w:val="24"/>
        </w:rPr>
      </w:pPr>
    </w:p>
    <w:p w:rsidR="003540E2" w:rsidRDefault="00294D52" w:rsidP="003540E2">
      <w:pPr>
        <w:pStyle w:val="a4"/>
        <w:ind w:firstLine="720"/>
        <w:rPr>
          <w:rFonts w:ascii="Times New Roman" w:hAnsi="Times New Roman" w:cs="Times New Roman"/>
          <w:b/>
          <w:sz w:val="24"/>
          <w:szCs w:val="24"/>
        </w:rPr>
      </w:pPr>
      <w:r w:rsidRPr="003540E2">
        <w:rPr>
          <w:rFonts w:ascii="Times New Roman" w:hAnsi="Times New Roman" w:cs="Times New Roman"/>
          <w:b/>
          <w:sz w:val="24"/>
          <w:szCs w:val="24"/>
        </w:rPr>
        <w:t>Древняя и средневековая Русь</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b/>
          <w:sz w:val="24"/>
          <w:szCs w:val="24"/>
        </w:rPr>
        <w:t>Что изучает история Отечества</w:t>
      </w:r>
      <w:r w:rsidRPr="003540E2">
        <w:rPr>
          <w:rFonts w:ascii="Times New Roman" w:hAnsi="Times New Roman" w:cs="Times New Roman"/>
          <w:sz w:val="24"/>
          <w:szCs w:val="24"/>
        </w:rPr>
        <w:t>.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b/>
          <w:sz w:val="24"/>
          <w:szCs w:val="24"/>
        </w:rPr>
        <w:t>Древнейшие народы на территории России</w:t>
      </w:r>
      <w:r w:rsidRPr="003540E2">
        <w:rPr>
          <w:rFonts w:ascii="Times New Roman" w:hAnsi="Times New Roman" w:cs="Times New Roman"/>
          <w:sz w:val="24"/>
          <w:szCs w:val="24"/>
        </w:rPr>
        <w:t>.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Древние государства Поволжья, Кавказа и Северного Причерноморья.</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Межэтнические контакты и взаимодействия.</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b/>
          <w:sz w:val="24"/>
          <w:szCs w:val="24"/>
        </w:rPr>
        <w:t>Древняя Русь в VIII — первой половине XII в.</w:t>
      </w:r>
      <w:r w:rsidRPr="003540E2">
        <w:rPr>
          <w:rFonts w:ascii="Times New Roman" w:hAnsi="Times New Roman" w:cs="Times New Roman"/>
          <w:sz w:val="24"/>
          <w:szCs w:val="24"/>
        </w:rPr>
        <w:t xml:space="preserve"> Восточные славяне:</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расселение,  занятия, быт, верования, общественное устройство.</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Взаимоотношения с соседними народами и государствами.</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sz w:val="24"/>
          <w:szCs w:val="24"/>
        </w:rPr>
        <w:t>Образование</w:t>
      </w:r>
      <w:r w:rsidR="003540E2">
        <w:rPr>
          <w:rFonts w:ascii="Times New Roman" w:hAnsi="Times New Roman" w:cs="Times New Roman"/>
          <w:sz w:val="24"/>
          <w:szCs w:val="24"/>
        </w:rPr>
        <w:t xml:space="preserve"> </w:t>
      </w:r>
      <w:r w:rsidRPr="003540E2">
        <w:rPr>
          <w:rFonts w:ascii="Times New Roman" w:hAnsi="Times New Roman" w:cs="Times New Roman"/>
          <w:sz w:val="24"/>
          <w:szCs w:val="24"/>
        </w:rPr>
        <w:t>Древнерусского государства: предпосылки, причины,</w:t>
      </w:r>
      <w:bookmarkStart w:id="223" w:name="page457"/>
      <w:bookmarkEnd w:id="223"/>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значение. Новгород и Киев — центры древнерусской государственности.</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 xml:space="preserve">Формирование </w:t>
      </w:r>
      <w:r w:rsidRPr="003540E2">
        <w:rPr>
          <w:rFonts w:ascii="Times New Roman" w:hAnsi="Times New Roman" w:cs="Times New Roman"/>
          <w:sz w:val="24"/>
          <w:szCs w:val="24"/>
        </w:rPr>
        <w:lastRenderedPageBreak/>
        <w:t>княжеской власти (князь и дружина, полюдье). Первые русские князья, их внутренняя и внешняя политика. Крещение Руси:</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причины и значение. Владимир Святославич. Христианство и язычество.</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sz w:val="24"/>
          <w:szCs w:val="24"/>
        </w:rPr>
        <w:t>Социально-экономический и политический строй Древней Руси.</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sz w:val="24"/>
          <w:szCs w:val="24"/>
        </w:rPr>
        <w:t>Древнерусская культура. Былинный эпос. Возникновение письменности.</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Летописание. Литература (слово, житие, поучение, хождение). Деревянное и каменное зодчество. Монументальная живопись (мозаики, фрески). Иконы.</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Декоративно-прикладное искусство. Быт и образ жизни разных слоёв населения.</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b/>
          <w:sz w:val="24"/>
          <w:szCs w:val="24"/>
        </w:rPr>
        <w:t>Русь Удельная в 30-е гг. XII—XIII в.</w:t>
      </w:r>
      <w:r w:rsidRPr="003540E2">
        <w:rPr>
          <w:rFonts w:ascii="Times New Roman" w:hAnsi="Times New Roman" w:cs="Times New Roman"/>
          <w:sz w:val="24"/>
          <w:szCs w:val="24"/>
        </w:rPr>
        <w:t xml:space="preserve"> Политическая раздробленность:</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причины</w:t>
      </w:r>
      <w:r w:rsidR="00AD2809">
        <w:rPr>
          <w:rFonts w:ascii="Times New Roman" w:hAnsi="Times New Roman" w:cs="Times New Roman"/>
          <w:sz w:val="24"/>
          <w:szCs w:val="24"/>
        </w:rPr>
        <w:t xml:space="preserve"> </w:t>
      </w:r>
      <w:r w:rsidRPr="003540E2">
        <w:rPr>
          <w:rFonts w:ascii="Times New Roman" w:hAnsi="Times New Roman" w:cs="Times New Roman"/>
          <w:sz w:val="24"/>
          <w:szCs w:val="24"/>
        </w:rPr>
        <w:t>и последствия. Крупнейшие самостоятельные центры Руси,</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особенности их географического, социально-политического и культурного развития. Идея единства русских земель в памятниках культуры.</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w:t>
      </w:r>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Сражение</w:t>
      </w:r>
      <w:r w:rsidR="00AD2809">
        <w:rPr>
          <w:rFonts w:ascii="Times New Roman" w:hAnsi="Times New Roman" w:cs="Times New Roman"/>
          <w:sz w:val="24"/>
          <w:szCs w:val="24"/>
        </w:rPr>
        <w:t xml:space="preserve"> </w:t>
      </w:r>
      <w:r w:rsidRPr="003540E2">
        <w:rPr>
          <w:rFonts w:ascii="Times New Roman" w:hAnsi="Times New Roman" w:cs="Times New Roman"/>
          <w:sz w:val="24"/>
          <w:szCs w:val="24"/>
        </w:rPr>
        <w:t>на Калке. Нашествие монголов на Северо-Западную Русь.</w:t>
      </w:r>
      <w:r w:rsidR="003540E2">
        <w:rPr>
          <w:rFonts w:ascii="Times New Roman" w:hAnsi="Times New Roman" w:cs="Times New Roman"/>
          <w:b/>
          <w:sz w:val="24"/>
          <w:szCs w:val="24"/>
        </w:rPr>
        <w:t xml:space="preserve"> </w:t>
      </w:r>
      <w:r w:rsidR="003540E2" w:rsidRPr="003540E2">
        <w:rPr>
          <w:rFonts w:ascii="Times New Roman" w:hAnsi="Times New Roman" w:cs="Times New Roman"/>
          <w:sz w:val="24"/>
          <w:szCs w:val="24"/>
        </w:rPr>
        <w:t>Г</w:t>
      </w:r>
      <w:r w:rsidRPr="003540E2">
        <w:rPr>
          <w:rFonts w:ascii="Times New Roman" w:hAnsi="Times New Roman" w:cs="Times New Roman"/>
          <w:sz w:val="24"/>
          <w:szCs w:val="24"/>
        </w:rPr>
        <w:t>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3540E2" w:rsidRDefault="00294D52" w:rsidP="003540E2">
      <w:pPr>
        <w:pStyle w:val="a4"/>
        <w:ind w:firstLine="720"/>
        <w:jc w:val="both"/>
        <w:rPr>
          <w:rFonts w:ascii="Times New Roman" w:hAnsi="Times New Roman" w:cs="Times New Roman"/>
          <w:b/>
          <w:sz w:val="24"/>
          <w:szCs w:val="24"/>
        </w:rPr>
      </w:pPr>
      <w:r w:rsidRPr="003540E2">
        <w:rPr>
          <w:rFonts w:ascii="Times New Roman" w:hAnsi="Times New Roman" w:cs="Times New Roman"/>
          <w:sz w:val="24"/>
          <w:szCs w:val="24"/>
        </w:rPr>
        <w:t>Русь и Литва. Русские земли в составе Великого княжества Литовского.</w:t>
      </w:r>
    </w:p>
    <w:p w:rsidR="00411539" w:rsidRDefault="00294D52" w:rsidP="00411539">
      <w:pPr>
        <w:pStyle w:val="a4"/>
        <w:ind w:firstLine="720"/>
        <w:jc w:val="both"/>
        <w:rPr>
          <w:rFonts w:ascii="Times New Roman" w:hAnsi="Times New Roman" w:cs="Times New Roman"/>
          <w:b/>
          <w:sz w:val="24"/>
          <w:szCs w:val="24"/>
        </w:rPr>
      </w:pPr>
      <w:r w:rsidRPr="003540E2">
        <w:rPr>
          <w:rFonts w:ascii="Times New Roman" w:hAnsi="Times New Roman" w:cs="Times New Roman"/>
          <w:sz w:val="24"/>
          <w:szCs w:val="24"/>
        </w:rPr>
        <w:t>Культура</w:t>
      </w:r>
      <w:r w:rsidR="00AD2809">
        <w:rPr>
          <w:rFonts w:ascii="Times New Roman" w:hAnsi="Times New Roman" w:cs="Times New Roman"/>
          <w:sz w:val="24"/>
          <w:szCs w:val="24"/>
        </w:rPr>
        <w:t xml:space="preserve"> </w:t>
      </w:r>
      <w:r w:rsidRPr="003540E2">
        <w:rPr>
          <w:rFonts w:ascii="Times New Roman" w:hAnsi="Times New Roman" w:cs="Times New Roman"/>
          <w:sz w:val="24"/>
          <w:szCs w:val="24"/>
        </w:rPr>
        <w:t>Руси в 30-е гг. XII—XIII в. Летописание. Каменное</w:t>
      </w:r>
      <w:bookmarkStart w:id="224" w:name="page459"/>
      <w:bookmarkEnd w:id="224"/>
      <w:r w:rsidR="003540E2">
        <w:rPr>
          <w:rFonts w:ascii="Times New Roman" w:hAnsi="Times New Roman" w:cs="Times New Roman"/>
          <w:b/>
          <w:sz w:val="24"/>
          <w:szCs w:val="24"/>
        </w:rPr>
        <w:t xml:space="preserve"> </w:t>
      </w:r>
      <w:r w:rsidRPr="003540E2">
        <w:rPr>
          <w:rFonts w:ascii="Times New Roman" w:hAnsi="Times New Roman" w:cs="Times New Roman"/>
          <w:sz w:val="24"/>
          <w:szCs w:val="24"/>
        </w:rPr>
        <w:t>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411539" w:rsidRDefault="00294D52" w:rsidP="00411539">
      <w:pPr>
        <w:pStyle w:val="a4"/>
        <w:ind w:firstLine="720"/>
        <w:jc w:val="both"/>
        <w:rPr>
          <w:rFonts w:ascii="Times New Roman" w:hAnsi="Times New Roman" w:cs="Times New Roman"/>
          <w:b/>
          <w:sz w:val="24"/>
          <w:szCs w:val="24"/>
        </w:rPr>
      </w:pPr>
      <w:r w:rsidRPr="00411539">
        <w:rPr>
          <w:rFonts w:ascii="Times New Roman" w:hAnsi="Times New Roman" w:cs="Times New Roman"/>
          <w:b/>
          <w:bCs/>
          <w:sz w:val="24"/>
          <w:szCs w:val="24"/>
        </w:rPr>
        <w:t>Московская Русь в XIV</w:t>
      </w:r>
      <w:r w:rsidRPr="00411539">
        <w:rPr>
          <w:rFonts w:ascii="Times New Roman" w:hAnsi="Times New Roman" w:cs="Times New Roman"/>
          <w:sz w:val="24"/>
          <w:szCs w:val="24"/>
        </w:rPr>
        <w:t>—</w:t>
      </w:r>
      <w:r w:rsidRPr="00411539">
        <w:rPr>
          <w:rFonts w:ascii="Times New Roman" w:hAnsi="Times New Roman" w:cs="Times New Roman"/>
          <w:b/>
          <w:bCs/>
          <w:sz w:val="24"/>
          <w:szCs w:val="24"/>
        </w:rPr>
        <w:t xml:space="preserve">XV вв. </w:t>
      </w:r>
      <w:r w:rsidRPr="00411539">
        <w:rPr>
          <w:rFonts w:ascii="Times New Roman" w:hAnsi="Times New Roman" w:cs="Times New Roman"/>
          <w:sz w:val="24"/>
          <w:szCs w:val="24"/>
        </w:rPr>
        <w:t>Причины и основные этапы</w:t>
      </w:r>
      <w:r w:rsidRPr="00411539">
        <w:rPr>
          <w:rFonts w:ascii="Times New Roman" w:hAnsi="Times New Roman" w:cs="Times New Roman"/>
          <w:b/>
          <w:bCs/>
          <w:sz w:val="24"/>
          <w:szCs w:val="24"/>
        </w:rPr>
        <w:t xml:space="preserve"> </w:t>
      </w:r>
      <w:r w:rsidRPr="00411539">
        <w:rPr>
          <w:rFonts w:ascii="Times New Roman" w:hAnsi="Times New Roman" w:cs="Times New Roman"/>
          <w:sz w:val="24"/>
          <w:szCs w:val="24"/>
        </w:rPr>
        <w:t>объединения русских земель. Москва и Тверь: борьба за великое княжение.</w:t>
      </w:r>
      <w:r w:rsidR="00411539">
        <w:rPr>
          <w:rFonts w:ascii="Times New Roman" w:hAnsi="Times New Roman" w:cs="Times New Roman"/>
          <w:b/>
          <w:sz w:val="24"/>
          <w:szCs w:val="24"/>
        </w:rPr>
        <w:t xml:space="preserve"> </w:t>
      </w:r>
      <w:r w:rsidRPr="00411539">
        <w:rPr>
          <w:rFonts w:ascii="Times New Roman" w:hAnsi="Times New Roman" w:cs="Times New Roman"/>
          <w:sz w:val="24"/>
          <w:szCs w:val="24"/>
        </w:rPr>
        <w:t>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411539" w:rsidRDefault="00294D52" w:rsidP="00411539">
      <w:pPr>
        <w:pStyle w:val="a4"/>
        <w:ind w:firstLine="720"/>
        <w:jc w:val="both"/>
        <w:rPr>
          <w:rFonts w:ascii="Times New Roman" w:hAnsi="Times New Roman" w:cs="Times New Roman"/>
          <w:b/>
          <w:sz w:val="24"/>
          <w:szCs w:val="24"/>
        </w:rPr>
      </w:pPr>
      <w:r w:rsidRPr="00411539">
        <w:rPr>
          <w:rFonts w:ascii="Times New Roman" w:hAnsi="Times New Roman" w:cs="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411539" w:rsidRDefault="00294D52" w:rsidP="00411539">
      <w:pPr>
        <w:pStyle w:val="a4"/>
        <w:ind w:firstLine="720"/>
        <w:jc w:val="both"/>
        <w:rPr>
          <w:rFonts w:ascii="Times New Roman" w:hAnsi="Times New Roman" w:cs="Times New Roman"/>
          <w:b/>
          <w:sz w:val="24"/>
          <w:szCs w:val="24"/>
        </w:rPr>
      </w:pPr>
      <w:r w:rsidRPr="00411539">
        <w:rPr>
          <w:rFonts w:ascii="Times New Roman" w:hAnsi="Times New Roman" w:cs="Times New Roman"/>
          <w:sz w:val="24"/>
          <w:szCs w:val="24"/>
        </w:rP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411539" w:rsidRDefault="00294D52" w:rsidP="00411539">
      <w:pPr>
        <w:pStyle w:val="a4"/>
        <w:ind w:firstLine="720"/>
        <w:jc w:val="both"/>
        <w:rPr>
          <w:rFonts w:ascii="Times New Roman" w:hAnsi="Times New Roman" w:cs="Times New Roman"/>
          <w:b/>
          <w:sz w:val="24"/>
          <w:szCs w:val="24"/>
        </w:rPr>
      </w:pPr>
      <w:r w:rsidRPr="00411539">
        <w:rPr>
          <w:rFonts w:ascii="Times New Roman" w:hAnsi="Times New Roman" w:cs="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411539" w:rsidRDefault="00294D52" w:rsidP="00411539">
      <w:pPr>
        <w:pStyle w:val="a4"/>
        <w:ind w:firstLine="720"/>
        <w:jc w:val="both"/>
        <w:rPr>
          <w:rFonts w:ascii="Times New Roman" w:hAnsi="Times New Roman" w:cs="Times New Roman"/>
          <w:b/>
          <w:sz w:val="24"/>
          <w:szCs w:val="24"/>
        </w:rPr>
      </w:pPr>
      <w:r w:rsidRPr="00411539">
        <w:rPr>
          <w:rFonts w:ascii="Times New Roman" w:hAnsi="Times New Roman" w:cs="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51344" w:rsidRDefault="00294D52" w:rsidP="00B51344">
      <w:pPr>
        <w:pStyle w:val="a4"/>
        <w:ind w:firstLine="720"/>
        <w:jc w:val="both"/>
        <w:rPr>
          <w:rFonts w:ascii="Times New Roman" w:hAnsi="Times New Roman" w:cs="Times New Roman"/>
          <w:b/>
          <w:sz w:val="24"/>
          <w:szCs w:val="24"/>
        </w:rPr>
      </w:pPr>
      <w:r w:rsidRPr="00411539">
        <w:rPr>
          <w:rFonts w:ascii="Times New Roman" w:hAnsi="Times New Roman" w:cs="Times New Roman"/>
          <w:sz w:val="24"/>
          <w:szCs w:val="24"/>
        </w:rPr>
        <w:t>Культура и быт Руси в XIV—XV вв. Начало формирования великорусской культуры. Летописание. Важнейшие памятники литературы</w:t>
      </w:r>
      <w:r w:rsidR="00411539">
        <w:rPr>
          <w:rFonts w:ascii="Times New Roman" w:hAnsi="Times New Roman" w:cs="Times New Roman"/>
          <w:b/>
          <w:sz w:val="24"/>
          <w:szCs w:val="24"/>
        </w:rPr>
        <w:t xml:space="preserve"> </w:t>
      </w:r>
      <w:r w:rsidRPr="00411539">
        <w:rPr>
          <w:rFonts w:ascii="Times New Roman" w:hAnsi="Times New Roman" w:cs="Times New Roman"/>
          <w:sz w:val="24"/>
          <w:szCs w:val="24"/>
        </w:rPr>
        <w:t>(памятники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51344" w:rsidRDefault="00294D52" w:rsidP="00B51344">
      <w:pPr>
        <w:pStyle w:val="a4"/>
        <w:ind w:firstLine="720"/>
        <w:jc w:val="both"/>
        <w:rPr>
          <w:rFonts w:ascii="Times New Roman" w:hAnsi="Times New Roman" w:cs="Times New Roman"/>
          <w:b/>
          <w:sz w:val="24"/>
          <w:szCs w:val="24"/>
        </w:rPr>
      </w:pPr>
      <w:r w:rsidRPr="00B51344">
        <w:rPr>
          <w:rFonts w:ascii="Times New Roman" w:hAnsi="Times New Roman" w:cs="Times New Roman"/>
          <w:b/>
          <w:bCs/>
          <w:sz w:val="24"/>
          <w:szCs w:val="24"/>
        </w:rPr>
        <w:t xml:space="preserve">Московское государство в XVI в. </w:t>
      </w:r>
      <w:r w:rsidRPr="00B51344">
        <w:rPr>
          <w:rFonts w:ascii="Times New Roman" w:hAnsi="Times New Roman" w:cs="Times New Roman"/>
          <w:sz w:val="24"/>
          <w:szCs w:val="24"/>
        </w:rPr>
        <w:t>Социально-экономическое и</w:t>
      </w:r>
      <w:r w:rsidRPr="00B51344">
        <w:rPr>
          <w:rFonts w:ascii="Times New Roman" w:hAnsi="Times New Roman" w:cs="Times New Roman"/>
          <w:b/>
          <w:bCs/>
          <w:sz w:val="24"/>
          <w:szCs w:val="24"/>
        </w:rPr>
        <w:t xml:space="preserve"> </w:t>
      </w:r>
      <w:r w:rsidRPr="00B51344">
        <w:rPr>
          <w:rFonts w:ascii="Times New Roman" w:hAnsi="Times New Roman" w:cs="Times New Roman"/>
          <w:sz w:val="24"/>
          <w:szCs w:val="24"/>
        </w:rPr>
        <w:t>политическое развитие. Иван IV. Избранная рада. Реформы 1550-х гг. и их значение. Стоглавый собор. Опричнина: причины, сущность, последствия.</w:t>
      </w:r>
    </w:p>
    <w:p w:rsidR="00B51344" w:rsidRDefault="00294D52" w:rsidP="00B51344">
      <w:pPr>
        <w:pStyle w:val="a4"/>
        <w:ind w:firstLine="720"/>
        <w:jc w:val="both"/>
        <w:rPr>
          <w:rFonts w:ascii="Times New Roman" w:hAnsi="Times New Roman" w:cs="Times New Roman"/>
          <w:b/>
          <w:sz w:val="24"/>
          <w:szCs w:val="24"/>
        </w:rPr>
      </w:pPr>
      <w:r w:rsidRPr="00B51344">
        <w:rPr>
          <w:rFonts w:ascii="Times New Roman" w:hAnsi="Times New Roman" w:cs="Times New Roman"/>
          <w:sz w:val="24"/>
          <w:szCs w:val="24"/>
        </w:rPr>
        <w:lastRenderedPageBreak/>
        <w:t>Внешняя политика и международные связи Московского царства в XVI в.</w:t>
      </w:r>
      <w:bookmarkStart w:id="225" w:name="page461"/>
      <w:bookmarkEnd w:id="225"/>
      <w:r w:rsidR="00B51344">
        <w:rPr>
          <w:rFonts w:ascii="Times New Roman" w:hAnsi="Times New Roman" w:cs="Times New Roman"/>
          <w:b/>
          <w:sz w:val="24"/>
          <w:szCs w:val="24"/>
        </w:rPr>
        <w:t xml:space="preserve"> </w:t>
      </w:r>
      <w:r w:rsidRPr="00B51344">
        <w:rPr>
          <w:rFonts w:ascii="Times New Roman" w:hAnsi="Times New Roman" w:cs="Times New Roman"/>
          <w:sz w:val="24"/>
          <w:szCs w:val="24"/>
        </w:rPr>
        <w:t>Расширение территории государства, его многонациональный характер.</w:t>
      </w:r>
      <w:r w:rsidR="00B51344">
        <w:rPr>
          <w:rFonts w:ascii="Times New Roman" w:hAnsi="Times New Roman" w:cs="Times New Roman"/>
          <w:b/>
          <w:sz w:val="24"/>
          <w:szCs w:val="24"/>
        </w:rPr>
        <w:t xml:space="preserve"> </w:t>
      </w:r>
      <w:r w:rsidRPr="00B51344">
        <w:rPr>
          <w:rFonts w:ascii="Times New Roman" w:hAnsi="Times New Roman" w:cs="Times New Roman"/>
          <w:sz w:val="24"/>
          <w:szCs w:val="24"/>
        </w:rPr>
        <w:t>Присоединение Казанского и Астраханского ханств, покорение Западной Сибири. Ливонская война, её итоги и последствия.</w:t>
      </w:r>
    </w:p>
    <w:p w:rsidR="00B51344" w:rsidRDefault="00294D52" w:rsidP="00B51344">
      <w:pPr>
        <w:pStyle w:val="a4"/>
        <w:ind w:firstLine="720"/>
        <w:jc w:val="both"/>
        <w:rPr>
          <w:rFonts w:ascii="Times New Roman" w:hAnsi="Times New Roman" w:cs="Times New Roman"/>
          <w:b/>
          <w:sz w:val="24"/>
          <w:szCs w:val="24"/>
        </w:rPr>
      </w:pPr>
      <w:r w:rsidRPr="00B51344">
        <w:rPr>
          <w:rFonts w:ascii="Times New Roman" w:hAnsi="Times New Roman" w:cs="Times New Roman"/>
          <w:sz w:val="24"/>
          <w:szCs w:val="24"/>
        </w:rPr>
        <w:t>Россия в конце XVI в. Учреждение патриаршества. Дальнейшее закрепощение крестьян.</w:t>
      </w:r>
    </w:p>
    <w:p w:rsidR="0025741D" w:rsidRDefault="00294D52" w:rsidP="0025741D">
      <w:pPr>
        <w:pStyle w:val="a4"/>
        <w:ind w:firstLine="720"/>
        <w:jc w:val="both"/>
        <w:rPr>
          <w:rFonts w:ascii="Times New Roman" w:hAnsi="Times New Roman" w:cs="Times New Roman"/>
          <w:b/>
          <w:sz w:val="24"/>
          <w:szCs w:val="24"/>
        </w:rPr>
      </w:pPr>
      <w:r w:rsidRPr="00B51344">
        <w:rPr>
          <w:rFonts w:ascii="Times New Roman" w:hAnsi="Times New Roman" w:cs="Times New Roman"/>
          <w:sz w:val="24"/>
          <w:szCs w:val="24"/>
        </w:rPr>
        <w:t>Культура и быт Московской Руси в XVI в. Устное народное творчество.</w:t>
      </w:r>
      <w:r w:rsidR="00B51344">
        <w:rPr>
          <w:rFonts w:ascii="Times New Roman" w:hAnsi="Times New Roman" w:cs="Times New Roman"/>
          <w:b/>
          <w:sz w:val="24"/>
          <w:szCs w:val="24"/>
        </w:rPr>
        <w:t xml:space="preserve"> </w:t>
      </w:r>
      <w:r w:rsidRPr="00B51344">
        <w:rPr>
          <w:rFonts w:ascii="Times New Roman" w:hAnsi="Times New Roman" w:cs="Times New Roman"/>
          <w:sz w:val="24"/>
          <w:szCs w:val="24"/>
        </w:rPr>
        <w:t>Просвещение. Книгопечатание (И. Фёдоров). Публицистика. Исторические повести. Зодчество (шатровые храмы). Живопись (Дионисий). Быт, нравы,</w:t>
      </w:r>
      <w:r w:rsidR="00B51344">
        <w:rPr>
          <w:rFonts w:ascii="Times New Roman" w:hAnsi="Times New Roman" w:cs="Times New Roman"/>
          <w:b/>
          <w:sz w:val="24"/>
          <w:szCs w:val="24"/>
        </w:rPr>
        <w:t xml:space="preserve"> </w:t>
      </w:r>
      <w:r w:rsidRPr="00B51344">
        <w:rPr>
          <w:rFonts w:ascii="Times New Roman" w:hAnsi="Times New Roman" w:cs="Times New Roman"/>
          <w:sz w:val="24"/>
          <w:szCs w:val="24"/>
        </w:rPr>
        <w:t>обычаи. «Домострой».</w:t>
      </w:r>
    </w:p>
    <w:p w:rsidR="00AC174E" w:rsidRDefault="00294D52" w:rsidP="00AC174E">
      <w:pPr>
        <w:pStyle w:val="a4"/>
        <w:ind w:firstLine="720"/>
        <w:jc w:val="both"/>
        <w:rPr>
          <w:rFonts w:ascii="Times New Roman" w:hAnsi="Times New Roman" w:cs="Times New Roman"/>
          <w:b/>
          <w:sz w:val="24"/>
          <w:szCs w:val="24"/>
        </w:rPr>
      </w:pPr>
      <w:r w:rsidRPr="0025741D">
        <w:rPr>
          <w:rFonts w:ascii="Times New Roman" w:hAnsi="Times New Roman" w:cs="Times New Roman"/>
          <w:b/>
          <w:sz w:val="24"/>
          <w:szCs w:val="24"/>
        </w:rPr>
        <w:t>Россия на рубеже XVI—XVII вв.</w:t>
      </w:r>
      <w:r w:rsidRPr="0025741D">
        <w:rPr>
          <w:rFonts w:ascii="Times New Roman" w:hAnsi="Times New Roman" w:cs="Times New Roman"/>
          <w:sz w:val="24"/>
          <w:szCs w:val="24"/>
        </w:rPr>
        <w:t xml:space="preserve"> Царствование Б. Годунова. Смута:</w:t>
      </w:r>
      <w:r w:rsidR="0025741D">
        <w:rPr>
          <w:rFonts w:ascii="Times New Roman" w:hAnsi="Times New Roman" w:cs="Times New Roman"/>
          <w:b/>
          <w:sz w:val="24"/>
          <w:szCs w:val="24"/>
        </w:rPr>
        <w:t xml:space="preserve"> </w:t>
      </w:r>
      <w:r w:rsidRPr="0025741D">
        <w:rPr>
          <w:rFonts w:ascii="Times New Roman" w:hAnsi="Times New Roman" w:cs="Times New Roman"/>
          <w:sz w:val="24"/>
          <w:szCs w:val="24"/>
        </w:rPr>
        <w:t>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b/>
          <w:sz w:val="24"/>
          <w:szCs w:val="24"/>
        </w:rPr>
        <w:t>Россия в Новое время</w:t>
      </w:r>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sz w:val="24"/>
          <w:szCs w:val="24"/>
        </w:rPr>
        <w:t>Хронология и сущность нового этапа российской истории.</w:t>
      </w:r>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b/>
          <w:sz w:val="24"/>
          <w:szCs w:val="24"/>
        </w:rPr>
        <w:t>Россия в XVII в.</w:t>
      </w:r>
      <w:r w:rsidRPr="00AC174E">
        <w:rPr>
          <w:rFonts w:ascii="Times New Roman" w:hAnsi="Times New Roman" w:cs="Times New Roman"/>
          <w:sz w:val="24"/>
          <w:szCs w:val="24"/>
        </w:rPr>
        <w:t xml:space="preserve"> Правление первых Романовых. Начало становления абсолютизма. Соборное уложение 1649 г. Оформление сословного строя.</w:t>
      </w:r>
      <w:r w:rsidR="00AC174E">
        <w:rPr>
          <w:rFonts w:ascii="Times New Roman" w:hAnsi="Times New Roman" w:cs="Times New Roman"/>
          <w:b/>
          <w:sz w:val="24"/>
          <w:szCs w:val="24"/>
        </w:rPr>
        <w:t xml:space="preserve"> </w:t>
      </w:r>
      <w:r w:rsidRPr="00AC174E">
        <w:rPr>
          <w:rFonts w:ascii="Times New Roman" w:hAnsi="Times New Roman" w:cs="Times New Roman"/>
          <w:sz w:val="24"/>
          <w:szCs w:val="24"/>
        </w:rPr>
        <w:t>Права и обязанности основных сословий. Окончательное закрепощение крестьян.</w:t>
      </w:r>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sz w:val="24"/>
          <w:szCs w:val="24"/>
        </w:rPr>
        <w:t>Экономические последствия Смуты. Новые явления в экономике страны:</w:t>
      </w:r>
      <w:r w:rsidR="00AC174E">
        <w:rPr>
          <w:rFonts w:ascii="Times New Roman" w:hAnsi="Times New Roman" w:cs="Times New Roman"/>
          <w:b/>
          <w:sz w:val="24"/>
          <w:szCs w:val="24"/>
        </w:rPr>
        <w:t xml:space="preserve"> </w:t>
      </w:r>
      <w:r w:rsidRPr="00AC174E">
        <w:rPr>
          <w:rFonts w:ascii="Times New Roman" w:hAnsi="Times New Roman" w:cs="Times New Roman"/>
          <w:sz w:val="24"/>
          <w:szCs w:val="24"/>
        </w:rPr>
        <w:t>рост товарно-денежных отношений, развитие мелкотоварного производства,</w:t>
      </w:r>
      <w:r w:rsidR="00AC174E">
        <w:rPr>
          <w:rFonts w:ascii="Times New Roman" w:hAnsi="Times New Roman" w:cs="Times New Roman"/>
          <w:b/>
          <w:sz w:val="24"/>
          <w:szCs w:val="24"/>
        </w:rPr>
        <w:t xml:space="preserve"> </w:t>
      </w:r>
      <w:r w:rsidRPr="00AC174E">
        <w:rPr>
          <w:rFonts w:ascii="Times New Roman" w:hAnsi="Times New Roman" w:cs="Times New Roman"/>
          <w:sz w:val="24"/>
          <w:szCs w:val="24"/>
        </w:rPr>
        <w:t>возникновение мануфактур. Развитие торговли, начало формирования всероссийского рынка.</w:t>
      </w:r>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sz w:val="24"/>
          <w:szCs w:val="24"/>
        </w:rPr>
        <w:t>Народы России в XVII в. Освоение Сибири и Дальнего Востока. Русские первопроходцы.</w:t>
      </w:r>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sz w:val="24"/>
          <w:szCs w:val="24"/>
        </w:rPr>
        <w:t>Народные движения в XVII в.: причины, формы, участники. Городские восстания. Восстание под предводительством С. Разина.</w:t>
      </w:r>
      <w:bookmarkStart w:id="226" w:name="page463"/>
      <w:bookmarkEnd w:id="226"/>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sz w:val="24"/>
          <w:szCs w:val="24"/>
        </w:rPr>
        <w:t>Власть и церковь. Реформы патриарха Никона. Церковный раскол.</w:t>
      </w:r>
      <w:r w:rsidR="00AC174E">
        <w:rPr>
          <w:rFonts w:ascii="Times New Roman" w:hAnsi="Times New Roman" w:cs="Times New Roman"/>
          <w:b/>
          <w:sz w:val="24"/>
          <w:szCs w:val="24"/>
        </w:rPr>
        <w:t xml:space="preserve"> </w:t>
      </w:r>
      <w:r w:rsidRPr="00AC174E">
        <w:rPr>
          <w:rFonts w:ascii="Times New Roman" w:hAnsi="Times New Roman" w:cs="Times New Roman"/>
          <w:sz w:val="24"/>
          <w:szCs w:val="24"/>
        </w:rPr>
        <w:t>Протопоп Аввакум.</w:t>
      </w:r>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w:t>
      </w:r>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sz w:val="24"/>
          <w:szCs w:val="24"/>
        </w:rPr>
        <w:t>Присоединение к России Левобережной Украины и Киева. Отношения России с Крымским ханством и Османской империей.</w:t>
      </w:r>
    </w:p>
    <w:p w:rsidR="00AC174E" w:rsidRDefault="00294D52" w:rsidP="00AC174E">
      <w:pPr>
        <w:pStyle w:val="a4"/>
        <w:ind w:firstLine="720"/>
        <w:jc w:val="both"/>
        <w:rPr>
          <w:rFonts w:ascii="Times New Roman" w:hAnsi="Times New Roman" w:cs="Times New Roman"/>
          <w:b/>
          <w:sz w:val="24"/>
          <w:szCs w:val="24"/>
        </w:rPr>
      </w:pPr>
      <w:r w:rsidRPr="00AC174E">
        <w:rPr>
          <w:rFonts w:ascii="Times New Roman" w:hAnsi="Times New Roman" w:cs="Times New Roman"/>
          <w:sz w:val="24"/>
          <w:szCs w:val="24"/>
        </w:rPr>
        <w:t>Культура и быт России в XVII в. Традиции и новые веяния, усиление светского характера культуры. Образование. Литература: новые жанры</w:t>
      </w:r>
      <w:r w:rsidR="00AC174E">
        <w:rPr>
          <w:rFonts w:ascii="Times New Roman" w:hAnsi="Times New Roman" w:cs="Times New Roman"/>
          <w:b/>
          <w:sz w:val="24"/>
          <w:szCs w:val="24"/>
        </w:rPr>
        <w:t xml:space="preserve"> </w:t>
      </w:r>
      <w:r w:rsidRPr="00AC174E">
        <w:rPr>
          <w:rFonts w:ascii="Times New Roman" w:hAnsi="Times New Roman" w:cs="Times New Roman"/>
          <w:sz w:val="24"/>
          <w:szCs w:val="24"/>
        </w:rPr>
        <w:t>(сатирические повести, автобиографические повести), новые  герои.</w:t>
      </w:r>
    </w:p>
    <w:p w:rsidR="00F9432E" w:rsidRDefault="00294D52" w:rsidP="00F9432E">
      <w:pPr>
        <w:pStyle w:val="a4"/>
        <w:ind w:firstLine="720"/>
        <w:jc w:val="both"/>
        <w:rPr>
          <w:rFonts w:ascii="Times New Roman" w:hAnsi="Times New Roman" w:cs="Times New Roman"/>
          <w:b/>
          <w:sz w:val="24"/>
          <w:szCs w:val="24"/>
        </w:rPr>
      </w:pPr>
      <w:r w:rsidRPr="00AC174E">
        <w:rPr>
          <w:rFonts w:ascii="Times New Roman" w:hAnsi="Times New Roman" w:cs="Times New Roman"/>
          <w:sz w:val="24"/>
          <w:szCs w:val="24"/>
        </w:rPr>
        <w:t>Церковное и гражданское зодчество: основные стили и памятники. Живопись</w:t>
      </w:r>
      <w:r w:rsidR="00AC174E">
        <w:rPr>
          <w:rFonts w:ascii="Times New Roman" w:hAnsi="Times New Roman" w:cs="Times New Roman"/>
          <w:b/>
          <w:sz w:val="24"/>
          <w:szCs w:val="24"/>
        </w:rPr>
        <w:t xml:space="preserve"> </w:t>
      </w:r>
      <w:r w:rsidRPr="00AC174E">
        <w:rPr>
          <w:rFonts w:ascii="Times New Roman" w:hAnsi="Times New Roman" w:cs="Times New Roman"/>
          <w:sz w:val="24"/>
          <w:szCs w:val="24"/>
        </w:rPr>
        <w:t>(С. Ушаков). Быт и обычаи различных сословий (царский двор, бояре,</w:t>
      </w:r>
      <w:r w:rsidR="00AC174E">
        <w:rPr>
          <w:rFonts w:ascii="Times New Roman" w:hAnsi="Times New Roman" w:cs="Times New Roman"/>
          <w:b/>
          <w:sz w:val="24"/>
          <w:szCs w:val="24"/>
        </w:rPr>
        <w:t xml:space="preserve"> </w:t>
      </w:r>
      <w:r w:rsidRPr="00AC174E">
        <w:rPr>
          <w:rFonts w:ascii="Times New Roman" w:hAnsi="Times New Roman" w:cs="Times New Roman"/>
          <w:sz w:val="24"/>
          <w:szCs w:val="24"/>
        </w:rPr>
        <w:t>дворяне, посадские, крестьяне, старообрядцы).</w:t>
      </w:r>
    </w:p>
    <w:p w:rsidR="00F9432E" w:rsidRDefault="00294D52" w:rsidP="00F9432E">
      <w:pPr>
        <w:pStyle w:val="a4"/>
        <w:ind w:firstLine="720"/>
        <w:jc w:val="both"/>
        <w:rPr>
          <w:rFonts w:ascii="Times New Roman" w:hAnsi="Times New Roman" w:cs="Times New Roman"/>
          <w:b/>
          <w:sz w:val="24"/>
          <w:szCs w:val="24"/>
        </w:rPr>
      </w:pPr>
      <w:r w:rsidRPr="00F9432E">
        <w:rPr>
          <w:rFonts w:ascii="Times New Roman" w:hAnsi="Times New Roman" w:cs="Times New Roman"/>
          <w:b/>
          <w:bCs/>
          <w:sz w:val="24"/>
          <w:szCs w:val="24"/>
        </w:rPr>
        <w:t xml:space="preserve">Россия на рубеже XVII—XVIII вв. </w:t>
      </w:r>
      <w:r w:rsidRPr="00F9432E">
        <w:rPr>
          <w:rFonts w:ascii="Times New Roman" w:hAnsi="Times New Roman" w:cs="Times New Roman"/>
          <w:sz w:val="24"/>
          <w:szCs w:val="24"/>
        </w:rPr>
        <w:t>Необходимость и предпосылки</w:t>
      </w:r>
      <w:r w:rsidRPr="00F9432E">
        <w:rPr>
          <w:rFonts w:ascii="Times New Roman" w:hAnsi="Times New Roman" w:cs="Times New Roman"/>
          <w:b/>
          <w:bCs/>
          <w:sz w:val="24"/>
          <w:szCs w:val="24"/>
        </w:rPr>
        <w:t xml:space="preserve"> </w:t>
      </w:r>
      <w:r w:rsidRPr="00F9432E">
        <w:rPr>
          <w:rFonts w:ascii="Times New Roman" w:hAnsi="Times New Roman" w:cs="Times New Roman"/>
          <w:sz w:val="24"/>
          <w:szCs w:val="24"/>
        </w:rPr>
        <w:t>преобразований. Начало царствования Петра I. Азовские походы. Великое посольство.</w:t>
      </w:r>
    </w:p>
    <w:p w:rsidR="00F9432E" w:rsidRDefault="00294D52" w:rsidP="00F9432E">
      <w:pPr>
        <w:pStyle w:val="a4"/>
        <w:ind w:firstLine="720"/>
        <w:jc w:val="both"/>
        <w:rPr>
          <w:rFonts w:ascii="Times New Roman" w:hAnsi="Times New Roman" w:cs="Times New Roman"/>
          <w:b/>
          <w:sz w:val="24"/>
          <w:szCs w:val="24"/>
        </w:rPr>
      </w:pPr>
      <w:r w:rsidRPr="00F9432E">
        <w:rPr>
          <w:rFonts w:ascii="Times New Roman" w:hAnsi="Times New Roman" w:cs="Times New Roman"/>
          <w:b/>
          <w:bCs/>
          <w:sz w:val="24"/>
          <w:szCs w:val="24"/>
        </w:rPr>
        <w:t>Россия</w:t>
      </w:r>
      <w:r w:rsidR="00F9432E">
        <w:rPr>
          <w:rFonts w:ascii="Times New Roman" w:hAnsi="Times New Roman" w:cs="Times New Roman"/>
          <w:sz w:val="24"/>
          <w:szCs w:val="24"/>
        </w:rPr>
        <w:t xml:space="preserve"> </w:t>
      </w:r>
      <w:r w:rsidRPr="00F9432E">
        <w:rPr>
          <w:rFonts w:ascii="Times New Roman" w:hAnsi="Times New Roman" w:cs="Times New Roman"/>
          <w:b/>
          <w:bCs/>
          <w:sz w:val="24"/>
          <w:szCs w:val="24"/>
        </w:rPr>
        <w:t xml:space="preserve">в первой четверти XVIII в. </w:t>
      </w:r>
      <w:r w:rsidRPr="00F9432E">
        <w:rPr>
          <w:rFonts w:ascii="Times New Roman" w:hAnsi="Times New Roman" w:cs="Times New Roman"/>
          <w:sz w:val="24"/>
          <w:szCs w:val="24"/>
        </w:rPr>
        <w:t>Преобразования Петра</w:t>
      </w:r>
      <w:r w:rsidRPr="00F9432E">
        <w:rPr>
          <w:rFonts w:ascii="Times New Roman" w:hAnsi="Times New Roman" w:cs="Times New Roman"/>
          <w:b/>
          <w:bCs/>
          <w:sz w:val="24"/>
          <w:szCs w:val="24"/>
        </w:rPr>
        <w:t xml:space="preserve"> </w:t>
      </w:r>
      <w:r w:rsidRPr="00F9432E">
        <w:rPr>
          <w:rFonts w:ascii="Times New Roman" w:hAnsi="Times New Roman" w:cs="Times New Roman"/>
          <w:sz w:val="24"/>
          <w:szCs w:val="24"/>
        </w:rPr>
        <w:t>I.</w:t>
      </w:r>
      <w:r w:rsidR="00F9432E">
        <w:rPr>
          <w:rFonts w:ascii="Times New Roman" w:hAnsi="Times New Roman" w:cs="Times New Roman"/>
          <w:b/>
          <w:sz w:val="24"/>
          <w:szCs w:val="24"/>
        </w:rPr>
        <w:t xml:space="preserve"> </w:t>
      </w:r>
      <w:r w:rsidRPr="00F9432E">
        <w:rPr>
          <w:rFonts w:ascii="Times New Roman" w:hAnsi="Times New Roman" w:cs="Times New Roman"/>
          <w:sz w:val="24"/>
          <w:szCs w:val="24"/>
        </w:rPr>
        <w:t>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F9432E" w:rsidRDefault="00294D52" w:rsidP="00F9432E">
      <w:pPr>
        <w:pStyle w:val="a4"/>
        <w:ind w:firstLine="720"/>
        <w:jc w:val="both"/>
        <w:rPr>
          <w:rFonts w:ascii="Times New Roman" w:hAnsi="Times New Roman" w:cs="Times New Roman"/>
          <w:b/>
          <w:sz w:val="24"/>
          <w:szCs w:val="24"/>
        </w:rPr>
      </w:pPr>
      <w:r w:rsidRPr="00F9432E">
        <w:rPr>
          <w:rFonts w:ascii="Times New Roman" w:hAnsi="Times New Roman" w:cs="Times New Roman"/>
          <w:sz w:val="24"/>
          <w:szCs w:val="24"/>
        </w:rPr>
        <w:t>Политика протекционизма и меркантилизма. Денежная и налоговая реформы. Подушная подать.</w:t>
      </w:r>
    </w:p>
    <w:p w:rsidR="00F9432E" w:rsidRDefault="00294D52" w:rsidP="00F9432E">
      <w:pPr>
        <w:pStyle w:val="a4"/>
        <w:ind w:firstLine="720"/>
        <w:jc w:val="both"/>
        <w:rPr>
          <w:rFonts w:ascii="Times New Roman" w:hAnsi="Times New Roman" w:cs="Times New Roman"/>
          <w:b/>
          <w:sz w:val="24"/>
          <w:szCs w:val="24"/>
        </w:rPr>
      </w:pPr>
      <w:r w:rsidRPr="00F9432E">
        <w:rPr>
          <w:rFonts w:ascii="Times New Roman" w:hAnsi="Times New Roman" w:cs="Times New Roman"/>
          <w:sz w:val="24"/>
          <w:szCs w:val="24"/>
        </w:rPr>
        <w:t>Социальные движения в первой четверти XVIII в. Восстания в Астрахани, Башкирии, на Дону. Религиозные выступления.</w:t>
      </w:r>
    </w:p>
    <w:p w:rsidR="00F9432E" w:rsidRDefault="00294D52" w:rsidP="00F9432E">
      <w:pPr>
        <w:pStyle w:val="a4"/>
        <w:ind w:firstLine="720"/>
        <w:jc w:val="both"/>
        <w:rPr>
          <w:rFonts w:ascii="Times New Roman" w:hAnsi="Times New Roman" w:cs="Times New Roman"/>
          <w:b/>
          <w:sz w:val="24"/>
          <w:szCs w:val="24"/>
        </w:rPr>
      </w:pPr>
      <w:r w:rsidRPr="00F9432E">
        <w:rPr>
          <w:rFonts w:ascii="Times New Roman" w:hAnsi="Times New Roman" w:cs="Times New Roman"/>
          <w:sz w:val="24"/>
          <w:szCs w:val="24"/>
        </w:rPr>
        <w:lastRenderedPageBreak/>
        <w:t>Внешняя политика России в первой четверти XVIII в. Северная война:</w:t>
      </w:r>
      <w:r w:rsidR="00F9432E">
        <w:rPr>
          <w:rFonts w:ascii="Times New Roman" w:hAnsi="Times New Roman" w:cs="Times New Roman"/>
          <w:b/>
          <w:sz w:val="24"/>
          <w:szCs w:val="24"/>
        </w:rPr>
        <w:t xml:space="preserve"> </w:t>
      </w:r>
      <w:r w:rsidRPr="00F9432E">
        <w:rPr>
          <w:rFonts w:ascii="Times New Roman" w:hAnsi="Times New Roman" w:cs="Times New Roman"/>
          <w:sz w:val="24"/>
          <w:szCs w:val="24"/>
        </w:rPr>
        <w:t>причины,  основные события, итоги. Прутский и Каспийский походы.</w:t>
      </w:r>
      <w:r w:rsidR="00F9432E">
        <w:rPr>
          <w:rFonts w:ascii="Times New Roman" w:hAnsi="Times New Roman" w:cs="Times New Roman"/>
          <w:b/>
          <w:sz w:val="24"/>
          <w:szCs w:val="24"/>
        </w:rPr>
        <w:t xml:space="preserve"> </w:t>
      </w:r>
      <w:r w:rsidRPr="00F9432E">
        <w:rPr>
          <w:rFonts w:ascii="Times New Roman" w:hAnsi="Times New Roman" w:cs="Times New Roman"/>
          <w:sz w:val="24"/>
          <w:szCs w:val="24"/>
        </w:rPr>
        <w:t>Провозглашение России империей.</w:t>
      </w:r>
    </w:p>
    <w:p w:rsidR="00F9432E" w:rsidRDefault="00294D52" w:rsidP="00F9432E">
      <w:pPr>
        <w:pStyle w:val="a4"/>
        <w:ind w:firstLine="720"/>
        <w:jc w:val="both"/>
        <w:rPr>
          <w:rFonts w:ascii="Times New Roman" w:hAnsi="Times New Roman" w:cs="Times New Roman"/>
          <w:b/>
          <w:sz w:val="24"/>
          <w:szCs w:val="24"/>
        </w:rPr>
      </w:pPr>
      <w:r w:rsidRPr="00F9432E">
        <w:rPr>
          <w:rFonts w:ascii="Times New Roman" w:hAnsi="Times New Roman" w:cs="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w:t>
      </w:r>
      <w:bookmarkStart w:id="227" w:name="page465"/>
      <w:bookmarkEnd w:id="227"/>
    </w:p>
    <w:p w:rsidR="00F9432E" w:rsidRDefault="00294D52" w:rsidP="00F9432E">
      <w:pPr>
        <w:pStyle w:val="a4"/>
        <w:ind w:firstLine="720"/>
        <w:jc w:val="both"/>
        <w:rPr>
          <w:rFonts w:ascii="Times New Roman" w:hAnsi="Times New Roman" w:cs="Times New Roman"/>
          <w:b/>
          <w:sz w:val="24"/>
          <w:szCs w:val="24"/>
        </w:rPr>
      </w:pPr>
      <w:r w:rsidRPr="00F9432E">
        <w:rPr>
          <w:rFonts w:ascii="Times New Roman" w:hAnsi="Times New Roman" w:cs="Times New Roman"/>
          <w:sz w:val="24"/>
          <w:szCs w:val="24"/>
        </w:rPr>
        <w:t>Развитие техники; А. Нартов. Литература и искусство. Архитектура и изобразительное искусство (Д. Трезини, В. В. Растрелли, И. Н. Никитин).</w:t>
      </w:r>
      <w:r w:rsidR="00F9432E">
        <w:rPr>
          <w:rFonts w:ascii="Times New Roman" w:hAnsi="Times New Roman" w:cs="Times New Roman"/>
          <w:b/>
          <w:sz w:val="24"/>
          <w:szCs w:val="24"/>
        </w:rPr>
        <w:t xml:space="preserve"> </w:t>
      </w:r>
      <w:r w:rsidRPr="00F9432E">
        <w:rPr>
          <w:rFonts w:ascii="Times New Roman" w:hAnsi="Times New Roman" w:cs="Times New Roman"/>
          <w:sz w:val="24"/>
          <w:szCs w:val="24"/>
        </w:rPr>
        <w:t>Изменения в дворянском быту.</w:t>
      </w:r>
    </w:p>
    <w:p w:rsidR="00E43903" w:rsidRDefault="00294D52" w:rsidP="00E43903">
      <w:pPr>
        <w:pStyle w:val="a4"/>
        <w:ind w:firstLine="720"/>
        <w:jc w:val="both"/>
        <w:rPr>
          <w:rFonts w:ascii="Times New Roman" w:hAnsi="Times New Roman" w:cs="Times New Roman"/>
          <w:b/>
          <w:sz w:val="24"/>
          <w:szCs w:val="24"/>
        </w:rPr>
      </w:pPr>
      <w:r w:rsidRPr="00F9432E">
        <w:rPr>
          <w:rFonts w:ascii="Times New Roman" w:hAnsi="Times New Roman" w:cs="Times New Roman"/>
          <w:sz w:val="24"/>
          <w:szCs w:val="24"/>
        </w:rPr>
        <w:t>Итоги и цена петровских преобразований.</w:t>
      </w:r>
    </w:p>
    <w:p w:rsidR="00E43903" w:rsidRDefault="00294D52" w:rsidP="00E43903">
      <w:pPr>
        <w:pStyle w:val="a4"/>
        <w:ind w:firstLine="720"/>
        <w:jc w:val="both"/>
        <w:rPr>
          <w:rFonts w:ascii="Times New Roman" w:hAnsi="Times New Roman" w:cs="Times New Roman"/>
          <w:sz w:val="24"/>
          <w:szCs w:val="24"/>
        </w:rPr>
      </w:pPr>
      <w:r w:rsidRPr="00E43903">
        <w:rPr>
          <w:rFonts w:ascii="Times New Roman" w:hAnsi="Times New Roman" w:cs="Times New Roman"/>
          <w:b/>
          <w:bCs/>
          <w:sz w:val="24"/>
          <w:szCs w:val="24"/>
        </w:rPr>
        <w:t xml:space="preserve">Дворцовые перевороты: </w:t>
      </w:r>
      <w:r w:rsidRPr="00E43903">
        <w:rPr>
          <w:rFonts w:ascii="Times New Roman" w:hAnsi="Times New Roman" w:cs="Times New Roman"/>
          <w:sz w:val="24"/>
          <w:szCs w:val="24"/>
        </w:rPr>
        <w:t>причины,</w:t>
      </w:r>
      <w:r w:rsidRPr="00E43903">
        <w:rPr>
          <w:rFonts w:ascii="Times New Roman" w:hAnsi="Times New Roman" w:cs="Times New Roman"/>
          <w:b/>
          <w:bCs/>
          <w:sz w:val="24"/>
          <w:szCs w:val="24"/>
        </w:rPr>
        <w:t xml:space="preserve"> </w:t>
      </w:r>
      <w:r w:rsidRPr="00E43903">
        <w:rPr>
          <w:rFonts w:ascii="Times New Roman" w:hAnsi="Times New Roman" w:cs="Times New Roman"/>
          <w:sz w:val="24"/>
          <w:szCs w:val="24"/>
        </w:rPr>
        <w:t>сущность,</w:t>
      </w:r>
      <w:r w:rsidRPr="00E43903">
        <w:rPr>
          <w:rFonts w:ascii="Times New Roman" w:hAnsi="Times New Roman" w:cs="Times New Roman"/>
          <w:b/>
          <w:bCs/>
          <w:sz w:val="24"/>
          <w:szCs w:val="24"/>
        </w:rPr>
        <w:t xml:space="preserve"> </w:t>
      </w:r>
      <w:r w:rsidRPr="00E43903">
        <w:rPr>
          <w:rFonts w:ascii="Times New Roman" w:hAnsi="Times New Roman" w:cs="Times New Roman"/>
          <w:sz w:val="24"/>
          <w:szCs w:val="24"/>
        </w:rPr>
        <w:t>последствия.</w:t>
      </w:r>
      <w:r w:rsidRPr="00E43903">
        <w:rPr>
          <w:rFonts w:ascii="Times New Roman" w:hAnsi="Times New Roman" w:cs="Times New Roman"/>
          <w:b/>
          <w:bCs/>
          <w:sz w:val="24"/>
          <w:szCs w:val="24"/>
        </w:rPr>
        <w:t xml:space="preserve"> </w:t>
      </w:r>
      <w:r w:rsidRPr="00E43903">
        <w:rPr>
          <w:rFonts w:ascii="Times New Roman" w:hAnsi="Times New Roman" w:cs="Times New Roman"/>
          <w:sz w:val="24"/>
          <w:szCs w:val="24"/>
        </w:rPr>
        <w:t>Внутренняя</w:t>
      </w:r>
      <w:r w:rsidRPr="00E43903">
        <w:rPr>
          <w:rFonts w:ascii="Times New Roman" w:hAnsi="Times New Roman" w:cs="Times New Roman"/>
          <w:b/>
          <w:bCs/>
          <w:sz w:val="24"/>
          <w:szCs w:val="24"/>
        </w:rPr>
        <w:t xml:space="preserve"> </w:t>
      </w:r>
      <w:r w:rsidRPr="00E43903">
        <w:rPr>
          <w:rFonts w:ascii="Times New Roman" w:hAnsi="Times New Roman" w:cs="Times New Roman"/>
          <w:sz w:val="24"/>
          <w:szCs w:val="24"/>
        </w:rPr>
        <w:t>и внешняя политика преемников Петра I. Расширение привилегий дворянства. Участие России в Семилетней войне (П. А. Румянцев).</w:t>
      </w:r>
    </w:p>
    <w:p w:rsidR="00E43903" w:rsidRDefault="00294D52" w:rsidP="00E43903">
      <w:pPr>
        <w:pStyle w:val="a4"/>
        <w:ind w:firstLine="720"/>
        <w:jc w:val="both"/>
        <w:rPr>
          <w:rFonts w:ascii="Times New Roman" w:hAnsi="Times New Roman" w:cs="Times New Roman"/>
          <w:b/>
          <w:sz w:val="24"/>
          <w:szCs w:val="24"/>
        </w:rPr>
      </w:pPr>
      <w:r w:rsidRPr="00E43903">
        <w:rPr>
          <w:rFonts w:ascii="Times New Roman" w:hAnsi="Times New Roman" w:cs="Times New Roman"/>
          <w:b/>
          <w:bCs/>
          <w:sz w:val="24"/>
          <w:szCs w:val="24"/>
        </w:rPr>
        <w:t xml:space="preserve">Российская империя в 1762—1801 гг. </w:t>
      </w:r>
      <w:r w:rsidRPr="00E43903">
        <w:rPr>
          <w:rFonts w:ascii="Times New Roman" w:hAnsi="Times New Roman" w:cs="Times New Roman"/>
          <w:sz w:val="24"/>
          <w:szCs w:val="24"/>
        </w:rPr>
        <w:t>Правление Екатерины</w:t>
      </w:r>
      <w:r w:rsidRPr="00E43903">
        <w:rPr>
          <w:rFonts w:ascii="Times New Roman" w:hAnsi="Times New Roman" w:cs="Times New Roman"/>
          <w:b/>
          <w:bCs/>
          <w:sz w:val="24"/>
          <w:szCs w:val="24"/>
        </w:rPr>
        <w:t xml:space="preserve"> </w:t>
      </w:r>
      <w:r w:rsidRPr="00E43903">
        <w:rPr>
          <w:rFonts w:ascii="Times New Roman" w:hAnsi="Times New Roman" w:cs="Times New Roman"/>
          <w:sz w:val="24"/>
          <w:szCs w:val="24"/>
        </w:rPr>
        <w:t>II.</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Политика просвещённого абсолютизма: основные направления, мероприятия,</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Жалованные грамоты дворянству и городам. Развитие общественной мысли.</w:t>
      </w:r>
    </w:p>
    <w:p w:rsidR="00E43903" w:rsidRDefault="00294D52" w:rsidP="00E43903">
      <w:pPr>
        <w:pStyle w:val="a4"/>
        <w:ind w:firstLine="720"/>
        <w:jc w:val="both"/>
        <w:rPr>
          <w:rFonts w:ascii="Times New Roman" w:hAnsi="Times New Roman" w:cs="Times New Roman"/>
          <w:b/>
          <w:sz w:val="24"/>
          <w:szCs w:val="24"/>
        </w:rPr>
      </w:pPr>
      <w:r w:rsidRPr="00E43903">
        <w:rPr>
          <w:rFonts w:ascii="Times New Roman" w:hAnsi="Times New Roman" w:cs="Times New Roman"/>
          <w:sz w:val="24"/>
          <w:szCs w:val="24"/>
        </w:rPr>
        <w:t>Российская империя в конце XVIII в. Внутренняя и внешняя политика Павла I.</w:t>
      </w:r>
    </w:p>
    <w:p w:rsidR="00E43903" w:rsidRDefault="00294D52" w:rsidP="00E43903">
      <w:pPr>
        <w:pStyle w:val="a4"/>
        <w:ind w:firstLine="720"/>
        <w:jc w:val="both"/>
        <w:rPr>
          <w:rFonts w:ascii="Times New Roman" w:hAnsi="Times New Roman" w:cs="Times New Roman"/>
          <w:b/>
          <w:sz w:val="24"/>
          <w:szCs w:val="24"/>
        </w:rPr>
      </w:pPr>
      <w:r w:rsidRPr="00E43903">
        <w:rPr>
          <w:rFonts w:ascii="Times New Roman" w:hAnsi="Times New Roman" w:cs="Times New Roman"/>
          <w:sz w:val="24"/>
          <w:szCs w:val="24"/>
        </w:rPr>
        <w:t>Россия в европейской и мировой политике во второй половине XVIII в.</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E43903" w:rsidRDefault="00294D52" w:rsidP="00E43903">
      <w:pPr>
        <w:pStyle w:val="a4"/>
        <w:ind w:firstLine="720"/>
        <w:jc w:val="both"/>
        <w:rPr>
          <w:rFonts w:ascii="Times New Roman" w:hAnsi="Times New Roman" w:cs="Times New Roman"/>
          <w:b/>
          <w:sz w:val="24"/>
          <w:szCs w:val="24"/>
        </w:rPr>
      </w:pPr>
      <w:r w:rsidRPr="00E43903">
        <w:rPr>
          <w:rFonts w:ascii="Times New Roman" w:hAnsi="Times New Roman" w:cs="Times New Roman"/>
          <w:sz w:val="24"/>
          <w:szCs w:val="24"/>
        </w:rPr>
        <w:t>Культура и быт России во второй половине XVIII в. Просвещение.</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Становление отечественной науки; М. В. Ломоносов.</w:t>
      </w:r>
    </w:p>
    <w:p w:rsidR="000009B9" w:rsidRDefault="00294D52" w:rsidP="000009B9">
      <w:pPr>
        <w:pStyle w:val="a4"/>
        <w:ind w:firstLine="720"/>
        <w:jc w:val="both"/>
        <w:rPr>
          <w:rFonts w:ascii="Times New Roman" w:hAnsi="Times New Roman" w:cs="Times New Roman"/>
          <w:b/>
          <w:sz w:val="24"/>
          <w:szCs w:val="24"/>
        </w:rPr>
      </w:pPr>
      <w:r w:rsidRPr="00E43903">
        <w:rPr>
          <w:rFonts w:ascii="Times New Roman" w:hAnsi="Times New Roman" w:cs="Times New Roman"/>
          <w:sz w:val="24"/>
          <w:szCs w:val="24"/>
        </w:rPr>
        <w:t>Исследовательские</w:t>
      </w:r>
      <w:r w:rsidR="0011586C">
        <w:rPr>
          <w:rFonts w:ascii="Times New Roman" w:hAnsi="Times New Roman" w:cs="Times New Roman"/>
          <w:sz w:val="24"/>
          <w:szCs w:val="24"/>
        </w:rPr>
        <w:t xml:space="preserve"> </w:t>
      </w:r>
      <w:r w:rsidRPr="00E43903">
        <w:rPr>
          <w:rFonts w:ascii="Times New Roman" w:hAnsi="Times New Roman" w:cs="Times New Roman"/>
          <w:sz w:val="24"/>
          <w:szCs w:val="24"/>
        </w:rPr>
        <w:t>экспедиции (В. Беринг, С. П. Крашенинников).</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Историческая наука (В. Н. Татищев, М. М. Щербатов). Русские изобретатели</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(И. И. Ползунов, И. П. Кулибин). Литература: основные направления, жанры,</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писатели</w:t>
      </w:r>
      <w:r w:rsidR="0011586C">
        <w:rPr>
          <w:rFonts w:ascii="Times New Roman" w:hAnsi="Times New Roman" w:cs="Times New Roman"/>
          <w:sz w:val="24"/>
          <w:szCs w:val="24"/>
        </w:rPr>
        <w:t xml:space="preserve"> </w:t>
      </w:r>
      <w:r w:rsidRPr="00E43903">
        <w:rPr>
          <w:rFonts w:ascii="Times New Roman" w:hAnsi="Times New Roman" w:cs="Times New Roman"/>
          <w:sz w:val="24"/>
          <w:szCs w:val="24"/>
        </w:rPr>
        <w:t>(В. К. Тредиаковский, Н. М. Карамзин, Г. Р. Державин,</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Д. И. Фонвизин). Развитие архитектуры, живописи, скульптуры, музыки</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(стили и течения, художники и их произведения)</w:t>
      </w:r>
      <w:r w:rsidR="0011586C">
        <w:rPr>
          <w:rFonts w:ascii="Times New Roman" w:hAnsi="Times New Roman" w:cs="Times New Roman"/>
          <w:sz w:val="24"/>
          <w:szCs w:val="24"/>
        </w:rPr>
        <w:t>.</w:t>
      </w:r>
      <w:r w:rsidRPr="00E43903">
        <w:rPr>
          <w:rFonts w:ascii="Times New Roman" w:hAnsi="Times New Roman" w:cs="Times New Roman"/>
          <w:sz w:val="24"/>
          <w:szCs w:val="24"/>
        </w:rPr>
        <w:t xml:space="preserve"> Театр (Ф. Г. Волков).</w:t>
      </w:r>
      <w:r w:rsidR="00E43903">
        <w:rPr>
          <w:rFonts w:ascii="Times New Roman" w:hAnsi="Times New Roman" w:cs="Times New Roman"/>
          <w:b/>
          <w:sz w:val="24"/>
          <w:szCs w:val="24"/>
        </w:rPr>
        <w:t xml:space="preserve"> </w:t>
      </w:r>
      <w:r w:rsidRPr="00E43903">
        <w:rPr>
          <w:rFonts w:ascii="Times New Roman" w:hAnsi="Times New Roman" w:cs="Times New Roman"/>
          <w:sz w:val="24"/>
          <w:szCs w:val="24"/>
        </w:rPr>
        <w:t>Культура и быт народов Российской империи.</w:t>
      </w:r>
      <w:bookmarkStart w:id="228" w:name="page467"/>
      <w:bookmarkEnd w:id="228"/>
    </w:p>
    <w:p w:rsidR="000009B9" w:rsidRDefault="00294D52" w:rsidP="000009B9">
      <w:pPr>
        <w:pStyle w:val="a4"/>
        <w:ind w:firstLine="720"/>
        <w:jc w:val="both"/>
        <w:rPr>
          <w:rFonts w:ascii="Times New Roman" w:hAnsi="Times New Roman" w:cs="Times New Roman"/>
          <w:b/>
          <w:sz w:val="24"/>
          <w:szCs w:val="24"/>
        </w:rPr>
      </w:pPr>
      <w:r w:rsidRPr="000009B9">
        <w:rPr>
          <w:rFonts w:ascii="Times New Roman" w:hAnsi="Times New Roman" w:cs="Times New Roman"/>
          <w:b/>
          <w:sz w:val="24"/>
          <w:szCs w:val="24"/>
        </w:rPr>
        <w:t xml:space="preserve">Российская империя в первой четверти XIX в. </w:t>
      </w:r>
      <w:r w:rsidRPr="000009B9">
        <w:rPr>
          <w:rFonts w:ascii="Times New Roman" w:hAnsi="Times New Roman" w:cs="Times New Roman"/>
          <w:sz w:val="24"/>
          <w:szCs w:val="24"/>
        </w:rPr>
        <w:t>Территория. Население.</w:t>
      </w:r>
      <w:r w:rsidR="000009B9">
        <w:rPr>
          <w:rFonts w:ascii="Times New Roman" w:hAnsi="Times New Roman" w:cs="Times New Roman"/>
          <w:b/>
          <w:sz w:val="24"/>
          <w:szCs w:val="24"/>
        </w:rPr>
        <w:t xml:space="preserve"> </w:t>
      </w:r>
      <w:r w:rsidRPr="000009B9">
        <w:rPr>
          <w:rFonts w:ascii="Times New Roman" w:hAnsi="Times New Roman" w:cs="Times New Roman"/>
          <w:sz w:val="24"/>
          <w:szCs w:val="24"/>
        </w:rPr>
        <w:t>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0009B9" w:rsidRDefault="00294D52" w:rsidP="000009B9">
      <w:pPr>
        <w:pStyle w:val="a4"/>
        <w:ind w:firstLine="720"/>
        <w:jc w:val="both"/>
        <w:rPr>
          <w:rFonts w:ascii="Times New Roman" w:hAnsi="Times New Roman" w:cs="Times New Roman"/>
          <w:b/>
          <w:sz w:val="24"/>
          <w:szCs w:val="24"/>
        </w:rPr>
      </w:pPr>
      <w:r w:rsidRPr="000009B9">
        <w:rPr>
          <w:rFonts w:ascii="Times New Roman" w:hAnsi="Times New Roman" w:cs="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0009B9" w:rsidRDefault="00294D52" w:rsidP="000009B9">
      <w:pPr>
        <w:pStyle w:val="a4"/>
        <w:ind w:firstLine="720"/>
        <w:jc w:val="both"/>
        <w:rPr>
          <w:rFonts w:ascii="Times New Roman" w:hAnsi="Times New Roman" w:cs="Times New Roman"/>
          <w:b/>
          <w:sz w:val="24"/>
          <w:szCs w:val="24"/>
        </w:rPr>
      </w:pPr>
      <w:r w:rsidRPr="000009B9">
        <w:rPr>
          <w:rFonts w:ascii="Times New Roman" w:hAnsi="Times New Roman" w:cs="Times New Roman"/>
          <w:sz w:val="24"/>
          <w:szCs w:val="24"/>
        </w:rPr>
        <w:t>Отечественная война 1812 г. Планы сторон, основные этапы и сражения войны. Патриотический подъём народа. Герои войны (М. И. Кутузов,</w:t>
      </w:r>
      <w:r w:rsidR="000009B9">
        <w:rPr>
          <w:rFonts w:ascii="Times New Roman" w:hAnsi="Times New Roman" w:cs="Times New Roman"/>
          <w:b/>
          <w:sz w:val="24"/>
          <w:szCs w:val="24"/>
        </w:rPr>
        <w:t xml:space="preserve"> </w:t>
      </w:r>
      <w:r w:rsidRPr="000009B9">
        <w:rPr>
          <w:rFonts w:ascii="Times New Roman" w:hAnsi="Times New Roman" w:cs="Times New Roman"/>
          <w:sz w:val="24"/>
          <w:szCs w:val="24"/>
        </w:rPr>
        <w:t>П. И. Багратион, Н. Н. Раевский, Д. В. Давыдов и др.). Причины победы России в Отечественной войне 1812 г. Влияние Отечественной войны 1812 г.</w:t>
      </w:r>
      <w:r w:rsidR="000009B9">
        <w:rPr>
          <w:rFonts w:ascii="Times New Roman" w:hAnsi="Times New Roman" w:cs="Times New Roman"/>
          <w:b/>
          <w:sz w:val="24"/>
          <w:szCs w:val="24"/>
        </w:rPr>
        <w:t xml:space="preserve"> </w:t>
      </w:r>
      <w:r w:rsidRPr="000009B9">
        <w:rPr>
          <w:rFonts w:ascii="Times New Roman" w:hAnsi="Times New Roman" w:cs="Times New Roman"/>
          <w:sz w:val="24"/>
          <w:szCs w:val="24"/>
        </w:rPr>
        <w:t>на общественную мысль и национальное самосознание. Народная память о войне 1812 г.</w:t>
      </w:r>
      <w:r w:rsidR="000009B9">
        <w:rPr>
          <w:rFonts w:ascii="Times New Roman" w:hAnsi="Times New Roman" w:cs="Times New Roman"/>
          <w:b/>
          <w:sz w:val="24"/>
          <w:szCs w:val="24"/>
        </w:rPr>
        <w:t xml:space="preserve"> </w:t>
      </w:r>
    </w:p>
    <w:p w:rsidR="000009B9" w:rsidRDefault="00294D52" w:rsidP="000009B9">
      <w:pPr>
        <w:pStyle w:val="a4"/>
        <w:ind w:firstLine="720"/>
        <w:jc w:val="both"/>
        <w:rPr>
          <w:rFonts w:ascii="Times New Roman" w:hAnsi="Times New Roman" w:cs="Times New Roman"/>
          <w:b/>
          <w:sz w:val="24"/>
          <w:szCs w:val="24"/>
        </w:rPr>
      </w:pPr>
      <w:r w:rsidRPr="000009B9">
        <w:rPr>
          <w:rFonts w:ascii="Times New Roman" w:hAnsi="Times New Roman" w:cs="Times New Roman"/>
          <w:sz w:val="24"/>
          <w:szCs w:val="24"/>
        </w:rPr>
        <w:t>Заграничный поход русской армии 1813—1814 гг. Венский конгресс.</w:t>
      </w:r>
      <w:r w:rsidR="000009B9">
        <w:rPr>
          <w:rFonts w:ascii="Times New Roman" w:hAnsi="Times New Roman" w:cs="Times New Roman"/>
          <w:b/>
          <w:sz w:val="24"/>
          <w:szCs w:val="24"/>
        </w:rPr>
        <w:t xml:space="preserve"> </w:t>
      </w:r>
      <w:r w:rsidRPr="000009B9">
        <w:rPr>
          <w:rFonts w:ascii="Times New Roman" w:hAnsi="Times New Roman" w:cs="Times New Roman"/>
          <w:sz w:val="24"/>
          <w:szCs w:val="24"/>
        </w:rPr>
        <w:t>Священный союз. Роль России в европейской политике в 1813—1825 гг.</w:t>
      </w:r>
      <w:r w:rsidR="000009B9">
        <w:rPr>
          <w:rFonts w:ascii="Times New Roman" w:hAnsi="Times New Roman" w:cs="Times New Roman"/>
          <w:b/>
          <w:sz w:val="24"/>
          <w:szCs w:val="24"/>
        </w:rPr>
        <w:t xml:space="preserve"> </w:t>
      </w:r>
      <w:r w:rsidRPr="000009B9">
        <w:rPr>
          <w:rFonts w:ascii="Times New Roman" w:hAnsi="Times New Roman" w:cs="Times New Roman"/>
          <w:sz w:val="24"/>
          <w:szCs w:val="24"/>
        </w:rPr>
        <w:t>Россия и Америка.</w:t>
      </w:r>
    </w:p>
    <w:p w:rsidR="000009B9" w:rsidRDefault="00294D52" w:rsidP="000009B9">
      <w:pPr>
        <w:pStyle w:val="a4"/>
        <w:ind w:firstLine="720"/>
        <w:jc w:val="both"/>
        <w:rPr>
          <w:rFonts w:ascii="Times New Roman" w:hAnsi="Times New Roman" w:cs="Times New Roman"/>
          <w:b/>
          <w:sz w:val="24"/>
          <w:szCs w:val="24"/>
        </w:rPr>
      </w:pPr>
      <w:r w:rsidRPr="000009B9">
        <w:rPr>
          <w:rFonts w:ascii="Times New Roman" w:hAnsi="Times New Roman" w:cs="Times New Roman"/>
          <w:sz w:val="24"/>
          <w:szCs w:val="24"/>
        </w:rPr>
        <w:t>Изменение внутриполитического курса Александра I в 1816—1825 гг.</w:t>
      </w:r>
      <w:r w:rsidR="000009B9">
        <w:rPr>
          <w:rFonts w:ascii="Times New Roman" w:hAnsi="Times New Roman" w:cs="Times New Roman"/>
          <w:b/>
          <w:sz w:val="24"/>
          <w:szCs w:val="24"/>
        </w:rPr>
        <w:t xml:space="preserve"> </w:t>
      </w:r>
      <w:r w:rsidRPr="000009B9">
        <w:rPr>
          <w:rFonts w:ascii="Times New Roman" w:hAnsi="Times New Roman" w:cs="Times New Roman"/>
          <w:sz w:val="24"/>
          <w:szCs w:val="24"/>
        </w:rPr>
        <w:t>Основные итоги внутренней политики Александра I.</w:t>
      </w:r>
    </w:p>
    <w:p w:rsidR="000009B9" w:rsidRDefault="00294D52" w:rsidP="000009B9">
      <w:pPr>
        <w:pStyle w:val="a4"/>
        <w:ind w:firstLine="720"/>
        <w:jc w:val="both"/>
        <w:rPr>
          <w:rFonts w:ascii="Times New Roman" w:hAnsi="Times New Roman" w:cs="Times New Roman"/>
          <w:b/>
          <w:sz w:val="24"/>
          <w:szCs w:val="24"/>
        </w:rPr>
      </w:pPr>
      <w:r w:rsidRPr="000009B9">
        <w:rPr>
          <w:rFonts w:ascii="Times New Roman" w:hAnsi="Times New Roman" w:cs="Times New Roman"/>
          <w:sz w:val="24"/>
          <w:szCs w:val="24"/>
        </w:rPr>
        <w:lastRenderedPageBreak/>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w:t>
      </w:r>
    </w:p>
    <w:p w:rsidR="00573B60" w:rsidRDefault="00294D52" w:rsidP="00573B60">
      <w:pPr>
        <w:pStyle w:val="a4"/>
        <w:ind w:firstLine="720"/>
        <w:jc w:val="both"/>
        <w:rPr>
          <w:rFonts w:ascii="Times New Roman" w:hAnsi="Times New Roman" w:cs="Times New Roman"/>
          <w:b/>
          <w:sz w:val="24"/>
          <w:szCs w:val="24"/>
        </w:rPr>
      </w:pPr>
      <w:r w:rsidRPr="000009B9">
        <w:rPr>
          <w:rFonts w:ascii="Times New Roman" w:hAnsi="Times New Roman" w:cs="Times New Roman"/>
          <w:sz w:val="24"/>
          <w:szCs w:val="24"/>
        </w:rPr>
        <w:t>Выступления декабристов в Санкт-Петербурге (14 декабря 1825 г.) и на юге,</w:t>
      </w:r>
      <w:r w:rsidR="000009B9">
        <w:rPr>
          <w:rFonts w:ascii="Times New Roman" w:hAnsi="Times New Roman" w:cs="Times New Roman"/>
          <w:b/>
          <w:sz w:val="24"/>
          <w:szCs w:val="24"/>
        </w:rPr>
        <w:t xml:space="preserve"> </w:t>
      </w:r>
      <w:r w:rsidRPr="000009B9">
        <w:rPr>
          <w:rFonts w:ascii="Times New Roman" w:hAnsi="Times New Roman" w:cs="Times New Roman"/>
          <w:sz w:val="24"/>
          <w:szCs w:val="24"/>
        </w:rPr>
        <w:t>их итоги. Значение движения декабристов.</w:t>
      </w:r>
    </w:p>
    <w:p w:rsidR="00573B60" w:rsidRDefault="00294D52" w:rsidP="00573B60">
      <w:pPr>
        <w:pStyle w:val="a4"/>
        <w:ind w:firstLine="720"/>
        <w:jc w:val="both"/>
        <w:rPr>
          <w:rFonts w:ascii="Times New Roman" w:hAnsi="Times New Roman" w:cs="Times New Roman"/>
          <w:b/>
          <w:sz w:val="24"/>
          <w:szCs w:val="24"/>
        </w:rPr>
      </w:pPr>
      <w:r w:rsidRPr="00573B60">
        <w:rPr>
          <w:rFonts w:ascii="Times New Roman" w:hAnsi="Times New Roman" w:cs="Times New Roman"/>
          <w:b/>
          <w:sz w:val="24"/>
          <w:szCs w:val="24"/>
        </w:rPr>
        <w:t>Российская</w:t>
      </w:r>
      <w:r w:rsidR="004946D1">
        <w:rPr>
          <w:rFonts w:ascii="Times New Roman" w:hAnsi="Times New Roman" w:cs="Times New Roman"/>
          <w:b/>
          <w:sz w:val="24"/>
          <w:szCs w:val="24"/>
        </w:rPr>
        <w:t xml:space="preserve"> </w:t>
      </w:r>
      <w:r w:rsidRPr="00573B60">
        <w:rPr>
          <w:rFonts w:ascii="Times New Roman" w:hAnsi="Times New Roman" w:cs="Times New Roman"/>
          <w:b/>
          <w:sz w:val="24"/>
          <w:szCs w:val="24"/>
        </w:rPr>
        <w:t>империя в 1825—1855 гг.</w:t>
      </w:r>
      <w:r w:rsidRPr="00573B60">
        <w:rPr>
          <w:rFonts w:ascii="Times New Roman" w:hAnsi="Times New Roman" w:cs="Times New Roman"/>
          <w:sz w:val="24"/>
          <w:szCs w:val="24"/>
        </w:rPr>
        <w:t xml:space="preserve"> Правление Николая I.</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Преобразование и укрепление роли государственного аппарата. Кодификация законов.</w:t>
      </w:r>
    </w:p>
    <w:p w:rsidR="00573B60" w:rsidRDefault="00294D52" w:rsidP="00573B60">
      <w:pPr>
        <w:pStyle w:val="a4"/>
        <w:ind w:firstLine="720"/>
        <w:jc w:val="both"/>
        <w:rPr>
          <w:rFonts w:ascii="Times New Roman" w:hAnsi="Times New Roman" w:cs="Times New Roman"/>
          <w:b/>
          <w:sz w:val="24"/>
          <w:szCs w:val="24"/>
        </w:rPr>
      </w:pPr>
      <w:r w:rsidRPr="00573B60">
        <w:rPr>
          <w:rFonts w:ascii="Times New Roman" w:hAnsi="Times New Roman" w:cs="Times New Roman"/>
          <w:sz w:val="24"/>
          <w:szCs w:val="24"/>
        </w:rPr>
        <w:t>Социально-экономическое развитие России во второй четверти XIX в.</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Крестьянский вопрос. Реформа управления государственными крестьянами</w:t>
      </w:r>
      <w:bookmarkStart w:id="229" w:name="page469"/>
      <w:bookmarkEnd w:id="229"/>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П. Д. Киселёва. Начало промышленного переворота, его экономические и</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социальные последствия. Финансовая реформа Е. Ф. Канкрина.</w:t>
      </w:r>
    </w:p>
    <w:p w:rsidR="00573B60" w:rsidRDefault="00294D52" w:rsidP="00573B60">
      <w:pPr>
        <w:pStyle w:val="a4"/>
        <w:ind w:firstLine="720"/>
        <w:jc w:val="both"/>
        <w:rPr>
          <w:rFonts w:ascii="Times New Roman" w:hAnsi="Times New Roman" w:cs="Times New Roman"/>
          <w:b/>
          <w:sz w:val="24"/>
          <w:szCs w:val="24"/>
        </w:rPr>
      </w:pPr>
      <w:r w:rsidRPr="00573B60">
        <w:rPr>
          <w:rFonts w:ascii="Times New Roman" w:hAnsi="Times New Roman" w:cs="Times New Roman"/>
          <w:sz w:val="24"/>
          <w:szCs w:val="24"/>
        </w:rPr>
        <w:t>Общественное движение в 1830—1850-е гг. Охранительное направление.</w:t>
      </w:r>
      <w:r w:rsidR="00573B60">
        <w:rPr>
          <w:rFonts w:ascii="Times New Roman" w:hAnsi="Times New Roman" w:cs="Times New Roman"/>
          <w:sz w:val="24"/>
          <w:szCs w:val="24"/>
        </w:rPr>
        <w:t xml:space="preserve"> Теория официальной народности (С.С.Уваров). Оппозиционная общественная мысль. Славянофилы (И.С. и К.С. Аксаковы, И.В. и П.В. Киреевские, А.С.Хомяков, Ю.Ф.Самарин и др.) и западники (К.Д.Кавелин, С.М.Соловьев, Т.Н.Грановский и др.). Революционно-социалистические течения (А.И.Герцен, Н.П.Огарев, В.Г.Белинский).</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Общество петрашевцев.</w:t>
      </w:r>
    </w:p>
    <w:p w:rsidR="00573B60" w:rsidRDefault="00294D52" w:rsidP="00573B60">
      <w:pPr>
        <w:pStyle w:val="a4"/>
        <w:ind w:firstLine="720"/>
        <w:jc w:val="both"/>
        <w:rPr>
          <w:rFonts w:ascii="Times New Roman" w:hAnsi="Times New Roman" w:cs="Times New Roman"/>
          <w:b/>
          <w:sz w:val="24"/>
          <w:szCs w:val="24"/>
        </w:rPr>
      </w:pPr>
      <w:r w:rsidRPr="00573B60">
        <w:rPr>
          <w:rFonts w:ascii="Times New Roman" w:hAnsi="Times New Roman" w:cs="Times New Roman"/>
          <w:sz w:val="24"/>
          <w:szCs w:val="24"/>
        </w:rPr>
        <w:t>Внешняя политика России во второй четверти XIX в.: европейская</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политика, осточный вопрос. Крымская война 1853—1856 гг.: причины,</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участники, основные сражения. Героизм защитников Севастополя</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(В. А. Корнилов, П. С. Нахимов, В. И. Истомин). Итоги и последствия войны.</w:t>
      </w:r>
    </w:p>
    <w:p w:rsidR="00573B60" w:rsidRDefault="00294D52" w:rsidP="00573B60">
      <w:pPr>
        <w:pStyle w:val="a4"/>
        <w:ind w:firstLine="720"/>
        <w:jc w:val="both"/>
        <w:rPr>
          <w:rFonts w:ascii="Times New Roman" w:hAnsi="Times New Roman" w:cs="Times New Roman"/>
          <w:b/>
          <w:sz w:val="24"/>
          <w:szCs w:val="24"/>
        </w:rPr>
      </w:pPr>
      <w:r w:rsidRPr="00573B60">
        <w:rPr>
          <w:rFonts w:ascii="Times New Roman" w:hAnsi="Times New Roman" w:cs="Times New Roman"/>
          <w:sz w:val="24"/>
          <w:szCs w:val="24"/>
        </w:rPr>
        <w:t>Народы России и национальная политика самодержавия в первой</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половине XIX в. Кавказская война. Имамат; движение Шамиля.</w:t>
      </w:r>
    </w:p>
    <w:p w:rsidR="00573B60" w:rsidRDefault="00294D52" w:rsidP="00573B60">
      <w:pPr>
        <w:pStyle w:val="a4"/>
        <w:ind w:firstLine="720"/>
        <w:jc w:val="both"/>
        <w:rPr>
          <w:rFonts w:ascii="Times New Roman" w:hAnsi="Times New Roman" w:cs="Times New Roman"/>
          <w:b/>
          <w:sz w:val="24"/>
          <w:szCs w:val="24"/>
        </w:rPr>
      </w:pPr>
      <w:r w:rsidRPr="00573B60">
        <w:rPr>
          <w:rFonts w:ascii="Times New Roman" w:hAnsi="Times New Roman" w:cs="Times New Roman"/>
          <w:sz w:val="24"/>
          <w:szCs w:val="24"/>
        </w:rPr>
        <w:t>Культура России в первой половине XIX в. Развитие науки и техники</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(Н. И. Лобачевский, Н. И. Пирогов, Н. Н. Зинин, Б. С. Якоби и др.).</w:t>
      </w:r>
    </w:p>
    <w:p w:rsidR="00BF7927" w:rsidRDefault="00294D52" w:rsidP="00BF7927">
      <w:pPr>
        <w:pStyle w:val="a4"/>
        <w:ind w:firstLine="720"/>
        <w:jc w:val="both"/>
        <w:rPr>
          <w:rFonts w:ascii="Times New Roman" w:hAnsi="Times New Roman" w:cs="Times New Roman"/>
          <w:b/>
          <w:sz w:val="24"/>
          <w:szCs w:val="24"/>
        </w:rPr>
      </w:pPr>
      <w:r w:rsidRPr="00573B60">
        <w:rPr>
          <w:rFonts w:ascii="Times New Roman" w:hAnsi="Times New Roman" w:cs="Times New Roman"/>
          <w:sz w:val="24"/>
          <w:szCs w:val="24"/>
        </w:rPr>
        <w:t>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w:t>
      </w:r>
      <w:r w:rsidR="00573B60">
        <w:rPr>
          <w:rFonts w:ascii="Times New Roman" w:hAnsi="Times New Roman" w:cs="Times New Roman"/>
          <w:b/>
          <w:sz w:val="24"/>
          <w:szCs w:val="24"/>
        </w:rPr>
        <w:t xml:space="preserve"> </w:t>
      </w:r>
      <w:r w:rsidRPr="00573B60">
        <w:rPr>
          <w:rFonts w:ascii="Times New Roman" w:hAnsi="Times New Roman" w:cs="Times New Roman"/>
          <w:sz w:val="24"/>
          <w:szCs w:val="24"/>
        </w:rPr>
        <w:t>классицизм, реализм). Золотой век русской литературы: писатели и их</w:t>
      </w:r>
      <w:r w:rsidR="00573B60">
        <w:rPr>
          <w:rFonts w:ascii="Times New Roman" w:hAnsi="Times New Roman" w:cs="Times New Roman"/>
          <w:sz w:val="24"/>
          <w:szCs w:val="24"/>
        </w:rPr>
        <w:t xml:space="preserve"> роизведения (В.А.Жуковский, А.С.Пушкин, М.Ю.Лермонтов, Н.В.Гоголь и др.). Становление национальной музыкальной школы (М.И.Глинка, А.С.Даргомыжский). Театр. Живопись: стили (классицизм, романтизм, реализм), жанры, художники (К.П.Брюллов, </w:t>
      </w:r>
      <w:r w:rsidR="004946D1">
        <w:rPr>
          <w:rFonts w:ascii="Times New Roman" w:hAnsi="Times New Roman" w:cs="Times New Roman"/>
          <w:sz w:val="24"/>
          <w:szCs w:val="24"/>
        </w:rPr>
        <w:t>О.А.Кипренский, .В.А.тропинин и др.). Архитектура: стили (русский ампир, классицизм), зодчие и их произведения. Вклад российской культуры первой половиы XIXв. В мировую культуру.</w:t>
      </w:r>
    </w:p>
    <w:p w:rsidR="00BF7927" w:rsidRDefault="00294D52" w:rsidP="00BF7927">
      <w:pPr>
        <w:pStyle w:val="a4"/>
        <w:ind w:firstLine="720"/>
        <w:jc w:val="both"/>
        <w:rPr>
          <w:rFonts w:ascii="Times New Roman" w:hAnsi="Times New Roman" w:cs="Times New Roman"/>
          <w:b/>
          <w:sz w:val="24"/>
          <w:szCs w:val="24"/>
        </w:rPr>
      </w:pPr>
      <w:r w:rsidRPr="00BF7927">
        <w:rPr>
          <w:rFonts w:ascii="Times New Roman" w:hAnsi="Times New Roman" w:cs="Times New Roman"/>
          <w:b/>
          <w:sz w:val="24"/>
          <w:szCs w:val="24"/>
        </w:rPr>
        <w:t>Российская империя во второй половине XIX в.</w:t>
      </w:r>
      <w:r w:rsidRPr="00BF7927">
        <w:rPr>
          <w:rFonts w:ascii="Times New Roman" w:hAnsi="Times New Roman" w:cs="Times New Roman"/>
          <w:sz w:val="24"/>
          <w:szCs w:val="24"/>
        </w:rPr>
        <w:t xml:space="preserve"> Великие реформы</w:t>
      </w:r>
      <w:r w:rsidR="00BF7927">
        <w:rPr>
          <w:rFonts w:ascii="Times New Roman" w:hAnsi="Times New Roman" w:cs="Times New Roman"/>
          <w:b/>
          <w:sz w:val="24"/>
          <w:szCs w:val="24"/>
        </w:rPr>
        <w:t xml:space="preserve"> </w:t>
      </w:r>
      <w:r w:rsidRPr="00BF7927">
        <w:rPr>
          <w:rFonts w:ascii="Times New Roman" w:hAnsi="Times New Roman" w:cs="Times New Roman"/>
          <w:sz w:val="24"/>
          <w:szCs w:val="24"/>
        </w:rPr>
        <w:t>1860—1870-х гг. Необходимость и предпосылки реформ. Император</w:t>
      </w:r>
      <w:bookmarkStart w:id="230" w:name="page471"/>
      <w:bookmarkEnd w:id="230"/>
      <w:r w:rsidR="00BF7927">
        <w:rPr>
          <w:rFonts w:ascii="Times New Roman" w:hAnsi="Times New Roman" w:cs="Times New Roman"/>
          <w:b/>
          <w:sz w:val="24"/>
          <w:szCs w:val="24"/>
        </w:rPr>
        <w:t xml:space="preserve"> </w:t>
      </w:r>
      <w:r w:rsidRPr="00BF7927">
        <w:rPr>
          <w:rFonts w:ascii="Times New Roman" w:hAnsi="Times New Roman" w:cs="Times New Roman"/>
          <w:sz w:val="24"/>
          <w:szCs w:val="24"/>
        </w:rPr>
        <w:t>Александр II и его окружение. Либералы, радикалы, консерваторы: планы и проекты переустройства России. Подготовка крестьянской реформы.</w:t>
      </w:r>
      <w:r w:rsidR="00BF7927">
        <w:rPr>
          <w:rFonts w:ascii="Times New Roman" w:hAnsi="Times New Roman" w:cs="Times New Roman"/>
          <w:b/>
          <w:sz w:val="24"/>
          <w:szCs w:val="24"/>
        </w:rPr>
        <w:t xml:space="preserve"> </w:t>
      </w:r>
      <w:r w:rsidRPr="00BF7927">
        <w:rPr>
          <w:rFonts w:ascii="Times New Roman" w:hAnsi="Times New Roman" w:cs="Times New Roman"/>
          <w:sz w:val="24"/>
          <w:szCs w:val="24"/>
        </w:rPr>
        <w:t>Основные положения Крестьянской реформы 1861 г. Значение отмены крепостного права. Земская, судебная, военная, городская реформы. Итоги и</w:t>
      </w:r>
      <w:r w:rsidR="00BF7927">
        <w:rPr>
          <w:rFonts w:ascii="Times New Roman" w:hAnsi="Times New Roman" w:cs="Times New Roman"/>
          <w:b/>
          <w:sz w:val="24"/>
          <w:szCs w:val="24"/>
        </w:rPr>
        <w:t xml:space="preserve"> </w:t>
      </w:r>
      <w:r w:rsidRPr="00BF7927">
        <w:rPr>
          <w:rFonts w:ascii="Times New Roman" w:hAnsi="Times New Roman" w:cs="Times New Roman"/>
          <w:sz w:val="24"/>
          <w:szCs w:val="24"/>
        </w:rPr>
        <w:t>следствия реформ 1860—1870-х гг.</w:t>
      </w:r>
    </w:p>
    <w:p w:rsidR="00BF7927" w:rsidRDefault="00294D52" w:rsidP="00BF7927">
      <w:pPr>
        <w:pStyle w:val="a4"/>
        <w:ind w:firstLine="720"/>
        <w:jc w:val="both"/>
        <w:rPr>
          <w:rFonts w:ascii="Times New Roman" w:hAnsi="Times New Roman" w:cs="Times New Roman"/>
          <w:b/>
          <w:sz w:val="24"/>
          <w:szCs w:val="24"/>
        </w:rPr>
      </w:pPr>
      <w:r w:rsidRPr="00BF7927">
        <w:rPr>
          <w:rFonts w:ascii="Times New Roman" w:hAnsi="Times New Roman" w:cs="Times New Roman"/>
          <w:sz w:val="24"/>
          <w:szCs w:val="24"/>
        </w:rPr>
        <w:t>Национальные движения и национальная политика в 1860—1870-е гг.</w:t>
      </w:r>
    </w:p>
    <w:p w:rsidR="00EB077B" w:rsidRDefault="00294D52" w:rsidP="00EB077B">
      <w:pPr>
        <w:pStyle w:val="a4"/>
        <w:ind w:firstLine="720"/>
        <w:jc w:val="both"/>
        <w:rPr>
          <w:rFonts w:ascii="Times New Roman" w:hAnsi="Times New Roman" w:cs="Times New Roman"/>
          <w:b/>
          <w:sz w:val="24"/>
          <w:szCs w:val="24"/>
        </w:rPr>
      </w:pPr>
      <w:r w:rsidRPr="00BF7927">
        <w:rPr>
          <w:rFonts w:ascii="Times New Roman" w:hAnsi="Times New Roman" w:cs="Times New Roman"/>
          <w:sz w:val="24"/>
          <w:szCs w:val="24"/>
        </w:rPr>
        <w:t>Социально-экономическое развитие пореформенной России. Сельское</w:t>
      </w:r>
      <w:r w:rsidR="00EB077B">
        <w:rPr>
          <w:rFonts w:ascii="Times New Roman" w:hAnsi="Times New Roman" w:cs="Times New Roman"/>
          <w:b/>
          <w:sz w:val="24"/>
          <w:szCs w:val="24"/>
        </w:rPr>
        <w:t xml:space="preserve"> </w:t>
      </w:r>
      <w:r w:rsidRPr="00BF7927">
        <w:rPr>
          <w:rFonts w:ascii="Times New Roman" w:hAnsi="Times New Roman" w:cs="Times New Roman"/>
          <w:sz w:val="24"/>
          <w:szCs w:val="24"/>
        </w:rPr>
        <w:t>хозяйство</w:t>
      </w:r>
      <w:r w:rsidR="00EB077B">
        <w:rPr>
          <w:rFonts w:ascii="Times New Roman" w:hAnsi="Times New Roman" w:cs="Times New Roman"/>
          <w:sz w:val="24"/>
          <w:szCs w:val="24"/>
        </w:rPr>
        <w:t xml:space="preserve"> </w:t>
      </w:r>
      <w:r w:rsidRPr="00BF7927">
        <w:rPr>
          <w:rFonts w:ascii="Times New Roman" w:hAnsi="Times New Roman" w:cs="Times New Roman"/>
          <w:sz w:val="24"/>
          <w:szCs w:val="24"/>
        </w:rPr>
        <w:t>после отмены крепостного права. Развитие торговли и</w:t>
      </w:r>
      <w:r w:rsidR="00EB077B">
        <w:rPr>
          <w:rFonts w:ascii="Times New Roman" w:hAnsi="Times New Roman" w:cs="Times New Roman"/>
          <w:b/>
          <w:sz w:val="24"/>
          <w:szCs w:val="24"/>
        </w:rPr>
        <w:t xml:space="preserve"> </w:t>
      </w:r>
      <w:r w:rsidRPr="00BF7927">
        <w:rPr>
          <w:rFonts w:ascii="Times New Roman" w:hAnsi="Times New Roman" w:cs="Times New Roman"/>
          <w:sz w:val="24"/>
          <w:szCs w:val="24"/>
        </w:rPr>
        <w:t>промышленности. Железнодорожное строительство. Завершение</w:t>
      </w:r>
      <w:r w:rsidR="00EB077B">
        <w:rPr>
          <w:rFonts w:ascii="Times New Roman" w:hAnsi="Times New Roman" w:cs="Times New Roman"/>
          <w:b/>
          <w:sz w:val="24"/>
          <w:szCs w:val="24"/>
        </w:rPr>
        <w:t xml:space="preserve"> </w:t>
      </w:r>
      <w:r w:rsidRPr="00BF7927">
        <w:rPr>
          <w:rFonts w:ascii="Times New Roman" w:hAnsi="Times New Roman" w:cs="Times New Roman"/>
          <w:sz w:val="24"/>
          <w:szCs w:val="24"/>
        </w:rPr>
        <w:t>промышленного переворота, его последствия. Изменения в социальной структуре общества. Положение основных слоёв населения России.</w:t>
      </w:r>
    </w:p>
    <w:p w:rsidR="00EB077B" w:rsidRDefault="00294D52" w:rsidP="00EB077B">
      <w:pPr>
        <w:pStyle w:val="a4"/>
        <w:ind w:firstLine="720"/>
        <w:jc w:val="both"/>
        <w:rPr>
          <w:rFonts w:ascii="Times New Roman" w:hAnsi="Times New Roman" w:cs="Times New Roman"/>
          <w:b/>
          <w:sz w:val="24"/>
          <w:szCs w:val="24"/>
        </w:rPr>
      </w:pPr>
      <w:r w:rsidRPr="00BF7927">
        <w:rPr>
          <w:rFonts w:ascii="Times New Roman" w:hAnsi="Times New Roman" w:cs="Times New Roman"/>
          <w:sz w:val="24"/>
          <w:szCs w:val="24"/>
        </w:rPr>
        <w:t>Общественное</w:t>
      </w:r>
      <w:r w:rsidR="00EB077B">
        <w:rPr>
          <w:rFonts w:ascii="Times New Roman" w:hAnsi="Times New Roman" w:cs="Times New Roman"/>
          <w:sz w:val="24"/>
          <w:szCs w:val="24"/>
        </w:rPr>
        <w:t xml:space="preserve"> </w:t>
      </w:r>
      <w:r w:rsidRPr="00BF7927">
        <w:rPr>
          <w:rFonts w:ascii="Times New Roman" w:hAnsi="Times New Roman" w:cs="Times New Roman"/>
          <w:sz w:val="24"/>
          <w:szCs w:val="24"/>
        </w:rPr>
        <w:t>движение в России в последней трети XIX в.</w:t>
      </w:r>
      <w:r w:rsidR="00EB077B">
        <w:rPr>
          <w:rFonts w:ascii="Times New Roman" w:hAnsi="Times New Roman" w:cs="Times New Roman"/>
          <w:b/>
          <w:sz w:val="24"/>
          <w:szCs w:val="24"/>
        </w:rPr>
        <w:t xml:space="preserve"> </w:t>
      </w:r>
      <w:r w:rsidRPr="00BF7927">
        <w:rPr>
          <w:rFonts w:ascii="Times New Roman" w:hAnsi="Times New Roman" w:cs="Times New Roman"/>
          <w:sz w:val="24"/>
          <w:szCs w:val="24"/>
        </w:rPr>
        <w:t>Консервативные, либеральные, радикальные течения общественной мысли.</w:t>
      </w:r>
      <w:r w:rsidR="00EB077B">
        <w:rPr>
          <w:rFonts w:ascii="Times New Roman" w:hAnsi="Times New Roman" w:cs="Times New Roman"/>
          <w:b/>
          <w:sz w:val="24"/>
          <w:szCs w:val="24"/>
        </w:rPr>
        <w:t xml:space="preserve"> </w:t>
      </w:r>
      <w:r w:rsidRPr="00BF7927">
        <w:rPr>
          <w:rFonts w:ascii="Times New Roman" w:hAnsi="Times New Roman" w:cs="Times New Roman"/>
          <w:sz w:val="24"/>
          <w:szCs w:val="24"/>
        </w:rPr>
        <w:t>Народническое</w:t>
      </w:r>
      <w:r w:rsidR="00EB077B">
        <w:rPr>
          <w:rFonts w:ascii="Times New Roman" w:hAnsi="Times New Roman" w:cs="Times New Roman"/>
          <w:sz w:val="24"/>
          <w:szCs w:val="24"/>
        </w:rPr>
        <w:t xml:space="preserve"> </w:t>
      </w:r>
      <w:r w:rsidRPr="00BF7927">
        <w:rPr>
          <w:rFonts w:ascii="Times New Roman" w:hAnsi="Times New Roman" w:cs="Times New Roman"/>
          <w:sz w:val="24"/>
          <w:szCs w:val="24"/>
        </w:rPr>
        <w:t>движение: идеология (М. А. Бакунин, П. Л. Лавров,</w:t>
      </w:r>
      <w:r w:rsidR="00EB077B">
        <w:rPr>
          <w:rFonts w:ascii="Times New Roman" w:hAnsi="Times New Roman" w:cs="Times New Roman"/>
          <w:b/>
          <w:sz w:val="24"/>
          <w:szCs w:val="24"/>
        </w:rPr>
        <w:t xml:space="preserve"> </w:t>
      </w:r>
      <w:r w:rsidRPr="00BF7927">
        <w:rPr>
          <w:rFonts w:ascii="Times New Roman" w:hAnsi="Times New Roman" w:cs="Times New Roman"/>
          <w:sz w:val="24"/>
          <w:szCs w:val="24"/>
        </w:rPr>
        <w:t>П. Н. Ткачёв), организации, тактика. Кризис революционного народничества.</w:t>
      </w:r>
      <w:r w:rsidR="00EB077B">
        <w:rPr>
          <w:rFonts w:ascii="Times New Roman" w:hAnsi="Times New Roman" w:cs="Times New Roman"/>
          <w:b/>
          <w:sz w:val="24"/>
          <w:szCs w:val="24"/>
        </w:rPr>
        <w:t xml:space="preserve"> </w:t>
      </w:r>
      <w:r w:rsidRPr="00BF7927">
        <w:rPr>
          <w:rFonts w:ascii="Times New Roman" w:hAnsi="Times New Roman" w:cs="Times New Roman"/>
          <w:sz w:val="24"/>
          <w:szCs w:val="24"/>
        </w:rPr>
        <w:t>Зарождение российской социал-демократии. Начало рабочего движения.</w:t>
      </w:r>
      <w:r w:rsidR="00EB077B">
        <w:rPr>
          <w:rFonts w:ascii="Times New Roman" w:hAnsi="Times New Roman" w:cs="Times New Roman"/>
          <w:b/>
          <w:sz w:val="24"/>
          <w:szCs w:val="24"/>
        </w:rPr>
        <w:t xml:space="preserve"> </w:t>
      </w:r>
    </w:p>
    <w:p w:rsidR="005F19F8" w:rsidRDefault="00294D52" w:rsidP="00EB077B">
      <w:pPr>
        <w:pStyle w:val="a4"/>
        <w:ind w:firstLine="720"/>
        <w:jc w:val="both"/>
        <w:rPr>
          <w:rFonts w:ascii="Times New Roman" w:hAnsi="Times New Roman" w:cs="Times New Roman"/>
          <w:sz w:val="24"/>
          <w:szCs w:val="24"/>
        </w:rPr>
      </w:pPr>
      <w:r w:rsidRPr="00BF7927">
        <w:rPr>
          <w:rFonts w:ascii="Times New Roman" w:hAnsi="Times New Roman" w:cs="Times New Roman"/>
          <w:sz w:val="24"/>
          <w:szCs w:val="24"/>
        </w:rPr>
        <w:lastRenderedPageBreak/>
        <w:t>Внутренняя политика самодержавия в 1881—1890-е гг. Начало царствования Александра III. Изменения в сферах государственного</w:t>
      </w:r>
      <w:r w:rsidR="00EB077B">
        <w:rPr>
          <w:rFonts w:ascii="Times New Roman" w:hAnsi="Times New Roman" w:cs="Times New Roman"/>
          <w:b/>
          <w:sz w:val="24"/>
          <w:szCs w:val="24"/>
        </w:rPr>
        <w:t xml:space="preserve"> </w:t>
      </w:r>
      <w:r w:rsidRPr="00BF7927">
        <w:rPr>
          <w:rFonts w:ascii="Times New Roman" w:hAnsi="Times New Roman" w:cs="Times New Roman"/>
          <w:sz w:val="24"/>
          <w:szCs w:val="24"/>
        </w:rPr>
        <w:t>управления, образования и печати. Возрастание роли государства в экономической жизни страны. Курс на модернизацию промышленности.</w:t>
      </w:r>
      <w:r w:rsidR="00EB077B">
        <w:rPr>
          <w:rFonts w:ascii="Times New Roman" w:hAnsi="Times New Roman" w:cs="Times New Roman"/>
          <w:sz w:val="24"/>
          <w:szCs w:val="24"/>
        </w:rPr>
        <w:t xml:space="preserve"> Экономические и финансовые реформы (Н.Х.Бунге, С.Ю.Витте). Разработка рабочего законодательства. Национальная политика.</w:t>
      </w:r>
    </w:p>
    <w:p w:rsidR="005F19F8" w:rsidRDefault="00EB077B" w:rsidP="00EB077B">
      <w:pPr>
        <w:pStyle w:val="a4"/>
        <w:ind w:firstLine="720"/>
        <w:jc w:val="both"/>
        <w:rPr>
          <w:rFonts w:ascii="Times New Roman" w:hAnsi="Times New Roman" w:cs="Times New Roman"/>
          <w:sz w:val="24"/>
          <w:szCs w:val="24"/>
        </w:rPr>
      </w:pPr>
      <w:r>
        <w:rPr>
          <w:rFonts w:ascii="Times New Roman" w:hAnsi="Times New Roman" w:cs="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3434C4" w:rsidRDefault="00EB077B" w:rsidP="003434C4">
      <w:pPr>
        <w:pStyle w:val="a4"/>
        <w:ind w:firstLine="720"/>
        <w:jc w:val="both"/>
        <w:rPr>
          <w:rFonts w:ascii="Times New Roman" w:hAnsi="Times New Roman" w:cs="Times New Roman"/>
          <w:sz w:val="24"/>
          <w:szCs w:val="24"/>
        </w:rPr>
      </w:pPr>
      <w:r w:rsidRPr="00BF7927">
        <w:rPr>
          <w:rFonts w:ascii="Times New Roman" w:hAnsi="Times New Roman" w:cs="Times New Roman"/>
          <w:sz w:val="24"/>
          <w:szCs w:val="24"/>
        </w:rPr>
        <w:t>Культура России во второй половине XIX в. Достижения российских учёных, их вклад в мировую науку и технику (А. Г. Столетов,</w:t>
      </w:r>
      <w:r>
        <w:rPr>
          <w:rFonts w:ascii="Times New Roman" w:hAnsi="Times New Roman" w:cs="Times New Roman"/>
          <w:sz w:val="24"/>
          <w:szCs w:val="24"/>
        </w:rPr>
        <w:t xml:space="preserve"> </w:t>
      </w:r>
      <w:r w:rsidRPr="00BF7927">
        <w:rPr>
          <w:rFonts w:ascii="Times New Roman" w:hAnsi="Times New Roman" w:cs="Times New Roman"/>
          <w:sz w:val="24"/>
          <w:szCs w:val="24"/>
        </w:rPr>
        <w:t>Д. И. Менделеев, И. М. Сеченов и др.). Развитие образования. Расширение</w:t>
      </w:r>
      <w:bookmarkStart w:id="231" w:name="page473"/>
      <w:bookmarkEnd w:id="231"/>
      <w:r>
        <w:rPr>
          <w:rFonts w:ascii="Times New Roman" w:hAnsi="Times New Roman" w:cs="Times New Roman"/>
          <w:sz w:val="24"/>
          <w:szCs w:val="24"/>
        </w:rPr>
        <w:t xml:space="preserve"> </w:t>
      </w:r>
      <w:r w:rsidRPr="00BF7927">
        <w:rPr>
          <w:rFonts w:ascii="Times New Roman" w:hAnsi="Times New Roman" w:cs="Times New Roman"/>
          <w:sz w:val="24"/>
          <w:szCs w:val="24"/>
        </w:rPr>
        <w:t>издательского дела. Демократизация культуры. Литература и искусство:</w:t>
      </w:r>
      <w:r>
        <w:rPr>
          <w:rFonts w:ascii="Times New Roman" w:hAnsi="Times New Roman" w:cs="Times New Roman"/>
          <w:sz w:val="24"/>
          <w:szCs w:val="24"/>
        </w:rPr>
        <w:t xml:space="preserve"> </w:t>
      </w:r>
      <w:r w:rsidRPr="00BF7927">
        <w:rPr>
          <w:rFonts w:ascii="Times New Roman" w:hAnsi="Times New Roman" w:cs="Times New Roman"/>
          <w:sz w:val="24"/>
          <w:szCs w:val="24"/>
        </w:rPr>
        <w:t>классицизм и реализм. Общественное звучание литературы (Н. А. Некрасов,</w:t>
      </w:r>
      <w:r>
        <w:rPr>
          <w:rFonts w:ascii="Times New Roman" w:hAnsi="Times New Roman" w:cs="Times New Roman"/>
          <w:sz w:val="24"/>
          <w:szCs w:val="24"/>
        </w:rPr>
        <w:t xml:space="preserve"> </w:t>
      </w:r>
      <w:r w:rsidRPr="00BF7927">
        <w:rPr>
          <w:rFonts w:ascii="Times New Roman" w:hAnsi="Times New Roman" w:cs="Times New Roman"/>
          <w:sz w:val="24"/>
          <w:szCs w:val="24"/>
        </w:rPr>
        <w:t>И. С. Тургенев, Л. Н. Толстой, Ф. М. Достоевский). Расцвет театрального искусства, возрастание его роли в общественной жизни. Живопись:</w:t>
      </w:r>
      <w:r>
        <w:rPr>
          <w:rFonts w:ascii="Times New Roman" w:hAnsi="Times New Roman" w:cs="Times New Roman"/>
          <w:sz w:val="24"/>
          <w:szCs w:val="24"/>
        </w:rPr>
        <w:t xml:space="preserve"> </w:t>
      </w:r>
      <w:r w:rsidRPr="00BF7927">
        <w:rPr>
          <w:rFonts w:ascii="Times New Roman" w:hAnsi="Times New Roman" w:cs="Times New Roman"/>
          <w:sz w:val="24"/>
          <w:szCs w:val="24"/>
        </w:rPr>
        <w:t>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r>
        <w:rPr>
          <w:rFonts w:ascii="Times New Roman" w:hAnsi="Times New Roman" w:cs="Times New Roman"/>
          <w:sz w:val="24"/>
          <w:szCs w:val="24"/>
        </w:rPr>
        <w:t xml:space="preserve"> </w:t>
      </w:r>
      <w:r w:rsidRPr="00BF7927">
        <w:rPr>
          <w:rFonts w:ascii="Times New Roman" w:hAnsi="Times New Roman" w:cs="Times New Roman"/>
          <w:sz w:val="24"/>
          <w:szCs w:val="24"/>
        </w:rPr>
        <w:t>Изменения в условиях жизни населения</w:t>
      </w:r>
      <w:r>
        <w:rPr>
          <w:rFonts w:ascii="Times New Roman" w:hAnsi="Times New Roman" w:cs="Times New Roman"/>
          <w:sz w:val="24"/>
          <w:szCs w:val="24"/>
        </w:rPr>
        <w:t xml:space="preserve"> городов. Развитие связи и городского транспорта. Досуг горожан. Жизнь деревни.</w:t>
      </w:r>
    </w:p>
    <w:p w:rsidR="003434C4" w:rsidRDefault="00294D52" w:rsidP="003434C4">
      <w:pPr>
        <w:pStyle w:val="a4"/>
        <w:ind w:firstLine="720"/>
        <w:jc w:val="both"/>
        <w:rPr>
          <w:rFonts w:ascii="Times New Roman" w:hAnsi="Times New Roman" w:cs="Times New Roman"/>
          <w:b/>
          <w:sz w:val="24"/>
          <w:szCs w:val="24"/>
        </w:rPr>
      </w:pPr>
      <w:r w:rsidRPr="003434C4">
        <w:rPr>
          <w:rFonts w:ascii="Times New Roman" w:hAnsi="Times New Roman" w:cs="Times New Roman"/>
          <w:b/>
          <w:sz w:val="24"/>
          <w:szCs w:val="24"/>
        </w:rPr>
        <w:t>Россия в Новейшее время (XX — начало XXI в.)</w:t>
      </w:r>
    </w:p>
    <w:p w:rsidR="003434C4" w:rsidRDefault="00294D52" w:rsidP="003434C4">
      <w:pPr>
        <w:pStyle w:val="a4"/>
        <w:ind w:firstLine="720"/>
        <w:jc w:val="both"/>
        <w:rPr>
          <w:rFonts w:ascii="Times New Roman" w:hAnsi="Times New Roman" w:cs="Times New Roman"/>
          <w:sz w:val="24"/>
          <w:szCs w:val="24"/>
        </w:rPr>
      </w:pPr>
      <w:r w:rsidRPr="003434C4">
        <w:rPr>
          <w:rFonts w:ascii="Times New Roman" w:hAnsi="Times New Roman" w:cs="Times New Roman"/>
          <w:sz w:val="24"/>
          <w:szCs w:val="24"/>
        </w:rPr>
        <w:t>Периодизация и основные этапы отечественной истории XX — начала</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XXI в.</w:t>
      </w:r>
    </w:p>
    <w:p w:rsidR="003434C4" w:rsidRDefault="00294D52" w:rsidP="003434C4">
      <w:pPr>
        <w:pStyle w:val="a4"/>
        <w:ind w:firstLine="720"/>
        <w:jc w:val="both"/>
        <w:rPr>
          <w:rFonts w:ascii="Times New Roman" w:hAnsi="Times New Roman" w:cs="Times New Roman"/>
          <w:b/>
          <w:sz w:val="24"/>
          <w:szCs w:val="24"/>
        </w:rPr>
      </w:pPr>
      <w:r w:rsidRPr="003434C4">
        <w:rPr>
          <w:rFonts w:ascii="Times New Roman" w:hAnsi="Times New Roman" w:cs="Times New Roman"/>
          <w:b/>
          <w:bCs/>
          <w:sz w:val="24"/>
          <w:szCs w:val="24"/>
        </w:rPr>
        <w:t xml:space="preserve">Российская империя в начале XX в. </w:t>
      </w:r>
      <w:r w:rsidRPr="003434C4">
        <w:rPr>
          <w:rFonts w:ascii="Times New Roman" w:hAnsi="Times New Roman" w:cs="Times New Roman"/>
          <w:sz w:val="24"/>
          <w:szCs w:val="24"/>
        </w:rPr>
        <w:t>Задачи и особенности</w:t>
      </w:r>
      <w:r w:rsidRPr="003434C4">
        <w:rPr>
          <w:rFonts w:ascii="Times New Roman" w:hAnsi="Times New Roman" w:cs="Times New Roman"/>
          <w:b/>
          <w:bCs/>
          <w:sz w:val="24"/>
          <w:szCs w:val="24"/>
        </w:rPr>
        <w:t xml:space="preserve"> </w:t>
      </w:r>
      <w:r w:rsidRPr="003434C4">
        <w:rPr>
          <w:rFonts w:ascii="Times New Roman" w:hAnsi="Times New Roman" w:cs="Times New Roman"/>
          <w:sz w:val="24"/>
          <w:szCs w:val="24"/>
        </w:rPr>
        <w:t>модернизации страны. Динамика промышленного развития. Роль государства</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 xml:space="preserve">экономике России. Монополистический капитализм. Иностранный капитал России. Аграрный вопрос. Российское общество в начале XX в.: социальная структура, положение основных групп населения. </w:t>
      </w:r>
    </w:p>
    <w:p w:rsidR="003434C4" w:rsidRDefault="00294D52" w:rsidP="003434C4">
      <w:pPr>
        <w:pStyle w:val="a4"/>
        <w:ind w:firstLine="720"/>
        <w:jc w:val="both"/>
        <w:rPr>
          <w:rFonts w:ascii="Times New Roman" w:hAnsi="Times New Roman" w:cs="Times New Roman"/>
          <w:b/>
          <w:sz w:val="24"/>
          <w:szCs w:val="24"/>
        </w:rPr>
      </w:pPr>
      <w:r w:rsidRPr="003434C4">
        <w:rPr>
          <w:rFonts w:ascii="Times New Roman" w:hAnsi="Times New Roman" w:cs="Times New Roman"/>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 xml:space="preserve">Необходимость  преобразований. Реформаторские проекты начала XX в. </w:t>
      </w:r>
      <w:r w:rsidR="003434C4" w:rsidRPr="003434C4">
        <w:rPr>
          <w:rFonts w:ascii="Times New Roman" w:hAnsi="Times New Roman" w:cs="Times New Roman"/>
          <w:sz w:val="24"/>
          <w:szCs w:val="24"/>
        </w:rPr>
        <w:t>И</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опыт их реализации (С. Ю. Витте, П. А. Столыпин). Самодержавие и общество.</w:t>
      </w:r>
    </w:p>
    <w:p w:rsidR="003434C4" w:rsidRDefault="00294D52" w:rsidP="003434C4">
      <w:pPr>
        <w:pStyle w:val="a4"/>
        <w:ind w:firstLine="720"/>
        <w:jc w:val="both"/>
        <w:rPr>
          <w:rFonts w:ascii="Times New Roman" w:hAnsi="Times New Roman" w:cs="Times New Roman"/>
          <w:b/>
          <w:sz w:val="24"/>
          <w:szCs w:val="24"/>
        </w:rPr>
      </w:pPr>
      <w:r w:rsidRPr="003434C4">
        <w:rPr>
          <w:rFonts w:ascii="Times New Roman" w:hAnsi="Times New Roman" w:cs="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3434C4" w:rsidRDefault="00294D52" w:rsidP="003434C4">
      <w:pPr>
        <w:pStyle w:val="a4"/>
        <w:ind w:firstLine="720"/>
        <w:jc w:val="both"/>
        <w:rPr>
          <w:rFonts w:ascii="Times New Roman" w:hAnsi="Times New Roman" w:cs="Times New Roman"/>
          <w:b/>
          <w:sz w:val="24"/>
          <w:szCs w:val="24"/>
        </w:rPr>
      </w:pPr>
      <w:r w:rsidRPr="003434C4">
        <w:rPr>
          <w:rFonts w:ascii="Times New Roman" w:hAnsi="Times New Roman" w:cs="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Ю. О. Мартов).</w:t>
      </w:r>
    </w:p>
    <w:p w:rsidR="003434C4" w:rsidRDefault="00294D52" w:rsidP="003434C4">
      <w:pPr>
        <w:pStyle w:val="a4"/>
        <w:ind w:firstLine="720"/>
        <w:jc w:val="both"/>
        <w:rPr>
          <w:rFonts w:ascii="Times New Roman" w:hAnsi="Times New Roman" w:cs="Times New Roman"/>
          <w:b/>
          <w:sz w:val="24"/>
          <w:szCs w:val="24"/>
        </w:rPr>
      </w:pPr>
      <w:r w:rsidRPr="003434C4">
        <w:rPr>
          <w:rFonts w:ascii="Times New Roman" w:hAnsi="Times New Roman" w:cs="Times New Roman"/>
          <w:sz w:val="24"/>
          <w:szCs w:val="24"/>
        </w:rPr>
        <w:t>Первая российская революция (1905—1907 гг.): причины, характер,</w:t>
      </w:r>
      <w:bookmarkStart w:id="232" w:name="page475"/>
      <w:bookmarkEnd w:id="232"/>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(П. Н. Милюков, А. И. Гучков, В. И. Пуришкевич). Думская деятельность в</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1906—1907 гг. Итоги и значение революции.</w:t>
      </w:r>
    </w:p>
    <w:p w:rsidR="003434C4" w:rsidRDefault="00294D52" w:rsidP="003434C4">
      <w:pPr>
        <w:pStyle w:val="a4"/>
        <w:ind w:firstLine="720"/>
        <w:jc w:val="both"/>
        <w:rPr>
          <w:rFonts w:ascii="Times New Roman" w:hAnsi="Times New Roman" w:cs="Times New Roman"/>
          <w:b/>
          <w:sz w:val="24"/>
          <w:szCs w:val="24"/>
        </w:rPr>
      </w:pPr>
      <w:r w:rsidRPr="003434C4">
        <w:rPr>
          <w:rFonts w:ascii="Times New Roman" w:hAnsi="Times New Roman" w:cs="Times New Roman"/>
          <w:sz w:val="24"/>
          <w:szCs w:val="24"/>
        </w:rPr>
        <w:t>Правительственная</w:t>
      </w:r>
      <w:r w:rsidR="003434C4">
        <w:rPr>
          <w:rFonts w:ascii="Times New Roman" w:hAnsi="Times New Roman" w:cs="Times New Roman"/>
          <w:sz w:val="24"/>
          <w:szCs w:val="24"/>
        </w:rPr>
        <w:t xml:space="preserve"> </w:t>
      </w:r>
      <w:r w:rsidRPr="003434C4">
        <w:rPr>
          <w:rFonts w:ascii="Times New Roman" w:hAnsi="Times New Roman" w:cs="Times New Roman"/>
          <w:sz w:val="24"/>
          <w:szCs w:val="24"/>
        </w:rPr>
        <w:t>программа П. А. Столыпина. Аграрная реформа:</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цели, основные мероприятия, итоги и значение.</w:t>
      </w:r>
    </w:p>
    <w:p w:rsidR="003434C4" w:rsidRDefault="00294D52" w:rsidP="003434C4">
      <w:pPr>
        <w:pStyle w:val="a4"/>
        <w:ind w:firstLine="720"/>
        <w:jc w:val="both"/>
        <w:rPr>
          <w:rFonts w:ascii="Times New Roman" w:hAnsi="Times New Roman" w:cs="Times New Roman"/>
          <w:b/>
          <w:sz w:val="24"/>
          <w:szCs w:val="24"/>
        </w:rPr>
      </w:pPr>
      <w:r w:rsidRPr="003434C4">
        <w:rPr>
          <w:rFonts w:ascii="Times New Roman" w:hAnsi="Times New Roman" w:cs="Times New Roman"/>
          <w:sz w:val="24"/>
          <w:szCs w:val="24"/>
        </w:rPr>
        <w:t>Политическая и общественная жизнь в России в 1912—1914 гг.</w:t>
      </w:r>
    </w:p>
    <w:p w:rsidR="003434C4" w:rsidRDefault="00294D52" w:rsidP="003434C4">
      <w:pPr>
        <w:pStyle w:val="a4"/>
        <w:ind w:firstLine="720"/>
        <w:jc w:val="both"/>
        <w:rPr>
          <w:rFonts w:ascii="Times New Roman" w:hAnsi="Times New Roman" w:cs="Times New Roman"/>
          <w:b/>
          <w:sz w:val="24"/>
          <w:szCs w:val="24"/>
        </w:rPr>
      </w:pPr>
      <w:r w:rsidRPr="003434C4">
        <w:rPr>
          <w:rFonts w:ascii="Times New Roman" w:hAnsi="Times New Roman" w:cs="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Изобразительное</w:t>
      </w:r>
      <w:r w:rsidR="003434C4">
        <w:rPr>
          <w:rFonts w:ascii="Times New Roman" w:hAnsi="Times New Roman" w:cs="Times New Roman"/>
          <w:sz w:val="24"/>
          <w:szCs w:val="24"/>
        </w:rPr>
        <w:t xml:space="preserve"> </w:t>
      </w:r>
      <w:r w:rsidRPr="003434C4">
        <w:rPr>
          <w:rFonts w:ascii="Times New Roman" w:hAnsi="Times New Roman" w:cs="Times New Roman"/>
          <w:sz w:val="24"/>
          <w:szCs w:val="24"/>
        </w:rPr>
        <w:t>искусство: традиции реализма, «Мир искусства»,</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авангардизм. Архитектура. Скульптура. Драматический театр: традиции и новаторство. Музыка и исполнительское искусство (С. В. Рахманинов,</w:t>
      </w:r>
      <w:r w:rsidR="003434C4">
        <w:rPr>
          <w:rFonts w:ascii="Times New Roman" w:hAnsi="Times New Roman" w:cs="Times New Roman"/>
          <w:b/>
          <w:sz w:val="24"/>
          <w:szCs w:val="24"/>
        </w:rPr>
        <w:t xml:space="preserve"> </w:t>
      </w:r>
      <w:r w:rsidRPr="003434C4">
        <w:rPr>
          <w:rFonts w:ascii="Times New Roman" w:hAnsi="Times New Roman" w:cs="Times New Roman"/>
          <w:sz w:val="24"/>
          <w:szCs w:val="24"/>
        </w:rPr>
        <w:t>Ф. И. Шаляпин). Русский балет. «Русские сезоны» С. П. Дягилева. Первые шаги российского кинематографа. Российская культура начала XX в. —составная часть мировой культуры.</w:t>
      </w:r>
    </w:p>
    <w:p w:rsidR="003F10FC" w:rsidRDefault="00294D52" w:rsidP="003F10FC">
      <w:pPr>
        <w:pStyle w:val="a4"/>
        <w:ind w:firstLine="720"/>
        <w:jc w:val="both"/>
        <w:rPr>
          <w:rFonts w:ascii="Times New Roman" w:hAnsi="Times New Roman" w:cs="Times New Roman"/>
          <w:b/>
          <w:sz w:val="24"/>
          <w:szCs w:val="24"/>
        </w:rPr>
      </w:pPr>
      <w:r w:rsidRPr="003434C4">
        <w:rPr>
          <w:rFonts w:ascii="Times New Roman" w:hAnsi="Times New Roman" w:cs="Times New Roman"/>
          <w:sz w:val="24"/>
          <w:szCs w:val="24"/>
        </w:rPr>
        <w:lastRenderedPageBreak/>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3F10FC" w:rsidRDefault="00294D52" w:rsidP="003F10FC">
      <w:pPr>
        <w:pStyle w:val="a4"/>
        <w:ind w:firstLine="720"/>
        <w:jc w:val="both"/>
        <w:rPr>
          <w:rFonts w:ascii="Times New Roman" w:hAnsi="Times New Roman" w:cs="Times New Roman"/>
          <w:b/>
          <w:sz w:val="24"/>
          <w:szCs w:val="24"/>
        </w:rPr>
      </w:pPr>
      <w:r w:rsidRPr="003F10FC">
        <w:rPr>
          <w:rFonts w:ascii="Times New Roman" w:hAnsi="Times New Roman" w:cs="Times New Roman"/>
          <w:b/>
          <w:bCs/>
          <w:sz w:val="24"/>
          <w:szCs w:val="24"/>
        </w:rPr>
        <w:t xml:space="preserve">Россия в 1917—1921 гг. </w:t>
      </w:r>
      <w:r w:rsidRPr="003F10FC">
        <w:rPr>
          <w:rFonts w:ascii="Times New Roman" w:hAnsi="Times New Roman" w:cs="Times New Roman"/>
          <w:sz w:val="24"/>
          <w:szCs w:val="24"/>
        </w:rPr>
        <w:t>Революционные события</w:t>
      </w:r>
      <w:r w:rsidRPr="003F10FC">
        <w:rPr>
          <w:rFonts w:ascii="Times New Roman" w:hAnsi="Times New Roman" w:cs="Times New Roman"/>
          <w:b/>
          <w:bCs/>
          <w:sz w:val="24"/>
          <w:szCs w:val="24"/>
        </w:rPr>
        <w:t xml:space="preserve"> </w:t>
      </w:r>
      <w:r w:rsidRPr="003F10FC">
        <w:rPr>
          <w:rFonts w:ascii="Times New Roman" w:hAnsi="Times New Roman" w:cs="Times New Roman"/>
          <w:sz w:val="24"/>
          <w:szCs w:val="24"/>
        </w:rPr>
        <w:t>1917</w:t>
      </w:r>
      <w:r w:rsidRPr="003F10FC">
        <w:rPr>
          <w:rFonts w:ascii="Times New Roman" w:hAnsi="Times New Roman" w:cs="Times New Roman"/>
          <w:b/>
          <w:bCs/>
          <w:sz w:val="24"/>
          <w:szCs w:val="24"/>
        </w:rPr>
        <w:t xml:space="preserve"> </w:t>
      </w:r>
      <w:r w:rsidRPr="003F10FC">
        <w:rPr>
          <w:rFonts w:ascii="Times New Roman" w:hAnsi="Times New Roman" w:cs="Times New Roman"/>
          <w:sz w:val="24"/>
          <w:szCs w:val="24"/>
        </w:rPr>
        <w:t>г.:</w:t>
      </w:r>
      <w:r w:rsidRPr="003F10FC">
        <w:rPr>
          <w:rFonts w:ascii="Times New Roman" w:hAnsi="Times New Roman" w:cs="Times New Roman"/>
          <w:b/>
          <w:bCs/>
          <w:sz w:val="24"/>
          <w:szCs w:val="24"/>
        </w:rPr>
        <w:t xml:space="preserve"> </w:t>
      </w:r>
      <w:r w:rsidRPr="003F10FC">
        <w:rPr>
          <w:rFonts w:ascii="Times New Roman" w:hAnsi="Times New Roman" w:cs="Times New Roman"/>
          <w:sz w:val="24"/>
          <w:szCs w:val="24"/>
        </w:rPr>
        <w:t>от Февраля к</w:t>
      </w:r>
      <w:r w:rsidRPr="003F10FC">
        <w:rPr>
          <w:rFonts w:ascii="Times New Roman" w:hAnsi="Times New Roman" w:cs="Times New Roman"/>
          <w:b/>
          <w:bCs/>
          <w:sz w:val="24"/>
          <w:szCs w:val="24"/>
        </w:rPr>
        <w:t xml:space="preserve"> </w:t>
      </w:r>
      <w:r w:rsidRPr="003F10FC">
        <w:rPr>
          <w:rFonts w:ascii="Times New Roman" w:hAnsi="Times New Roman" w:cs="Times New Roman"/>
          <w:sz w:val="24"/>
          <w:szCs w:val="24"/>
        </w:rPr>
        <w:t>Октябрю. Причины революции. Падение самодержавия. Временное правительство и советы. Основные политические партии, их лидеры.</w:t>
      </w:r>
      <w:r w:rsidR="003F10FC">
        <w:rPr>
          <w:rFonts w:ascii="Times New Roman" w:hAnsi="Times New Roman" w:cs="Times New Roman"/>
          <w:b/>
          <w:sz w:val="24"/>
          <w:szCs w:val="24"/>
        </w:rPr>
        <w:t xml:space="preserve"> </w:t>
      </w:r>
      <w:r w:rsidRPr="003F10FC">
        <w:rPr>
          <w:rFonts w:ascii="Times New Roman" w:hAnsi="Times New Roman" w:cs="Times New Roman"/>
          <w:sz w:val="24"/>
          <w:szCs w:val="24"/>
        </w:rPr>
        <w:t>Альтернативы</w:t>
      </w:r>
      <w:r w:rsidR="003F10FC">
        <w:rPr>
          <w:rFonts w:ascii="Times New Roman" w:hAnsi="Times New Roman" w:cs="Times New Roman"/>
          <w:sz w:val="24"/>
          <w:szCs w:val="24"/>
        </w:rPr>
        <w:t xml:space="preserve"> </w:t>
      </w:r>
      <w:r w:rsidRPr="003F10FC">
        <w:rPr>
          <w:rFonts w:ascii="Times New Roman" w:hAnsi="Times New Roman" w:cs="Times New Roman"/>
          <w:sz w:val="24"/>
          <w:szCs w:val="24"/>
        </w:rPr>
        <w:t>развития страны после Февраля. Кризисы власти.</w:t>
      </w:r>
      <w:r w:rsidR="003F10FC">
        <w:rPr>
          <w:rFonts w:ascii="Times New Roman" w:hAnsi="Times New Roman" w:cs="Times New Roman"/>
          <w:b/>
          <w:sz w:val="24"/>
          <w:szCs w:val="24"/>
        </w:rPr>
        <w:t xml:space="preserve"> </w:t>
      </w:r>
      <w:r w:rsidRPr="003F10FC">
        <w:rPr>
          <w:rFonts w:ascii="Times New Roman" w:hAnsi="Times New Roman" w:cs="Times New Roman"/>
          <w:sz w:val="24"/>
          <w:szCs w:val="24"/>
        </w:rPr>
        <w:t>Выступление генерала Корнилова. Политическая тактика большевиков, их приход к власти в октябре 1917 г.</w:t>
      </w:r>
    </w:p>
    <w:p w:rsidR="003F10FC" w:rsidRDefault="00294D52" w:rsidP="003F10FC">
      <w:pPr>
        <w:pStyle w:val="a4"/>
        <w:ind w:firstLine="720"/>
        <w:jc w:val="both"/>
        <w:rPr>
          <w:rFonts w:ascii="Times New Roman" w:hAnsi="Times New Roman" w:cs="Times New Roman"/>
          <w:b/>
          <w:sz w:val="24"/>
          <w:szCs w:val="24"/>
        </w:rPr>
      </w:pPr>
      <w:r w:rsidRPr="003F10FC">
        <w:rPr>
          <w:rFonts w:ascii="Times New Roman" w:hAnsi="Times New Roman" w:cs="Times New Roman"/>
          <w:sz w:val="24"/>
          <w:szCs w:val="24"/>
        </w:rPr>
        <w:t>Становление советской власти. Первые декреты. Создание советской</w:t>
      </w:r>
      <w:bookmarkStart w:id="233" w:name="page477"/>
      <w:bookmarkEnd w:id="233"/>
      <w:r w:rsidR="003F10FC">
        <w:rPr>
          <w:rFonts w:ascii="Times New Roman" w:hAnsi="Times New Roman" w:cs="Times New Roman"/>
          <w:b/>
          <w:sz w:val="24"/>
          <w:szCs w:val="24"/>
        </w:rPr>
        <w:t xml:space="preserve"> </w:t>
      </w:r>
      <w:r w:rsidRPr="003F10FC">
        <w:rPr>
          <w:rFonts w:ascii="Times New Roman" w:hAnsi="Times New Roman" w:cs="Times New Roman"/>
          <w:sz w:val="24"/>
          <w:szCs w:val="24"/>
        </w:rPr>
        <w:t>государственности. В. И. Ленин. Созыв и роспуск Учредительного собрания.</w:t>
      </w:r>
      <w:r w:rsidR="003F10FC">
        <w:rPr>
          <w:rFonts w:ascii="Times New Roman" w:hAnsi="Times New Roman" w:cs="Times New Roman"/>
          <w:b/>
          <w:sz w:val="24"/>
          <w:szCs w:val="24"/>
        </w:rPr>
        <w:t xml:space="preserve"> </w:t>
      </w:r>
      <w:r w:rsidRPr="003F10FC">
        <w:rPr>
          <w:rFonts w:ascii="Times New Roman" w:hAnsi="Times New Roman" w:cs="Times New Roman"/>
          <w:sz w:val="24"/>
          <w:szCs w:val="24"/>
        </w:rPr>
        <w:t>Брестский</w:t>
      </w:r>
      <w:r w:rsidR="003F10FC">
        <w:rPr>
          <w:rFonts w:ascii="Times New Roman" w:hAnsi="Times New Roman" w:cs="Times New Roman"/>
          <w:sz w:val="24"/>
          <w:szCs w:val="24"/>
        </w:rPr>
        <w:t xml:space="preserve"> </w:t>
      </w:r>
      <w:r w:rsidRPr="003F10FC">
        <w:rPr>
          <w:rFonts w:ascii="Times New Roman" w:hAnsi="Times New Roman" w:cs="Times New Roman"/>
          <w:sz w:val="24"/>
          <w:szCs w:val="24"/>
        </w:rPr>
        <w:t>мир: условия, экономические и политические последствия.</w:t>
      </w:r>
      <w:r w:rsidR="003F10FC">
        <w:rPr>
          <w:rFonts w:ascii="Times New Roman" w:hAnsi="Times New Roman" w:cs="Times New Roman"/>
          <w:b/>
          <w:sz w:val="24"/>
          <w:szCs w:val="24"/>
        </w:rPr>
        <w:t xml:space="preserve"> </w:t>
      </w:r>
      <w:r w:rsidRPr="003F10FC">
        <w:rPr>
          <w:rFonts w:ascii="Times New Roman" w:hAnsi="Times New Roman" w:cs="Times New Roman"/>
          <w:sz w:val="24"/>
          <w:szCs w:val="24"/>
        </w:rPr>
        <w:t>Экономическая политика советской власти: «красногвардейская атака на капитал», политика военного коммунизма.</w:t>
      </w:r>
    </w:p>
    <w:p w:rsidR="003F10FC" w:rsidRDefault="00294D52" w:rsidP="003F10FC">
      <w:pPr>
        <w:pStyle w:val="a4"/>
        <w:ind w:firstLine="720"/>
        <w:jc w:val="both"/>
        <w:rPr>
          <w:rFonts w:ascii="Times New Roman" w:hAnsi="Times New Roman" w:cs="Times New Roman"/>
          <w:b/>
          <w:sz w:val="24"/>
          <w:szCs w:val="24"/>
        </w:rPr>
      </w:pPr>
      <w:r w:rsidRPr="003F10FC">
        <w:rPr>
          <w:rFonts w:ascii="Times New Roman" w:hAnsi="Times New Roman" w:cs="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w:t>
      </w:r>
      <w:r w:rsidR="003F10FC">
        <w:rPr>
          <w:rFonts w:ascii="Times New Roman" w:hAnsi="Times New Roman" w:cs="Times New Roman"/>
          <w:b/>
          <w:sz w:val="24"/>
          <w:szCs w:val="24"/>
        </w:rPr>
        <w:t xml:space="preserve"> </w:t>
      </w:r>
      <w:r w:rsidRPr="003F10FC">
        <w:rPr>
          <w:rFonts w:ascii="Times New Roman" w:hAnsi="Times New Roman" w:cs="Times New Roman"/>
          <w:sz w:val="24"/>
          <w:szCs w:val="24"/>
        </w:rPr>
        <w:t>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807072" w:rsidRDefault="00294D52" w:rsidP="00807072">
      <w:pPr>
        <w:pStyle w:val="a4"/>
        <w:ind w:firstLine="720"/>
        <w:jc w:val="both"/>
        <w:rPr>
          <w:rFonts w:ascii="Times New Roman" w:hAnsi="Times New Roman" w:cs="Times New Roman"/>
          <w:b/>
          <w:sz w:val="24"/>
          <w:szCs w:val="24"/>
        </w:rPr>
      </w:pPr>
      <w:r w:rsidRPr="003F10FC">
        <w:rPr>
          <w:rFonts w:ascii="Times New Roman" w:hAnsi="Times New Roman" w:cs="Times New Roman"/>
          <w:sz w:val="24"/>
          <w:szCs w:val="24"/>
        </w:rPr>
        <w:t>Экономический и политический кризис в конце 1920 — начале 1921 г.</w:t>
      </w:r>
      <w:r w:rsidR="003F10FC">
        <w:rPr>
          <w:rFonts w:ascii="Times New Roman" w:hAnsi="Times New Roman" w:cs="Times New Roman"/>
          <w:b/>
          <w:sz w:val="24"/>
          <w:szCs w:val="24"/>
        </w:rPr>
        <w:t xml:space="preserve"> </w:t>
      </w:r>
      <w:r w:rsidRPr="003F10FC">
        <w:rPr>
          <w:rFonts w:ascii="Times New Roman" w:hAnsi="Times New Roman" w:cs="Times New Roman"/>
          <w:sz w:val="24"/>
          <w:szCs w:val="24"/>
        </w:rPr>
        <w:t>Массовые выступления против политики власти (крестьянские восстания,</w:t>
      </w:r>
      <w:r w:rsidR="003F10FC">
        <w:rPr>
          <w:rFonts w:ascii="Times New Roman" w:hAnsi="Times New Roman" w:cs="Times New Roman"/>
          <w:b/>
          <w:sz w:val="24"/>
          <w:szCs w:val="24"/>
        </w:rPr>
        <w:t xml:space="preserve"> </w:t>
      </w:r>
      <w:r w:rsidRPr="003F10FC">
        <w:rPr>
          <w:rFonts w:ascii="Times New Roman" w:hAnsi="Times New Roman" w:cs="Times New Roman"/>
          <w:sz w:val="24"/>
          <w:szCs w:val="24"/>
        </w:rPr>
        <w:t>мятеж в Кронштадте). Переход к новой экономической политике.</w:t>
      </w:r>
    </w:p>
    <w:p w:rsidR="00807072" w:rsidRDefault="00294D52" w:rsidP="00807072">
      <w:pPr>
        <w:pStyle w:val="a4"/>
        <w:ind w:firstLine="720"/>
        <w:jc w:val="both"/>
        <w:rPr>
          <w:rFonts w:ascii="Times New Roman" w:hAnsi="Times New Roman" w:cs="Times New Roman"/>
          <w:b/>
          <w:sz w:val="24"/>
          <w:szCs w:val="24"/>
        </w:rPr>
      </w:pPr>
      <w:r w:rsidRPr="00807072">
        <w:rPr>
          <w:rFonts w:ascii="Times New Roman" w:hAnsi="Times New Roman" w:cs="Times New Roman"/>
          <w:b/>
          <w:bCs/>
          <w:sz w:val="24"/>
          <w:szCs w:val="24"/>
        </w:rPr>
        <w:t xml:space="preserve">СССР в 1922—1941 гг. </w:t>
      </w:r>
      <w:r w:rsidRPr="00807072">
        <w:rPr>
          <w:rFonts w:ascii="Times New Roman" w:hAnsi="Times New Roman" w:cs="Times New Roman"/>
          <w:sz w:val="24"/>
          <w:szCs w:val="24"/>
        </w:rPr>
        <w:t>Образование СССР:</w:t>
      </w:r>
      <w:r w:rsidRPr="00807072">
        <w:rPr>
          <w:rFonts w:ascii="Times New Roman" w:hAnsi="Times New Roman" w:cs="Times New Roman"/>
          <w:b/>
          <w:bCs/>
          <w:sz w:val="24"/>
          <w:szCs w:val="24"/>
        </w:rPr>
        <w:t xml:space="preserve"> </w:t>
      </w:r>
      <w:r w:rsidRPr="00807072">
        <w:rPr>
          <w:rFonts w:ascii="Times New Roman" w:hAnsi="Times New Roman" w:cs="Times New Roman"/>
          <w:sz w:val="24"/>
          <w:szCs w:val="24"/>
        </w:rPr>
        <w:t>предпосылки объединения</w:t>
      </w:r>
      <w:r w:rsidRPr="00807072">
        <w:rPr>
          <w:rFonts w:ascii="Times New Roman" w:hAnsi="Times New Roman" w:cs="Times New Roman"/>
          <w:b/>
          <w:bCs/>
          <w:sz w:val="24"/>
          <w:szCs w:val="24"/>
        </w:rPr>
        <w:t xml:space="preserve"> </w:t>
      </w:r>
      <w:r w:rsidRPr="00807072">
        <w:rPr>
          <w:rFonts w:ascii="Times New Roman" w:hAnsi="Times New Roman" w:cs="Times New Roman"/>
          <w:sz w:val="24"/>
          <w:szCs w:val="24"/>
        </w:rPr>
        <w:t>республик, альтернативные проекты и практические решения. Национальная политика советской власти.</w:t>
      </w:r>
    </w:p>
    <w:p w:rsidR="00807072" w:rsidRDefault="00294D52" w:rsidP="00807072">
      <w:pPr>
        <w:pStyle w:val="a4"/>
        <w:ind w:firstLine="720"/>
        <w:jc w:val="both"/>
        <w:rPr>
          <w:rFonts w:ascii="Times New Roman" w:hAnsi="Times New Roman" w:cs="Times New Roman"/>
          <w:b/>
          <w:sz w:val="24"/>
          <w:szCs w:val="24"/>
        </w:rPr>
      </w:pPr>
      <w:r w:rsidRPr="00807072">
        <w:rPr>
          <w:rFonts w:ascii="Times New Roman" w:hAnsi="Times New Roman" w:cs="Times New Roman"/>
          <w:sz w:val="24"/>
          <w:szCs w:val="24"/>
        </w:rPr>
        <w:t>Политическая жизнь в 1920-е гг. Обострение внутрипартийных разногласий и борьбы за лидерство в партии и государстве.</w:t>
      </w:r>
    </w:p>
    <w:p w:rsidR="00807072" w:rsidRDefault="00294D52" w:rsidP="00807072">
      <w:pPr>
        <w:pStyle w:val="a4"/>
        <w:ind w:firstLine="720"/>
        <w:jc w:val="both"/>
        <w:rPr>
          <w:rFonts w:ascii="Times New Roman" w:hAnsi="Times New Roman" w:cs="Times New Roman"/>
          <w:b/>
          <w:sz w:val="24"/>
          <w:szCs w:val="24"/>
        </w:rPr>
      </w:pPr>
      <w:r w:rsidRPr="00807072">
        <w:rPr>
          <w:rFonts w:ascii="Times New Roman" w:hAnsi="Times New Roman" w:cs="Times New Roman"/>
          <w:sz w:val="24"/>
          <w:szCs w:val="24"/>
        </w:rPr>
        <w:t>Достижения и противоречия нэпа, причины его свёртывания.</w:t>
      </w:r>
    </w:p>
    <w:p w:rsidR="00E82557" w:rsidRDefault="00294D52" w:rsidP="00E82557">
      <w:pPr>
        <w:pStyle w:val="a4"/>
        <w:ind w:firstLine="720"/>
        <w:jc w:val="both"/>
        <w:rPr>
          <w:rFonts w:ascii="Times New Roman" w:hAnsi="Times New Roman" w:cs="Times New Roman"/>
          <w:b/>
          <w:sz w:val="24"/>
          <w:szCs w:val="24"/>
        </w:rPr>
      </w:pPr>
      <w:r w:rsidRPr="00807072">
        <w:rPr>
          <w:rFonts w:ascii="Times New Roman" w:hAnsi="Times New Roman" w:cs="Times New Roman"/>
          <w:sz w:val="24"/>
          <w:szCs w:val="24"/>
        </w:rPr>
        <w:t>Советская</w:t>
      </w:r>
      <w:r w:rsidR="00E82557">
        <w:rPr>
          <w:rFonts w:ascii="Times New Roman" w:hAnsi="Times New Roman" w:cs="Times New Roman"/>
          <w:sz w:val="24"/>
          <w:szCs w:val="24"/>
        </w:rPr>
        <w:t xml:space="preserve"> </w:t>
      </w:r>
      <w:r w:rsidRPr="00807072">
        <w:rPr>
          <w:rFonts w:ascii="Times New Roman" w:hAnsi="Times New Roman" w:cs="Times New Roman"/>
          <w:sz w:val="24"/>
          <w:szCs w:val="24"/>
        </w:rPr>
        <w:t>модель модернизации. Индустриализация: цели, методы,</w:t>
      </w:r>
      <w:r w:rsidR="00807072">
        <w:rPr>
          <w:rFonts w:ascii="Times New Roman" w:hAnsi="Times New Roman" w:cs="Times New Roman"/>
          <w:b/>
          <w:sz w:val="24"/>
          <w:szCs w:val="24"/>
        </w:rPr>
        <w:t xml:space="preserve"> </w:t>
      </w:r>
      <w:r w:rsidRPr="00807072">
        <w:rPr>
          <w:rFonts w:ascii="Times New Roman" w:hAnsi="Times New Roman" w:cs="Times New Roman"/>
          <w:sz w:val="24"/>
          <w:szCs w:val="24"/>
        </w:rPr>
        <w:t>экономические и социальные итоги и следствия. Первые пятилетки: задачи и результаты. Коллективизация сельского хозяйства: формы, методы,</w:t>
      </w:r>
      <w:r w:rsidR="00E82557">
        <w:rPr>
          <w:rFonts w:ascii="Times New Roman" w:hAnsi="Times New Roman" w:cs="Times New Roman"/>
          <w:b/>
          <w:sz w:val="24"/>
          <w:szCs w:val="24"/>
        </w:rPr>
        <w:t xml:space="preserve"> </w:t>
      </w:r>
      <w:r w:rsidRPr="00807072">
        <w:rPr>
          <w:rFonts w:ascii="Times New Roman" w:hAnsi="Times New Roman" w:cs="Times New Roman"/>
          <w:sz w:val="24"/>
          <w:szCs w:val="24"/>
        </w:rPr>
        <w:t>экономические и социальные последствия.</w:t>
      </w:r>
    </w:p>
    <w:p w:rsidR="00E82557" w:rsidRDefault="00294D52" w:rsidP="00E82557">
      <w:pPr>
        <w:pStyle w:val="a4"/>
        <w:ind w:firstLine="720"/>
        <w:jc w:val="both"/>
        <w:rPr>
          <w:rFonts w:ascii="Times New Roman" w:hAnsi="Times New Roman" w:cs="Times New Roman"/>
          <w:b/>
          <w:sz w:val="24"/>
          <w:szCs w:val="24"/>
        </w:rPr>
      </w:pPr>
      <w:r w:rsidRPr="00807072">
        <w:rPr>
          <w:rFonts w:ascii="Times New Roman" w:hAnsi="Times New Roman" w:cs="Times New Roman"/>
          <w:sz w:val="24"/>
          <w:szCs w:val="24"/>
        </w:rPr>
        <w:t>Особенности</w:t>
      </w:r>
      <w:r w:rsidR="00E82557">
        <w:rPr>
          <w:rFonts w:ascii="Times New Roman" w:hAnsi="Times New Roman" w:cs="Times New Roman"/>
          <w:sz w:val="24"/>
          <w:szCs w:val="24"/>
        </w:rPr>
        <w:t xml:space="preserve"> </w:t>
      </w:r>
      <w:r w:rsidRPr="00807072">
        <w:rPr>
          <w:rFonts w:ascii="Times New Roman" w:hAnsi="Times New Roman" w:cs="Times New Roman"/>
          <w:sz w:val="24"/>
          <w:szCs w:val="24"/>
        </w:rPr>
        <w:t>советской политической системы: однопартийность,</w:t>
      </w:r>
      <w:r w:rsidR="00E82557">
        <w:rPr>
          <w:rFonts w:ascii="Times New Roman" w:hAnsi="Times New Roman" w:cs="Times New Roman"/>
          <w:b/>
          <w:sz w:val="24"/>
          <w:szCs w:val="24"/>
        </w:rPr>
        <w:t xml:space="preserve"> </w:t>
      </w:r>
      <w:r w:rsidRPr="00807072">
        <w:rPr>
          <w:rFonts w:ascii="Times New Roman" w:hAnsi="Times New Roman" w:cs="Times New Roman"/>
          <w:sz w:val="24"/>
          <w:szCs w:val="24"/>
        </w:rPr>
        <w:t>сращивание партийного и государственного аппарата, контроль над обществом. Культ вождя. И. В. Сталин. Массовые репрессии, их последствия.</w:t>
      </w:r>
    </w:p>
    <w:p w:rsidR="00E82557" w:rsidRDefault="00294D52" w:rsidP="00E82557">
      <w:pPr>
        <w:pStyle w:val="a4"/>
        <w:ind w:firstLine="720"/>
        <w:jc w:val="both"/>
        <w:rPr>
          <w:rFonts w:ascii="Times New Roman" w:hAnsi="Times New Roman" w:cs="Times New Roman"/>
          <w:b/>
          <w:sz w:val="24"/>
          <w:szCs w:val="24"/>
        </w:rPr>
      </w:pPr>
      <w:r w:rsidRPr="00807072">
        <w:rPr>
          <w:rFonts w:ascii="Times New Roman" w:hAnsi="Times New Roman" w:cs="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E82557" w:rsidRDefault="00294D52" w:rsidP="00E82557">
      <w:pPr>
        <w:pStyle w:val="a4"/>
        <w:ind w:firstLine="720"/>
        <w:jc w:val="both"/>
        <w:rPr>
          <w:rFonts w:ascii="Times New Roman" w:hAnsi="Times New Roman" w:cs="Times New Roman"/>
          <w:b/>
          <w:sz w:val="24"/>
          <w:szCs w:val="24"/>
        </w:rPr>
      </w:pPr>
      <w:r w:rsidRPr="00807072">
        <w:rPr>
          <w:rFonts w:ascii="Times New Roman" w:hAnsi="Times New Roman" w:cs="Times New Roman"/>
          <w:sz w:val="24"/>
          <w:szCs w:val="24"/>
        </w:rPr>
        <w:t>Культура и духовная жизнь в 1920—1930-е гг. «Культурная революция»:</w:t>
      </w:r>
      <w:bookmarkStart w:id="234" w:name="page479"/>
      <w:bookmarkEnd w:id="234"/>
      <w:r w:rsidR="00E82557">
        <w:rPr>
          <w:rFonts w:ascii="Times New Roman" w:hAnsi="Times New Roman" w:cs="Times New Roman"/>
          <w:b/>
          <w:sz w:val="24"/>
          <w:szCs w:val="24"/>
        </w:rPr>
        <w:t xml:space="preserve"> </w:t>
      </w:r>
      <w:r w:rsidRPr="00807072">
        <w:rPr>
          <w:rFonts w:ascii="Times New Roman" w:hAnsi="Times New Roman" w:cs="Times New Roman"/>
          <w:sz w:val="24"/>
          <w:szCs w:val="24"/>
        </w:rPr>
        <w:t>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w:t>
      </w:r>
      <w:r w:rsidR="00E82557">
        <w:rPr>
          <w:rFonts w:ascii="Times New Roman" w:hAnsi="Times New Roman" w:cs="Times New Roman"/>
          <w:b/>
          <w:sz w:val="24"/>
          <w:szCs w:val="24"/>
        </w:rPr>
        <w:t xml:space="preserve"> </w:t>
      </w:r>
      <w:r w:rsidRPr="00807072">
        <w:rPr>
          <w:rFonts w:ascii="Times New Roman" w:hAnsi="Times New Roman" w:cs="Times New Roman"/>
          <w:sz w:val="24"/>
          <w:szCs w:val="24"/>
        </w:rPr>
        <w:t>Политика власти в отношении религии и церкви. Русская культура в эмиграции.</w:t>
      </w:r>
    </w:p>
    <w:p w:rsidR="00E82557" w:rsidRDefault="00294D52" w:rsidP="00E82557">
      <w:pPr>
        <w:pStyle w:val="a4"/>
        <w:ind w:firstLine="720"/>
        <w:jc w:val="both"/>
        <w:rPr>
          <w:rFonts w:ascii="Times New Roman" w:hAnsi="Times New Roman" w:cs="Times New Roman"/>
          <w:b/>
          <w:sz w:val="24"/>
          <w:szCs w:val="24"/>
        </w:rPr>
      </w:pPr>
      <w:r w:rsidRPr="00807072">
        <w:rPr>
          <w:rFonts w:ascii="Times New Roman" w:hAnsi="Times New Roman" w:cs="Times New Roman"/>
          <w:sz w:val="24"/>
          <w:szCs w:val="24"/>
        </w:rPr>
        <w:t>Конституция СССР 1936 г. Страна в конце 1930-х — начале 1940-х гг.</w:t>
      </w:r>
    </w:p>
    <w:p w:rsidR="00E82557" w:rsidRDefault="00294D52" w:rsidP="00E82557">
      <w:pPr>
        <w:pStyle w:val="a4"/>
        <w:ind w:firstLine="720"/>
        <w:jc w:val="both"/>
        <w:rPr>
          <w:rFonts w:ascii="Times New Roman" w:hAnsi="Times New Roman" w:cs="Times New Roman"/>
          <w:sz w:val="24"/>
          <w:szCs w:val="24"/>
        </w:rPr>
      </w:pPr>
      <w:r w:rsidRPr="00807072">
        <w:rPr>
          <w:rFonts w:ascii="Times New Roman" w:hAnsi="Times New Roman" w:cs="Times New Roman"/>
          <w:sz w:val="24"/>
          <w:szCs w:val="24"/>
        </w:rPr>
        <w:t>Основные направления внешней политики Советского государства в</w:t>
      </w:r>
      <w:r w:rsidR="00E82557">
        <w:rPr>
          <w:rFonts w:ascii="Times New Roman" w:hAnsi="Times New Roman" w:cs="Times New Roman"/>
          <w:b/>
          <w:sz w:val="24"/>
          <w:szCs w:val="24"/>
        </w:rPr>
        <w:t xml:space="preserve"> </w:t>
      </w:r>
      <w:r w:rsidRPr="00807072">
        <w:rPr>
          <w:rFonts w:ascii="Times New Roman" w:hAnsi="Times New Roman" w:cs="Times New Roman"/>
          <w:sz w:val="24"/>
          <w:szCs w:val="24"/>
        </w:rPr>
        <w:t>1920—1930-е гг. Укрепление позиций страны на международной арене.</w:t>
      </w:r>
      <w:r w:rsidR="00E82557">
        <w:rPr>
          <w:rFonts w:ascii="Times New Roman" w:hAnsi="Times New Roman" w:cs="Times New Roman"/>
          <w:b/>
          <w:sz w:val="24"/>
          <w:szCs w:val="24"/>
        </w:rPr>
        <w:t xml:space="preserve"> </w:t>
      </w:r>
      <w:r w:rsidRPr="00807072">
        <w:rPr>
          <w:rFonts w:ascii="Times New Roman" w:hAnsi="Times New Roman" w:cs="Times New Roman"/>
          <w:sz w:val="24"/>
          <w:szCs w:val="24"/>
        </w:rPr>
        <w:t>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w:t>
      </w:r>
      <w:r w:rsidR="00E82557">
        <w:rPr>
          <w:rFonts w:ascii="Times New Roman" w:hAnsi="Times New Roman" w:cs="Times New Roman"/>
          <w:b/>
          <w:sz w:val="24"/>
          <w:szCs w:val="24"/>
        </w:rPr>
        <w:t xml:space="preserve"> </w:t>
      </w:r>
      <w:r w:rsidRPr="00807072">
        <w:rPr>
          <w:rFonts w:ascii="Times New Roman" w:hAnsi="Times New Roman" w:cs="Times New Roman"/>
          <w:sz w:val="24"/>
          <w:szCs w:val="24"/>
        </w:rPr>
        <w:t>1939 — начале 1941 г. Война с Финляндией и её итоги.</w:t>
      </w:r>
    </w:p>
    <w:p w:rsidR="00E82557" w:rsidRDefault="00294D52" w:rsidP="00E82557">
      <w:pPr>
        <w:pStyle w:val="a4"/>
        <w:ind w:firstLine="720"/>
        <w:jc w:val="both"/>
        <w:rPr>
          <w:rFonts w:ascii="Times New Roman" w:hAnsi="Times New Roman" w:cs="Times New Roman"/>
          <w:sz w:val="24"/>
          <w:szCs w:val="24"/>
        </w:rPr>
      </w:pPr>
      <w:r w:rsidRPr="00E82557">
        <w:rPr>
          <w:rFonts w:ascii="Times New Roman" w:hAnsi="Times New Roman" w:cs="Times New Roman"/>
          <w:b/>
          <w:bCs/>
          <w:sz w:val="24"/>
          <w:szCs w:val="24"/>
        </w:rPr>
        <w:t xml:space="preserve">Великая Отечественная война 1941—1945 гг. </w:t>
      </w:r>
      <w:r w:rsidRPr="00E82557">
        <w:rPr>
          <w:rFonts w:ascii="Times New Roman" w:hAnsi="Times New Roman" w:cs="Times New Roman"/>
          <w:sz w:val="24"/>
          <w:szCs w:val="24"/>
        </w:rPr>
        <w:t>Начало,</w:t>
      </w:r>
      <w:r w:rsidRPr="00E82557">
        <w:rPr>
          <w:rFonts w:ascii="Times New Roman" w:hAnsi="Times New Roman" w:cs="Times New Roman"/>
          <w:b/>
          <w:bCs/>
          <w:sz w:val="24"/>
          <w:szCs w:val="24"/>
        </w:rPr>
        <w:t xml:space="preserve"> </w:t>
      </w:r>
      <w:r w:rsidRPr="00E82557">
        <w:rPr>
          <w:rFonts w:ascii="Times New Roman" w:hAnsi="Times New Roman" w:cs="Times New Roman"/>
          <w:sz w:val="24"/>
          <w:szCs w:val="24"/>
        </w:rPr>
        <w:t>этапы и</w:t>
      </w:r>
      <w:r w:rsidRPr="00E82557">
        <w:rPr>
          <w:rFonts w:ascii="Times New Roman" w:hAnsi="Times New Roman" w:cs="Times New Roman"/>
          <w:b/>
          <w:bCs/>
          <w:sz w:val="24"/>
          <w:szCs w:val="24"/>
        </w:rPr>
        <w:t xml:space="preserve"> </w:t>
      </w:r>
      <w:r w:rsidRPr="00E82557">
        <w:rPr>
          <w:rFonts w:ascii="Times New Roman" w:hAnsi="Times New Roman" w:cs="Times New Roman"/>
          <w:sz w:val="24"/>
          <w:szCs w:val="24"/>
        </w:rPr>
        <w:t>крупнейшие сражения Великой Отечественной войны 1941—1945 гг.</w:t>
      </w:r>
      <w:r w:rsidR="00E82557">
        <w:rPr>
          <w:rFonts w:ascii="Times New Roman" w:hAnsi="Times New Roman" w:cs="Times New Roman"/>
          <w:sz w:val="24"/>
          <w:szCs w:val="24"/>
        </w:rPr>
        <w:t xml:space="preserve"> </w:t>
      </w:r>
      <w:r w:rsidRPr="00E82557">
        <w:rPr>
          <w:rFonts w:ascii="Times New Roman" w:hAnsi="Times New Roman" w:cs="Times New Roman"/>
          <w:sz w:val="24"/>
          <w:szCs w:val="24"/>
        </w:rPr>
        <w:t xml:space="preserve">Советский тыл в годы войны. </w:t>
      </w:r>
      <w:r w:rsidRPr="00E82557">
        <w:rPr>
          <w:rFonts w:ascii="Times New Roman" w:hAnsi="Times New Roman" w:cs="Times New Roman"/>
          <w:sz w:val="24"/>
          <w:szCs w:val="24"/>
        </w:rPr>
        <w:lastRenderedPageBreak/>
        <w:t>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w:t>
      </w:r>
      <w:r w:rsidR="00E82557">
        <w:rPr>
          <w:rFonts w:ascii="Times New Roman" w:hAnsi="Times New Roman" w:cs="Times New Roman"/>
          <w:sz w:val="24"/>
          <w:szCs w:val="24"/>
        </w:rPr>
        <w:t xml:space="preserve"> </w:t>
      </w:r>
      <w:r w:rsidRPr="00E82557">
        <w:rPr>
          <w:rFonts w:ascii="Times New Roman" w:hAnsi="Times New Roman" w:cs="Times New Roman"/>
          <w:sz w:val="24"/>
          <w:szCs w:val="24"/>
        </w:rPr>
        <w:t>Изгнание захватчиков с советской земли, освобождение народов Европы.</w:t>
      </w:r>
      <w:r w:rsidR="00E82557">
        <w:rPr>
          <w:rFonts w:ascii="Times New Roman" w:hAnsi="Times New Roman" w:cs="Times New Roman"/>
          <w:sz w:val="24"/>
          <w:szCs w:val="24"/>
        </w:rPr>
        <w:t xml:space="preserve"> </w:t>
      </w:r>
      <w:r w:rsidRPr="00E82557">
        <w:rPr>
          <w:rFonts w:ascii="Times New Roman" w:hAnsi="Times New Roman" w:cs="Times New Roman"/>
          <w:sz w:val="24"/>
          <w:szCs w:val="24"/>
        </w:rPr>
        <w:t>Решающий вклад СССР в разгром гитлеровской Германии. Завершение Великой Отечественной войны. Действия советских войск в Маньчжурии,</w:t>
      </w:r>
      <w:r w:rsidR="00E82557">
        <w:rPr>
          <w:rFonts w:ascii="Times New Roman" w:hAnsi="Times New Roman" w:cs="Times New Roman"/>
          <w:sz w:val="24"/>
          <w:szCs w:val="24"/>
        </w:rPr>
        <w:t xml:space="preserve"> </w:t>
      </w:r>
      <w:r w:rsidRPr="00E82557">
        <w:rPr>
          <w:rFonts w:ascii="Times New Roman" w:hAnsi="Times New Roman" w:cs="Times New Roman"/>
          <w:sz w:val="24"/>
          <w:szCs w:val="24"/>
        </w:rPr>
        <w:t>военный разгром Японии.</w:t>
      </w:r>
    </w:p>
    <w:p w:rsidR="004E1B32" w:rsidRDefault="00294D52" w:rsidP="004E1B32">
      <w:pPr>
        <w:pStyle w:val="a4"/>
        <w:ind w:firstLine="720"/>
        <w:jc w:val="both"/>
        <w:rPr>
          <w:rFonts w:ascii="Times New Roman" w:hAnsi="Times New Roman" w:cs="Times New Roman"/>
          <w:sz w:val="24"/>
          <w:szCs w:val="24"/>
        </w:rPr>
      </w:pPr>
      <w:r w:rsidRPr="00E82557">
        <w:rPr>
          <w:rFonts w:ascii="Times New Roman" w:hAnsi="Times New Roman" w:cs="Times New Roman"/>
          <w:sz w:val="24"/>
          <w:szCs w:val="24"/>
        </w:rPr>
        <w:t>Итоги Великой Отечественной войны. Причины победы советского народа. Советские полководцы (Г. К. Жуков, К. К. Рокоссовский,</w:t>
      </w:r>
      <w:r w:rsidR="00E82557">
        <w:rPr>
          <w:rFonts w:ascii="Times New Roman" w:hAnsi="Times New Roman" w:cs="Times New Roman"/>
          <w:sz w:val="24"/>
          <w:szCs w:val="24"/>
        </w:rPr>
        <w:t xml:space="preserve"> </w:t>
      </w:r>
      <w:r w:rsidRPr="00E82557">
        <w:rPr>
          <w:rFonts w:ascii="Times New Roman" w:hAnsi="Times New Roman" w:cs="Times New Roman"/>
          <w:sz w:val="24"/>
          <w:szCs w:val="24"/>
        </w:rPr>
        <w:t>А. М. Василевский, И. С. Конев, И. Д. Черняховский и др.). Великая Отечественная война 1941—1945 гг. в памяти народа, произведениях искусства.</w:t>
      </w:r>
    </w:p>
    <w:p w:rsidR="004E1B32" w:rsidRDefault="00294D52" w:rsidP="004E1B32">
      <w:pPr>
        <w:pStyle w:val="a4"/>
        <w:ind w:firstLine="720"/>
        <w:jc w:val="both"/>
        <w:rPr>
          <w:rFonts w:ascii="Times New Roman" w:hAnsi="Times New Roman" w:cs="Times New Roman"/>
          <w:sz w:val="24"/>
          <w:szCs w:val="24"/>
        </w:rPr>
      </w:pPr>
      <w:r w:rsidRPr="004E1B32">
        <w:rPr>
          <w:rFonts w:ascii="Times New Roman" w:hAnsi="Times New Roman" w:cs="Times New Roman"/>
          <w:b/>
          <w:sz w:val="24"/>
          <w:szCs w:val="24"/>
        </w:rPr>
        <w:t>СССР с середины 1940-х до середины 1950-х гг</w:t>
      </w:r>
      <w:r w:rsidRPr="004E1B32">
        <w:rPr>
          <w:rFonts w:ascii="Times New Roman" w:hAnsi="Times New Roman" w:cs="Times New Roman"/>
          <w:sz w:val="24"/>
          <w:szCs w:val="24"/>
        </w:rPr>
        <w:t>. Послевоенное</w:t>
      </w:r>
      <w:bookmarkStart w:id="235" w:name="page481"/>
      <w:bookmarkEnd w:id="235"/>
      <w:r w:rsidR="004E1B32">
        <w:rPr>
          <w:rFonts w:ascii="Times New Roman" w:hAnsi="Times New Roman" w:cs="Times New Roman"/>
          <w:sz w:val="24"/>
          <w:szCs w:val="24"/>
        </w:rPr>
        <w:t xml:space="preserve"> </w:t>
      </w:r>
      <w:r w:rsidRPr="004E1B32">
        <w:rPr>
          <w:rFonts w:ascii="Times New Roman" w:hAnsi="Times New Roman" w:cs="Times New Roman"/>
          <w:sz w:val="24"/>
          <w:szCs w:val="24"/>
        </w:rPr>
        <w:t>общество. Возрождение и развитие промышленности. Положение в сельском хозяйстве. Жизнь и быт людей в послевоенное время. Голод 1946—1947 гг.</w:t>
      </w:r>
      <w:r w:rsidR="004E1B32">
        <w:rPr>
          <w:rFonts w:ascii="Times New Roman" w:hAnsi="Times New Roman" w:cs="Times New Roman"/>
          <w:sz w:val="24"/>
          <w:szCs w:val="24"/>
        </w:rPr>
        <w:t xml:space="preserve"> </w:t>
      </w:r>
      <w:r w:rsidRPr="004E1B32">
        <w:rPr>
          <w:rFonts w:ascii="Times New Roman" w:hAnsi="Times New Roman" w:cs="Times New Roman"/>
          <w:sz w:val="24"/>
          <w:szCs w:val="24"/>
        </w:rPr>
        <w:t>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206A05" w:rsidRDefault="00294D52" w:rsidP="00206A05">
      <w:pPr>
        <w:pStyle w:val="a4"/>
        <w:ind w:firstLine="720"/>
        <w:jc w:val="both"/>
        <w:rPr>
          <w:rFonts w:ascii="Times New Roman" w:hAnsi="Times New Roman" w:cs="Times New Roman"/>
          <w:sz w:val="24"/>
          <w:szCs w:val="24"/>
        </w:rPr>
      </w:pPr>
      <w:r w:rsidRPr="004E1B32">
        <w:rPr>
          <w:rFonts w:ascii="Times New Roman" w:hAnsi="Times New Roman" w:cs="Times New Roman"/>
          <w:sz w:val="24"/>
          <w:szCs w:val="24"/>
        </w:rPr>
        <w:t>Внешняя политика СССР в послевоенные годы.</w:t>
      </w:r>
      <w:r w:rsidR="00206A05">
        <w:rPr>
          <w:rFonts w:ascii="Times New Roman" w:hAnsi="Times New Roman" w:cs="Times New Roman"/>
          <w:sz w:val="24"/>
          <w:szCs w:val="24"/>
        </w:rPr>
        <w:t xml:space="preserve"> У</w:t>
      </w:r>
      <w:r w:rsidRPr="004E1B32">
        <w:rPr>
          <w:rFonts w:ascii="Times New Roman" w:hAnsi="Times New Roman" w:cs="Times New Roman"/>
          <w:sz w:val="24"/>
          <w:szCs w:val="24"/>
        </w:rPr>
        <w:t>крепление статуса</w:t>
      </w:r>
      <w:r w:rsidR="004E1B32">
        <w:rPr>
          <w:rFonts w:ascii="Times New Roman" w:hAnsi="Times New Roman" w:cs="Times New Roman"/>
          <w:sz w:val="24"/>
          <w:szCs w:val="24"/>
        </w:rPr>
        <w:t xml:space="preserve"> </w:t>
      </w:r>
      <w:r w:rsidRPr="004E1B32">
        <w:rPr>
          <w:rFonts w:ascii="Times New Roman" w:hAnsi="Times New Roman" w:cs="Times New Roman"/>
          <w:sz w:val="24"/>
          <w:szCs w:val="24"/>
        </w:rPr>
        <w:t>СССР</w:t>
      </w:r>
      <w:r w:rsidR="004E1B32">
        <w:rPr>
          <w:rFonts w:ascii="Times New Roman" w:hAnsi="Times New Roman" w:cs="Times New Roman"/>
          <w:sz w:val="24"/>
          <w:szCs w:val="24"/>
        </w:rPr>
        <w:t xml:space="preserve"> </w:t>
      </w:r>
      <w:r w:rsidRPr="004E1B32">
        <w:rPr>
          <w:rFonts w:ascii="Times New Roman" w:hAnsi="Times New Roman" w:cs="Times New Roman"/>
          <w:sz w:val="24"/>
          <w:szCs w:val="24"/>
        </w:rPr>
        <w:t>как великой мировой державы. Формирование двух военно-</w:t>
      </w:r>
      <w:r w:rsidR="004E1B32">
        <w:rPr>
          <w:rFonts w:ascii="Times New Roman" w:hAnsi="Times New Roman" w:cs="Times New Roman"/>
          <w:sz w:val="24"/>
          <w:szCs w:val="24"/>
        </w:rPr>
        <w:t xml:space="preserve"> </w:t>
      </w:r>
      <w:r w:rsidRPr="004E1B32">
        <w:rPr>
          <w:rFonts w:ascii="Times New Roman" w:hAnsi="Times New Roman" w:cs="Times New Roman"/>
          <w:sz w:val="24"/>
          <w:szCs w:val="24"/>
        </w:rPr>
        <w:t>политических блоков. Начало «холодной войны». Политика укрепления социалистического лагеря.</w:t>
      </w:r>
    </w:p>
    <w:p w:rsidR="00206A05" w:rsidRDefault="00294D52" w:rsidP="00206A05">
      <w:pPr>
        <w:pStyle w:val="a4"/>
        <w:ind w:firstLine="720"/>
        <w:jc w:val="both"/>
        <w:rPr>
          <w:rFonts w:ascii="Times New Roman" w:hAnsi="Times New Roman" w:cs="Times New Roman"/>
          <w:sz w:val="24"/>
          <w:szCs w:val="24"/>
        </w:rPr>
      </w:pPr>
      <w:r w:rsidRPr="00206A05">
        <w:rPr>
          <w:rFonts w:ascii="Times New Roman" w:hAnsi="Times New Roman" w:cs="Times New Roman"/>
          <w:b/>
          <w:sz w:val="24"/>
          <w:szCs w:val="24"/>
        </w:rPr>
        <w:t>Советское общество в середине 1950-х — первой половине 1960-х гг</w:t>
      </w:r>
      <w:r w:rsidRPr="00206A05">
        <w:rPr>
          <w:rFonts w:ascii="Times New Roman" w:hAnsi="Times New Roman" w:cs="Times New Roman"/>
          <w:sz w:val="24"/>
          <w:szCs w:val="24"/>
        </w:rPr>
        <w:t>.</w:t>
      </w:r>
    </w:p>
    <w:p w:rsidR="00206A05" w:rsidRDefault="00294D52" w:rsidP="00206A05">
      <w:pPr>
        <w:pStyle w:val="a4"/>
        <w:ind w:firstLine="720"/>
        <w:jc w:val="both"/>
        <w:rPr>
          <w:rFonts w:ascii="Times New Roman" w:hAnsi="Times New Roman" w:cs="Times New Roman"/>
          <w:sz w:val="24"/>
          <w:szCs w:val="24"/>
        </w:rPr>
      </w:pPr>
      <w:r w:rsidRPr="00206A05">
        <w:rPr>
          <w:rFonts w:ascii="Times New Roman" w:hAnsi="Times New Roman" w:cs="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206A05" w:rsidRDefault="00294D52" w:rsidP="00206A05">
      <w:pPr>
        <w:pStyle w:val="a4"/>
        <w:ind w:firstLine="720"/>
        <w:jc w:val="both"/>
        <w:rPr>
          <w:rFonts w:ascii="Times New Roman" w:hAnsi="Times New Roman" w:cs="Times New Roman"/>
          <w:sz w:val="24"/>
          <w:szCs w:val="24"/>
        </w:rPr>
      </w:pPr>
      <w:r w:rsidRPr="00206A05">
        <w:rPr>
          <w:rFonts w:ascii="Times New Roman" w:hAnsi="Times New Roman" w:cs="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w:t>
      </w:r>
    </w:p>
    <w:p w:rsidR="00206A05" w:rsidRDefault="00294D52" w:rsidP="00206A05">
      <w:pPr>
        <w:pStyle w:val="a4"/>
        <w:ind w:firstLine="720"/>
        <w:jc w:val="both"/>
        <w:rPr>
          <w:rFonts w:ascii="Times New Roman" w:hAnsi="Times New Roman" w:cs="Times New Roman"/>
          <w:sz w:val="24"/>
          <w:szCs w:val="24"/>
        </w:rPr>
      </w:pPr>
      <w:r w:rsidRPr="00206A05">
        <w:rPr>
          <w:rFonts w:ascii="Times New Roman" w:hAnsi="Times New Roman" w:cs="Times New Roman"/>
          <w:sz w:val="24"/>
          <w:szCs w:val="24"/>
        </w:rPr>
        <w:t>Взаимоотношения со странами «третьего мира».</w:t>
      </w:r>
    </w:p>
    <w:p w:rsidR="00206A05" w:rsidRDefault="00294D52" w:rsidP="00206A05">
      <w:pPr>
        <w:pStyle w:val="a4"/>
        <w:ind w:firstLine="720"/>
        <w:jc w:val="both"/>
        <w:rPr>
          <w:rFonts w:ascii="Times New Roman" w:hAnsi="Times New Roman" w:cs="Times New Roman"/>
          <w:sz w:val="24"/>
          <w:szCs w:val="24"/>
        </w:rPr>
      </w:pPr>
      <w:r w:rsidRPr="00206A05">
        <w:rPr>
          <w:rFonts w:ascii="Times New Roman" w:hAnsi="Times New Roman" w:cs="Times New Roman"/>
          <w:sz w:val="24"/>
          <w:szCs w:val="24"/>
        </w:rPr>
        <w:t xml:space="preserve">Советская  культура в </w:t>
      </w:r>
      <w:r w:rsidR="00206A05">
        <w:rPr>
          <w:rFonts w:ascii="Times New Roman" w:hAnsi="Times New Roman" w:cs="Times New Roman"/>
          <w:sz w:val="24"/>
          <w:szCs w:val="24"/>
        </w:rPr>
        <w:t xml:space="preserve">конце </w:t>
      </w:r>
      <w:r w:rsidRPr="00206A05">
        <w:rPr>
          <w:rFonts w:ascii="Times New Roman" w:hAnsi="Times New Roman" w:cs="Times New Roman"/>
          <w:sz w:val="24"/>
          <w:szCs w:val="24"/>
        </w:rPr>
        <w:t>1950-х — 1960-е гг. Научно-техническая</w:t>
      </w:r>
      <w:r w:rsidR="00206A05">
        <w:rPr>
          <w:rFonts w:ascii="Times New Roman" w:hAnsi="Times New Roman" w:cs="Times New Roman"/>
          <w:sz w:val="24"/>
          <w:szCs w:val="24"/>
        </w:rPr>
        <w:t xml:space="preserve"> революция в СССР, открытия в науке и технике (М.В.Келдыш, И.В.Курчатов, А.Д.Сахаров и др.). Успехи советской космонавтики (с.П.Королев, Ю.А.Гагарин).</w:t>
      </w:r>
      <w:r w:rsidRPr="00206A05">
        <w:rPr>
          <w:rFonts w:ascii="Times New Roman" w:hAnsi="Times New Roman" w:cs="Times New Roman"/>
          <w:sz w:val="24"/>
          <w:szCs w:val="24"/>
        </w:rPr>
        <w:t xml:space="preserve">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A7524B" w:rsidRDefault="00294D52" w:rsidP="00A7524B">
      <w:pPr>
        <w:pStyle w:val="a4"/>
        <w:ind w:firstLine="720"/>
        <w:jc w:val="both"/>
        <w:rPr>
          <w:rFonts w:ascii="Times New Roman" w:hAnsi="Times New Roman" w:cs="Times New Roman"/>
          <w:sz w:val="24"/>
          <w:szCs w:val="24"/>
        </w:rPr>
      </w:pPr>
      <w:r w:rsidRPr="00206A05">
        <w:rPr>
          <w:rFonts w:ascii="Times New Roman" w:hAnsi="Times New Roman" w:cs="Times New Roman"/>
          <w:sz w:val="24"/>
          <w:szCs w:val="24"/>
        </w:rPr>
        <w:t>Противоречия внутриполитического курса Н. С. Хрущёва. Причины отставки Н. С. Хрущёва.</w:t>
      </w:r>
    </w:p>
    <w:p w:rsidR="00A7524B" w:rsidRDefault="00294D52" w:rsidP="00A7524B">
      <w:pPr>
        <w:pStyle w:val="a4"/>
        <w:ind w:firstLine="720"/>
        <w:jc w:val="both"/>
        <w:rPr>
          <w:rFonts w:ascii="Times New Roman" w:hAnsi="Times New Roman" w:cs="Times New Roman"/>
          <w:sz w:val="24"/>
          <w:szCs w:val="24"/>
        </w:rPr>
      </w:pPr>
      <w:r w:rsidRPr="00A7524B">
        <w:rPr>
          <w:rFonts w:ascii="Times New Roman" w:hAnsi="Times New Roman" w:cs="Times New Roman"/>
          <w:b/>
          <w:bCs/>
          <w:sz w:val="24"/>
          <w:szCs w:val="24"/>
        </w:rPr>
        <w:t xml:space="preserve">СССР в середине 1960-х — середине 1980-х гг. </w:t>
      </w:r>
      <w:r w:rsidRPr="00A7524B">
        <w:rPr>
          <w:rFonts w:ascii="Times New Roman" w:hAnsi="Times New Roman" w:cs="Times New Roman"/>
          <w:sz w:val="24"/>
          <w:szCs w:val="24"/>
        </w:rPr>
        <w:t>Альтернативы развития</w:t>
      </w:r>
      <w:r w:rsidRPr="00A7524B">
        <w:rPr>
          <w:rFonts w:ascii="Times New Roman" w:hAnsi="Times New Roman" w:cs="Times New Roman"/>
          <w:b/>
          <w:bCs/>
          <w:sz w:val="24"/>
          <w:szCs w:val="24"/>
        </w:rPr>
        <w:t xml:space="preserve"> </w:t>
      </w:r>
      <w:r w:rsidRPr="00A7524B">
        <w:rPr>
          <w:rFonts w:ascii="Times New Roman" w:hAnsi="Times New Roman" w:cs="Times New Roman"/>
          <w:sz w:val="24"/>
          <w:szCs w:val="24"/>
        </w:rPr>
        <w:t>страны в середине 1960-х гг. Л. И. Брежнев. Экономическая реформа 1965 г.:</w:t>
      </w:r>
      <w:r w:rsidR="00A7524B">
        <w:rPr>
          <w:rFonts w:ascii="Times New Roman" w:hAnsi="Times New Roman" w:cs="Times New Roman"/>
          <w:sz w:val="24"/>
          <w:szCs w:val="24"/>
        </w:rPr>
        <w:t xml:space="preserve"> </w:t>
      </w:r>
      <w:r w:rsidRPr="00A7524B">
        <w:rPr>
          <w:rFonts w:ascii="Times New Roman" w:hAnsi="Times New Roman" w:cs="Times New Roman"/>
          <w:sz w:val="24"/>
          <w:szCs w:val="24"/>
        </w:rPr>
        <w:t>задачи и результаты. Достижения и проблемы в развитии науки и техники.</w:t>
      </w:r>
      <w:r w:rsidR="00A7524B">
        <w:rPr>
          <w:rFonts w:ascii="Times New Roman" w:hAnsi="Times New Roman" w:cs="Times New Roman"/>
          <w:sz w:val="24"/>
          <w:szCs w:val="24"/>
        </w:rPr>
        <w:t xml:space="preserve"> </w:t>
      </w:r>
      <w:r w:rsidRPr="00A7524B">
        <w:rPr>
          <w:rFonts w:ascii="Times New Roman" w:hAnsi="Times New Roman" w:cs="Times New Roman"/>
          <w:sz w:val="24"/>
          <w:szCs w:val="24"/>
        </w:rPr>
        <w:t>Нарастание</w:t>
      </w:r>
      <w:r w:rsidR="00A7524B">
        <w:rPr>
          <w:rFonts w:ascii="Times New Roman" w:hAnsi="Times New Roman" w:cs="Times New Roman"/>
          <w:sz w:val="24"/>
          <w:szCs w:val="24"/>
        </w:rPr>
        <w:t xml:space="preserve"> </w:t>
      </w:r>
      <w:r w:rsidRPr="00A7524B">
        <w:rPr>
          <w:rFonts w:ascii="Times New Roman" w:hAnsi="Times New Roman" w:cs="Times New Roman"/>
          <w:sz w:val="24"/>
          <w:szCs w:val="24"/>
        </w:rPr>
        <w:t xml:space="preserve">негативных </w:t>
      </w:r>
      <w:r w:rsidR="00A7524B">
        <w:rPr>
          <w:rFonts w:ascii="Times New Roman" w:hAnsi="Times New Roman" w:cs="Times New Roman"/>
          <w:sz w:val="24"/>
          <w:szCs w:val="24"/>
        </w:rPr>
        <w:t xml:space="preserve">тенденций </w:t>
      </w:r>
      <w:r w:rsidRPr="00A7524B">
        <w:rPr>
          <w:rFonts w:ascii="Times New Roman" w:hAnsi="Times New Roman" w:cs="Times New Roman"/>
          <w:sz w:val="24"/>
          <w:szCs w:val="24"/>
        </w:rPr>
        <w:t>в экономике. Усиление  позиций</w:t>
      </w:r>
      <w:bookmarkStart w:id="236" w:name="page483"/>
      <w:bookmarkEnd w:id="236"/>
      <w:r w:rsidR="00A7524B">
        <w:rPr>
          <w:rFonts w:ascii="Times New Roman" w:hAnsi="Times New Roman" w:cs="Times New Roman"/>
          <w:sz w:val="24"/>
          <w:szCs w:val="24"/>
        </w:rPr>
        <w:t xml:space="preserve"> </w:t>
      </w:r>
      <w:r w:rsidRPr="00A7524B">
        <w:rPr>
          <w:rFonts w:ascii="Times New Roman" w:hAnsi="Times New Roman" w:cs="Times New Roman"/>
          <w:sz w:val="24"/>
          <w:szCs w:val="24"/>
        </w:rPr>
        <w:t>партийно-государственной номенклатуры.</w:t>
      </w:r>
    </w:p>
    <w:p w:rsidR="00A7524B" w:rsidRDefault="00294D52" w:rsidP="00A7524B">
      <w:pPr>
        <w:pStyle w:val="a4"/>
        <w:ind w:firstLine="720"/>
        <w:jc w:val="both"/>
        <w:rPr>
          <w:rFonts w:ascii="Times New Roman" w:hAnsi="Times New Roman" w:cs="Times New Roman"/>
          <w:sz w:val="24"/>
          <w:szCs w:val="24"/>
        </w:rPr>
      </w:pPr>
      <w:r w:rsidRPr="00A7524B">
        <w:rPr>
          <w:rFonts w:ascii="Times New Roman" w:hAnsi="Times New Roman" w:cs="Times New Roman"/>
          <w:sz w:val="24"/>
          <w:szCs w:val="24"/>
        </w:rPr>
        <w:t>Концепция развитого социализма. Конституция СССР 1977 г.</w:t>
      </w:r>
    </w:p>
    <w:p w:rsidR="00A7524B" w:rsidRDefault="00294D52" w:rsidP="00A7524B">
      <w:pPr>
        <w:pStyle w:val="a4"/>
        <w:ind w:firstLine="720"/>
        <w:jc w:val="both"/>
        <w:rPr>
          <w:rFonts w:ascii="Times New Roman" w:hAnsi="Times New Roman" w:cs="Times New Roman"/>
          <w:sz w:val="24"/>
          <w:szCs w:val="24"/>
        </w:rPr>
      </w:pPr>
      <w:r w:rsidRPr="00A7524B">
        <w:rPr>
          <w:rFonts w:ascii="Times New Roman" w:hAnsi="Times New Roman" w:cs="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CC0B62" w:rsidRDefault="00294D52" w:rsidP="00CC0B62">
      <w:pPr>
        <w:pStyle w:val="a4"/>
        <w:ind w:firstLine="720"/>
        <w:jc w:val="both"/>
        <w:rPr>
          <w:rFonts w:ascii="Times New Roman" w:hAnsi="Times New Roman" w:cs="Times New Roman"/>
          <w:sz w:val="24"/>
          <w:szCs w:val="24"/>
        </w:rPr>
      </w:pPr>
      <w:r w:rsidRPr="00A7524B">
        <w:rPr>
          <w:rFonts w:ascii="Times New Roman" w:hAnsi="Times New Roman" w:cs="Times New Roman"/>
          <w:sz w:val="24"/>
          <w:szCs w:val="24"/>
        </w:rPr>
        <w:t>СССР в системе международных отношений в середине 1960-х — середине 1980-х гг. Установление военно-стратегического паритета между</w:t>
      </w:r>
      <w:r w:rsidR="00A7524B">
        <w:rPr>
          <w:rFonts w:ascii="Times New Roman" w:hAnsi="Times New Roman" w:cs="Times New Roman"/>
          <w:sz w:val="24"/>
          <w:szCs w:val="24"/>
        </w:rPr>
        <w:t xml:space="preserve"> </w:t>
      </w:r>
      <w:r w:rsidRPr="00A7524B">
        <w:rPr>
          <w:rFonts w:ascii="Times New Roman" w:hAnsi="Times New Roman" w:cs="Times New Roman"/>
          <w:sz w:val="24"/>
          <w:szCs w:val="24"/>
        </w:rPr>
        <w:t>СССР и США. Переход к политике разрядки международной напряжённости</w:t>
      </w:r>
      <w:r w:rsidR="00A7524B">
        <w:rPr>
          <w:rFonts w:ascii="Times New Roman" w:hAnsi="Times New Roman" w:cs="Times New Roman"/>
          <w:sz w:val="24"/>
          <w:szCs w:val="24"/>
        </w:rPr>
        <w:t xml:space="preserve"> в </w:t>
      </w:r>
      <w:r w:rsidRPr="00A7524B">
        <w:rPr>
          <w:rFonts w:ascii="Times New Roman" w:hAnsi="Times New Roman" w:cs="Times New Roman"/>
          <w:sz w:val="24"/>
          <w:szCs w:val="24"/>
        </w:rPr>
        <w:t xml:space="preserve">отношениях Восток—Запад. Совещание по безопасности и сотрудничеству </w:t>
      </w:r>
      <w:r w:rsidR="00A7524B">
        <w:rPr>
          <w:rFonts w:ascii="Times New Roman" w:hAnsi="Times New Roman" w:cs="Times New Roman"/>
          <w:sz w:val="24"/>
          <w:szCs w:val="24"/>
        </w:rPr>
        <w:t xml:space="preserve">в </w:t>
      </w:r>
      <w:r w:rsidRPr="00A7524B">
        <w:rPr>
          <w:rFonts w:ascii="Times New Roman" w:hAnsi="Times New Roman" w:cs="Times New Roman"/>
          <w:sz w:val="24"/>
          <w:szCs w:val="24"/>
        </w:rPr>
        <w:t xml:space="preserve">Европе. Отношения СССР с социалистическими странами. Участие СССР в войне в Афганистане. Завершение периода разрядки. </w:t>
      </w:r>
    </w:p>
    <w:p w:rsidR="00874F06" w:rsidRDefault="00294D52" w:rsidP="00874F06">
      <w:pPr>
        <w:pStyle w:val="a4"/>
        <w:ind w:firstLine="720"/>
        <w:jc w:val="both"/>
        <w:rPr>
          <w:rFonts w:ascii="Times New Roman" w:hAnsi="Times New Roman" w:cs="Times New Roman"/>
          <w:sz w:val="24"/>
          <w:szCs w:val="24"/>
        </w:rPr>
      </w:pPr>
      <w:r w:rsidRPr="00CC0B62">
        <w:rPr>
          <w:rFonts w:ascii="Times New Roman" w:hAnsi="Times New Roman" w:cs="Times New Roman"/>
          <w:b/>
          <w:bCs/>
          <w:sz w:val="24"/>
          <w:szCs w:val="24"/>
        </w:rPr>
        <w:lastRenderedPageBreak/>
        <w:t xml:space="preserve">СССР в годы перестройки (1985—1991 гг.). </w:t>
      </w:r>
      <w:r w:rsidRPr="00CC0B62">
        <w:rPr>
          <w:rFonts w:ascii="Times New Roman" w:hAnsi="Times New Roman" w:cs="Times New Roman"/>
          <w:sz w:val="24"/>
          <w:szCs w:val="24"/>
        </w:rPr>
        <w:t>Предпосылки изменения</w:t>
      </w:r>
      <w:r w:rsidRPr="00CC0B62">
        <w:rPr>
          <w:rFonts w:ascii="Times New Roman" w:hAnsi="Times New Roman" w:cs="Times New Roman"/>
          <w:b/>
          <w:bCs/>
          <w:sz w:val="24"/>
          <w:szCs w:val="24"/>
        </w:rPr>
        <w:t xml:space="preserve"> </w:t>
      </w:r>
      <w:r w:rsidRPr="00CC0B62">
        <w:rPr>
          <w:rFonts w:ascii="Times New Roman" w:hAnsi="Times New Roman" w:cs="Times New Roman"/>
          <w:sz w:val="24"/>
          <w:szCs w:val="24"/>
        </w:rPr>
        <w:t>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874F06" w:rsidRDefault="00294D52" w:rsidP="00874F06">
      <w:pPr>
        <w:pStyle w:val="a4"/>
        <w:ind w:firstLine="720"/>
        <w:jc w:val="both"/>
        <w:rPr>
          <w:rFonts w:ascii="Times New Roman" w:hAnsi="Times New Roman" w:cs="Times New Roman"/>
          <w:sz w:val="24"/>
          <w:szCs w:val="24"/>
        </w:rPr>
      </w:pPr>
      <w:r w:rsidRPr="00CC0B62">
        <w:rPr>
          <w:rFonts w:ascii="Times New Roman" w:hAnsi="Times New Roman" w:cs="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874F06" w:rsidRDefault="00294D52" w:rsidP="00874F06">
      <w:pPr>
        <w:pStyle w:val="a4"/>
        <w:ind w:firstLine="720"/>
        <w:jc w:val="both"/>
        <w:rPr>
          <w:rFonts w:ascii="Times New Roman" w:hAnsi="Times New Roman" w:cs="Times New Roman"/>
          <w:sz w:val="24"/>
          <w:szCs w:val="24"/>
        </w:rPr>
      </w:pPr>
      <w:r w:rsidRPr="00CC0B62">
        <w:rPr>
          <w:rFonts w:ascii="Times New Roman" w:hAnsi="Times New Roman" w:cs="Times New Roman"/>
          <w:sz w:val="24"/>
          <w:szCs w:val="24"/>
        </w:rPr>
        <w:t>Внешняя политика в годы перестройки: новое политическое мышление,</w:t>
      </w:r>
      <w:r w:rsidR="00874F06">
        <w:rPr>
          <w:rFonts w:ascii="Times New Roman" w:hAnsi="Times New Roman" w:cs="Times New Roman"/>
          <w:sz w:val="24"/>
          <w:szCs w:val="24"/>
        </w:rPr>
        <w:t xml:space="preserve"> </w:t>
      </w:r>
      <w:r w:rsidRPr="00CC0B62">
        <w:rPr>
          <w:rFonts w:ascii="Times New Roman" w:hAnsi="Times New Roman" w:cs="Times New Roman"/>
          <w:sz w:val="24"/>
          <w:szCs w:val="24"/>
        </w:rPr>
        <w:t>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w:t>
      </w:r>
      <w:r w:rsidR="00874F06">
        <w:rPr>
          <w:rFonts w:ascii="Times New Roman" w:hAnsi="Times New Roman" w:cs="Times New Roman"/>
          <w:sz w:val="24"/>
          <w:szCs w:val="24"/>
        </w:rPr>
        <w:t xml:space="preserve"> </w:t>
      </w:r>
      <w:r w:rsidRPr="00CC0B62">
        <w:rPr>
          <w:rFonts w:ascii="Times New Roman" w:hAnsi="Times New Roman" w:cs="Times New Roman"/>
          <w:sz w:val="24"/>
          <w:szCs w:val="24"/>
        </w:rPr>
        <w:t>Итоги и последствия осуществления курса нового политического мышления.</w:t>
      </w:r>
    </w:p>
    <w:p w:rsidR="00F257DC" w:rsidRDefault="00294D52" w:rsidP="00F257DC">
      <w:pPr>
        <w:pStyle w:val="a4"/>
        <w:ind w:firstLine="720"/>
        <w:jc w:val="both"/>
        <w:rPr>
          <w:rFonts w:ascii="Times New Roman" w:hAnsi="Times New Roman" w:cs="Times New Roman"/>
          <w:sz w:val="24"/>
          <w:szCs w:val="24"/>
        </w:rPr>
      </w:pPr>
      <w:r w:rsidRPr="00CC0B62">
        <w:rPr>
          <w:rFonts w:ascii="Times New Roman" w:hAnsi="Times New Roman" w:cs="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w:t>
      </w:r>
      <w:r w:rsidR="00874F06">
        <w:rPr>
          <w:rFonts w:ascii="Times New Roman" w:hAnsi="Times New Roman" w:cs="Times New Roman"/>
          <w:sz w:val="24"/>
          <w:szCs w:val="24"/>
        </w:rPr>
        <w:t xml:space="preserve"> </w:t>
      </w:r>
      <w:r w:rsidRPr="00CC0B62">
        <w:rPr>
          <w:rFonts w:ascii="Times New Roman" w:hAnsi="Times New Roman" w:cs="Times New Roman"/>
          <w:sz w:val="24"/>
          <w:szCs w:val="24"/>
        </w:rPr>
        <w:t>Образование  СНГ.  Причины  и  последствия  кризиса  советской  системы  и</w:t>
      </w:r>
      <w:bookmarkStart w:id="237" w:name="page485"/>
      <w:bookmarkEnd w:id="237"/>
      <w:r w:rsidR="00874F06">
        <w:rPr>
          <w:rFonts w:ascii="Times New Roman" w:hAnsi="Times New Roman" w:cs="Times New Roman"/>
          <w:sz w:val="24"/>
          <w:szCs w:val="24"/>
        </w:rPr>
        <w:t xml:space="preserve"> </w:t>
      </w:r>
      <w:r w:rsidRPr="00CC0B62">
        <w:rPr>
          <w:rFonts w:ascii="Times New Roman" w:hAnsi="Times New Roman" w:cs="Times New Roman"/>
          <w:sz w:val="24"/>
          <w:szCs w:val="24"/>
        </w:rPr>
        <w:t>распада СССР.</w:t>
      </w:r>
    </w:p>
    <w:p w:rsidR="00F257DC" w:rsidRDefault="00294D52" w:rsidP="00F257DC">
      <w:pPr>
        <w:pStyle w:val="a4"/>
        <w:ind w:firstLine="720"/>
        <w:jc w:val="both"/>
        <w:rPr>
          <w:rFonts w:ascii="Times New Roman" w:hAnsi="Times New Roman" w:cs="Times New Roman"/>
          <w:sz w:val="24"/>
          <w:szCs w:val="24"/>
        </w:rPr>
      </w:pPr>
      <w:r w:rsidRPr="00F257DC">
        <w:rPr>
          <w:rFonts w:ascii="Times New Roman" w:hAnsi="Times New Roman" w:cs="Times New Roman"/>
          <w:b/>
          <w:bCs/>
          <w:sz w:val="24"/>
          <w:szCs w:val="24"/>
        </w:rPr>
        <w:t xml:space="preserve">Российская Федерация в 90-е гг. XX — начале XXI в. </w:t>
      </w:r>
      <w:r w:rsidRPr="00F257DC">
        <w:rPr>
          <w:rFonts w:ascii="Times New Roman" w:hAnsi="Times New Roman" w:cs="Times New Roman"/>
          <w:sz w:val="24"/>
          <w:szCs w:val="24"/>
        </w:rPr>
        <w:t>Вступление</w:t>
      </w:r>
      <w:r w:rsidRPr="00F257DC">
        <w:rPr>
          <w:rFonts w:ascii="Times New Roman" w:hAnsi="Times New Roman" w:cs="Times New Roman"/>
          <w:b/>
          <w:bCs/>
          <w:sz w:val="24"/>
          <w:szCs w:val="24"/>
        </w:rPr>
        <w:t xml:space="preserve"> </w:t>
      </w:r>
      <w:r w:rsidRPr="00F257DC">
        <w:rPr>
          <w:rFonts w:ascii="Times New Roman" w:hAnsi="Times New Roman" w:cs="Times New Roman"/>
          <w:sz w:val="24"/>
          <w:szCs w:val="24"/>
        </w:rPr>
        <w:t>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F257DC" w:rsidRDefault="00294D52" w:rsidP="00F257DC">
      <w:pPr>
        <w:pStyle w:val="a4"/>
        <w:ind w:firstLine="720"/>
        <w:jc w:val="both"/>
        <w:rPr>
          <w:rFonts w:ascii="Times New Roman" w:hAnsi="Times New Roman" w:cs="Times New Roman"/>
          <w:sz w:val="24"/>
          <w:szCs w:val="24"/>
        </w:rPr>
      </w:pPr>
      <w:r w:rsidRPr="00F257DC">
        <w:rPr>
          <w:rFonts w:ascii="Times New Roman" w:hAnsi="Times New Roman" w:cs="Times New Roman"/>
          <w:sz w:val="24"/>
          <w:szCs w:val="24"/>
        </w:rPr>
        <w:t>Экономические реформы 1990-х гг.: основные этапы и результаты.</w:t>
      </w:r>
      <w:r w:rsidR="00F257DC">
        <w:rPr>
          <w:rFonts w:ascii="Times New Roman" w:hAnsi="Times New Roman" w:cs="Times New Roman"/>
          <w:sz w:val="24"/>
          <w:szCs w:val="24"/>
        </w:rPr>
        <w:t xml:space="preserve"> </w:t>
      </w:r>
      <w:r w:rsidRPr="00F257DC">
        <w:rPr>
          <w:rFonts w:ascii="Times New Roman" w:hAnsi="Times New Roman" w:cs="Times New Roman"/>
          <w:sz w:val="24"/>
          <w:szCs w:val="24"/>
        </w:rPr>
        <w:t>Трудности и противоречия перехода к рыночной экономике.</w:t>
      </w:r>
    </w:p>
    <w:p w:rsidR="00F257DC" w:rsidRDefault="00294D52" w:rsidP="00F257DC">
      <w:pPr>
        <w:pStyle w:val="a4"/>
        <w:ind w:firstLine="720"/>
        <w:jc w:val="both"/>
        <w:rPr>
          <w:rFonts w:ascii="Times New Roman" w:hAnsi="Times New Roman" w:cs="Times New Roman"/>
          <w:sz w:val="24"/>
          <w:szCs w:val="24"/>
        </w:rPr>
      </w:pPr>
      <w:r w:rsidRPr="00F257DC">
        <w:rPr>
          <w:rFonts w:ascii="Times New Roman" w:hAnsi="Times New Roman" w:cs="Times New Roman"/>
          <w:sz w:val="24"/>
          <w:szCs w:val="24"/>
        </w:rPr>
        <w:t>Основные направления  национальной политики: успехи и просчёты.</w:t>
      </w:r>
      <w:r w:rsidR="00F257DC">
        <w:rPr>
          <w:rFonts w:ascii="Times New Roman" w:hAnsi="Times New Roman" w:cs="Times New Roman"/>
          <w:sz w:val="24"/>
          <w:szCs w:val="24"/>
        </w:rPr>
        <w:t xml:space="preserve"> </w:t>
      </w:r>
      <w:r w:rsidRPr="00F257DC">
        <w:rPr>
          <w:rFonts w:ascii="Times New Roman" w:hAnsi="Times New Roman" w:cs="Times New Roman"/>
          <w:sz w:val="24"/>
          <w:szCs w:val="24"/>
        </w:rPr>
        <w:t>Нарастание</w:t>
      </w:r>
      <w:r w:rsidR="00F257DC">
        <w:rPr>
          <w:rFonts w:ascii="Times New Roman" w:hAnsi="Times New Roman" w:cs="Times New Roman"/>
          <w:sz w:val="24"/>
          <w:szCs w:val="24"/>
        </w:rPr>
        <w:t xml:space="preserve"> </w:t>
      </w:r>
      <w:r w:rsidRPr="00F257DC">
        <w:rPr>
          <w:rFonts w:ascii="Times New Roman" w:hAnsi="Times New Roman" w:cs="Times New Roman"/>
          <w:sz w:val="24"/>
          <w:szCs w:val="24"/>
        </w:rPr>
        <w:t>противоречий между центром и регионами. Военно-</w:t>
      </w:r>
      <w:r w:rsidR="00F257DC">
        <w:rPr>
          <w:rFonts w:ascii="Times New Roman" w:hAnsi="Times New Roman" w:cs="Times New Roman"/>
          <w:sz w:val="24"/>
          <w:szCs w:val="24"/>
        </w:rPr>
        <w:t xml:space="preserve"> </w:t>
      </w:r>
      <w:r w:rsidRPr="00F257DC">
        <w:rPr>
          <w:rFonts w:ascii="Times New Roman" w:hAnsi="Times New Roman" w:cs="Times New Roman"/>
          <w:sz w:val="24"/>
          <w:szCs w:val="24"/>
        </w:rPr>
        <w:t>политический кризис в Чеченской Республике.</w:t>
      </w:r>
    </w:p>
    <w:p w:rsidR="0015350C" w:rsidRDefault="00294D52" w:rsidP="0015350C">
      <w:pPr>
        <w:pStyle w:val="a4"/>
        <w:ind w:firstLine="720"/>
        <w:jc w:val="both"/>
        <w:rPr>
          <w:rFonts w:ascii="Times New Roman" w:hAnsi="Times New Roman" w:cs="Times New Roman"/>
          <w:sz w:val="24"/>
          <w:szCs w:val="24"/>
        </w:rPr>
      </w:pPr>
      <w:r w:rsidRPr="00F257DC">
        <w:rPr>
          <w:rFonts w:ascii="Times New Roman" w:hAnsi="Times New Roman" w:cs="Times New Roman"/>
          <w:sz w:val="24"/>
          <w:szCs w:val="24"/>
        </w:rPr>
        <w:t>Геополитическое положение и внешняя политика России в 1990-е гг.</w:t>
      </w:r>
      <w:r w:rsidR="00F257DC">
        <w:rPr>
          <w:rFonts w:ascii="Times New Roman" w:hAnsi="Times New Roman" w:cs="Times New Roman"/>
          <w:sz w:val="24"/>
          <w:szCs w:val="24"/>
        </w:rPr>
        <w:t xml:space="preserve"> </w:t>
      </w:r>
      <w:r w:rsidRPr="00F257DC">
        <w:rPr>
          <w:rFonts w:ascii="Times New Roman" w:hAnsi="Times New Roman" w:cs="Times New Roman"/>
          <w:sz w:val="24"/>
          <w:szCs w:val="24"/>
        </w:rPr>
        <w:t>Россия и Запад. Балканский кризис 1999 г. Отношения со странами СНГ и Балтии. Восточное направление внешней политики. Русское зарубежье.</w:t>
      </w:r>
    </w:p>
    <w:p w:rsidR="0015350C" w:rsidRDefault="00294D52" w:rsidP="0015350C">
      <w:pPr>
        <w:pStyle w:val="a4"/>
        <w:ind w:firstLine="720"/>
        <w:jc w:val="both"/>
        <w:rPr>
          <w:rFonts w:ascii="Times New Roman" w:hAnsi="Times New Roman" w:cs="Times New Roman"/>
          <w:sz w:val="24"/>
          <w:szCs w:val="24"/>
        </w:rPr>
      </w:pPr>
      <w:r w:rsidRPr="0015350C">
        <w:rPr>
          <w:rFonts w:ascii="Times New Roman" w:hAnsi="Times New Roman" w:cs="Times New Roman"/>
          <w:b/>
          <w:sz w:val="24"/>
          <w:szCs w:val="24"/>
        </w:rPr>
        <w:t>Российская</w:t>
      </w:r>
      <w:r w:rsidR="0015350C">
        <w:rPr>
          <w:rFonts w:ascii="Times New Roman" w:hAnsi="Times New Roman" w:cs="Times New Roman"/>
          <w:b/>
          <w:sz w:val="24"/>
          <w:szCs w:val="24"/>
        </w:rPr>
        <w:t xml:space="preserve"> </w:t>
      </w:r>
      <w:r w:rsidRPr="0015350C">
        <w:rPr>
          <w:rFonts w:ascii="Times New Roman" w:hAnsi="Times New Roman" w:cs="Times New Roman"/>
          <w:b/>
          <w:sz w:val="24"/>
          <w:szCs w:val="24"/>
        </w:rPr>
        <w:t>Федерация в 2000—2008 гг</w:t>
      </w:r>
      <w:r w:rsidRPr="0015350C">
        <w:rPr>
          <w:rFonts w:ascii="Times New Roman" w:hAnsi="Times New Roman" w:cs="Times New Roman"/>
          <w:sz w:val="24"/>
          <w:szCs w:val="24"/>
        </w:rPr>
        <w:t>. Отставка Б. Н. Ельцина;</w:t>
      </w:r>
      <w:r w:rsidR="0015350C">
        <w:rPr>
          <w:rFonts w:ascii="Times New Roman" w:hAnsi="Times New Roman" w:cs="Times New Roman"/>
          <w:sz w:val="24"/>
          <w:szCs w:val="24"/>
        </w:rPr>
        <w:t xml:space="preserve"> </w:t>
      </w:r>
      <w:r w:rsidRPr="0015350C">
        <w:rPr>
          <w:rFonts w:ascii="Times New Roman" w:hAnsi="Times New Roman" w:cs="Times New Roman"/>
          <w:sz w:val="24"/>
          <w:szCs w:val="24"/>
        </w:rPr>
        <w:t>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w:t>
      </w:r>
      <w:r w:rsidR="0015350C">
        <w:rPr>
          <w:rFonts w:ascii="Times New Roman" w:hAnsi="Times New Roman" w:cs="Times New Roman"/>
          <w:sz w:val="24"/>
          <w:szCs w:val="24"/>
        </w:rPr>
        <w:t xml:space="preserve"> </w:t>
      </w:r>
      <w:r w:rsidRPr="0015350C">
        <w:rPr>
          <w:rFonts w:ascii="Times New Roman" w:hAnsi="Times New Roman" w:cs="Times New Roman"/>
          <w:sz w:val="24"/>
          <w:szCs w:val="24"/>
        </w:rPr>
        <w:t>обеспечение гражданского согласия и единства общества. Новые государственные символы России.</w:t>
      </w:r>
    </w:p>
    <w:p w:rsidR="0015350C" w:rsidRDefault="00294D52" w:rsidP="0015350C">
      <w:pPr>
        <w:pStyle w:val="a4"/>
        <w:ind w:firstLine="720"/>
        <w:jc w:val="both"/>
        <w:rPr>
          <w:rFonts w:ascii="Times New Roman" w:hAnsi="Times New Roman" w:cs="Times New Roman"/>
          <w:sz w:val="24"/>
          <w:szCs w:val="24"/>
        </w:rPr>
      </w:pPr>
      <w:r w:rsidRPr="0015350C">
        <w:rPr>
          <w:rFonts w:ascii="Times New Roman" w:hAnsi="Times New Roman" w:cs="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15350C" w:rsidRDefault="00294D52" w:rsidP="0015350C">
      <w:pPr>
        <w:pStyle w:val="a4"/>
        <w:ind w:firstLine="720"/>
        <w:jc w:val="both"/>
        <w:rPr>
          <w:rFonts w:ascii="Times New Roman" w:hAnsi="Times New Roman" w:cs="Times New Roman"/>
          <w:sz w:val="24"/>
          <w:szCs w:val="24"/>
        </w:rPr>
      </w:pPr>
      <w:r w:rsidRPr="0015350C">
        <w:rPr>
          <w:rFonts w:ascii="Times New Roman" w:hAnsi="Times New Roman" w:cs="Times New Roman"/>
          <w:sz w:val="24"/>
          <w:szCs w:val="24"/>
        </w:rPr>
        <w:t>Культура и духовная жизнь общества в начале XXI в. Распространение информационных технологий в различных сферах жизни общества.</w:t>
      </w:r>
      <w:r w:rsidR="0015350C">
        <w:rPr>
          <w:rFonts w:ascii="Times New Roman" w:hAnsi="Times New Roman" w:cs="Times New Roman"/>
          <w:sz w:val="24"/>
          <w:szCs w:val="24"/>
        </w:rPr>
        <w:t xml:space="preserve"> </w:t>
      </w:r>
      <w:r w:rsidRPr="0015350C">
        <w:rPr>
          <w:rFonts w:ascii="Times New Roman" w:hAnsi="Times New Roman" w:cs="Times New Roman"/>
          <w:sz w:val="24"/>
          <w:szCs w:val="24"/>
        </w:rPr>
        <w:t>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15350C" w:rsidRDefault="00294D52" w:rsidP="0015350C">
      <w:pPr>
        <w:pStyle w:val="a4"/>
        <w:ind w:firstLine="720"/>
        <w:jc w:val="both"/>
        <w:rPr>
          <w:rFonts w:ascii="Times New Roman" w:hAnsi="Times New Roman" w:cs="Times New Roman"/>
          <w:sz w:val="24"/>
          <w:szCs w:val="24"/>
        </w:rPr>
      </w:pPr>
      <w:r w:rsidRPr="0015350C">
        <w:rPr>
          <w:rFonts w:ascii="Times New Roman" w:hAnsi="Times New Roman" w:cs="Times New Roman"/>
          <w:sz w:val="24"/>
          <w:szCs w:val="24"/>
        </w:rPr>
        <w:t>Президентские</w:t>
      </w:r>
      <w:r w:rsidR="0015350C">
        <w:rPr>
          <w:rFonts w:ascii="Times New Roman" w:hAnsi="Times New Roman" w:cs="Times New Roman"/>
          <w:sz w:val="24"/>
          <w:szCs w:val="24"/>
        </w:rPr>
        <w:t xml:space="preserve"> </w:t>
      </w:r>
      <w:r w:rsidRPr="0015350C">
        <w:rPr>
          <w:rFonts w:ascii="Times New Roman" w:hAnsi="Times New Roman" w:cs="Times New Roman"/>
          <w:sz w:val="24"/>
          <w:szCs w:val="24"/>
        </w:rPr>
        <w:t>выборы 2008 г. Президент России Д. А. Медведев.</w:t>
      </w:r>
      <w:r w:rsidR="0015350C">
        <w:rPr>
          <w:rFonts w:ascii="Times New Roman" w:hAnsi="Times New Roman" w:cs="Times New Roman"/>
          <w:sz w:val="24"/>
          <w:szCs w:val="24"/>
        </w:rPr>
        <w:t xml:space="preserve"> </w:t>
      </w:r>
      <w:r w:rsidRPr="0015350C">
        <w:rPr>
          <w:rFonts w:ascii="Times New Roman" w:hAnsi="Times New Roman" w:cs="Times New Roman"/>
          <w:sz w:val="24"/>
          <w:szCs w:val="24"/>
        </w:rPr>
        <w:t>Общественно-политическое развитие страны на современном этапе.</w:t>
      </w:r>
      <w:bookmarkStart w:id="238" w:name="page487"/>
      <w:bookmarkEnd w:id="238"/>
      <w:r w:rsidR="0015350C">
        <w:rPr>
          <w:rFonts w:ascii="Times New Roman" w:hAnsi="Times New Roman" w:cs="Times New Roman"/>
          <w:sz w:val="24"/>
          <w:szCs w:val="24"/>
        </w:rPr>
        <w:t xml:space="preserve"> </w:t>
      </w:r>
      <w:r w:rsidRPr="0015350C">
        <w:rPr>
          <w:rFonts w:ascii="Times New Roman" w:hAnsi="Times New Roman" w:cs="Times New Roman"/>
          <w:sz w:val="24"/>
          <w:szCs w:val="24"/>
        </w:rPr>
        <w:t>Государственная политика в условиях экономического кризиса.</w:t>
      </w:r>
    </w:p>
    <w:p w:rsidR="005F19F8" w:rsidRPr="0015350C" w:rsidRDefault="00294D52" w:rsidP="0015350C">
      <w:pPr>
        <w:pStyle w:val="a4"/>
        <w:ind w:firstLine="720"/>
        <w:jc w:val="both"/>
        <w:rPr>
          <w:rFonts w:ascii="Times New Roman" w:hAnsi="Times New Roman" w:cs="Times New Roman"/>
          <w:sz w:val="24"/>
          <w:szCs w:val="24"/>
        </w:rPr>
      </w:pPr>
      <w:r w:rsidRPr="0015350C">
        <w:rPr>
          <w:rFonts w:ascii="Times New Roman" w:hAnsi="Times New Roman" w:cs="Times New Roman"/>
          <w:sz w:val="24"/>
          <w:szCs w:val="24"/>
        </w:rPr>
        <w:t>Разработка</w:t>
      </w:r>
      <w:r w:rsidR="0015350C">
        <w:rPr>
          <w:rFonts w:ascii="Times New Roman" w:hAnsi="Times New Roman" w:cs="Times New Roman"/>
          <w:sz w:val="24"/>
          <w:szCs w:val="24"/>
        </w:rPr>
        <w:t xml:space="preserve"> </w:t>
      </w:r>
      <w:r w:rsidRPr="0015350C">
        <w:rPr>
          <w:rFonts w:ascii="Times New Roman" w:hAnsi="Times New Roman" w:cs="Times New Roman"/>
          <w:sz w:val="24"/>
          <w:szCs w:val="24"/>
        </w:rPr>
        <w:t>новой внешнеполитической стратегии в начале</w:t>
      </w:r>
      <w:r w:rsidR="00227C8E">
        <w:rPr>
          <w:rFonts w:ascii="Times New Roman" w:hAnsi="Times New Roman" w:cs="Times New Roman"/>
          <w:sz w:val="24"/>
          <w:szCs w:val="24"/>
        </w:rPr>
        <w:t xml:space="preserve"> </w:t>
      </w:r>
      <w:r w:rsidRPr="0015350C">
        <w:rPr>
          <w:rFonts w:ascii="Times New Roman" w:hAnsi="Times New Roman" w:cs="Times New Roman"/>
          <w:sz w:val="24"/>
          <w:szCs w:val="24"/>
        </w:rPr>
        <w:t xml:space="preserve"> XXI в.</w:t>
      </w:r>
      <w:r w:rsidR="0015350C">
        <w:rPr>
          <w:rFonts w:ascii="Times New Roman" w:hAnsi="Times New Roman" w:cs="Times New Roman"/>
          <w:sz w:val="24"/>
          <w:szCs w:val="24"/>
        </w:rPr>
        <w:t xml:space="preserve"> </w:t>
      </w:r>
      <w:r w:rsidRPr="0015350C">
        <w:rPr>
          <w:rFonts w:ascii="Times New Roman" w:hAnsi="Times New Roman" w:cs="Times New Roman"/>
          <w:sz w:val="24"/>
          <w:szCs w:val="24"/>
        </w:rPr>
        <w:t>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5F19F8" w:rsidRPr="00281FB5" w:rsidRDefault="005F19F8">
      <w:pPr>
        <w:widowControl w:val="0"/>
        <w:autoSpaceDE w:val="0"/>
        <w:autoSpaceDN w:val="0"/>
        <w:adjustRightInd w:val="0"/>
        <w:spacing w:after="0" w:line="41" w:lineRule="exact"/>
        <w:rPr>
          <w:rFonts w:ascii="Times New Roman" w:hAnsi="Times New Roman" w:cs="Times New Roman"/>
          <w:sz w:val="24"/>
          <w:szCs w:val="24"/>
          <w:lang w:val="ru-RU"/>
        </w:rPr>
      </w:pPr>
    </w:p>
    <w:p w:rsidR="00227C8E" w:rsidRDefault="00227C8E" w:rsidP="00227C8E">
      <w:pPr>
        <w:pStyle w:val="a4"/>
        <w:jc w:val="both"/>
        <w:rPr>
          <w:rFonts w:ascii="Times New Roman" w:hAnsi="Times New Roman" w:cs="Times New Roman"/>
          <w:sz w:val="24"/>
          <w:szCs w:val="24"/>
        </w:rPr>
      </w:pPr>
    </w:p>
    <w:p w:rsidR="005F19F8" w:rsidRPr="00227C8E" w:rsidRDefault="00294D52" w:rsidP="00227C8E">
      <w:pPr>
        <w:pStyle w:val="a4"/>
        <w:jc w:val="center"/>
        <w:rPr>
          <w:rFonts w:ascii="Times New Roman" w:hAnsi="Times New Roman" w:cs="Times New Roman"/>
          <w:b/>
          <w:sz w:val="24"/>
          <w:szCs w:val="24"/>
        </w:rPr>
      </w:pPr>
      <w:r w:rsidRPr="00227C8E">
        <w:rPr>
          <w:rFonts w:ascii="Times New Roman" w:hAnsi="Times New Roman" w:cs="Times New Roman"/>
          <w:b/>
          <w:sz w:val="24"/>
          <w:szCs w:val="24"/>
        </w:rPr>
        <w:t>Всеобщая история</w:t>
      </w:r>
    </w:p>
    <w:p w:rsidR="005F19F8" w:rsidRPr="00227C8E" w:rsidRDefault="005F19F8" w:rsidP="00227C8E">
      <w:pPr>
        <w:pStyle w:val="a4"/>
        <w:jc w:val="both"/>
        <w:rPr>
          <w:rFonts w:ascii="Times New Roman" w:hAnsi="Times New Roman" w:cs="Times New Roman"/>
          <w:sz w:val="24"/>
          <w:szCs w:val="24"/>
        </w:rPr>
      </w:pPr>
    </w:p>
    <w:p w:rsidR="00227C8E" w:rsidRDefault="00294D52" w:rsidP="00227C8E">
      <w:pPr>
        <w:pStyle w:val="a4"/>
        <w:ind w:firstLine="720"/>
        <w:jc w:val="both"/>
        <w:rPr>
          <w:rFonts w:ascii="Times New Roman" w:hAnsi="Times New Roman" w:cs="Times New Roman"/>
          <w:b/>
          <w:sz w:val="24"/>
          <w:szCs w:val="24"/>
        </w:rPr>
      </w:pPr>
      <w:r w:rsidRPr="00227C8E">
        <w:rPr>
          <w:rFonts w:ascii="Times New Roman" w:hAnsi="Times New Roman" w:cs="Times New Roman"/>
          <w:b/>
          <w:sz w:val="24"/>
          <w:szCs w:val="24"/>
        </w:rPr>
        <w:t>История Древнего мира</w:t>
      </w:r>
    </w:p>
    <w:p w:rsidR="00227C8E" w:rsidRDefault="00294D52" w:rsidP="00227C8E">
      <w:pPr>
        <w:pStyle w:val="a4"/>
        <w:ind w:firstLine="720"/>
        <w:jc w:val="both"/>
        <w:rPr>
          <w:rFonts w:ascii="Times New Roman" w:hAnsi="Times New Roman" w:cs="Times New Roman"/>
          <w:b/>
          <w:sz w:val="24"/>
          <w:szCs w:val="24"/>
        </w:rPr>
      </w:pPr>
      <w:r w:rsidRPr="00227C8E">
        <w:rPr>
          <w:rFonts w:ascii="Times New Roman" w:hAnsi="Times New Roman" w:cs="Times New Roman"/>
          <w:sz w:val="24"/>
          <w:szCs w:val="24"/>
        </w:rPr>
        <w:lastRenderedPageBreak/>
        <w:t>Что изучает история. Историческая хронология (счёт лет «до н. э.» и «н. э.»). Историческая карта. Источники исторических знаний.</w:t>
      </w:r>
      <w:r w:rsidR="00227C8E">
        <w:rPr>
          <w:rFonts w:ascii="Times New Roman" w:hAnsi="Times New Roman" w:cs="Times New Roman"/>
          <w:b/>
          <w:sz w:val="24"/>
          <w:szCs w:val="24"/>
        </w:rPr>
        <w:t xml:space="preserve"> </w:t>
      </w:r>
      <w:r w:rsidRPr="00227C8E">
        <w:rPr>
          <w:rFonts w:ascii="Times New Roman" w:hAnsi="Times New Roman" w:cs="Times New Roman"/>
          <w:sz w:val="24"/>
          <w:szCs w:val="24"/>
        </w:rPr>
        <w:t>Вспомогательные исторические науки.</w:t>
      </w:r>
    </w:p>
    <w:p w:rsidR="00227C8E" w:rsidRDefault="00294D52" w:rsidP="00227C8E">
      <w:pPr>
        <w:pStyle w:val="a4"/>
        <w:ind w:firstLine="720"/>
        <w:jc w:val="both"/>
        <w:rPr>
          <w:rFonts w:ascii="Times New Roman" w:hAnsi="Times New Roman" w:cs="Times New Roman"/>
          <w:b/>
          <w:sz w:val="24"/>
          <w:szCs w:val="24"/>
        </w:rPr>
      </w:pPr>
      <w:r w:rsidRPr="00227C8E">
        <w:rPr>
          <w:rFonts w:ascii="Times New Roman" w:hAnsi="Times New Roman" w:cs="Times New Roman"/>
          <w:b/>
          <w:bCs/>
          <w:sz w:val="24"/>
          <w:szCs w:val="24"/>
        </w:rPr>
        <w:t xml:space="preserve">Первобытность. </w:t>
      </w:r>
      <w:r w:rsidRPr="00227C8E">
        <w:rPr>
          <w:rFonts w:ascii="Times New Roman" w:hAnsi="Times New Roman" w:cs="Times New Roman"/>
          <w:sz w:val="24"/>
          <w:szCs w:val="24"/>
        </w:rPr>
        <w:t>Расселение древнейшего человека.</w:t>
      </w:r>
      <w:r w:rsidRPr="00227C8E">
        <w:rPr>
          <w:rFonts w:ascii="Times New Roman" w:hAnsi="Times New Roman" w:cs="Times New Roman"/>
          <w:b/>
          <w:bCs/>
          <w:sz w:val="24"/>
          <w:szCs w:val="24"/>
        </w:rPr>
        <w:t xml:space="preserve"> </w:t>
      </w:r>
      <w:r w:rsidRPr="00227C8E">
        <w:rPr>
          <w:rFonts w:ascii="Times New Roman" w:hAnsi="Times New Roman" w:cs="Times New Roman"/>
          <w:sz w:val="24"/>
          <w:szCs w:val="24"/>
        </w:rPr>
        <w:t>Человек разумный.</w:t>
      </w:r>
      <w:r w:rsidR="00227C8E">
        <w:rPr>
          <w:rFonts w:ascii="Times New Roman" w:hAnsi="Times New Roman" w:cs="Times New Roman"/>
          <w:b/>
          <w:sz w:val="24"/>
          <w:szCs w:val="24"/>
        </w:rPr>
        <w:t xml:space="preserve"> </w:t>
      </w:r>
      <w:r w:rsidRPr="00227C8E">
        <w:rPr>
          <w:rFonts w:ascii="Times New Roman" w:hAnsi="Times New Roman" w:cs="Times New Roman"/>
          <w:sz w:val="24"/>
          <w:szCs w:val="24"/>
        </w:rPr>
        <w:t>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227C8E" w:rsidRDefault="00294D52" w:rsidP="00227C8E">
      <w:pPr>
        <w:pStyle w:val="a4"/>
        <w:ind w:firstLine="720"/>
        <w:jc w:val="both"/>
        <w:rPr>
          <w:rFonts w:ascii="Times New Roman" w:hAnsi="Times New Roman" w:cs="Times New Roman"/>
          <w:b/>
          <w:sz w:val="24"/>
          <w:szCs w:val="24"/>
        </w:rPr>
      </w:pPr>
      <w:r w:rsidRPr="00227C8E">
        <w:rPr>
          <w:rFonts w:ascii="Times New Roman" w:hAnsi="Times New Roman" w:cs="Times New Roman"/>
          <w:b/>
          <w:bCs/>
          <w:sz w:val="24"/>
          <w:szCs w:val="24"/>
        </w:rPr>
        <w:t xml:space="preserve">Древний мир: </w:t>
      </w:r>
      <w:r w:rsidRPr="00227C8E">
        <w:rPr>
          <w:rFonts w:ascii="Times New Roman" w:hAnsi="Times New Roman" w:cs="Times New Roman"/>
          <w:sz w:val="24"/>
          <w:szCs w:val="24"/>
        </w:rPr>
        <w:t>понятие и хронология.</w:t>
      </w:r>
      <w:r w:rsidRPr="00227C8E">
        <w:rPr>
          <w:rFonts w:ascii="Times New Roman" w:hAnsi="Times New Roman" w:cs="Times New Roman"/>
          <w:b/>
          <w:bCs/>
          <w:sz w:val="24"/>
          <w:szCs w:val="24"/>
        </w:rPr>
        <w:t xml:space="preserve"> </w:t>
      </w:r>
      <w:r w:rsidRPr="00227C8E">
        <w:rPr>
          <w:rFonts w:ascii="Times New Roman" w:hAnsi="Times New Roman" w:cs="Times New Roman"/>
          <w:sz w:val="24"/>
          <w:szCs w:val="24"/>
        </w:rPr>
        <w:t>Карта Древнего мира.</w:t>
      </w:r>
    </w:p>
    <w:p w:rsidR="00227C8E" w:rsidRDefault="00294D52" w:rsidP="00227C8E">
      <w:pPr>
        <w:pStyle w:val="a4"/>
        <w:ind w:firstLine="720"/>
        <w:jc w:val="both"/>
        <w:rPr>
          <w:rFonts w:ascii="Times New Roman" w:hAnsi="Times New Roman" w:cs="Times New Roman"/>
          <w:b/>
          <w:sz w:val="24"/>
          <w:szCs w:val="24"/>
        </w:rPr>
      </w:pPr>
      <w:r w:rsidRPr="00227C8E">
        <w:rPr>
          <w:rFonts w:ascii="Times New Roman" w:hAnsi="Times New Roman" w:cs="Times New Roman"/>
          <w:b/>
          <w:bCs/>
          <w:sz w:val="24"/>
          <w:szCs w:val="24"/>
        </w:rPr>
        <w:t>Древний Восток</w:t>
      </w:r>
    </w:p>
    <w:p w:rsidR="00227C8E" w:rsidRDefault="00294D52" w:rsidP="00227C8E">
      <w:pPr>
        <w:pStyle w:val="a4"/>
        <w:ind w:firstLine="720"/>
        <w:jc w:val="both"/>
        <w:rPr>
          <w:rFonts w:ascii="Times New Roman" w:hAnsi="Times New Roman" w:cs="Times New Roman"/>
          <w:b/>
          <w:sz w:val="24"/>
          <w:szCs w:val="24"/>
        </w:rPr>
      </w:pPr>
      <w:r w:rsidRPr="00227C8E">
        <w:rPr>
          <w:rFonts w:ascii="Times New Roman" w:hAnsi="Times New Roman" w:cs="Times New Roman"/>
          <w:sz w:val="24"/>
          <w:szCs w:val="24"/>
        </w:rPr>
        <w:t>Древние цивилизации Месопотамии. Условия жизни и занятия населения.</w:t>
      </w:r>
      <w:r w:rsidR="00227C8E">
        <w:rPr>
          <w:rFonts w:ascii="Times New Roman" w:hAnsi="Times New Roman" w:cs="Times New Roman"/>
          <w:b/>
          <w:sz w:val="24"/>
          <w:szCs w:val="24"/>
        </w:rPr>
        <w:t xml:space="preserve"> </w:t>
      </w:r>
      <w:r w:rsidRPr="00227C8E">
        <w:rPr>
          <w:rFonts w:ascii="Times New Roman" w:hAnsi="Times New Roman" w:cs="Times New Roman"/>
          <w:sz w:val="24"/>
          <w:szCs w:val="24"/>
        </w:rPr>
        <w:t>Города-государства. Мифы и сказания. Письменность. Древний Вавилон.</w:t>
      </w:r>
      <w:r w:rsidR="00227C8E">
        <w:rPr>
          <w:rFonts w:ascii="Times New Roman" w:hAnsi="Times New Roman" w:cs="Times New Roman"/>
          <w:b/>
          <w:sz w:val="24"/>
          <w:szCs w:val="24"/>
        </w:rPr>
        <w:t xml:space="preserve"> </w:t>
      </w:r>
      <w:r w:rsidRPr="00227C8E">
        <w:rPr>
          <w:rFonts w:ascii="Times New Roman" w:hAnsi="Times New Roman" w:cs="Times New Roman"/>
          <w:sz w:val="24"/>
          <w:szCs w:val="24"/>
        </w:rPr>
        <w:t>Законы Хаммурапи. Нововавилонское царство: завоевания, легендарные памятники города Вавилона.</w:t>
      </w:r>
    </w:p>
    <w:p w:rsidR="00227C8E" w:rsidRDefault="00294D52" w:rsidP="00227C8E">
      <w:pPr>
        <w:pStyle w:val="a4"/>
        <w:ind w:firstLine="720"/>
        <w:jc w:val="both"/>
        <w:rPr>
          <w:rFonts w:ascii="Times New Roman" w:hAnsi="Times New Roman" w:cs="Times New Roman"/>
          <w:b/>
          <w:sz w:val="24"/>
          <w:szCs w:val="24"/>
        </w:rPr>
      </w:pPr>
      <w:r w:rsidRPr="00227C8E">
        <w:rPr>
          <w:rFonts w:ascii="Times New Roman" w:hAnsi="Times New Roman" w:cs="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w:t>
      </w:r>
    </w:p>
    <w:p w:rsidR="00227C8E" w:rsidRDefault="00294D52" w:rsidP="00227C8E">
      <w:pPr>
        <w:pStyle w:val="a4"/>
        <w:ind w:firstLine="720"/>
        <w:jc w:val="both"/>
        <w:rPr>
          <w:rFonts w:ascii="Times New Roman" w:hAnsi="Times New Roman" w:cs="Times New Roman"/>
          <w:b/>
          <w:sz w:val="24"/>
          <w:szCs w:val="24"/>
        </w:rPr>
      </w:pPr>
      <w:r w:rsidRPr="00227C8E">
        <w:rPr>
          <w:rFonts w:ascii="Times New Roman" w:hAnsi="Times New Roman" w:cs="Times New Roman"/>
          <w:sz w:val="24"/>
          <w:szCs w:val="24"/>
        </w:rPr>
        <w:t>Фараон-реформатор Эхнатон. Военные походы. Рабы. Познания древних египтян. Письменность. Храмы и пирамиды.</w:t>
      </w:r>
    </w:p>
    <w:p w:rsidR="00227C8E" w:rsidRDefault="00294D52" w:rsidP="00227C8E">
      <w:pPr>
        <w:pStyle w:val="a4"/>
        <w:ind w:firstLine="720"/>
        <w:jc w:val="both"/>
        <w:rPr>
          <w:rFonts w:ascii="Times New Roman" w:hAnsi="Times New Roman" w:cs="Times New Roman"/>
          <w:sz w:val="24"/>
          <w:szCs w:val="24"/>
        </w:rPr>
      </w:pPr>
      <w:r w:rsidRPr="00227C8E">
        <w:rPr>
          <w:rFonts w:ascii="Times New Roman" w:hAnsi="Times New Roman" w:cs="Times New Roman"/>
          <w:sz w:val="24"/>
          <w:szCs w:val="24"/>
        </w:rPr>
        <w:t>Восточное Средиземноморье в древности. Финикия: природные условия,</w:t>
      </w:r>
      <w:r w:rsidR="00227C8E">
        <w:rPr>
          <w:rFonts w:ascii="Times New Roman" w:hAnsi="Times New Roman" w:cs="Times New Roman"/>
          <w:b/>
          <w:sz w:val="24"/>
          <w:szCs w:val="24"/>
        </w:rPr>
        <w:t xml:space="preserve"> </w:t>
      </w:r>
      <w:r w:rsidRPr="00227C8E">
        <w:rPr>
          <w:rFonts w:ascii="Times New Roman" w:hAnsi="Times New Roman" w:cs="Times New Roman"/>
          <w:sz w:val="24"/>
          <w:szCs w:val="24"/>
        </w:rPr>
        <w:t>занятия  жителей. Развитие ремёсел и торговли. Финикийский алфавит.</w:t>
      </w:r>
      <w:r w:rsidR="00227C8E">
        <w:rPr>
          <w:rFonts w:ascii="Times New Roman" w:hAnsi="Times New Roman" w:cs="Times New Roman"/>
          <w:b/>
          <w:sz w:val="24"/>
          <w:szCs w:val="24"/>
        </w:rPr>
        <w:t xml:space="preserve"> </w:t>
      </w:r>
      <w:r w:rsidRPr="00227C8E">
        <w:rPr>
          <w:rFonts w:ascii="Times New Roman" w:hAnsi="Times New Roman" w:cs="Times New Roman"/>
          <w:sz w:val="24"/>
          <w:szCs w:val="24"/>
        </w:rPr>
        <w:t>Палестина: расселение евреев, Израильское царство. Занятия населения.</w:t>
      </w:r>
      <w:r w:rsidR="00227C8E">
        <w:rPr>
          <w:rFonts w:ascii="Times New Roman" w:hAnsi="Times New Roman" w:cs="Times New Roman"/>
          <w:b/>
          <w:sz w:val="24"/>
          <w:szCs w:val="24"/>
        </w:rPr>
        <w:t xml:space="preserve"> </w:t>
      </w:r>
      <w:r w:rsidRPr="00227C8E">
        <w:rPr>
          <w:rFonts w:ascii="Times New Roman" w:hAnsi="Times New Roman" w:cs="Times New Roman"/>
          <w:sz w:val="24"/>
          <w:szCs w:val="24"/>
        </w:rPr>
        <w:t>Религиозные верования. Ветхозаветные сказания.</w:t>
      </w:r>
      <w:bookmarkStart w:id="239" w:name="page489"/>
      <w:bookmarkEnd w:id="239"/>
    </w:p>
    <w:p w:rsidR="00227C8E" w:rsidRDefault="00294D52" w:rsidP="00227C8E">
      <w:pPr>
        <w:pStyle w:val="a4"/>
        <w:ind w:firstLine="720"/>
        <w:jc w:val="both"/>
        <w:rPr>
          <w:rFonts w:ascii="Times New Roman" w:hAnsi="Times New Roman" w:cs="Times New Roman"/>
          <w:sz w:val="24"/>
          <w:szCs w:val="24"/>
        </w:rPr>
      </w:pPr>
      <w:r w:rsidRPr="00227C8E">
        <w:rPr>
          <w:rFonts w:ascii="Times New Roman" w:hAnsi="Times New Roman" w:cs="Times New Roman"/>
          <w:sz w:val="24"/>
          <w:szCs w:val="24"/>
        </w:rPr>
        <w:t>Ассирия: завоевания ассирийцев, культурные сокровища Ниневии,</w:t>
      </w:r>
      <w:r w:rsidR="00227C8E">
        <w:rPr>
          <w:rFonts w:ascii="Times New Roman" w:hAnsi="Times New Roman" w:cs="Times New Roman"/>
          <w:sz w:val="24"/>
          <w:szCs w:val="24"/>
        </w:rPr>
        <w:t xml:space="preserve"> </w:t>
      </w:r>
      <w:r w:rsidRPr="00227C8E">
        <w:rPr>
          <w:rFonts w:ascii="Times New Roman" w:hAnsi="Times New Roman" w:cs="Times New Roman"/>
          <w:sz w:val="24"/>
          <w:szCs w:val="24"/>
        </w:rPr>
        <w:t>гибель империи. Персидская держава: военные походы, управление империей.</w:t>
      </w:r>
    </w:p>
    <w:p w:rsidR="00227C8E" w:rsidRDefault="00294D52" w:rsidP="00227C8E">
      <w:pPr>
        <w:pStyle w:val="a4"/>
        <w:ind w:firstLine="720"/>
        <w:jc w:val="both"/>
        <w:rPr>
          <w:rFonts w:ascii="Times New Roman" w:hAnsi="Times New Roman" w:cs="Times New Roman"/>
          <w:sz w:val="24"/>
          <w:szCs w:val="24"/>
        </w:rPr>
      </w:pPr>
      <w:r w:rsidRPr="00227C8E">
        <w:rPr>
          <w:rFonts w:ascii="Times New Roman" w:hAnsi="Times New Roman" w:cs="Times New Roman"/>
          <w:sz w:val="24"/>
          <w:szCs w:val="24"/>
        </w:rPr>
        <w:t>Древняя Индия. Природные условия, занятия населения. Древние города-</w:t>
      </w:r>
      <w:r w:rsidR="00227C8E">
        <w:rPr>
          <w:rFonts w:ascii="Times New Roman" w:hAnsi="Times New Roman" w:cs="Times New Roman"/>
          <w:sz w:val="24"/>
          <w:szCs w:val="24"/>
        </w:rPr>
        <w:t xml:space="preserve"> </w:t>
      </w:r>
      <w:r w:rsidRPr="00227C8E">
        <w:rPr>
          <w:rFonts w:ascii="Times New Roman" w:hAnsi="Times New Roman" w:cs="Times New Roman"/>
          <w:sz w:val="24"/>
          <w:szCs w:val="24"/>
        </w:rPr>
        <w:t>государства. Общественное устройство, варны. Религиозные верования,</w:t>
      </w:r>
      <w:r w:rsidR="00227C8E">
        <w:rPr>
          <w:rFonts w:ascii="Times New Roman" w:hAnsi="Times New Roman" w:cs="Times New Roman"/>
          <w:sz w:val="24"/>
          <w:szCs w:val="24"/>
        </w:rPr>
        <w:t xml:space="preserve"> </w:t>
      </w:r>
      <w:r w:rsidRPr="00227C8E">
        <w:rPr>
          <w:rFonts w:ascii="Times New Roman" w:hAnsi="Times New Roman" w:cs="Times New Roman"/>
          <w:sz w:val="24"/>
          <w:szCs w:val="24"/>
        </w:rPr>
        <w:t>легенды и сказания. Возникновение буддизма. Культурное наследие Древней Индии.</w:t>
      </w:r>
    </w:p>
    <w:p w:rsidR="000E553A" w:rsidRDefault="00294D52" w:rsidP="000E553A">
      <w:pPr>
        <w:pStyle w:val="a4"/>
        <w:ind w:firstLine="720"/>
        <w:jc w:val="both"/>
        <w:rPr>
          <w:rFonts w:ascii="Times New Roman" w:hAnsi="Times New Roman" w:cs="Times New Roman"/>
          <w:sz w:val="24"/>
          <w:szCs w:val="24"/>
        </w:rPr>
      </w:pPr>
      <w:r w:rsidRPr="00227C8E">
        <w:rPr>
          <w:rFonts w:ascii="Times New Roman" w:hAnsi="Times New Roman" w:cs="Times New Roman"/>
          <w:sz w:val="24"/>
          <w:szCs w:val="24"/>
        </w:rPr>
        <w:t>Древний Китай. Условия жизни и хозяйственная деятельность населения.</w:t>
      </w:r>
      <w:r w:rsidR="00227C8E">
        <w:rPr>
          <w:rFonts w:ascii="Times New Roman" w:hAnsi="Times New Roman" w:cs="Times New Roman"/>
          <w:sz w:val="24"/>
          <w:szCs w:val="24"/>
        </w:rPr>
        <w:t xml:space="preserve"> </w:t>
      </w:r>
      <w:r w:rsidRPr="00227C8E">
        <w:rPr>
          <w:rFonts w:ascii="Times New Roman" w:hAnsi="Times New Roman" w:cs="Times New Roman"/>
          <w:sz w:val="24"/>
          <w:szCs w:val="24"/>
        </w:rPr>
        <w:t>Создание объединённого государства. Империи Цинь и Хань. Жизнь в империи: правители и подданные, положение различных групп населения.</w:t>
      </w:r>
      <w:r w:rsidR="00227C8E">
        <w:rPr>
          <w:rFonts w:ascii="Times New Roman" w:hAnsi="Times New Roman" w:cs="Times New Roman"/>
          <w:sz w:val="24"/>
          <w:szCs w:val="24"/>
        </w:rPr>
        <w:t xml:space="preserve"> </w:t>
      </w:r>
      <w:r w:rsidRPr="00227C8E">
        <w:rPr>
          <w:rFonts w:ascii="Times New Roman" w:hAnsi="Times New Roman" w:cs="Times New Roman"/>
          <w:sz w:val="24"/>
          <w:szCs w:val="24"/>
        </w:rPr>
        <w:t>Развитие</w:t>
      </w:r>
      <w:r w:rsidR="00227C8E">
        <w:rPr>
          <w:rFonts w:ascii="Times New Roman" w:hAnsi="Times New Roman" w:cs="Times New Roman"/>
          <w:sz w:val="24"/>
          <w:szCs w:val="24"/>
        </w:rPr>
        <w:t xml:space="preserve"> </w:t>
      </w:r>
      <w:r w:rsidRPr="00227C8E">
        <w:rPr>
          <w:rFonts w:ascii="Times New Roman" w:hAnsi="Times New Roman" w:cs="Times New Roman"/>
          <w:sz w:val="24"/>
          <w:szCs w:val="24"/>
        </w:rPr>
        <w:t>ремёсел и торговли. Великий шёлковый путь. Религиозно-философские учения (конфуцианство). Научные знания и изобретения.</w:t>
      </w:r>
      <w:r w:rsidR="00227C8E">
        <w:rPr>
          <w:rFonts w:ascii="Times New Roman" w:hAnsi="Times New Roman" w:cs="Times New Roman"/>
          <w:sz w:val="24"/>
          <w:szCs w:val="24"/>
        </w:rPr>
        <w:t xml:space="preserve"> </w:t>
      </w:r>
      <w:r w:rsidRPr="00227C8E">
        <w:rPr>
          <w:rFonts w:ascii="Times New Roman" w:hAnsi="Times New Roman" w:cs="Times New Roman"/>
          <w:sz w:val="24"/>
          <w:szCs w:val="24"/>
        </w:rPr>
        <w:t>Храмы. Великая Китайская стена.</w:t>
      </w:r>
    </w:p>
    <w:p w:rsidR="000E553A" w:rsidRDefault="00294D52" w:rsidP="000E553A">
      <w:pPr>
        <w:pStyle w:val="a4"/>
        <w:ind w:firstLine="720"/>
        <w:jc w:val="both"/>
        <w:rPr>
          <w:rFonts w:ascii="Times New Roman" w:hAnsi="Times New Roman" w:cs="Times New Roman"/>
          <w:sz w:val="24"/>
          <w:szCs w:val="24"/>
        </w:rPr>
      </w:pPr>
      <w:r w:rsidRPr="000E553A">
        <w:rPr>
          <w:rFonts w:ascii="Times New Roman" w:hAnsi="Times New Roman" w:cs="Times New Roman"/>
          <w:b/>
          <w:bCs/>
          <w:sz w:val="24"/>
          <w:szCs w:val="24"/>
        </w:rPr>
        <w:t xml:space="preserve">Античный мир: </w:t>
      </w:r>
      <w:r w:rsidRPr="000E553A">
        <w:rPr>
          <w:rFonts w:ascii="Times New Roman" w:hAnsi="Times New Roman" w:cs="Times New Roman"/>
          <w:sz w:val="24"/>
          <w:szCs w:val="24"/>
        </w:rPr>
        <w:t>понятие.</w:t>
      </w:r>
      <w:r w:rsidRPr="000E553A">
        <w:rPr>
          <w:rFonts w:ascii="Times New Roman" w:hAnsi="Times New Roman" w:cs="Times New Roman"/>
          <w:b/>
          <w:bCs/>
          <w:sz w:val="24"/>
          <w:szCs w:val="24"/>
        </w:rPr>
        <w:t xml:space="preserve"> </w:t>
      </w:r>
      <w:r w:rsidRPr="000E553A">
        <w:rPr>
          <w:rFonts w:ascii="Times New Roman" w:hAnsi="Times New Roman" w:cs="Times New Roman"/>
          <w:sz w:val="24"/>
          <w:szCs w:val="24"/>
        </w:rPr>
        <w:t>Карта античного мира.</w:t>
      </w:r>
    </w:p>
    <w:p w:rsidR="000E553A" w:rsidRDefault="00294D52" w:rsidP="000E553A">
      <w:pPr>
        <w:pStyle w:val="a4"/>
        <w:ind w:firstLine="720"/>
        <w:jc w:val="both"/>
        <w:rPr>
          <w:rFonts w:ascii="Times New Roman" w:hAnsi="Times New Roman" w:cs="Times New Roman"/>
          <w:b/>
          <w:sz w:val="24"/>
          <w:szCs w:val="24"/>
        </w:rPr>
      </w:pPr>
      <w:r w:rsidRPr="000E553A">
        <w:rPr>
          <w:rFonts w:ascii="Times New Roman" w:hAnsi="Times New Roman" w:cs="Times New Roman"/>
          <w:b/>
          <w:sz w:val="24"/>
          <w:szCs w:val="24"/>
        </w:rPr>
        <w:t>Древняя Греция</w:t>
      </w:r>
    </w:p>
    <w:p w:rsidR="000E553A" w:rsidRDefault="00294D52" w:rsidP="000E553A">
      <w:pPr>
        <w:pStyle w:val="a4"/>
        <w:ind w:firstLine="720"/>
        <w:jc w:val="both"/>
        <w:rPr>
          <w:rFonts w:ascii="Times New Roman" w:hAnsi="Times New Roman" w:cs="Times New Roman"/>
          <w:b/>
          <w:sz w:val="24"/>
          <w:szCs w:val="24"/>
        </w:rPr>
      </w:pPr>
      <w:r w:rsidRPr="000E553A">
        <w:rPr>
          <w:rFonts w:ascii="Times New Roman" w:hAnsi="Times New Roman" w:cs="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w:t>
      </w:r>
      <w:r w:rsidR="000E553A">
        <w:rPr>
          <w:rFonts w:ascii="Times New Roman" w:hAnsi="Times New Roman" w:cs="Times New Roman"/>
          <w:b/>
          <w:sz w:val="24"/>
          <w:szCs w:val="24"/>
        </w:rPr>
        <w:t xml:space="preserve"> </w:t>
      </w:r>
      <w:r w:rsidRPr="000E553A">
        <w:rPr>
          <w:rFonts w:ascii="Times New Roman" w:hAnsi="Times New Roman" w:cs="Times New Roman"/>
          <w:sz w:val="24"/>
          <w:szCs w:val="24"/>
        </w:rPr>
        <w:t>Троянская</w:t>
      </w:r>
      <w:r w:rsidR="000E553A">
        <w:rPr>
          <w:rFonts w:ascii="Times New Roman" w:hAnsi="Times New Roman" w:cs="Times New Roman"/>
          <w:sz w:val="24"/>
          <w:szCs w:val="24"/>
        </w:rPr>
        <w:t xml:space="preserve"> война. </w:t>
      </w:r>
      <w:r w:rsidRPr="000E553A">
        <w:rPr>
          <w:rFonts w:ascii="Times New Roman" w:hAnsi="Times New Roman" w:cs="Times New Roman"/>
          <w:sz w:val="24"/>
          <w:szCs w:val="24"/>
        </w:rPr>
        <w:t>«Илиада»  и «Одиссея». Верования древних греков.</w:t>
      </w:r>
      <w:r w:rsidR="000E553A">
        <w:rPr>
          <w:rFonts w:ascii="Times New Roman" w:hAnsi="Times New Roman" w:cs="Times New Roman"/>
          <w:b/>
          <w:sz w:val="24"/>
          <w:szCs w:val="24"/>
        </w:rPr>
        <w:t xml:space="preserve"> </w:t>
      </w:r>
      <w:r w:rsidRPr="000E553A">
        <w:rPr>
          <w:rFonts w:ascii="Times New Roman" w:hAnsi="Times New Roman" w:cs="Times New Roman"/>
          <w:sz w:val="24"/>
          <w:szCs w:val="24"/>
        </w:rPr>
        <w:t>Сказания о богах и героях.</w:t>
      </w:r>
    </w:p>
    <w:p w:rsidR="000E553A" w:rsidRDefault="00294D52" w:rsidP="000E553A">
      <w:pPr>
        <w:pStyle w:val="a4"/>
        <w:ind w:firstLine="720"/>
        <w:jc w:val="both"/>
        <w:rPr>
          <w:rFonts w:ascii="Times New Roman" w:hAnsi="Times New Roman" w:cs="Times New Roman"/>
          <w:b/>
          <w:sz w:val="24"/>
          <w:szCs w:val="24"/>
        </w:rPr>
      </w:pPr>
      <w:r w:rsidRPr="000E553A">
        <w:rPr>
          <w:rFonts w:ascii="Times New Roman" w:hAnsi="Times New Roman" w:cs="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w:t>
      </w:r>
      <w:r w:rsidR="000E553A">
        <w:rPr>
          <w:rFonts w:ascii="Times New Roman" w:hAnsi="Times New Roman" w:cs="Times New Roman"/>
          <w:b/>
          <w:sz w:val="24"/>
          <w:szCs w:val="24"/>
        </w:rPr>
        <w:t xml:space="preserve"> </w:t>
      </w:r>
      <w:r w:rsidRPr="000E553A">
        <w:rPr>
          <w:rFonts w:ascii="Times New Roman" w:hAnsi="Times New Roman" w:cs="Times New Roman"/>
          <w:sz w:val="24"/>
          <w:szCs w:val="24"/>
        </w:rPr>
        <w:t>Афины: утверждение демократии. Законы Солона, реформы Клисфена.</w:t>
      </w:r>
      <w:r w:rsidR="000E553A">
        <w:rPr>
          <w:rFonts w:ascii="Times New Roman" w:hAnsi="Times New Roman" w:cs="Times New Roman"/>
          <w:b/>
          <w:sz w:val="24"/>
          <w:szCs w:val="24"/>
        </w:rPr>
        <w:t xml:space="preserve"> </w:t>
      </w:r>
      <w:r w:rsidRPr="000E553A">
        <w:rPr>
          <w:rFonts w:ascii="Times New Roman" w:hAnsi="Times New Roman" w:cs="Times New Roman"/>
          <w:sz w:val="24"/>
          <w:szCs w:val="24"/>
        </w:rPr>
        <w:t>Спарта: основные группы населения, политическое устройство. Спартанское воспитание. Организация военного дела.</w:t>
      </w:r>
    </w:p>
    <w:p w:rsidR="000E553A" w:rsidRDefault="00294D52" w:rsidP="000E553A">
      <w:pPr>
        <w:pStyle w:val="a4"/>
        <w:ind w:firstLine="720"/>
        <w:jc w:val="both"/>
        <w:rPr>
          <w:rFonts w:ascii="Times New Roman" w:hAnsi="Times New Roman" w:cs="Times New Roman"/>
          <w:b/>
          <w:sz w:val="24"/>
          <w:szCs w:val="24"/>
        </w:rPr>
      </w:pPr>
      <w:r w:rsidRPr="000E553A">
        <w:rPr>
          <w:rFonts w:ascii="Times New Roman" w:hAnsi="Times New Roman" w:cs="Times New Roman"/>
          <w:sz w:val="24"/>
          <w:szCs w:val="24"/>
        </w:rPr>
        <w:t>Классическая Греция. Греко-персидские войны: причины, участники,</w:t>
      </w:r>
      <w:r w:rsidR="000E553A">
        <w:rPr>
          <w:rFonts w:ascii="Times New Roman" w:hAnsi="Times New Roman" w:cs="Times New Roman"/>
          <w:b/>
          <w:sz w:val="24"/>
          <w:szCs w:val="24"/>
        </w:rPr>
        <w:t xml:space="preserve"> </w:t>
      </w:r>
      <w:r w:rsidRPr="000E553A">
        <w:rPr>
          <w:rFonts w:ascii="Times New Roman" w:hAnsi="Times New Roman" w:cs="Times New Roman"/>
          <w:sz w:val="24"/>
          <w:szCs w:val="24"/>
        </w:rPr>
        <w:t>крупнейшие сражения, герои. Причины победы греков. Афинская демократия при Перикле. Хозяйственная жизнь в древнегреческом обществе.</w:t>
      </w:r>
      <w:r w:rsidR="000E553A">
        <w:rPr>
          <w:rFonts w:ascii="Times New Roman" w:hAnsi="Times New Roman" w:cs="Times New Roman"/>
          <w:b/>
          <w:sz w:val="24"/>
          <w:szCs w:val="24"/>
        </w:rPr>
        <w:t xml:space="preserve"> </w:t>
      </w:r>
      <w:r w:rsidRPr="000E553A">
        <w:rPr>
          <w:rFonts w:ascii="Times New Roman" w:hAnsi="Times New Roman" w:cs="Times New Roman"/>
          <w:sz w:val="24"/>
          <w:szCs w:val="24"/>
        </w:rPr>
        <w:t>Рабство. Пелопоннесская война. Возвышение Македонии.</w:t>
      </w:r>
    </w:p>
    <w:p w:rsidR="000E553A" w:rsidRDefault="00294D52" w:rsidP="000E553A">
      <w:pPr>
        <w:pStyle w:val="a4"/>
        <w:ind w:firstLine="720"/>
        <w:jc w:val="both"/>
        <w:rPr>
          <w:rFonts w:ascii="Times New Roman" w:hAnsi="Times New Roman" w:cs="Times New Roman"/>
          <w:b/>
          <w:sz w:val="24"/>
          <w:szCs w:val="24"/>
        </w:rPr>
      </w:pPr>
      <w:r w:rsidRPr="000E553A">
        <w:rPr>
          <w:rFonts w:ascii="Times New Roman" w:hAnsi="Times New Roman" w:cs="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w:t>
      </w:r>
      <w:bookmarkStart w:id="240" w:name="page491"/>
      <w:bookmarkEnd w:id="240"/>
      <w:r w:rsidR="000E553A">
        <w:rPr>
          <w:rFonts w:ascii="Times New Roman" w:hAnsi="Times New Roman" w:cs="Times New Roman"/>
          <w:b/>
          <w:sz w:val="24"/>
          <w:szCs w:val="24"/>
        </w:rPr>
        <w:t xml:space="preserve"> </w:t>
      </w:r>
      <w:r w:rsidRPr="000E553A">
        <w:rPr>
          <w:rFonts w:ascii="Times New Roman" w:hAnsi="Times New Roman" w:cs="Times New Roman"/>
          <w:sz w:val="24"/>
          <w:szCs w:val="24"/>
        </w:rPr>
        <w:t>греков. Театр. Спортивные состязания; Олимпийские игры.</w:t>
      </w:r>
    </w:p>
    <w:p w:rsidR="00005183" w:rsidRDefault="00294D52" w:rsidP="00005183">
      <w:pPr>
        <w:pStyle w:val="a4"/>
        <w:ind w:firstLine="720"/>
        <w:jc w:val="both"/>
        <w:rPr>
          <w:rFonts w:ascii="Times New Roman" w:hAnsi="Times New Roman" w:cs="Times New Roman"/>
          <w:b/>
          <w:sz w:val="24"/>
          <w:szCs w:val="24"/>
        </w:rPr>
      </w:pPr>
      <w:r w:rsidRPr="000E553A">
        <w:rPr>
          <w:rFonts w:ascii="Times New Roman" w:hAnsi="Times New Roman" w:cs="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005183" w:rsidRDefault="00294D52" w:rsidP="00005183">
      <w:pPr>
        <w:pStyle w:val="a4"/>
        <w:ind w:firstLine="720"/>
        <w:jc w:val="both"/>
        <w:rPr>
          <w:rFonts w:ascii="Times New Roman" w:hAnsi="Times New Roman" w:cs="Times New Roman"/>
          <w:b/>
          <w:sz w:val="24"/>
          <w:szCs w:val="24"/>
        </w:rPr>
      </w:pPr>
      <w:r w:rsidRPr="00005183">
        <w:rPr>
          <w:rFonts w:ascii="Times New Roman" w:hAnsi="Times New Roman" w:cs="Times New Roman"/>
          <w:b/>
          <w:sz w:val="24"/>
          <w:szCs w:val="24"/>
        </w:rPr>
        <w:t>Древний Рим</w:t>
      </w:r>
    </w:p>
    <w:p w:rsidR="00005183" w:rsidRDefault="00294D52" w:rsidP="00005183">
      <w:pPr>
        <w:pStyle w:val="a4"/>
        <w:ind w:firstLine="720"/>
        <w:jc w:val="both"/>
        <w:rPr>
          <w:rFonts w:ascii="Times New Roman" w:hAnsi="Times New Roman" w:cs="Times New Roman"/>
          <w:b/>
          <w:sz w:val="24"/>
          <w:szCs w:val="24"/>
        </w:rPr>
      </w:pPr>
      <w:r w:rsidRPr="00005183">
        <w:rPr>
          <w:rFonts w:ascii="Times New Roman" w:hAnsi="Times New Roman" w:cs="Times New Roman"/>
          <w:sz w:val="24"/>
          <w:szCs w:val="24"/>
        </w:rP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005183" w:rsidRDefault="00294D52" w:rsidP="00005183">
      <w:pPr>
        <w:pStyle w:val="a4"/>
        <w:ind w:firstLine="720"/>
        <w:jc w:val="both"/>
        <w:rPr>
          <w:rFonts w:ascii="Times New Roman" w:hAnsi="Times New Roman" w:cs="Times New Roman"/>
          <w:b/>
          <w:sz w:val="24"/>
          <w:szCs w:val="24"/>
        </w:rPr>
      </w:pPr>
      <w:r w:rsidRPr="00005183">
        <w:rPr>
          <w:rFonts w:ascii="Times New Roman" w:hAnsi="Times New Roman" w:cs="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005183" w:rsidRDefault="00294D52" w:rsidP="00005183">
      <w:pPr>
        <w:pStyle w:val="a4"/>
        <w:ind w:firstLine="720"/>
        <w:jc w:val="both"/>
        <w:rPr>
          <w:rFonts w:ascii="Times New Roman" w:hAnsi="Times New Roman" w:cs="Times New Roman"/>
          <w:b/>
          <w:sz w:val="24"/>
          <w:szCs w:val="24"/>
        </w:rPr>
      </w:pPr>
      <w:r w:rsidRPr="00005183">
        <w:rPr>
          <w:rFonts w:ascii="Times New Roman" w:hAnsi="Times New Roman" w:cs="Times New Roman"/>
          <w:sz w:val="24"/>
          <w:szCs w:val="24"/>
        </w:rPr>
        <w:t>От республики к империи. Гражданские войны в Риме. Гай Юлий Цезарь.</w:t>
      </w:r>
      <w:r w:rsidR="00005183">
        <w:rPr>
          <w:rFonts w:ascii="Times New Roman" w:hAnsi="Times New Roman" w:cs="Times New Roman"/>
          <w:b/>
          <w:sz w:val="24"/>
          <w:szCs w:val="24"/>
        </w:rPr>
        <w:t xml:space="preserve"> </w:t>
      </w:r>
      <w:r w:rsidRPr="00005183">
        <w:rPr>
          <w:rFonts w:ascii="Times New Roman" w:hAnsi="Times New Roman" w:cs="Times New Roman"/>
          <w:sz w:val="24"/>
          <w:szCs w:val="24"/>
        </w:rPr>
        <w:t>Установление императорской власти; Октавиан Август. Римская империя:</w:t>
      </w:r>
      <w:r w:rsidR="00005183">
        <w:rPr>
          <w:rFonts w:ascii="Times New Roman" w:hAnsi="Times New Roman" w:cs="Times New Roman"/>
          <w:b/>
          <w:sz w:val="24"/>
          <w:szCs w:val="24"/>
        </w:rPr>
        <w:t xml:space="preserve"> </w:t>
      </w:r>
      <w:r w:rsidRPr="00005183">
        <w:rPr>
          <w:rFonts w:ascii="Times New Roman" w:hAnsi="Times New Roman" w:cs="Times New Roman"/>
          <w:sz w:val="24"/>
          <w:szCs w:val="24"/>
        </w:rPr>
        <w:t>территория, управление. Возникновение и распространение христианства.</w:t>
      </w:r>
      <w:r w:rsidR="00005183">
        <w:rPr>
          <w:rFonts w:ascii="Times New Roman" w:hAnsi="Times New Roman" w:cs="Times New Roman"/>
          <w:b/>
          <w:sz w:val="24"/>
          <w:szCs w:val="24"/>
        </w:rPr>
        <w:t xml:space="preserve"> </w:t>
      </w:r>
      <w:r w:rsidRPr="00005183">
        <w:rPr>
          <w:rFonts w:ascii="Times New Roman" w:hAnsi="Times New Roman" w:cs="Times New Roman"/>
          <w:sz w:val="24"/>
          <w:szCs w:val="24"/>
        </w:rPr>
        <w:t>Разделение Римской империи на Западную и Восточную части. Рим и варвары. Падение Западной Римской империи.</w:t>
      </w:r>
    </w:p>
    <w:p w:rsidR="008D7F66" w:rsidRDefault="00294D52" w:rsidP="008D7F66">
      <w:pPr>
        <w:pStyle w:val="a4"/>
        <w:ind w:firstLine="720"/>
        <w:jc w:val="both"/>
        <w:rPr>
          <w:rFonts w:ascii="Times New Roman" w:hAnsi="Times New Roman" w:cs="Times New Roman"/>
          <w:b/>
          <w:sz w:val="24"/>
          <w:szCs w:val="24"/>
        </w:rPr>
      </w:pPr>
      <w:r w:rsidRPr="00005183">
        <w:rPr>
          <w:rFonts w:ascii="Times New Roman" w:hAnsi="Times New Roman" w:cs="Times New Roman"/>
          <w:sz w:val="24"/>
          <w:szCs w:val="24"/>
        </w:rPr>
        <w:t>Культура Древнего Рима. Римская литература, золотой век поэзии.</w:t>
      </w:r>
      <w:r w:rsidR="00005183">
        <w:rPr>
          <w:rFonts w:ascii="Times New Roman" w:hAnsi="Times New Roman" w:cs="Times New Roman"/>
          <w:b/>
          <w:sz w:val="24"/>
          <w:szCs w:val="24"/>
        </w:rPr>
        <w:t xml:space="preserve"> </w:t>
      </w:r>
      <w:r w:rsidRPr="00005183">
        <w:rPr>
          <w:rFonts w:ascii="Times New Roman" w:hAnsi="Times New Roman" w:cs="Times New Roman"/>
          <w:sz w:val="24"/>
          <w:szCs w:val="24"/>
        </w:rPr>
        <w:t>Ораторское искусство; Цицерон. Развитие наук. Архитектура и скульптура.</w:t>
      </w:r>
      <w:r w:rsidR="00005183">
        <w:rPr>
          <w:rFonts w:ascii="Times New Roman" w:hAnsi="Times New Roman" w:cs="Times New Roman"/>
          <w:b/>
          <w:sz w:val="24"/>
          <w:szCs w:val="24"/>
        </w:rPr>
        <w:t xml:space="preserve"> </w:t>
      </w:r>
      <w:r w:rsidRPr="00005183">
        <w:rPr>
          <w:rFonts w:ascii="Times New Roman" w:hAnsi="Times New Roman" w:cs="Times New Roman"/>
          <w:sz w:val="24"/>
          <w:szCs w:val="24"/>
        </w:rPr>
        <w:t>Пантеон. Быт и досуг римлян.</w:t>
      </w:r>
      <w:r w:rsidR="00005183">
        <w:rPr>
          <w:rFonts w:ascii="Times New Roman" w:hAnsi="Times New Roman" w:cs="Times New Roman"/>
          <w:b/>
          <w:sz w:val="24"/>
          <w:szCs w:val="24"/>
        </w:rPr>
        <w:t xml:space="preserve"> </w:t>
      </w:r>
      <w:r w:rsidRPr="00005183">
        <w:rPr>
          <w:rFonts w:ascii="Times New Roman" w:hAnsi="Times New Roman" w:cs="Times New Roman"/>
          <w:sz w:val="24"/>
          <w:szCs w:val="24"/>
        </w:rPr>
        <w:t>Историческое и культурное наследие древних цивилизаций.</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b/>
          <w:sz w:val="24"/>
          <w:szCs w:val="24"/>
        </w:rPr>
        <w:t>История Средних веков</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Средние века: понятие и хронологические рамки.</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b/>
          <w:sz w:val="24"/>
          <w:szCs w:val="24"/>
        </w:rPr>
        <w:t>Раннее Средневековье</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Начало Средневековья. Великое переселение народов. Образование варварских королевств.</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Народы Европы в раннее Средневековье. Франки: расселение, занятия,</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общественное устройство. Законы франков; «Салическая правда». Держава Каролингов: этапы формирования, короли и подданные. Карл Великий.</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Распад</w:t>
      </w:r>
      <w:r w:rsidR="008D7F66">
        <w:rPr>
          <w:rFonts w:ascii="Times New Roman" w:hAnsi="Times New Roman" w:cs="Times New Roman"/>
          <w:sz w:val="24"/>
          <w:szCs w:val="24"/>
        </w:rPr>
        <w:t xml:space="preserve"> </w:t>
      </w:r>
      <w:r w:rsidRPr="008D7F66">
        <w:rPr>
          <w:rFonts w:ascii="Times New Roman" w:hAnsi="Times New Roman" w:cs="Times New Roman"/>
          <w:sz w:val="24"/>
          <w:szCs w:val="24"/>
        </w:rPr>
        <w:t>Каролингской империи. Образование государств во Франции,</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Германии, Италии. Священная Римская империя.  ритания и Ирландия в</w:t>
      </w:r>
      <w:bookmarkStart w:id="241" w:name="page493"/>
      <w:bookmarkEnd w:id="241"/>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Византийская империя в IV—XI вв.: территория, хозяйство, управление.</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Византийские императоры; Юстиниан. Кодификация законов. Власть императора и церковь. Внешняя политика Византии: отношения с соседями,</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вторжения славян и арабов. Культура Византии.</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b/>
          <w:sz w:val="24"/>
          <w:szCs w:val="24"/>
        </w:rPr>
        <w:t>Зрелое Средневековье</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Средневековое</w:t>
      </w:r>
      <w:r w:rsidR="008D7F66">
        <w:rPr>
          <w:rFonts w:ascii="Times New Roman" w:hAnsi="Times New Roman" w:cs="Times New Roman"/>
          <w:sz w:val="24"/>
          <w:szCs w:val="24"/>
        </w:rPr>
        <w:t xml:space="preserve"> </w:t>
      </w:r>
      <w:r w:rsidRPr="008D7F66">
        <w:rPr>
          <w:rFonts w:ascii="Times New Roman" w:hAnsi="Times New Roman" w:cs="Times New Roman"/>
          <w:sz w:val="24"/>
          <w:szCs w:val="24"/>
        </w:rPr>
        <w:t>европейское общество. Аграрное производство.</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Феодальное землевладение. Феодальная иерархия. Знать и рыцарство:</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социальный статус, образ жизни.</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Крестьянство: феодальная зависимость, повинности, условия жизни.</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Крестьянская община.</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Города — центры ремесла, торговли, культуры. Городские сословия.</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Цехи и гильдии. Городское управление. Борьба городов и сеньоров.</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Средневековые города-республики. Облик средневековых городов. Быт горожан.</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участники, результаты. Духовно-рыцарские ордены. Ереси: причины возникновения и распространения. Преследование еретиков.</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Государства Европы в XII—ХV вв. Усиление королевской власти в странах Западной Европы. Сословно-представительная монархия.</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w:t>
      </w:r>
      <w:bookmarkStart w:id="242" w:name="page495"/>
      <w:bookmarkEnd w:id="242"/>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 xml:space="preserve">Итальянские республики в XII—XV вв. Экономическое и социальное развитие европейских стран. Обострение социальных </w:t>
      </w:r>
      <w:r w:rsidRPr="008D7F66">
        <w:rPr>
          <w:rFonts w:ascii="Times New Roman" w:hAnsi="Times New Roman" w:cs="Times New Roman"/>
          <w:sz w:val="24"/>
          <w:szCs w:val="24"/>
        </w:rPr>
        <w:lastRenderedPageBreak/>
        <w:t>противоречий в XIV в. (Жакерия, восстание Уота Тайлера). Гуситское движение в Чехии.</w:t>
      </w:r>
    </w:p>
    <w:p w:rsidR="008D7F66" w:rsidRDefault="00294D52" w:rsidP="008D7F66">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Византийская</w:t>
      </w:r>
      <w:r w:rsidRPr="008D7F66">
        <w:rPr>
          <w:rFonts w:ascii="Times New Roman" w:hAnsi="Times New Roman" w:cs="Times New Roman"/>
          <w:sz w:val="24"/>
          <w:szCs w:val="24"/>
        </w:rPr>
        <w:tab/>
      </w:r>
      <w:r w:rsidR="008D7F66">
        <w:rPr>
          <w:rFonts w:ascii="Times New Roman" w:hAnsi="Times New Roman" w:cs="Times New Roman"/>
          <w:sz w:val="24"/>
          <w:szCs w:val="24"/>
        </w:rPr>
        <w:t xml:space="preserve"> </w:t>
      </w:r>
      <w:r w:rsidRPr="008D7F66">
        <w:rPr>
          <w:rFonts w:ascii="Times New Roman" w:hAnsi="Times New Roman" w:cs="Times New Roman"/>
          <w:sz w:val="24"/>
          <w:szCs w:val="24"/>
        </w:rPr>
        <w:t>империя и славянские государства в XII—XV вв.</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Экспансия турок-османов и падение Византии.</w:t>
      </w:r>
    </w:p>
    <w:p w:rsidR="00082372" w:rsidRDefault="00294D52" w:rsidP="00082372">
      <w:pPr>
        <w:pStyle w:val="a4"/>
        <w:ind w:firstLine="720"/>
        <w:jc w:val="both"/>
        <w:rPr>
          <w:rFonts w:ascii="Times New Roman" w:hAnsi="Times New Roman" w:cs="Times New Roman"/>
          <w:b/>
          <w:sz w:val="24"/>
          <w:szCs w:val="24"/>
        </w:rPr>
      </w:pPr>
      <w:r w:rsidRPr="008D7F66">
        <w:rPr>
          <w:rFonts w:ascii="Times New Roman" w:hAnsi="Times New Roman" w:cs="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школы и университеты. Сословный характер культуры. Средневековый эпос.</w:t>
      </w:r>
      <w:r w:rsidR="008D7F66">
        <w:rPr>
          <w:rFonts w:ascii="Times New Roman" w:hAnsi="Times New Roman" w:cs="Times New Roman"/>
          <w:b/>
          <w:sz w:val="24"/>
          <w:szCs w:val="24"/>
        </w:rPr>
        <w:t xml:space="preserve"> </w:t>
      </w:r>
      <w:r w:rsidRPr="008D7F66">
        <w:rPr>
          <w:rFonts w:ascii="Times New Roman" w:hAnsi="Times New Roman" w:cs="Times New Roman"/>
          <w:sz w:val="24"/>
          <w:szCs w:val="24"/>
        </w:rPr>
        <w:t>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085430" w:rsidRDefault="00294D52" w:rsidP="00085430">
      <w:pPr>
        <w:pStyle w:val="a4"/>
        <w:ind w:firstLine="720"/>
        <w:jc w:val="both"/>
        <w:rPr>
          <w:rFonts w:ascii="Times New Roman" w:hAnsi="Times New Roman" w:cs="Times New Roman"/>
          <w:b/>
          <w:sz w:val="24"/>
          <w:szCs w:val="24"/>
        </w:rPr>
      </w:pPr>
      <w:r w:rsidRPr="00082372">
        <w:rPr>
          <w:rFonts w:ascii="Times New Roman" w:hAnsi="Times New Roman" w:cs="Times New Roman"/>
          <w:b/>
          <w:bCs/>
          <w:sz w:val="24"/>
          <w:szCs w:val="24"/>
        </w:rPr>
        <w:t xml:space="preserve">Страны Востока в Средние века. </w:t>
      </w:r>
      <w:r w:rsidRPr="00082372">
        <w:rPr>
          <w:rFonts w:ascii="Times New Roman" w:hAnsi="Times New Roman" w:cs="Times New Roman"/>
          <w:sz w:val="24"/>
          <w:szCs w:val="24"/>
        </w:rPr>
        <w:t>Османская империя:</w:t>
      </w:r>
      <w:r w:rsidRPr="00082372">
        <w:rPr>
          <w:rFonts w:ascii="Times New Roman" w:hAnsi="Times New Roman" w:cs="Times New Roman"/>
          <w:b/>
          <w:bCs/>
          <w:sz w:val="24"/>
          <w:szCs w:val="24"/>
        </w:rPr>
        <w:t xml:space="preserve"> </w:t>
      </w:r>
      <w:r w:rsidRPr="00082372">
        <w:rPr>
          <w:rFonts w:ascii="Times New Roman" w:hAnsi="Times New Roman" w:cs="Times New Roman"/>
          <w:sz w:val="24"/>
          <w:szCs w:val="24"/>
        </w:rPr>
        <w:t>завоевания</w:t>
      </w:r>
      <w:r w:rsidRPr="00082372">
        <w:rPr>
          <w:rFonts w:ascii="Times New Roman" w:hAnsi="Times New Roman" w:cs="Times New Roman"/>
          <w:b/>
          <w:bCs/>
          <w:sz w:val="24"/>
          <w:szCs w:val="24"/>
        </w:rPr>
        <w:t xml:space="preserve"> </w:t>
      </w:r>
      <w:r w:rsidRPr="00082372">
        <w:rPr>
          <w:rFonts w:ascii="Times New Roman" w:hAnsi="Times New Roman" w:cs="Times New Roman"/>
          <w:sz w:val="24"/>
          <w:szCs w:val="24"/>
        </w:rPr>
        <w:t>турок-османов, управление империей, положение покорённых народов.</w:t>
      </w:r>
      <w:r w:rsidR="00082372">
        <w:rPr>
          <w:rFonts w:ascii="Times New Roman" w:hAnsi="Times New Roman" w:cs="Times New Roman"/>
          <w:b/>
          <w:sz w:val="24"/>
          <w:szCs w:val="24"/>
        </w:rPr>
        <w:t xml:space="preserve"> </w:t>
      </w:r>
      <w:r w:rsidRPr="00082372">
        <w:rPr>
          <w:rFonts w:ascii="Times New Roman" w:hAnsi="Times New Roman" w:cs="Times New Roman"/>
          <w:sz w:val="24"/>
          <w:szCs w:val="24"/>
        </w:rPr>
        <w:t>Монгольская держава: общественный строй монгольских племён, завоевания Чингисхана и его потомков, управление подчинёнными территориями.</w:t>
      </w:r>
      <w:r w:rsidR="00082372">
        <w:rPr>
          <w:rFonts w:ascii="Times New Roman" w:hAnsi="Times New Roman" w:cs="Times New Roman"/>
          <w:b/>
          <w:sz w:val="24"/>
          <w:szCs w:val="24"/>
        </w:rPr>
        <w:t xml:space="preserve"> </w:t>
      </w:r>
      <w:r w:rsidRPr="00082372">
        <w:rPr>
          <w:rFonts w:ascii="Times New Roman" w:hAnsi="Times New Roman" w:cs="Times New Roman"/>
          <w:sz w:val="24"/>
          <w:szCs w:val="24"/>
        </w:rPr>
        <w:t>Китай: империи, правители и подданные, борьба против завоевателей.</w:t>
      </w:r>
      <w:r w:rsidR="00082372">
        <w:rPr>
          <w:rFonts w:ascii="Times New Roman" w:hAnsi="Times New Roman" w:cs="Times New Roman"/>
          <w:b/>
          <w:sz w:val="24"/>
          <w:szCs w:val="24"/>
        </w:rPr>
        <w:t xml:space="preserve"> </w:t>
      </w:r>
      <w:r w:rsidRPr="00082372">
        <w:rPr>
          <w:rFonts w:ascii="Times New Roman" w:hAnsi="Times New Roman" w:cs="Times New Roman"/>
          <w:sz w:val="24"/>
          <w:szCs w:val="24"/>
        </w:rPr>
        <w:t>Япония в Средние века. Индия: раздробленность индийских княжеств,</w:t>
      </w:r>
      <w:r w:rsidR="00082372">
        <w:rPr>
          <w:rFonts w:ascii="Times New Roman" w:hAnsi="Times New Roman" w:cs="Times New Roman"/>
          <w:b/>
          <w:sz w:val="24"/>
          <w:szCs w:val="24"/>
        </w:rPr>
        <w:t xml:space="preserve"> </w:t>
      </w:r>
      <w:r w:rsidRPr="00082372">
        <w:rPr>
          <w:rFonts w:ascii="Times New Roman" w:hAnsi="Times New Roman" w:cs="Times New Roman"/>
          <w:sz w:val="24"/>
          <w:szCs w:val="24"/>
        </w:rPr>
        <w:t>вторжение мусульман, Делийский султанат. Культура народов Востока.</w:t>
      </w:r>
      <w:r w:rsidR="00082372">
        <w:rPr>
          <w:rFonts w:ascii="Times New Roman" w:hAnsi="Times New Roman" w:cs="Times New Roman"/>
          <w:b/>
          <w:sz w:val="24"/>
          <w:szCs w:val="24"/>
        </w:rPr>
        <w:t xml:space="preserve"> </w:t>
      </w:r>
      <w:r w:rsidRPr="00082372">
        <w:rPr>
          <w:rFonts w:ascii="Times New Roman" w:hAnsi="Times New Roman" w:cs="Times New Roman"/>
          <w:sz w:val="24"/>
          <w:szCs w:val="24"/>
        </w:rPr>
        <w:t>Литература. Архитектура. Традиционные искусства и ремёсла.</w:t>
      </w:r>
    </w:p>
    <w:p w:rsidR="00085430" w:rsidRDefault="00294D52" w:rsidP="00085430">
      <w:pPr>
        <w:pStyle w:val="a4"/>
        <w:ind w:firstLine="720"/>
        <w:jc w:val="both"/>
        <w:rPr>
          <w:rFonts w:ascii="Times New Roman" w:hAnsi="Times New Roman" w:cs="Times New Roman"/>
          <w:b/>
          <w:sz w:val="24"/>
          <w:szCs w:val="24"/>
        </w:rPr>
      </w:pPr>
      <w:r w:rsidRPr="00085430">
        <w:rPr>
          <w:rFonts w:ascii="Times New Roman" w:hAnsi="Times New Roman" w:cs="Times New Roman"/>
          <w:b/>
          <w:sz w:val="24"/>
          <w:szCs w:val="24"/>
        </w:rPr>
        <w:t>Государства</w:t>
      </w:r>
      <w:r w:rsidRPr="00085430">
        <w:rPr>
          <w:rFonts w:ascii="Times New Roman" w:hAnsi="Times New Roman" w:cs="Times New Roman"/>
          <w:b/>
          <w:sz w:val="24"/>
          <w:szCs w:val="24"/>
        </w:rPr>
        <w:tab/>
        <w:t>доколумбовой    Америки</w:t>
      </w:r>
      <w:r w:rsidRPr="00085430">
        <w:rPr>
          <w:rFonts w:ascii="Times New Roman" w:hAnsi="Times New Roman" w:cs="Times New Roman"/>
          <w:sz w:val="24"/>
          <w:szCs w:val="24"/>
        </w:rPr>
        <w:t>.    Общественный    строй.</w:t>
      </w:r>
      <w:r w:rsidR="00085430">
        <w:rPr>
          <w:rFonts w:ascii="Times New Roman" w:hAnsi="Times New Roman" w:cs="Times New Roman"/>
          <w:b/>
          <w:sz w:val="24"/>
          <w:szCs w:val="24"/>
        </w:rPr>
        <w:t xml:space="preserve"> </w:t>
      </w:r>
      <w:r w:rsidRPr="00085430">
        <w:rPr>
          <w:rFonts w:ascii="Times New Roman" w:hAnsi="Times New Roman" w:cs="Times New Roman"/>
          <w:sz w:val="24"/>
          <w:szCs w:val="24"/>
        </w:rPr>
        <w:t>Религиозные верования населения. Культура.</w:t>
      </w:r>
      <w:r w:rsidR="00085430">
        <w:rPr>
          <w:rFonts w:ascii="Times New Roman" w:hAnsi="Times New Roman" w:cs="Times New Roman"/>
          <w:b/>
          <w:sz w:val="24"/>
          <w:szCs w:val="24"/>
        </w:rPr>
        <w:t xml:space="preserve"> </w:t>
      </w:r>
    </w:p>
    <w:p w:rsidR="00085430" w:rsidRDefault="00294D52" w:rsidP="00085430">
      <w:pPr>
        <w:pStyle w:val="a4"/>
        <w:ind w:firstLine="720"/>
        <w:jc w:val="both"/>
        <w:rPr>
          <w:rFonts w:ascii="Times New Roman" w:hAnsi="Times New Roman" w:cs="Times New Roman"/>
          <w:b/>
          <w:sz w:val="24"/>
          <w:szCs w:val="24"/>
        </w:rPr>
      </w:pPr>
      <w:r w:rsidRPr="00085430">
        <w:rPr>
          <w:rFonts w:ascii="Times New Roman" w:hAnsi="Times New Roman" w:cs="Times New Roman"/>
          <w:sz w:val="24"/>
          <w:szCs w:val="24"/>
        </w:rPr>
        <w:t>Историческое и культурное наследие Средневековья.</w:t>
      </w:r>
    </w:p>
    <w:p w:rsidR="00085430" w:rsidRDefault="00294D52" w:rsidP="00085430">
      <w:pPr>
        <w:pStyle w:val="a4"/>
        <w:ind w:firstLine="720"/>
        <w:jc w:val="both"/>
        <w:rPr>
          <w:rFonts w:ascii="Times New Roman" w:hAnsi="Times New Roman" w:cs="Times New Roman"/>
          <w:b/>
          <w:sz w:val="24"/>
          <w:szCs w:val="24"/>
        </w:rPr>
      </w:pPr>
      <w:r w:rsidRPr="00085430">
        <w:rPr>
          <w:rFonts w:ascii="Times New Roman" w:hAnsi="Times New Roman" w:cs="Times New Roman"/>
          <w:b/>
          <w:sz w:val="24"/>
          <w:szCs w:val="24"/>
        </w:rPr>
        <w:t>Новая история</w:t>
      </w:r>
    </w:p>
    <w:p w:rsidR="00085430" w:rsidRDefault="00294D52" w:rsidP="00085430">
      <w:pPr>
        <w:pStyle w:val="a4"/>
        <w:ind w:firstLine="720"/>
        <w:jc w:val="both"/>
        <w:rPr>
          <w:rFonts w:ascii="Times New Roman" w:hAnsi="Times New Roman" w:cs="Times New Roman"/>
          <w:b/>
          <w:sz w:val="24"/>
          <w:szCs w:val="24"/>
        </w:rPr>
      </w:pPr>
      <w:r w:rsidRPr="00085430">
        <w:rPr>
          <w:rFonts w:ascii="Times New Roman" w:hAnsi="Times New Roman" w:cs="Times New Roman"/>
          <w:sz w:val="24"/>
          <w:szCs w:val="24"/>
        </w:rPr>
        <w:t>Новое время: понятие и хронологические рамки.</w:t>
      </w:r>
    </w:p>
    <w:p w:rsidR="00085430" w:rsidRDefault="00294D52" w:rsidP="00085430">
      <w:pPr>
        <w:pStyle w:val="a4"/>
        <w:ind w:firstLine="720"/>
        <w:jc w:val="both"/>
        <w:rPr>
          <w:rFonts w:ascii="Times New Roman" w:hAnsi="Times New Roman" w:cs="Times New Roman"/>
          <w:b/>
          <w:sz w:val="24"/>
          <w:szCs w:val="24"/>
        </w:rPr>
      </w:pPr>
      <w:r w:rsidRPr="00085430">
        <w:rPr>
          <w:rFonts w:ascii="Times New Roman" w:hAnsi="Times New Roman" w:cs="Times New Roman"/>
          <w:b/>
          <w:sz w:val="24"/>
          <w:szCs w:val="24"/>
        </w:rPr>
        <w:t>Европа в конце ХV — начале XVII в.</w:t>
      </w:r>
    </w:p>
    <w:p w:rsidR="00085430" w:rsidRDefault="00294D52" w:rsidP="00085430">
      <w:pPr>
        <w:pStyle w:val="a4"/>
        <w:ind w:firstLine="720"/>
        <w:jc w:val="both"/>
        <w:rPr>
          <w:rFonts w:ascii="Times New Roman" w:hAnsi="Times New Roman" w:cs="Times New Roman"/>
          <w:b/>
          <w:sz w:val="24"/>
          <w:szCs w:val="24"/>
        </w:rPr>
      </w:pPr>
      <w:r w:rsidRPr="00085430">
        <w:rPr>
          <w:rFonts w:ascii="Times New Roman" w:hAnsi="Times New Roman" w:cs="Times New Roman"/>
          <w:sz w:val="24"/>
          <w:szCs w:val="24"/>
        </w:rPr>
        <w:t>Великие географические открытия: предпосылки, участники, результаты.</w:t>
      </w:r>
      <w:r w:rsidR="00085430">
        <w:rPr>
          <w:rFonts w:ascii="Times New Roman" w:hAnsi="Times New Roman" w:cs="Times New Roman"/>
          <w:b/>
          <w:sz w:val="24"/>
          <w:szCs w:val="24"/>
        </w:rPr>
        <w:t xml:space="preserve"> </w:t>
      </w:r>
      <w:r w:rsidRPr="00085430">
        <w:rPr>
          <w:rFonts w:ascii="Times New Roman" w:hAnsi="Times New Roman" w:cs="Times New Roman"/>
          <w:sz w:val="24"/>
          <w:szCs w:val="24"/>
        </w:rPr>
        <w:t>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w:t>
      </w:r>
      <w:r w:rsidR="00085430">
        <w:rPr>
          <w:rFonts w:ascii="Times New Roman" w:hAnsi="Times New Roman" w:cs="Times New Roman"/>
          <w:b/>
          <w:sz w:val="24"/>
          <w:szCs w:val="24"/>
        </w:rPr>
        <w:t xml:space="preserve"> </w:t>
      </w:r>
      <w:r w:rsidRPr="00085430">
        <w:rPr>
          <w:rFonts w:ascii="Times New Roman" w:hAnsi="Times New Roman" w:cs="Times New Roman"/>
          <w:sz w:val="24"/>
          <w:szCs w:val="24"/>
        </w:rPr>
        <w:t>Развитие товарного производства. Расширение  внутреннего и мирового</w:t>
      </w:r>
      <w:bookmarkStart w:id="243" w:name="page497"/>
      <w:bookmarkEnd w:id="243"/>
      <w:r w:rsidR="00085430">
        <w:rPr>
          <w:rFonts w:ascii="Times New Roman" w:hAnsi="Times New Roman" w:cs="Times New Roman"/>
          <w:b/>
          <w:sz w:val="24"/>
          <w:szCs w:val="24"/>
        </w:rPr>
        <w:t xml:space="preserve"> </w:t>
      </w:r>
      <w:r w:rsidRPr="00085430">
        <w:rPr>
          <w:rFonts w:ascii="Times New Roman" w:hAnsi="Times New Roman" w:cs="Times New Roman"/>
          <w:sz w:val="24"/>
          <w:szCs w:val="24"/>
        </w:rPr>
        <w:t>рынка.</w:t>
      </w:r>
    </w:p>
    <w:p w:rsidR="00085430" w:rsidRDefault="00294D52" w:rsidP="00085430">
      <w:pPr>
        <w:pStyle w:val="a4"/>
        <w:ind w:firstLine="720"/>
        <w:jc w:val="both"/>
        <w:rPr>
          <w:rFonts w:ascii="Times New Roman" w:hAnsi="Times New Roman" w:cs="Times New Roman"/>
          <w:b/>
          <w:sz w:val="24"/>
          <w:szCs w:val="24"/>
        </w:rPr>
      </w:pPr>
      <w:r w:rsidRPr="00085430">
        <w:rPr>
          <w:rFonts w:ascii="Times New Roman" w:hAnsi="Times New Roman" w:cs="Times New Roman"/>
          <w:sz w:val="24"/>
          <w:szCs w:val="24"/>
        </w:rPr>
        <w:t>Абсолютные монархии. Англия, Франция, монархия Габсбургов в XVI —начале XVII в.: внутреннее развитие и внешняя политика. Образование национальных государств в Европе.</w:t>
      </w:r>
    </w:p>
    <w:p w:rsidR="00085430" w:rsidRDefault="00294D52" w:rsidP="00085430">
      <w:pPr>
        <w:pStyle w:val="a4"/>
        <w:ind w:firstLine="720"/>
        <w:jc w:val="both"/>
        <w:rPr>
          <w:rFonts w:ascii="Times New Roman" w:hAnsi="Times New Roman" w:cs="Times New Roman"/>
          <w:b/>
          <w:sz w:val="24"/>
          <w:szCs w:val="24"/>
        </w:rPr>
      </w:pPr>
      <w:r w:rsidRPr="00085430">
        <w:rPr>
          <w:rFonts w:ascii="Times New Roman" w:hAnsi="Times New Roman" w:cs="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085430" w:rsidRDefault="00294D52" w:rsidP="00085430">
      <w:pPr>
        <w:pStyle w:val="a4"/>
        <w:ind w:firstLine="720"/>
        <w:jc w:val="both"/>
        <w:rPr>
          <w:rFonts w:ascii="Times New Roman" w:hAnsi="Times New Roman" w:cs="Times New Roman"/>
          <w:b/>
          <w:sz w:val="24"/>
          <w:szCs w:val="24"/>
        </w:rPr>
      </w:pPr>
      <w:r w:rsidRPr="00085430">
        <w:rPr>
          <w:rFonts w:ascii="Times New Roman" w:hAnsi="Times New Roman" w:cs="Times New Roman"/>
          <w:sz w:val="24"/>
          <w:szCs w:val="24"/>
        </w:rPr>
        <w:t>Нидерландская революция: цели, участники, формы борьбы. Итоги и значение революции.</w:t>
      </w:r>
    </w:p>
    <w:p w:rsidR="003E2F8A" w:rsidRDefault="00294D52" w:rsidP="003E2F8A">
      <w:pPr>
        <w:pStyle w:val="a4"/>
        <w:ind w:firstLine="720"/>
        <w:jc w:val="both"/>
        <w:rPr>
          <w:rFonts w:ascii="Times New Roman" w:hAnsi="Times New Roman" w:cs="Times New Roman"/>
          <w:b/>
          <w:sz w:val="24"/>
          <w:szCs w:val="24"/>
        </w:rPr>
      </w:pPr>
      <w:r w:rsidRPr="00085430">
        <w:rPr>
          <w:rFonts w:ascii="Times New Roman" w:hAnsi="Times New Roman" w:cs="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E2F8A" w:rsidRDefault="00294D52" w:rsidP="003E2F8A">
      <w:pPr>
        <w:pStyle w:val="a4"/>
        <w:ind w:firstLine="720"/>
        <w:jc w:val="both"/>
        <w:rPr>
          <w:rFonts w:ascii="Times New Roman" w:hAnsi="Times New Roman" w:cs="Times New Roman"/>
          <w:b/>
          <w:sz w:val="24"/>
          <w:szCs w:val="24"/>
        </w:rPr>
      </w:pPr>
      <w:r w:rsidRPr="003E2F8A">
        <w:rPr>
          <w:rFonts w:ascii="Times New Roman" w:hAnsi="Times New Roman" w:cs="Times New Roman"/>
          <w:b/>
          <w:sz w:val="24"/>
          <w:szCs w:val="24"/>
        </w:rPr>
        <w:t>Страны Европы и Северной Америки в середине XVII—ХVIII в.</w:t>
      </w:r>
    </w:p>
    <w:p w:rsidR="003E2F8A" w:rsidRDefault="00294D52" w:rsidP="003E2F8A">
      <w:pPr>
        <w:pStyle w:val="a4"/>
        <w:ind w:firstLine="720"/>
        <w:jc w:val="both"/>
        <w:rPr>
          <w:rFonts w:ascii="Times New Roman" w:hAnsi="Times New Roman" w:cs="Times New Roman"/>
          <w:b/>
          <w:sz w:val="24"/>
          <w:szCs w:val="24"/>
        </w:rPr>
      </w:pPr>
      <w:r w:rsidRPr="003E2F8A">
        <w:rPr>
          <w:rFonts w:ascii="Times New Roman" w:hAnsi="Times New Roman" w:cs="Times New Roman"/>
          <w:sz w:val="24"/>
          <w:szCs w:val="24"/>
        </w:rPr>
        <w:t>Английская революция XVII в.: причины, участники, этапы. О. Кромвель.</w:t>
      </w:r>
      <w:r w:rsidR="003E2F8A">
        <w:rPr>
          <w:rFonts w:ascii="Times New Roman" w:hAnsi="Times New Roman" w:cs="Times New Roman"/>
          <w:b/>
          <w:sz w:val="24"/>
          <w:szCs w:val="24"/>
        </w:rPr>
        <w:t xml:space="preserve"> </w:t>
      </w:r>
      <w:r w:rsidRPr="003E2F8A">
        <w:rPr>
          <w:rFonts w:ascii="Times New Roman" w:hAnsi="Times New Roman" w:cs="Times New Roman"/>
          <w:sz w:val="24"/>
          <w:szCs w:val="24"/>
        </w:rPr>
        <w:t>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w:t>
      </w:r>
      <w:r w:rsidR="003E2F8A">
        <w:rPr>
          <w:rFonts w:ascii="Times New Roman" w:hAnsi="Times New Roman" w:cs="Times New Roman"/>
          <w:b/>
          <w:sz w:val="24"/>
          <w:szCs w:val="24"/>
        </w:rPr>
        <w:t xml:space="preserve"> </w:t>
      </w:r>
      <w:r w:rsidRPr="003E2F8A">
        <w:rPr>
          <w:rFonts w:ascii="Times New Roman" w:hAnsi="Times New Roman" w:cs="Times New Roman"/>
          <w:sz w:val="24"/>
          <w:szCs w:val="24"/>
        </w:rPr>
        <w:t>французские просветители XVIII в. Война североамериканских колоний за независимость. Образование Соединённых Штатов Америки; «отцы-основатели».</w:t>
      </w:r>
    </w:p>
    <w:p w:rsidR="003E2F8A" w:rsidRDefault="00294D52" w:rsidP="003E2F8A">
      <w:pPr>
        <w:pStyle w:val="a4"/>
        <w:ind w:firstLine="720"/>
        <w:jc w:val="both"/>
        <w:rPr>
          <w:rFonts w:ascii="Times New Roman" w:hAnsi="Times New Roman" w:cs="Times New Roman"/>
          <w:b/>
          <w:sz w:val="24"/>
          <w:szCs w:val="24"/>
        </w:rPr>
      </w:pPr>
      <w:r w:rsidRPr="003E2F8A">
        <w:rPr>
          <w:rFonts w:ascii="Times New Roman" w:hAnsi="Times New Roman" w:cs="Times New Roman"/>
          <w:sz w:val="24"/>
          <w:szCs w:val="24"/>
        </w:rPr>
        <w:t>Французская революция XVIII в.: причины, участники. Начало и основные этапы революции. Политические течения и деятели революции.</w:t>
      </w:r>
      <w:r w:rsidR="003E2F8A">
        <w:rPr>
          <w:rFonts w:ascii="Times New Roman" w:hAnsi="Times New Roman" w:cs="Times New Roman"/>
          <w:b/>
          <w:sz w:val="24"/>
          <w:szCs w:val="24"/>
        </w:rPr>
        <w:t xml:space="preserve"> </w:t>
      </w:r>
      <w:r w:rsidRPr="003E2F8A">
        <w:rPr>
          <w:rFonts w:ascii="Times New Roman" w:hAnsi="Times New Roman" w:cs="Times New Roman"/>
          <w:sz w:val="24"/>
          <w:szCs w:val="24"/>
        </w:rPr>
        <w:t>Программные и государственные документы. Революционные войны. Итоги и значение революции.</w:t>
      </w:r>
    </w:p>
    <w:p w:rsidR="00890272" w:rsidRDefault="00294D52" w:rsidP="00890272">
      <w:pPr>
        <w:pStyle w:val="a4"/>
        <w:ind w:firstLine="720"/>
        <w:jc w:val="both"/>
        <w:rPr>
          <w:rFonts w:ascii="Times New Roman" w:hAnsi="Times New Roman" w:cs="Times New Roman"/>
          <w:b/>
          <w:sz w:val="24"/>
          <w:szCs w:val="24"/>
        </w:rPr>
      </w:pPr>
      <w:r w:rsidRPr="003E2F8A">
        <w:rPr>
          <w:rFonts w:ascii="Times New Roman" w:hAnsi="Times New Roman" w:cs="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w:t>
      </w:r>
      <w:r w:rsidRPr="003E2F8A">
        <w:rPr>
          <w:rFonts w:ascii="Times New Roman" w:hAnsi="Times New Roman" w:cs="Times New Roman"/>
          <w:sz w:val="24"/>
          <w:szCs w:val="24"/>
        </w:rPr>
        <w:lastRenderedPageBreak/>
        <w:t>изобретатели. Высокое Возрождение: художники и их произведения. Мир человека в литературе раннего Нового времени. Стили художественной</w:t>
      </w:r>
      <w:bookmarkStart w:id="244" w:name="page499"/>
      <w:bookmarkEnd w:id="244"/>
      <w:r w:rsidR="003E2F8A">
        <w:rPr>
          <w:rFonts w:ascii="Times New Roman" w:hAnsi="Times New Roman" w:cs="Times New Roman"/>
          <w:b/>
          <w:sz w:val="24"/>
          <w:szCs w:val="24"/>
        </w:rPr>
        <w:t xml:space="preserve"> </w:t>
      </w:r>
      <w:r w:rsidRPr="003E2F8A">
        <w:rPr>
          <w:rFonts w:ascii="Times New Roman" w:hAnsi="Times New Roman" w:cs="Times New Roman"/>
          <w:sz w:val="24"/>
          <w:szCs w:val="24"/>
        </w:rPr>
        <w:t>культуры</w:t>
      </w:r>
      <w:r w:rsidR="003E2F8A">
        <w:rPr>
          <w:rFonts w:ascii="Times New Roman" w:hAnsi="Times New Roman" w:cs="Times New Roman"/>
          <w:sz w:val="24"/>
          <w:szCs w:val="24"/>
        </w:rPr>
        <w:t xml:space="preserve"> </w:t>
      </w:r>
      <w:r w:rsidRPr="003E2F8A">
        <w:rPr>
          <w:rFonts w:ascii="Times New Roman" w:hAnsi="Times New Roman" w:cs="Times New Roman"/>
          <w:sz w:val="24"/>
          <w:szCs w:val="24"/>
        </w:rPr>
        <w:t>XVII—XVIII вв. (барокко, классицизм). Становление театра.</w:t>
      </w:r>
      <w:r w:rsidR="003E2F8A">
        <w:rPr>
          <w:rFonts w:ascii="Times New Roman" w:hAnsi="Times New Roman" w:cs="Times New Roman"/>
          <w:b/>
          <w:sz w:val="24"/>
          <w:szCs w:val="24"/>
        </w:rPr>
        <w:t xml:space="preserve"> </w:t>
      </w:r>
      <w:r w:rsidRPr="003E2F8A">
        <w:rPr>
          <w:rFonts w:ascii="Times New Roman" w:hAnsi="Times New Roman" w:cs="Times New Roman"/>
          <w:sz w:val="24"/>
          <w:szCs w:val="24"/>
        </w:rPr>
        <w:t>Международные отношения середины XVII—XVIII в. Европейские конфликты и дипломатия. Семилетняя война. Разделы Речи Посполитой.</w:t>
      </w:r>
      <w:r w:rsidR="003E2F8A">
        <w:rPr>
          <w:rFonts w:ascii="Times New Roman" w:hAnsi="Times New Roman" w:cs="Times New Roman"/>
          <w:b/>
          <w:sz w:val="24"/>
          <w:szCs w:val="24"/>
        </w:rPr>
        <w:t xml:space="preserve"> </w:t>
      </w:r>
      <w:r w:rsidRPr="003E2F8A">
        <w:rPr>
          <w:rFonts w:ascii="Times New Roman" w:hAnsi="Times New Roman" w:cs="Times New Roman"/>
          <w:sz w:val="24"/>
          <w:szCs w:val="24"/>
        </w:rPr>
        <w:t>Колониальные захваты европейских держав.</w:t>
      </w:r>
    </w:p>
    <w:p w:rsidR="00890272" w:rsidRDefault="00294D52" w:rsidP="00890272">
      <w:pPr>
        <w:pStyle w:val="a4"/>
        <w:ind w:firstLine="720"/>
        <w:jc w:val="both"/>
        <w:rPr>
          <w:rFonts w:ascii="Times New Roman" w:hAnsi="Times New Roman" w:cs="Times New Roman"/>
          <w:b/>
          <w:sz w:val="24"/>
          <w:szCs w:val="24"/>
        </w:rPr>
      </w:pPr>
      <w:r w:rsidRPr="00890272">
        <w:rPr>
          <w:rFonts w:ascii="Times New Roman" w:hAnsi="Times New Roman" w:cs="Times New Roman"/>
          <w:b/>
          <w:sz w:val="24"/>
          <w:szCs w:val="24"/>
        </w:rPr>
        <w:t>Страны Востока в XVI—XVIII вв.</w:t>
      </w:r>
    </w:p>
    <w:p w:rsidR="00890272" w:rsidRDefault="00294D52" w:rsidP="00890272">
      <w:pPr>
        <w:pStyle w:val="a4"/>
        <w:ind w:firstLine="720"/>
        <w:jc w:val="both"/>
        <w:rPr>
          <w:rFonts w:ascii="Times New Roman" w:hAnsi="Times New Roman" w:cs="Times New Roman"/>
          <w:b/>
          <w:sz w:val="24"/>
          <w:szCs w:val="24"/>
        </w:rPr>
      </w:pPr>
      <w:r w:rsidRPr="00890272">
        <w:rPr>
          <w:rFonts w:ascii="Times New Roman" w:hAnsi="Times New Roman" w:cs="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890272" w:rsidRDefault="00294D52" w:rsidP="00890272">
      <w:pPr>
        <w:pStyle w:val="a4"/>
        <w:ind w:firstLine="720"/>
        <w:jc w:val="both"/>
        <w:rPr>
          <w:rFonts w:ascii="Times New Roman" w:hAnsi="Times New Roman" w:cs="Times New Roman"/>
          <w:b/>
          <w:sz w:val="24"/>
          <w:szCs w:val="24"/>
        </w:rPr>
      </w:pPr>
      <w:r w:rsidRPr="00890272">
        <w:rPr>
          <w:rFonts w:ascii="Times New Roman" w:hAnsi="Times New Roman" w:cs="Times New Roman"/>
          <w:b/>
          <w:sz w:val="24"/>
          <w:szCs w:val="24"/>
        </w:rPr>
        <w:t>Страны Европы и Северной Америки в первой половине ХIХ в.</w:t>
      </w:r>
      <w:r w:rsidR="00890272">
        <w:rPr>
          <w:rFonts w:ascii="Times New Roman" w:hAnsi="Times New Roman" w:cs="Times New Roman"/>
          <w:b/>
          <w:sz w:val="24"/>
          <w:szCs w:val="24"/>
        </w:rPr>
        <w:t xml:space="preserve"> </w:t>
      </w:r>
    </w:p>
    <w:p w:rsidR="00890272" w:rsidRDefault="00294D52" w:rsidP="00890272">
      <w:pPr>
        <w:pStyle w:val="a4"/>
        <w:ind w:firstLine="720"/>
        <w:jc w:val="both"/>
        <w:rPr>
          <w:rFonts w:ascii="Times New Roman" w:hAnsi="Times New Roman" w:cs="Times New Roman"/>
          <w:b/>
          <w:sz w:val="24"/>
          <w:szCs w:val="24"/>
        </w:rPr>
      </w:pPr>
      <w:r w:rsidRPr="00890272">
        <w:rPr>
          <w:rFonts w:ascii="Times New Roman" w:hAnsi="Times New Roman" w:cs="Times New Roman"/>
          <w:sz w:val="24"/>
          <w:szCs w:val="24"/>
        </w:rPr>
        <w:t>Империя Наполеона во Франции: внутренняя и внешняя политика.</w:t>
      </w:r>
      <w:r w:rsidR="00890272">
        <w:rPr>
          <w:rFonts w:ascii="Times New Roman" w:hAnsi="Times New Roman" w:cs="Times New Roman"/>
          <w:b/>
          <w:sz w:val="24"/>
          <w:szCs w:val="24"/>
        </w:rPr>
        <w:t xml:space="preserve"> </w:t>
      </w:r>
      <w:r w:rsidRPr="00890272">
        <w:rPr>
          <w:rFonts w:ascii="Times New Roman" w:hAnsi="Times New Roman" w:cs="Times New Roman"/>
          <w:sz w:val="24"/>
          <w:szCs w:val="24"/>
        </w:rPr>
        <w:t>Наполеоновские</w:t>
      </w:r>
      <w:r w:rsidR="00890272">
        <w:rPr>
          <w:rFonts w:ascii="Times New Roman" w:hAnsi="Times New Roman" w:cs="Times New Roman"/>
          <w:sz w:val="24"/>
          <w:szCs w:val="24"/>
        </w:rPr>
        <w:t xml:space="preserve"> </w:t>
      </w:r>
      <w:r w:rsidRPr="00890272">
        <w:rPr>
          <w:rFonts w:ascii="Times New Roman" w:hAnsi="Times New Roman" w:cs="Times New Roman"/>
          <w:sz w:val="24"/>
          <w:szCs w:val="24"/>
        </w:rPr>
        <w:t>войны. Падение империи. Венский конгресс;</w:t>
      </w:r>
      <w:r w:rsidR="00890272">
        <w:rPr>
          <w:rFonts w:ascii="Times New Roman" w:hAnsi="Times New Roman" w:cs="Times New Roman"/>
          <w:b/>
          <w:sz w:val="24"/>
          <w:szCs w:val="24"/>
        </w:rPr>
        <w:t xml:space="preserve"> </w:t>
      </w:r>
      <w:r w:rsidRPr="00890272">
        <w:rPr>
          <w:rFonts w:ascii="Times New Roman" w:hAnsi="Times New Roman" w:cs="Times New Roman"/>
          <w:sz w:val="24"/>
          <w:szCs w:val="24"/>
        </w:rPr>
        <w:t>Ш. М. Талейран. Священный союз.</w:t>
      </w:r>
    </w:p>
    <w:p w:rsidR="001B291C" w:rsidRDefault="00294D52" w:rsidP="001B291C">
      <w:pPr>
        <w:pStyle w:val="a4"/>
        <w:ind w:firstLine="720"/>
        <w:jc w:val="both"/>
        <w:rPr>
          <w:rFonts w:ascii="Times New Roman" w:hAnsi="Times New Roman" w:cs="Times New Roman"/>
          <w:b/>
          <w:sz w:val="24"/>
          <w:szCs w:val="24"/>
        </w:rPr>
      </w:pPr>
      <w:r w:rsidRPr="00890272">
        <w:rPr>
          <w:rFonts w:ascii="Times New Roman" w:hAnsi="Times New Roman" w:cs="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w:t>
      </w:r>
      <w:r w:rsidR="00890272">
        <w:rPr>
          <w:rFonts w:ascii="Times New Roman" w:hAnsi="Times New Roman" w:cs="Times New Roman"/>
          <w:b/>
          <w:sz w:val="24"/>
          <w:szCs w:val="24"/>
        </w:rPr>
        <w:t xml:space="preserve"> </w:t>
      </w:r>
      <w:r w:rsidRPr="00890272">
        <w:rPr>
          <w:rFonts w:ascii="Times New Roman" w:hAnsi="Times New Roman" w:cs="Times New Roman"/>
          <w:sz w:val="24"/>
          <w:szCs w:val="24"/>
        </w:rPr>
        <w:t>Выступления рабочих. Политическое развитие европейских стран в 1815—849 гг.: социальные и национальные движения, реформы и революции.</w:t>
      </w:r>
      <w:r w:rsidR="00890272">
        <w:rPr>
          <w:rFonts w:ascii="Times New Roman" w:hAnsi="Times New Roman" w:cs="Times New Roman"/>
          <w:b/>
          <w:sz w:val="24"/>
          <w:szCs w:val="24"/>
        </w:rPr>
        <w:t xml:space="preserve"> </w:t>
      </w:r>
      <w:r w:rsidRPr="00890272">
        <w:rPr>
          <w:rFonts w:ascii="Times New Roman" w:hAnsi="Times New Roman" w:cs="Times New Roman"/>
          <w:sz w:val="24"/>
          <w:szCs w:val="24"/>
        </w:rPr>
        <w:t>Оформление консервативных, либеральных, радикальных политических течений и партий; возникновение марксизма.</w:t>
      </w:r>
    </w:p>
    <w:p w:rsidR="001B291C" w:rsidRDefault="00294D52" w:rsidP="001B291C">
      <w:pPr>
        <w:pStyle w:val="a4"/>
        <w:ind w:firstLine="720"/>
        <w:jc w:val="both"/>
        <w:rPr>
          <w:rFonts w:ascii="Times New Roman" w:hAnsi="Times New Roman" w:cs="Times New Roman"/>
          <w:b/>
          <w:sz w:val="24"/>
          <w:szCs w:val="24"/>
        </w:rPr>
      </w:pPr>
      <w:r w:rsidRPr="001B291C">
        <w:rPr>
          <w:rFonts w:ascii="Times New Roman" w:hAnsi="Times New Roman" w:cs="Times New Roman"/>
          <w:b/>
          <w:sz w:val="24"/>
          <w:szCs w:val="24"/>
        </w:rPr>
        <w:t>Страны Европы и Северной Америки во второй половине ХIХ в.</w:t>
      </w:r>
    </w:p>
    <w:p w:rsidR="001B291C" w:rsidRDefault="00294D52" w:rsidP="001B291C">
      <w:pPr>
        <w:pStyle w:val="a4"/>
        <w:ind w:firstLine="720"/>
        <w:jc w:val="both"/>
        <w:rPr>
          <w:rFonts w:ascii="Times New Roman" w:hAnsi="Times New Roman" w:cs="Times New Roman"/>
          <w:b/>
          <w:sz w:val="24"/>
          <w:szCs w:val="24"/>
        </w:rPr>
      </w:pPr>
      <w:r w:rsidRPr="001B291C">
        <w:rPr>
          <w:rFonts w:ascii="Times New Roman" w:hAnsi="Times New Roman" w:cs="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w:t>
      </w:r>
      <w:r w:rsidR="001B291C">
        <w:rPr>
          <w:rFonts w:ascii="Times New Roman" w:hAnsi="Times New Roman" w:cs="Times New Roman"/>
          <w:b/>
          <w:sz w:val="24"/>
          <w:szCs w:val="24"/>
        </w:rPr>
        <w:t xml:space="preserve"> </w:t>
      </w:r>
      <w:r w:rsidRPr="001B291C">
        <w:rPr>
          <w:rFonts w:ascii="Times New Roman" w:hAnsi="Times New Roman" w:cs="Times New Roman"/>
          <w:sz w:val="24"/>
          <w:szCs w:val="24"/>
        </w:rPr>
        <w:t>Образование  единого  государства в Италии; К. Кавур, Дж. Гарибальди.</w:t>
      </w:r>
      <w:r w:rsidR="001B291C">
        <w:rPr>
          <w:rFonts w:ascii="Times New Roman" w:hAnsi="Times New Roman" w:cs="Times New Roman"/>
          <w:b/>
          <w:sz w:val="24"/>
          <w:szCs w:val="24"/>
        </w:rPr>
        <w:t xml:space="preserve"> </w:t>
      </w:r>
      <w:r w:rsidRPr="001B291C">
        <w:rPr>
          <w:rFonts w:ascii="Times New Roman" w:hAnsi="Times New Roman" w:cs="Times New Roman"/>
          <w:sz w:val="24"/>
          <w:szCs w:val="24"/>
        </w:rPr>
        <w:t>Объединение германских государств, провозглашение Германской империи;</w:t>
      </w:r>
      <w:r w:rsidR="001B291C">
        <w:rPr>
          <w:rFonts w:ascii="Times New Roman" w:hAnsi="Times New Roman" w:cs="Times New Roman"/>
          <w:b/>
          <w:sz w:val="24"/>
          <w:szCs w:val="24"/>
        </w:rPr>
        <w:t xml:space="preserve"> </w:t>
      </w:r>
      <w:r w:rsidRPr="001B291C">
        <w:rPr>
          <w:rFonts w:ascii="Times New Roman" w:hAnsi="Times New Roman" w:cs="Times New Roman"/>
          <w:sz w:val="24"/>
          <w:szCs w:val="24"/>
        </w:rPr>
        <w:t>О. Бисмарк. Габсбургская монархия: австро-венгерский дуализм.</w:t>
      </w:r>
    </w:p>
    <w:p w:rsidR="007B6280" w:rsidRDefault="00294D52" w:rsidP="007B6280">
      <w:pPr>
        <w:pStyle w:val="a4"/>
        <w:ind w:firstLine="720"/>
        <w:jc w:val="both"/>
        <w:rPr>
          <w:rFonts w:ascii="Times New Roman" w:hAnsi="Times New Roman" w:cs="Times New Roman"/>
          <w:b/>
          <w:sz w:val="24"/>
          <w:szCs w:val="24"/>
        </w:rPr>
      </w:pPr>
      <w:r w:rsidRPr="001B291C">
        <w:rPr>
          <w:rFonts w:ascii="Times New Roman" w:hAnsi="Times New Roman" w:cs="Times New Roman"/>
          <w:sz w:val="24"/>
          <w:szCs w:val="24"/>
        </w:rPr>
        <w:t>Соединённые Штаты Америки во второй половине ХIХ в.: экономика,</w:t>
      </w:r>
      <w:r w:rsidR="001B291C">
        <w:rPr>
          <w:rFonts w:ascii="Times New Roman" w:hAnsi="Times New Roman" w:cs="Times New Roman"/>
          <w:b/>
          <w:sz w:val="24"/>
          <w:szCs w:val="24"/>
        </w:rPr>
        <w:t xml:space="preserve"> </w:t>
      </w:r>
      <w:r w:rsidRPr="001B291C">
        <w:rPr>
          <w:rFonts w:ascii="Times New Roman" w:hAnsi="Times New Roman" w:cs="Times New Roman"/>
          <w:sz w:val="24"/>
          <w:szCs w:val="24"/>
        </w:rPr>
        <w:t>социальные  отношения, политическая жизнь. Север и Юг. Гражданская</w:t>
      </w:r>
      <w:bookmarkStart w:id="245" w:name="page501"/>
      <w:bookmarkEnd w:id="245"/>
      <w:r w:rsidR="001B291C">
        <w:rPr>
          <w:rFonts w:ascii="Times New Roman" w:hAnsi="Times New Roman" w:cs="Times New Roman"/>
          <w:b/>
          <w:sz w:val="24"/>
          <w:szCs w:val="24"/>
        </w:rPr>
        <w:t xml:space="preserve"> </w:t>
      </w:r>
      <w:r w:rsidRPr="001B291C">
        <w:rPr>
          <w:rFonts w:ascii="Times New Roman" w:hAnsi="Times New Roman" w:cs="Times New Roman"/>
          <w:sz w:val="24"/>
          <w:szCs w:val="24"/>
        </w:rPr>
        <w:t>война (1861—1865). А. Линкольн.</w:t>
      </w:r>
    </w:p>
    <w:p w:rsidR="007B6280" w:rsidRDefault="00294D52" w:rsidP="007B6280">
      <w:pPr>
        <w:pStyle w:val="a4"/>
        <w:ind w:firstLine="720"/>
        <w:jc w:val="both"/>
        <w:rPr>
          <w:rFonts w:ascii="Times New Roman" w:hAnsi="Times New Roman" w:cs="Times New Roman"/>
          <w:b/>
          <w:sz w:val="24"/>
          <w:szCs w:val="24"/>
        </w:rPr>
      </w:pPr>
      <w:r w:rsidRPr="007B6280">
        <w:rPr>
          <w:rFonts w:ascii="Times New Roman" w:hAnsi="Times New Roman" w:cs="Times New Roman"/>
          <w:b/>
          <w:sz w:val="24"/>
          <w:szCs w:val="24"/>
        </w:rPr>
        <w:t>Экономическое и социально-политическое развитие стран Европы и</w:t>
      </w:r>
      <w:r w:rsidR="007B6280" w:rsidRPr="007B6280">
        <w:rPr>
          <w:rFonts w:ascii="Times New Roman" w:hAnsi="Times New Roman" w:cs="Times New Roman"/>
          <w:b/>
          <w:sz w:val="24"/>
          <w:szCs w:val="24"/>
        </w:rPr>
        <w:t xml:space="preserve"> </w:t>
      </w:r>
      <w:r w:rsidRPr="007B6280">
        <w:rPr>
          <w:rFonts w:ascii="Times New Roman" w:hAnsi="Times New Roman" w:cs="Times New Roman"/>
          <w:b/>
          <w:sz w:val="24"/>
          <w:szCs w:val="24"/>
        </w:rPr>
        <w:t>США в конце ХIХ в.</w:t>
      </w:r>
    </w:p>
    <w:p w:rsidR="00054FD5" w:rsidRDefault="00294D52" w:rsidP="00054FD5">
      <w:pPr>
        <w:pStyle w:val="a4"/>
        <w:ind w:firstLine="720"/>
        <w:jc w:val="both"/>
        <w:rPr>
          <w:rFonts w:ascii="Times New Roman" w:hAnsi="Times New Roman" w:cs="Times New Roman"/>
          <w:b/>
          <w:sz w:val="24"/>
          <w:szCs w:val="24"/>
        </w:rPr>
      </w:pPr>
      <w:r w:rsidRPr="007B6280">
        <w:rPr>
          <w:rFonts w:ascii="Times New Roman" w:hAnsi="Times New Roman" w:cs="Times New Roman"/>
          <w:sz w:val="24"/>
          <w:szCs w:val="24"/>
        </w:rPr>
        <w:t>Завершение</w:t>
      </w:r>
      <w:r w:rsidRPr="007B6280">
        <w:rPr>
          <w:rFonts w:ascii="Times New Roman" w:hAnsi="Times New Roman" w:cs="Times New Roman"/>
          <w:sz w:val="24"/>
          <w:szCs w:val="24"/>
        </w:rPr>
        <w:tab/>
        <w:t>промышленного переворота. Индустриализация.</w:t>
      </w:r>
      <w:r w:rsidR="007B6280">
        <w:rPr>
          <w:rFonts w:ascii="Times New Roman" w:hAnsi="Times New Roman" w:cs="Times New Roman"/>
          <w:b/>
          <w:sz w:val="24"/>
          <w:szCs w:val="24"/>
        </w:rPr>
        <w:t xml:space="preserve"> </w:t>
      </w:r>
      <w:r w:rsidRPr="007B6280">
        <w:rPr>
          <w:rFonts w:ascii="Times New Roman" w:hAnsi="Times New Roman" w:cs="Times New Roman"/>
          <w:sz w:val="24"/>
          <w:szCs w:val="24"/>
        </w:rPr>
        <w:t>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w:t>
      </w:r>
      <w:r w:rsidR="007B6280">
        <w:rPr>
          <w:rFonts w:ascii="Times New Roman" w:hAnsi="Times New Roman" w:cs="Times New Roman"/>
          <w:b/>
          <w:sz w:val="24"/>
          <w:szCs w:val="24"/>
        </w:rPr>
        <w:t xml:space="preserve"> </w:t>
      </w:r>
      <w:r w:rsidRPr="007B6280">
        <w:rPr>
          <w:rFonts w:ascii="Times New Roman" w:hAnsi="Times New Roman" w:cs="Times New Roman"/>
          <w:sz w:val="24"/>
          <w:szCs w:val="24"/>
        </w:rPr>
        <w:t>Образование социалистических партий; идеологи и руководители социалистического движения.</w:t>
      </w:r>
    </w:p>
    <w:p w:rsidR="00054FD5" w:rsidRDefault="00294D52" w:rsidP="00054FD5">
      <w:pPr>
        <w:pStyle w:val="a4"/>
        <w:ind w:firstLine="720"/>
        <w:jc w:val="both"/>
        <w:rPr>
          <w:rFonts w:ascii="Times New Roman" w:hAnsi="Times New Roman" w:cs="Times New Roman"/>
          <w:b/>
          <w:sz w:val="24"/>
          <w:szCs w:val="24"/>
        </w:rPr>
      </w:pPr>
      <w:r w:rsidRPr="00054FD5">
        <w:rPr>
          <w:rFonts w:ascii="Times New Roman" w:hAnsi="Times New Roman" w:cs="Times New Roman"/>
          <w:b/>
          <w:sz w:val="24"/>
          <w:szCs w:val="24"/>
        </w:rPr>
        <w:t>Страны Азии в ХIХ в.</w:t>
      </w:r>
    </w:p>
    <w:p w:rsidR="00054FD5" w:rsidRDefault="00294D52" w:rsidP="00054FD5">
      <w:pPr>
        <w:pStyle w:val="a4"/>
        <w:ind w:firstLine="720"/>
        <w:jc w:val="both"/>
        <w:rPr>
          <w:rFonts w:ascii="Times New Roman" w:hAnsi="Times New Roman" w:cs="Times New Roman"/>
          <w:b/>
          <w:sz w:val="24"/>
          <w:szCs w:val="24"/>
        </w:rPr>
      </w:pPr>
      <w:r w:rsidRPr="00054FD5">
        <w:rPr>
          <w:rFonts w:ascii="Times New Roman" w:hAnsi="Times New Roman" w:cs="Times New Roman"/>
          <w:sz w:val="24"/>
          <w:szCs w:val="24"/>
        </w:rPr>
        <w:t>Османская империя: традиционные устои и попытки проведения реформ.</w:t>
      </w:r>
      <w:r w:rsidR="00054FD5">
        <w:rPr>
          <w:rFonts w:ascii="Times New Roman" w:hAnsi="Times New Roman" w:cs="Times New Roman"/>
          <w:b/>
          <w:sz w:val="24"/>
          <w:szCs w:val="24"/>
        </w:rPr>
        <w:t xml:space="preserve"> </w:t>
      </w:r>
      <w:r w:rsidRPr="00054FD5">
        <w:rPr>
          <w:rFonts w:ascii="Times New Roman" w:hAnsi="Times New Roman" w:cs="Times New Roman"/>
          <w:sz w:val="24"/>
          <w:szCs w:val="24"/>
        </w:rPr>
        <w:t>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w:t>
      </w:r>
      <w:r w:rsidR="00054FD5">
        <w:rPr>
          <w:rFonts w:ascii="Times New Roman" w:hAnsi="Times New Roman" w:cs="Times New Roman"/>
          <w:b/>
          <w:sz w:val="24"/>
          <w:szCs w:val="24"/>
        </w:rPr>
        <w:t xml:space="preserve"> </w:t>
      </w:r>
      <w:r w:rsidRPr="00054FD5">
        <w:rPr>
          <w:rFonts w:ascii="Times New Roman" w:hAnsi="Times New Roman" w:cs="Times New Roman"/>
          <w:sz w:val="24"/>
          <w:szCs w:val="24"/>
        </w:rPr>
        <w:t>внутренняя и внешняя политика сёгуната Токугава, преобразования эпохи Мэйдзи.</w:t>
      </w:r>
    </w:p>
    <w:p w:rsidR="00054FD5" w:rsidRDefault="00294D52" w:rsidP="00054FD5">
      <w:pPr>
        <w:pStyle w:val="a4"/>
        <w:ind w:firstLine="720"/>
        <w:jc w:val="both"/>
        <w:rPr>
          <w:rFonts w:ascii="Times New Roman" w:hAnsi="Times New Roman" w:cs="Times New Roman"/>
          <w:b/>
          <w:sz w:val="24"/>
          <w:szCs w:val="24"/>
        </w:rPr>
      </w:pPr>
      <w:r w:rsidRPr="00054FD5">
        <w:rPr>
          <w:rFonts w:ascii="Times New Roman" w:hAnsi="Times New Roman" w:cs="Times New Roman"/>
          <w:b/>
          <w:sz w:val="24"/>
          <w:szCs w:val="24"/>
        </w:rPr>
        <w:t>Война за независимость в Латинской Америке</w:t>
      </w:r>
    </w:p>
    <w:p w:rsidR="009B7950" w:rsidRDefault="00294D52" w:rsidP="009B7950">
      <w:pPr>
        <w:pStyle w:val="a4"/>
        <w:ind w:firstLine="720"/>
        <w:jc w:val="both"/>
        <w:rPr>
          <w:rFonts w:ascii="Times New Roman" w:hAnsi="Times New Roman" w:cs="Times New Roman"/>
          <w:b/>
          <w:sz w:val="24"/>
          <w:szCs w:val="24"/>
        </w:rPr>
      </w:pPr>
      <w:r w:rsidRPr="00054FD5">
        <w:rPr>
          <w:rFonts w:ascii="Times New Roman" w:hAnsi="Times New Roman" w:cs="Times New Roman"/>
          <w:sz w:val="24"/>
          <w:szCs w:val="24"/>
        </w:rPr>
        <w:t>Колониальное  общество.  Освободительная  борьба:  задачи,  участники,</w:t>
      </w:r>
      <w:r w:rsidR="00054FD5">
        <w:rPr>
          <w:rFonts w:ascii="Times New Roman" w:hAnsi="Times New Roman" w:cs="Times New Roman"/>
          <w:b/>
          <w:sz w:val="24"/>
          <w:szCs w:val="24"/>
        </w:rPr>
        <w:t xml:space="preserve"> </w:t>
      </w:r>
      <w:r w:rsidRPr="00054FD5">
        <w:rPr>
          <w:rFonts w:ascii="Times New Roman" w:hAnsi="Times New Roman" w:cs="Times New Roman"/>
          <w:sz w:val="24"/>
          <w:szCs w:val="24"/>
        </w:rPr>
        <w:t>формы  выступлений.  П. Д. Туссен-Лувертюр,  С. Боливар.  Провозглашение</w:t>
      </w:r>
      <w:r w:rsidR="00054FD5">
        <w:rPr>
          <w:rFonts w:ascii="Times New Roman" w:hAnsi="Times New Roman" w:cs="Times New Roman"/>
          <w:b/>
          <w:sz w:val="24"/>
          <w:szCs w:val="24"/>
        </w:rPr>
        <w:t xml:space="preserve"> </w:t>
      </w:r>
      <w:r w:rsidRPr="00054FD5">
        <w:rPr>
          <w:rFonts w:ascii="Times New Roman" w:hAnsi="Times New Roman" w:cs="Times New Roman"/>
          <w:sz w:val="24"/>
          <w:szCs w:val="24"/>
        </w:rPr>
        <w:t>независимых государств.</w:t>
      </w:r>
    </w:p>
    <w:p w:rsidR="009B7950" w:rsidRDefault="00294D52" w:rsidP="009B7950">
      <w:pPr>
        <w:pStyle w:val="a4"/>
        <w:ind w:firstLine="720"/>
        <w:jc w:val="both"/>
        <w:rPr>
          <w:rFonts w:ascii="Times New Roman" w:hAnsi="Times New Roman" w:cs="Times New Roman"/>
          <w:b/>
          <w:sz w:val="24"/>
          <w:szCs w:val="24"/>
        </w:rPr>
      </w:pPr>
      <w:r w:rsidRPr="009B7950">
        <w:rPr>
          <w:rFonts w:ascii="Times New Roman" w:hAnsi="Times New Roman" w:cs="Times New Roman"/>
          <w:b/>
          <w:sz w:val="24"/>
          <w:szCs w:val="24"/>
        </w:rPr>
        <w:t>Народы Африки в Новое время</w:t>
      </w:r>
    </w:p>
    <w:p w:rsidR="009B7950" w:rsidRDefault="00294D52" w:rsidP="009B7950">
      <w:pPr>
        <w:pStyle w:val="a4"/>
        <w:ind w:firstLine="720"/>
        <w:jc w:val="both"/>
        <w:rPr>
          <w:rFonts w:ascii="Times New Roman" w:hAnsi="Times New Roman" w:cs="Times New Roman"/>
          <w:b/>
          <w:sz w:val="24"/>
          <w:szCs w:val="24"/>
        </w:rPr>
      </w:pPr>
      <w:r w:rsidRPr="009B7950">
        <w:rPr>
          <w:rFonts w:ascii="Times New Roman" w:hAnsi="Times New Roman" w:cs="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765E80" w:rsidRDefault="00294D52" w:rsidP="00765E80">
      <w:pPr>
        <w:pStyle w:val="a4"/>
        <w:ind w:firstLine="720"/>
        <w:jc w:val="both"/>
        <w:rPr>
          <w:rFonts w:ascii="Times New Roman" w:hAnsi="Times New Roman" w:cs="Times New Roman"/>
          <w:b/>
          <w:sz w:val="24"/>
          <w:szCs w:val="24"/>
        </w:rPr>
      </w:pPr>
      <w:r w:rsidRPr="009B7950">
        <w:rPr>
          <w:rFonts w:ascii="Times New Roman" w:hAnsi="Times New Roman" w:cs="Times New Roman"/>
          <w:b/>
          <w:sz w:val="24"/>
          <w:szCs w:val="24"/>
        </w:rPr>
        <w:t>Развитие культуры в XIX в.</w:t>
      </w:r>
    </w:p>
    <w:p w:rsidR="00D861EC" w:rsidRDefault="00294D52" w:rsidP="00D861EC">
      <w:pPr>
        <w:pStyle w:val="a4"/>
        <w:ind w:firstLine="720"/>
        <w:jc w:val="both"/>
        <w:rPr>
          <w:rFonts w:ascii="Times New Roman" w:hAnsi="Times New Roman" w:cs="Times New Roman"/>
          <w:b/>
          <w:sz w:val="24"/>
          <w:szCs w:val="24"/>
        </w:rPr>
      </w:pPr>
      <w:r w:rsidRPr="009B7950">
        <w:rPr>
          <w:rFonts w:ascii="Times New Roman" w:hAnsi="Times New Roman" w:cs="Times New Roman"/>
          <w:sz w:val="24"/>
          <w:szCs w:val="24"/>
        </w:rPr>
        <w:lastRenderedPageBreak/>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w:t>
      </w:r>
      <w:r w:rsidR="00765E80">
        <w:rPr>
          <w:rFonts w:ascii="Times New Roman" w:hAnsi="Times New Roman" w:cs="Times New Roman"/>
          <w:b/>
          <w:sz w:val="24"/>
          <w:szCs w:val="24"/>
        </w:rPr>
        <w:t xml:space="preserve"> </w:t>
      </w:r>
      <w:r w:rsidRPr="009B7950">
        <w:rPr>
          <w:rFonts w:ascii="Times New Roman" w:hAnsi="Times New Roman" w:cs="Times New Roman"/>
          <w:sz w:val="24"/>
          <w:szCs w:val="24"/>
        </w:rPr>
        <w:t>романтизм, реализм, импрессионизм. Театр. Рождение  кинематографа.</w:t>
      </w:r>
      <w:r w:rsidR="00765E80">
        <w:rPr>
          <w:rFonts w:ascii="Times New Roman" w:hAnsi="Times New Roman" w:cs="Times New Roman"/>
          <w:b/>
          <w:sz w:val="24"/>
          <w:szCs w:val="24"/>
        </w:rPr>
        <w:t xml:space="preserve"> </w:t>
      </w:r>
      <w:r w:rsidRPr="009B7950">
        <w:rPr>
          <w:rFonts w:ascii="Times New Roman" w:hAnsi="Times New Roman" w:cs="Times New Roman"/>
          <w:sz w:val="24"/>
          <w:szCs w:val="24"/>
        </w:rPr>
        <w:t>Деятели культуры: жизнь и творчество.</w:t>
      </w:r>
      <w:bookmarkStart w:id="246" w:name="page503"/>
      <w:bookmarkEnd w:id="246"/>
    </w:p>
    <w:p w:rsidR="00D861EC" w:rsidRDefault="00294D52" w:rsidP="00D861EC">
      <w:pPr>
        <w:pStyle w:val="a4"/>
        <w:ind w:firstLine="720"/>
        <w:jc w:val="both"/>
        <w:rPr>
          <w:rFonts w:ascii="Times New Roman" w:hAnsi="Times New Roman" w:cs="Times New Roman"/>
          <w:b/>
          <w:sz w:val="24"/>
          <w:szCs w:val="24"/>
        </w:rPr>
      </w:pPr>
      <w:r w:rsidRPr="00D861EC">
        <w:rPr>
          <w:rFonts w:ascii="Times New Roman" w:hAnsi="Times New Roman" w:cs="Times New Roman"/>
          <w:b/>
          <w:sz w:val="24"/>
          <w:szCs w:val="24"/>
        </w:rPr>
        <w:t>Международные отношения в XIX в.</w:t>
      </w:r>
    </w:p>
    <w:p w:rsidR="00D861EC" w:rsidRDefault="00294D52" w:rsidP="00D861EC">
      <w:pPr>
        <w:pStyle w:val="a4"/>
        <w:ind w:firstLine="720"/>
        <w:jc w:val="both"/>
        <w:rPr>
          <w:rFonts w:ascii="Times New Roman" w:hAnsi="Times New Roman" w:cs="Times New Roman"/>
          <w:b/>
          <w:sz w:val="24"/>
          <w:szCs w:val="24"/>
        </w:rPr>
      </w:pPr>
      <w:r w:rsidRPr="00D861EC">
        <w:rPr>
          <w:rFonts w:ascii="Times New Roman" w:hAnsi="Times New Roman" w:cs="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w:t>
      </w:r>
      <w:r w:rsidR="00D861EC">
        <w:rPr>
          <w:rFonts w:ascii="Times New Roman" w:hAnsi="Times New Roman" w:cs="Times New Roman"/>
          <w:b/>
          <w:sz w:val="24"/>
          <w:szCs w:val="24"/>
        </w:rPr>
        <w:t xml:space="preserve"> </w:t>
      </w:r>
      <w:r w:rsidRPr="00D861EC">
        <w:rPr>
          <w:rFonts w:ascii="Times New Roman" w:hAnsi="Times New Roman" w:cs="Times New Roman"/>
          <w:sz w:val="24"/>
          <w:szCs w:val="24"/>
        </w:rPr>
        <w:t>Старые и новые лидеры индустриального мира. Активизация борьбы за передел мира. Формирование военно-политических блоков великих держав.</w:t>
      </w:r>
    </w:p>
    <w:p w:rsidR="00022A44" w:rsidRDefault="00294D52" w:rsidP="00022A44">
      <w:pPr>
        <w:pStyle w:val="a4"/>
        <w:ind w:firstLine="720"/>
        <w:jc w:val="both"/>
        <w:rPr>
          <w:rFonts w:ascii="Times New Roman" w:hAnsi="Times New Roman" w:cs="Times New Roman"/>
          <w:b/>
          <w:sz w:val="24"/>
          <w:szCs w:val="24"/>
        </w:rPr>
      </w:pPr>
      <w:r w:rsidRPr="00D861EC">
        <w:rPr>
          <w:rFonts w:ascii="Times New Roman" w:hAnsi="Times New Roman" w:cs="Times New Roman"/>
          <w:sz w:val="24"/>
          <w:szCs w:val="24"/>
        </w:rPr>
        <w:t>Историческое и культурное наследие Нового времени.</w:t>
      </w:r>
    </w:p>
    <w:p w:rsidR="00022A44" w:rsidRDefault="00294D52" w:rsidP="00022A44">
      <w:pPr>
        <w:pStyle w:val="a4"/>
        <w:ind w:firstLine="720"/>
        <w:jc w:val="both"/>
        <w:rPr>
          <w:rFonts w:ascii="Times New Roman" w:hAnsi="Times New Roman" w:cs="Times New Roman"/>
          <w:b/>
          <w:sz w:val="24"/>
          <w:szCs w:val="24"/>
        </w:rPr>
      </w:pPr>
      <w:r w:rsidRPr="00022A44">
        <w:rPr>
          <w:rFonts w:ascii="Times New Roman" w:hAnsi="Times New Roman" w:cs="Times New Roman"/>
          <w:b/>
          <w:sz w:val="24"/>
          <w:szCs w:val="24"/>
        </w:rPr>
        <w:t>Новейшая история. ХХ — начало XXI в.</w:t>
      </w:r>
    </w:p>
    <w:p w:rsidR="003625BB" w:rsidRDefault="00294D52" w:rsidP="003625BB">
      <w:pPr>
        <w:pStyle w:val="a4"/>
        <w:ind w:firstLine="720"/>
        <w:jc w:val="both"/>
        <w:rPr>
          <w:rFonts w:ascii="Times New Roman" w:hAnsi="Times New Roman" w:cs="Times New Roman"/>
          <w:b/>
          <w:sz w:val="24"/>
          <w:szCs w:val="24"/>
        </w:rPr>
      </w:pPr>
      <w:r w:rsidRPr="00022A44">
        <w:rPr>
          <w:rFonts w:ascii="Times New Roman" w:hAnsi="Times New Roman" w:cs="Times New Roman"/>
          <w:sz w:val="24"/>
          <w:szCs w:val="24"/>
        </w:rPr>
        <w:t>Мир к началу XX в. Новейшая история: понятие, периодизация.</w:t>
      </w:r>
    </w:p>
    <w:p w:rsidR="003625BB" w:rsidRDefault="00294D52" w:rsidP="003625BB">
      <w:pPr>
        <w:pStyle w:val="a4"/>
        <w:ind w:firstLine="720"/>
        <w:jc w:val="both"/>
        <w:rPr>
          <w:rFonts w:ascii="Times New Roman" w:hAnsi="Times New Roman" w:cs="Times New Roman"/>
          <w:b/>
          <w:sz w:val="24"/>
          <w:szCs w:val="24"/>
        </w:rPr>
      </w:pPr>
      <w:r w:rsidRPr="003625BB">
        <w:rPr>
          <w:rFonts w:ascii="Times New Roman" w:hAnsi="Times New Roman" w:cs="Times New Roman"/>
          <w:b/>
          <w:sz w:val="24"/>
          <w:szCs w:val="24"/>
        </w:rPr>
        <w:t>Мир в 1900—1914 гг.</w:t>
      </w:r>
    </w:p>
    <w:p w:rsidR="003625BB" w:rsidRDefault="00294D52" w:rsidP="003625BB">
      <w:pPr>
        <w:pStyle w:val="a4"/>
        <w:ind w:firstLine="720"/>
        <w:jc w:val="both"/>
        <w:rPr>
          <w:rFonts w:ascii="Times New Roman" w:hAnsi="Times New Roman" w:cs="Times New Roman"/>
          <w:b/>
          <w:sz w:val="24"/>
          <w:szCs w:val="24"/>
        </w:rPr>
      </w:pPr>
      <w:r w:rsidRPr="003625BB">
        <w:rPr>
          <w:rFonts w:ascii="Times New Roman" w:hAnsi="Times New Roman" w:cs="Times New Roman"/>
          <w:sz w:val="24"/>
          <w:szCs w:val="24"/>
        </w:rPr>
        <w:t>Страны</w:t>
      </w:r>
      <w:r w:rsidR="003625BB">
        <w:rPr>
          <w:rFonts w:ascii="Times New Roman" w:hAnsi="Times New Roman" w:cs="Times New Roman"/>
          <w:sz w:val="24"/>
          <w:szCs w:val="24"/>
        </w:rPr>
        <w:t xml:space="preserve"> </w:t>
      </w:r>
      <w:r w:rsidRPr="003625BB">
        <w:rPr>
          <w:rFonts w:ascii="Times New Roman" w:hAnsi="Times New Roman" w:cs="Times New Roman"/>
          <w:sz w:val="24"/>
          <w:szCs w:val="24"/>
        </w:rPr>
        <w:t>Европы и США в 1900—1914 гг.: технический прогресс,</w:t>
      </w:r>
      <w:r w:rsidR="003625BB">
        <w:rPr>
          <w:rFonts w:ascii="Times New Roman" w:hAnsi="Times New Roman" w:cs="Times New Roman"/>
          <w:b/>
          <w:sz w:val="24"/>
          <w:szCs w:val="24"/>
        </w:rPr>
        <w:t xml:space="preserve"> </w:t>
      </w:r>
      <w:r w:rsidRPr="003625BB">
        <w:rPr>
          <w:rFonts w:ascii="Times New Roman" w:hAnsi="Times New Roman" w:cs="Times New Roman"/>
          <w:sz w:val="24"/>
          <w:szCs w:val="24"/>
        </w:rPr>
        <w:t>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C2592C" w:rsidRDefault="00294D52" w:rsidP="00C2592C">
      <w:pPr>
        <w:pStyle w:val="a4"/>
        <w:ind w:firstLine="720"/>
        <w:jc w:val="both"/>
        <w:rPr>
          <w:rFonts w:ascii="Times New Roman" w:hAnsi="Times New Roman" w:cs="Times New Roman"/>
          <w:b/>
          <w:sz w:val="24"/>
          <w:szCs w:val="24"/>
        </w:rPr>
      </w:pPr>
      <w:r w:rsidRPr="003625BB">
        <w:rPr>
          <w:rFonts w:ascii="Times New Roman" w:hAnsi="Times New Roman" w:cs="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w:t>
      </w:r>
      <w:r w:rsidR="003625BB">
        <w:rPr>
          <w:rFonts w:ascii="Times New Roman" w:hAnsi="Times New Roman" w:cs="Times New Roman"/>
          <w:b/>
          <w:sz w:val="24"/>
          <w:szCs w:val="24"/>
        </w:rPr>
        <w:t xml:space="preserve"> </w:t>
      </w:r>
      <w:r w:rsidRPr="003625BB">
        <w:rPr>
          <w:rFonts w:ascii="Times New Roman" w:hAnsi="Times New Roman" w:cs="Times New Roman"/>
          <w:sz w:val="24"/>
          <w:szCs w:val="24"/>
        </w:rPr>
        <w:t>Революции первых десятилетий ХХ в. в странах Азии (Турция, Иран, Китай).</w:t>
      </w:r>
      <w:r w:rsidR="003625BB">
        <w:rPr>
          <w:rFonts w:ascii="Times New Roman" w:hAnsi="Times New Roman" w:cs="Times New Roman"/>
          <w:b/>
          <w:sz w:val="24"/>
          <w:szCs w:val="24"/>
        </w:rPr>
        <w:t xml:space="preserve"> </w:t>
      </w:r>
      <w:r w:rsidRPr="003625BB">
        <w:rPr>
          <w:rFonts w:ascii="Times New Roman" w:hAnsi="Times New Roman" w:cs="Times New Roman"/>
          <w:sz w:val="24"/>
          <w:szCs w:val="24"/>
        </w:rPr>
        <w:t>Мексиканская революция 1910—1917 гг. Руководители освободительной борьбы (Сунь Ятсен, Э. Сапата, Ф. Вилья).</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b/>
          <w:sz w:val="24"/>
          <w:szCs w:val="24"/>
        </w:rPr>
        <w:t>Первая мировая война (1914—1918 гг.)</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b/>
          <w:sz w:val="24"/>
          <w:szCs w:val="24"/>
        </w:rPr>
        <w:t>Мир в 1918—1939 гг.</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sz w:val="24"/>
          <w:szCs w:val="24"/>
        </w:rPr>
        <w:t>От войны к миру. Крушение империй и образование новых государств в Европе. Парижская мирная конференция. Создание Лиги Наций.</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Урегулирование на Дальнем Востоке и на Тихом океане. Версальско-Вашингтонская система.</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sz w:val="24"/>
          <w:szCs w:val="24"/>
        </w:rPr>
        <w:t>Революционные события 1918 — начала 1920-х гг. в Европе. Революция в Германии: причины, участники, итоги. Раскол социал-демократического</w:t>
      </w:r>
      <w:bookmarkStart w:id="247" w:name="page505"/>
      <w:bookmarkEnd w:id="247"/>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движения. Установление авторитарных режимов в ряде европейских стран в начале 1920-х гг. Приход фашистов к власти в Италии; Б. Муссолини.</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sz w:val="24"/>
          <w:szCs w:val="24"/>
        </w:rPr>
        <w:t>Страны Европы и США в 1924—1939 гг. Экономическое развитие: от процветания к кризису 1929—1933 гг. Опыт социальных компромиссов:</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первые лейбористские правительства в Великобритании. Великая депрессия. «Новый курс» Ф. Д. Рузвельта.</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sz w:val="24"/>
          <w:szCs w:val="24"/>
        </w:rPr>
        <w:t>Утверждение авторитарных и тоталитарных режимов в 1930-е гг. в</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странах Центральной и Восточной Европы. Приход нацистов к власти в Германии; А. Гитлер. Внутренняя и внешняя политика гитлеровского режима.</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1936—1939 гг. в Испании.</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sz w:val="24"/>
          <w:szCs w:val="24"/>
        </w:rPr>
        <w:t>Страны</w:t>
      </w:r>
      <w:r w:rsidR="00C2592C">
        <w:rPr>
          <w:rFonts w:ascii="Times New Roman" w:hAnsi="Times New Roman" w:cs="Times New Roman"/>
          <w:sz w:val="24"/>
          <w:szCs w:val="24"/>
        </w:rPr>
        <w:t xml:space="preserve"> </w:t>
      </w:r>
      <w:r w:rsidRPr="00C2592C">
        <w:rPr>
          <w:rFonts w:ascii="Times New Roman" w:hAnsi="Times New Roman" w:cs="Times New Roman"/>
          <w:sz w:val="24"/>
          <w:szCs w:val="24"/>
        </w:rPr>
        <w:t>Азии в  1920—1930-е гг. Опыт модернизации в Турции;</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М. Кемаль Ататюрк. Революция 1920-х гг. в Китае. Движение народов Индии против колониального гнёта; М. К. Ганди.</w:t>
      </w:r>
    </w:p>
    <w:p w:rsidR="00C2592C" w:rsidRDefault="00294D52" w:rsidP="00C2592C">
      <w:pPr>
        <w:pStyle w:val="a4"/>
        <w:ind w:firstLine="720"/>
        <w:jc w:val="both"/>
        <w:rPr>
          <w:rFonts w:ascii="Times New Roman" w:hAnsi="Times New Roman" w:cs="Times New Roman"/>
          <w:b/>
          <w:sz w:val="24"/>
          <w:szCs w:val="24"/>
        </w:rPr>
      </w:pPr>
      <w:r w:rsidRPr="00C2592C">
        <w:rPr>
          <w:rFonts w:ascii="Times New Roman" w:hAnsi="Times New Roman" w:cs="Times New Roman"/>
          <w:sz w:val="24"/>
          <w:szCs w:val="24"/>
        </w:rPr>
        <w:t>Развитие культуры в первой трети XX в. Социальные потрясения начала</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XX в. и духовная культура. Отход от традиций классического искусства.</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Модернизм. Авангардизм. Течения в литературе и искусстве 1920—1930-х</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гг. Тоталитаризм и культура. Деятели культуры: творчество и судьбы.</w:t>
      </w:r>
    </w:p>
    <w:p w:rsidR="00C76035" w:rsidRDefault="00294D52" w:rsidP="00C76035">
      <w:pPr>
        <w:pStyle w:val="a4"/>
        <w:ind w:firstLine="720"/>
        <w:jc w:val="both"/>
        <w:rPr>
          <w:rFonts w:ascii="Times New Roman" w:hAnsi="Times New Roman" w:cs="Times New Roman"/>
          <w:b/>
          <w:sz w:val="24"/>
          <w:szCs w:val="24"/>
        </w:rPr>
      </w:pPr>
      <w:r w:rsidRPr="00C2592C">
        <w:rPr>
          <w:rFonts w:ascii="Times New Roman" w:hAnsi="Times New Roman" w:cs="Times New Roman"/>
          <w:sz w:val="24"/>
          <w:szCs w:val="24"/>
        </w:rPr>
        <w:t>Международные отношения в 1920—1930-е гг. Лига Наций и её деятельность в 1920-е гг. Обострение международных отношений в 1930-е гг.</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Ось «Берлин—Рим—</w:t>
      </w:r>
      <w:r w:rsidRPr="00C2592C">
        <w:rPr>
          <w:rFonts w:ascii="Times New Roman" w:hAnsi="Times New Roman" w:cs="Times New Roman"/>
          <w:sz w:val="24"/>
          <w:szCs w:val="24"/>
        </w:rPr>
        <w:lastRenderedPageBreak/>
        <w:t>Токио». Агрессия на Дальнем Востоке, в Европе.</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Политика невмешательства и умиротворения. Дипломатические переговоры</w:t>
      </w:r>
      <w:r w:rsidR="00C2592C">
        <w:rPr>
          <w:rFonts w:ascii="Times New Roman" w:hAnsi="Times New Roman" w:cs="Times New Roman"/>
          <w:b/>
          <w:sz w:val="24"/>
          <w:szCs w:val="24"/>
        </w:rPr>
        <w:t xml:space="preserve"> </w:t>
      </w:r>
      <w:r w:rsidRPr="00C2592C">
        <w:rPr>
          <w:rFonts w:ascii="Times New Roman" w:hAnsi="Times New Roman" w:cs="Times New Roman"/>
          <w:sz w:val="24"/>
          <w:szCs w:val="24"/>
        </w:rPr>
        <w:t>1939 г., их результаты.</w:t>
      </w:r>
    </w:p>
    <w:p w:rsidR="00C76035" w:rsidRDefault="00294D52" w:rsidP="00C76035">
      <w:pPr>
        <w:pStyle w:val="a4"/>
        <w:ind w:firstLine="720"/>
        <w:jc w:val="both"/>
        <w:rPr>
          <w:rFonts w:ascii="Times New Roman" w:hAnsi="Times New Roman" w:cs="Times New Roman"/>
          <w:b/>
          <w:sz w:val="24"/>
          <w:szCs w:val="24"/>
        </w:rPr>
      </w:pPr>
      <w:r w:rsidRPr="00C76035">
        <w:rPr>
          <w:rFonts w:ascii="Times New Roman" w:hAnsi="Times New Roman" w:cs="Times New Roman"/>
          <w:b/>
          <w:sz w:val="24"/>
          <w:szCs w:val="24"/>
        </w:rPr>
        <w:t>Вторая мировая война (1939—1945 гг.)</w:t>
      </w:r>
    </w:p>
    <w:p w:rsidR="00B843DD" w:rsidRDefault="00294D52" w:rsidP="00B843DD">
      <w:pPr>
        <w:pStyle w:val="a4"/>
        <w:ind w:firstLine="720"/>
        <w:jc w:val="both"/>
        <w:rPr>
          <w:rFonts w:ascii="Times New Roman" w:hAnsi="Times New Roman" w:cs="Times New Roman"/>
          <w:b/>
          <w:sz w:val="24"/>
          <w:szCs w:val="24"/>
        </w:rPr>
      </w:pPr>
      <w:r w:rsidRPr="00C76035">
        <w:rPr>
          <w:rFonts w:ascii="Times New Roman" w:hAnsi="Times New Roman" w:cs="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w:t>
      </w:r>
      <w:bookmarkStart w:id="248" w:name="page507"/>
      <w:bookmarkEnd w:id="248"/>
      <w:r w:rsidR="00C76035">
        <w:rPr>
          <w:rFonts w:ascii="Times New Roman" w:hAnsi="Times New Roman" w:cs="Times New Roman"/>
          <w:b/>
          <w:sz w:val="24"/>
          <w:szCs w:val="24"/>
        </w:rPr>
        <w:t xml:space="preserve"> </w:t>
      </w:r>
      <w:r w:rsidRPr="00C76035">
        <w:rPr>
          <w:rFonts w:ascii="Times New Roman" w:hAnsi="Times New Roman" w:cs="Times New Roman"/>
          <w:sz w:val="24"/>
          <w:szCs w:val="24"/>
        </w:rPr>
        <w:t>Главные события войны в Европе, на Тихом океане, в Северной Африке.</w:t>
      </w:r>
      <w:r w:rsidR="00C76035">
        <w:rPr>
          <w:rFonts w:ascii="Times New Roman" w:hAnsi="Times New Roman" w:cs="Times New Roman"/>
          <w:b/>
          <w:sz w:val="24"/>
          <w:szCs w:val="24"/>
        </w:rPr>
        <w:t xml:space="preserve"> </w:t>
      </w:r>
      <w:r w:rsidRPr="00C76035">
        <w:rPr>
          <w:rFonts w:ascii="Times New Roman" w:hAnsi="Times New Roman" w:cs="Times New Roman"/>
          <w:sz w:val="24"/>
          <w:szCs w:val="24"/>
        </w:rPr>
        <w:t>Конференции руководителей СССР, США и Великобритании. Капитуляция Германии. Завершение войны на Дальнем Востоке. Итоги и уроки войны.</w:t>
      </w:r>
    </w:p>
    <w:p w:rsidR="00B843DD" w:rsidRDefault="00294D52" w:rsidP="00B843DD">
      <w:pPr>
        <w:pStyle w:val="a4"/>
        <w:ind w:firstLine="720"/>
        <w:jc w:val="both"/>
        <w:rPr>
          <w:rFonts w:ascii="Times New Roman" w:hAnsi="Times New Roman" w:cs="Times New Roman"/>
          <w:b/>
          <w:sz w:val="24"/>
          <w:szCs w:val="24"/>
        </w:rPr>
      </w:pPr>
      <w:r w:rsidRPr="00B843DD">
        <w:rPr>
          <w:rFonts w:ascii="Times New Roman" w:hAnsi="Times New Roman" w:cs="Times New Roman"/>
          <w:b/>
          <w:sz w:val="24"/>
          <w:szCs w:val="24"/>
        </w:rPr>
        <w:t>Мир во второй половине XX — начале XXI в.</w:t>
      </w:r>
    </w:p>
    <w:p w:rsid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t>Изменения на политической карте мира после Второй мировой войны.</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Отношения  между  державами-победительницами. Формирование биполярного мира. Начало «холодной войны».</w:t>
      </w:r>
    </w:p>
    <w:p w:rsid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t>Новые явления в экономике и социальной жизни послевоенного мира.</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t>Соединённые Штаты Америки во второй половине ХХ — начале XXI в.</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t>Страны Западной Европы во второй половине XX — начале XXI в.</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Экономическое развитие, «государство благосостояния». Внутренняя и внешняя политика консерваторов и социалистов. Политические лидеры.</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Социальные выступления. Эволюция католической церкви. Установление демократических режимов в 1970-е гг. в Португалии, Испании, Греции.</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Европейская интеграция: цели, этапы, результаты.</w:t>
      </w:r>
    </w:p>
    <w:p w:rsid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t>Страны Восточной Европы во второй половине ХХ  —  начале XXI в.</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1990-х гг. Социальные отношения. Внешнеполитические позиции восточноевропейских государств. Проблемы интеграции в единой Европе.</w:t>
      </w:r>
    </w:p>
    <w:p w:rsid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t>Страны Азии и Африки во второй половине XX — начале XXI в. Япония:</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от поражения к лидерству; научно-технический прогресс и традиции;</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внешняя политика. Освобождение стран Азии и Африки и крушение</w:t>
      </w:r>
      <w:bookmarkStart w:id="249" w:name="page509"/>
      <w:bookmarkEnd w:id="249"/>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страны Юго-Западной Азии и Северной Африки). Место государств Азии и Африки в современном мире.</w:t>
      </w:r>
    </w:p>
    <w:p w:rsid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t>Страны Латинской Америки во второй половине ХХ — начале XXI в.</w:t>
      </w:r>
      <w:r w:rsidR="00B843DD">
        <w:rPr>
          <w:rFonts w:ascii="Times New Roman" w:hAnsi="Times New Roman" w:cs="Times New Roman"/>
          <w:b/>
          <w:sz w:val="24"/>
          <w:szCs w:val="24"/>
        </w:rPr>
        <w:t xml:space="preserve"> </w:t>
      </w:r>
      <w:r w:rsidR="00B843DD">
        <w:rPr>
          <w:rFonts w:ascii="Times New Roman" w:hAnsi="Times New Roman" w:cs="Times New Roman"/>
          <w:sz w:val="24"/>
          <w:szCs w:val="24"/>
        </w:rPr>
        <w:t xml:space="preserve">Экономические </w:t>
      </w:r>
      <w:r w:rsidRPr="00FC5FB4">
        <w:rPr>
          <w:rFonts w:ascii="Times New Roman" w:hAnsi="Times New Roman" w:cs="Times New Roman"/>
          <w:sz w:val="24"/>
          <w:szCs w:val="24"/>
        </w:rPr>
        <w:t>отношения (неравномерность развития стран региона,</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проблемы модернизации). Политические режимы: демократия и диктатура.</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Реформизм и революции как пути преодоления социально-экономических противоречий. Роль лидеров и народных масс в Новейшей истории региона.</w:t>
      </w:r>
    </w:p>
    <w:p w:rsid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t>Культура зарубежных стран во второй половине XX — начале XXI в.</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Новый виток научно-технического прогресса. Информационная революция.</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Расширение контактов и взаимовлияний в мировой культуре.</w:t>
      </w:r>
    </w:p>
    <w:p w:rsid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lastRenderedPageBreak/>
        <w:t>Международные отношения во второй половине ХХ — начале XXI в.</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w:t>
      </w:r>
      <w:r w:rsidR="00B843DD">
        <w:rPr>
          <w:rFonts w:ascii="Times New Roman" w:hAnsi="Times New Roman" w:cs="Times New Roman"/>
          <w:b/>
          <w:sz w:val="24"/>
          <w:szCs w:val="24"/>
        </w:rPr>
        <w:t xml:space="preserve"> </w:t>
      </w:r>
      <w:r w:rsidRPr="00FC5FB4">
        <w:rPr>
          <w:rFonts w:ascii="Times New Roman" w:hAnsi="Times New Roman" w:cs="Times New Roman"/>
          <w:sz w:val="24"/>
          <w:szCs w:val="24"/>
        </w:rPr>
        <w:t>1980-х — начале 1990-х гг. Распад биполярной системы. ООН, её роль в современном мире.</w:t>
      </w:r>
    </w:p>
    <w:p w:rsidR="005F19F8" w:rsidRPr="00B843DD" w:rsidRDefault="00294D52" w:rsidP="00B843DD">
      <w:pPr>
        <w:pStyle w:val="a4"/>
        <w:ind w:firstLine="720"/>
        <w:jc w:val="both"/>
        <w:rPr>
          <w:rFonts w:ascii="Times New Roman" w:hAnsi="Times New Roman" w:cs="Times New Roman"/>
          <w:b/>
          <w:sz w:val="24"/>
          <w:szCs w:val="24"/>
        </w:rPr>
      </w:pPr>
      <w:r w:rsidRPr="00FC5FB4">
        <w:rPr>
          <w:rFonts w:ascii="Times New Roman" w:hAnsi="Times New Roman" w:cs="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5F19F8" w:rsidRPr="00281FB5" w:rsidRDefault="005F19F8">
      <w:pPr>
        <w:widowControl w:val="0"/>
        <w:autoSpaceDE w:val="0"/>
        <w:autoSpaceDN w:val="0"/>
        <w:adjustRightInd w:val="0"/>
        <w:spacing w:after="0" w:line="72" w:lineRule="exact"/>
        <w:rPr>
          <w:rFonts w:ascii="Times New Roman" w:hAnsi="Times New Roman" w:cs="Times New Roman"/>
          <w:sz w:val="24"/>
          <w:szCs w:val="24"/>
          <w:lang w:val="ru-RU"/>
        </w:rPr>
      </w:pPr>
    </w:p>
    <w:p w:rsidR="009B71EB" w:rsidRDefault="009B71EB" w:rsidP="009B71EB">
      <w:pPr>
        <w:pStyle w:val="a4"/>
        <w:jc w:val="center"/>
        <w:rPr>
          <w:rFonts w:ascii="Times New Roman" w:hAnsi="Times New Roman" w:cs="Times New Roman"/>
          <w:b/>
          <w:sz w:val="24"/>
          <w:szCs w:val="24"/>
        </w:rPr>
      </w:pPr>
    </w:p>
    <w:p w:rsidR="005F19F8" w:rsidRPr="009B71EB" w:rsidRDefault="00294D52" w:rsidP="009B71EB">
      <w:pPr>
        <w:pStyle w:val="a4"/>
        <w:jc w:val="center"/>
        <w:rPr>
          <w:rFonts w:ascii="Times New Roman" w:hAnsi="Times New Roman" w:cs="Times New Roman"/>
          <w:b/>
          <w:sz w:val="24"/>
          <w:szCs w:val="24"/>
        </w:rPr>
      </w:pPr>
      <w:r w:rsidRPr="009B71EB">
        <w:rPr>
          <w:rFonts w:ascii="Times New Roman" w:hAnsi="Times New Roman" w:cs="Times New Roman"/>
          <w:b/>
          <w:sz w:val="24"/>
          <w:szCs w:val="24"/>
        </w:rPr>
        <w:t>Обществознание</w:t>
      </w:r>
    </w:p>
    <w:p w:rsidR="009B71EB" w:rsidRDefault="009B71EB" w:rsidP="009B71EB">
      <w:pPr>
        <w:pStyle w:val="a4"/>
        <w:rPr>
          <w:rFonts w:ascii="Times New Roman" w:hAnsi="Times New Roman" w:cs="Times New Roman"/>
          <w:b/>
          <w:sz w:val="24"/>
          <w:szCs w:val="24"/>
        </w:rPr>
      </w:pPr>
    </w:p>
    <w:p w:rsidR="005F19F8" w:rsidRPr="009B71EB" w:rsidRDefault="00294D52" w:rsidP="009B71EB">
      <w:pPr>
        <w:pStyle w:val="a4"/>
        <w:ind w:firstLine="460"/>
        <w:rPr>
          <w:rFonts w:ascii="Times New Roman" w:hAnsi="Times New Roman" w:cs="Times New Roman"/>
          <w:b/>
          <w:sz w:val="24"/>
          <w:szCs w:val="24"/>
        </w:rPr>
      </w:pPr>
      <w:r w:rsidRPr="009B71EB">
        <w:rPr>
          <w:rFonts w:ascii="Times New Roman" w:hAnsi="Times New Roman" w:cs="Times New Roman"/>
          <w:b/>
          <w:iCs/>
          <w:sz w:val="24"/>
          <w:szCs w:val="24"/>
        </w:rPr>
        <w:t>Социальная сущность личности</w:t>
      </w:r>
    </w:p>
    <w:p w:rsidR="009B71EB" w:rsidRDefault="00294D52" w:rsidP="009B71EB">
      <w:pPr>
        <w:widowControl w:val="0"/>
        <w:autoSpaceDE w:val="0"/>
        <w:autoSpaceDN w:val="0"/>
        <w:adjustRightInd w:val="0"/>
        <w:spacing w:after="0" w:line="239" w:lineRule="auto"/>
        <w:ind w:firstLine="460"/>
        <w:rPr>
          <w:rFonts w:ascii="Times New Roman" w:hAnsi="Times New Roman" w:cs="Times New Roman"/>
          <w:b/>
          <w:bCs/>
          <w:sz w:val="24"/>
          <w:szCs w:val="24"/>
          <w:lang w:val="ru-RU"/>
        </w:rPr>
      </w:pPr>
      <w:r w:rsidRPr="009B71EB">
        <w:rPr>
          <w:rFonts w:ascii="Times New Roman" w:hAnsi="Times New Roman" w:cs="Times New Roman"/>
          <w:b/>
          <w:bCs/>
          <w:sz w:val="24"/>
          <w:szCs w:val="24"/>
          <w:lang w:val="ru-RU"/>
        </w:rPr>
        <w:t>Человек в социальном измерении</w:t>
      </w:r>
    </w:p>
    <w:p w:rsidR="009B71EB" w:rsidRDefault="009B71EB"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Pr>
          <w:rFonts w:ascii="Times New Roman" w:hAnsi="Times New Roman" w:cs="Times New Roman"/>
          <w:sz w:val="24"/>
          <w:szCs w:val="24"/>
          <w:lang w:val="ru-RU"/>
        </w:rPr>
        <w:t>Природа человека.</w:t>
      </w:r>
      <w:r w:rsidR="00294D52" w:rsidRPr="009B71EB">
        <w:rPr>
          <w:rFonts w:ascii="Times New Roman" w:hAnsi="Times New Roman" w:cs="Times New Roman"/>
          <w:sz w:val="24"/>
          <w:szCs w:val="24"/>
          <w:lang w:val="ru-RU"/>
        </w:rPr>
        <w:t xml:space="preserve"> Интересы</w:t>
      </w:r>
      <w:r>
        <w:rPr>
          <w:rFonts w:ascii="Times New Roman" w:hAnsi="Times New Roman" w:cs="Times New Roman"/>
          <w:sz w:val="24"/>
          <w:szCs w:val="24"/>
          <w:lang w:val="ru-RU"/>
        </w:rPr>
        <w:t xml:space="preserve"> и</w:t>
      </w:r>
      <w:r w:rsidR="00294D52" w:rsidRPr="009B71EB">
        <w:rPr>
          <w:rFonts w:ascii="Times New Roman" w:hAnsi="Times New Roman" w:cs="Times New Roman"/>
          <w:sz w:val="24"/>
          <w:szCs w:val="24"/>
          <w:lang w:val="ru-RU"/>
        </w:rPr>
        <w:t xml:space="preserve"> потребности</w:t>
      </w:r>
      <w:r>
        <w:rPr>
          <w:rFonts w:ascii="Times New Roman" w:hAnsi="Times New Roman" w:cs="Times New Roman"/>
          <w:sz w:val="24"/>
          <w:szCs w:val="24"/>
          <w:lang w:val="ru-RU"/>
        </w:rPr>
        <w:t>. Самооценка.</w:t>
      </w:r>
      <w:r w:rsidR="00294D52" w:rsidRPr="009B71EB">
        <w:rPr>
          <w:rFonts w:ascii="Times New Roman" w:hAnsi="Times New Roman" w:cs="Times New Roman"/>
          <w:sz w:val="24"/>
          <w:szCs w:val="24"/>
          <w:lang w:val="ru-RU"/>
        </w:rPr>
        <w:t xml:space="preserve"> Здоровый</w:t>
      </w:r>
      <w:r>
        <w:rPr>
          <w:rFonts w:ascii="Times New Roman" w:hAnsi="Times New Roman" w:cs="Times New Roman"/>
          <w:sz w:val="24"/>
          <w:szCs w:val="24"/>
          <w:lang w:val="ru-RU"/>
        </w:rPr>
        <w:t xml:space="preserve"> </w:t>
      </w:r>
      <w:r w:rsidR="00294D52" w:rsidRPr="009B71EB">
        <w:rPr>
          <w:rFonts w:ascii="Times New Roman" w:hAnsi="Times New Roman" w:cs="Times New Roman"/>
          <w:sz w:val="24"/>
          <w:szCs w:val="24"/>
          <w:lang w:val="ru-RU"/>
        </w:rPr>
        <w:t>образ жизни. Безопасность жизни.</w:t>
      </w:r>
      <w:bookmarkStart w:id="250" w:name="page511"/>
      <w:bookmarkEnd w:id="250"/>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Деятельность и поведение. Мотивы деятельности. Виды деятельности.</w:t>
      </w:r>
      <w:r w:rsidR="009B71EB">
        <w:rPr>
          <w:rFonts w:ascii="Times New Roman" w:hAnsi="Times New Roman" w:cs="Times New Roman"/>
          <w:sz w:val="24"/>
          <w:szCs w:val="24"/>
          <w:lang w:val="ru-RU"/>
        </w:rPr>
        <w:t xml:space="preserve"> </w:t>
      </w:r>
      <w:r w:rsidRPr="009B71EB">
        <w:rPr>
          <w:rFonts w:ascii="Times New Roman" w:hAnsi="Times New Roman" w:cs="Times New Roman"/>
          <w:sz w:val="24"/>
          <w:szCs w:val="24"/>
          <w:lang w:val="ru-RU"/>
        </w:rPr>
        <w:t>Люди с ограниченными возможностями и особыми потребностями.</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Как человек познаёт мир и самого себя. Образование и самообразование.</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Социальное становление человека: как усваиваются социальные нормы.</w:t>
      </w:r>
      <w:r w:rsidR="009B71EB">
        <w:rPr>
          <w:rFonts w:ascii="Times New Roman" w:hAnsi="Times New Roman" w:cs="Times New Roman"/>
          <w:sz w:val="24"/>
          <w:szCs w:val="24"/>
          <w:lang w:val="ru-RU"/>
        </w:rPr>
        <w:t xml:space="preserve"> </w:t>
      </w:r>
      <w:r w:rsidRPr="009B71EB">
        <w:rPr>
          <w:rFonts w:ascii="Times New Roman" w:hAnsi="Times New Roman" w:cs="Times New Roman"/>
          <w:sz w:val="24"/>
          <w:szCs w:val="24"/>
          <w:lang w:val="ru-RU"/>
        </w:rPr>
        <w:t>Социальные «параметры личности».</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 xml:space="preserve">Положение личности в обществе: от чего оно зависит. </w:t>
      </w:r>
      <w:r w:rsidRPr="00176E49">
        <w:rPr>
          <w:rFonts w:ascii="Times New Roman" w:hAnsi="Times New Roman" w:cs="Times New Roman"/>
          <w:sz w:val="24"/>
          <w:szCs w:val="24"/>
          <w:lang w:val="ru-RU"/>
        </w:rPr>
        <w:t xml:space="preserve">Статус. </w:t>
      </w:r>
      <w:r w:rsidRPr="009B71EB">
        <w:rPr>
          <w:rFonts w:ascii="Times New Roman" w:hAnsi="Times New Roman" w:cs="Times New Roman"/>
          <w:sz w:val="24"/>
          <w:szCs w:val="24"/>
          <w:lang w:val="ru-RU"/>
        </w:rPr>
        <w:t>Типичные социальные роли.</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 xml:space="preserve">Возраст человека и социальные отношения. </w:t>
      </w:r>
      <w:r w:rsidRPr="007630CF">
        <w:rPr>
          <w:rFonts w:ascii="Times New Roman" w:hAnsi="Times New Roman" w:cs="Times New Roman"/>
          <w:sz w:val="24"/>
          <w:szCs w:val="24"/>
          <w:lang w:val="ru-RU"/>
        </w:rPr>
        <w:t xml:space="preserve">Особенности подросткового возраста. </w:t>
      </w:r>
      <w:r w:rsidRPr="009B71EB">
        <w:rPr>
          <w:rFonts w:ascii="Times New Roman" w:hAnsi="Times New Roman" w:cs="Times New Roman"/>
          <w:sz w:val="24"/>
          <w:szCs w:val="24"/>
          <w:lang w:val="ru-RU"/>
        </w:rPr>
        <w:t>Отношения в семье и со сверстниками.</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Гендер как «социальный пол». Различия в поведении мальчиков и девочек.</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Национальная принадлежность: влияет ли она на социальное положение личности?</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Гражданско-правовое положение личности в обществе. Юные граждане России: какие права человек получает от рождения.</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b/>
          <w:sz w:val="24"/>
          <w:szCs w:val="24"/>
          <w:lang w:val="ru-RU"/>
        </w:rPr>
      </w:pPr>
      <w:r w:rsidRPr="009B71EB">
        <w:rPr>
          <w:rFonts w:ascii="Times New Roman" w:hAnsi="Times New Roman" w:cs="Times New Roman"/>
          <w:b/>
          <w:sz w:val="24"/>
          <w:szCs w:val="24"/>
          <w:lang w:val="ru-RU"/>
        </w:rPr>
        <w:t>Ближайшее социальное окружение</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 xml:space="preserve">Семья и семейные отношения. </w:t>
      </w:r>
      <w:r w:rsidRPr="007630CF">
        <w:rPr>
          <w:rFonts w:ascii="Times New Roman" w:hAnsi="Times New Roman" w:cs="Times New Roman"/>
          <w:sz w:val="24"/>
          <w:szCs w:val="24"/>
          <w:lang w:val="ru-RU"/>
        </w:rPr>
        <w:t xml:space="preserve">Роли в семье. Семейные ценности и традиции. </w:t>
      </w:r>
      <w:r w:rsidRPr="009B71EB">
        <w:rPr>
          <w:rFonts w:ascii="Times New Roman" w:hAnsi="Times New Roman" w:cs="Times New Roman"/>
          <w:sz w:val="24"/>
          <w:szCs w:val="24"/>
          <w:lang w:val="ru-RU"/>
        </w:rPr>
        <w:t>Забота и воспитание в семье.</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Защита прав и интересов детей, оставшихся без попечения родителей.</w:t>
      </w:r>
    </w:p>
    <w:p w:rsidR="009B71EB" w:rsidRDefault="00294D52" w:rsidP="009B71E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9B71EB">
        <w:rPr>
          <w:rFonts w:ascii="Times New Roman" w:hAnsi="Times New Roman" w:cs="Times New Roman"/>
          <w:sz w:val="24"/>
          <w:szCs w:val="24"/>
          <w:lang w:val="ru-RU"/>
        </w:rPr>
        <w:t>Человек в малой группе. Ученический коллектив, группа сверстников.</w:t>
      </w:r>
    </w:p>
    <w:p w:rsidR="00344A0B" w:rsidRDefault="00294D52" w:rsidP="00344A0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 xml:space="preserve">Межличностные отношения. Общение. </w:t>
      </w:r>
      <w:r w:rsidRPr="00344A0B">
        <w:rPr>
          <w:rFonts w:ascii="Times New Roman" w:hAnsi="Times New Roman" w:cs="Times New Roman"/>
          <w:sz w:val="24"/>
          <w:szCs w:val="24"/>
          <w:lang w:val="ru-RU"/>
        </w:rPr>
        <w:t>Межличностные конфликты и пути их разрешения.</w:t>
      </w:r>
    </w:p>
    <w:p w:rsidR="00344A0B" w:rsidRDefault="00294D52" w:rsidP="00344A0B">
      <w:pPr>
        <w:widowControl w:val="0"/>
        <w:autoSpaceDE w:val="0"/>
        <w:autoSpaceDN w:val="0"/>
        <w:adjustRightInd w:val="0"/>
        <w:spacing w:after="0" w:line="239" w:lineRule="auto"/>
        <w:ind w:firstLine="460"/>
        <w:jc w:val="both"/>
        <w:rPr>
          <w:rFonts w:ascii="Times New Roman" w:hAnsi="Times New Roman" w:cs="Times New Roman"/>
          <w:b/>
          <w:sz w:val="24"/>
          <w:szCs w:val="24"/>
          <w:lang w:val="ru-RU"/>
        </w:rPr>
      </w:pPr>
      <w:r w:rsidRPr="00344A0B">
        <w:rPr>
          <w:rFonts w:ascii="Times New Roman" w:hAnsi="Times New Roman" w:cs="Times New Roman"/>
          <w:b/>
          <w:sz w:val="24"/>
          <w:szCs w:val="24"/>
          <w:lang w:val="ru-RU"/>
        </w:rPr>
        <w:t>Современное общество</w:t>
      </w:r>
    </w:p>
    <w:p w:rsidR="00344A0B" w:rsidRDefault="00294D52" w:rsidP="00344A0B">
      <w:pPr>
        <w:widowControl w:val="0"/>
        <w:autoSpaceDE w:val="0"/>
        <w:autoSpaceDN w:val="0"/>
        <w:adjustRightInd w:val="0"/>
        <w:spacing w:after="0" w:line="239" w:lineRule="auto"/>
        <w:ind w:firstLine="460"/>
        <w:jc w:val="both"/>
        <w:rPr>
          <w:rFonts w:ascii="Times New Roman" w:hAnsi="Times New Roman" w:cs="Times New Roman"/>
          <w:b/>
          <w:sz w:val="24"/>
          <w:szCs w:val="24"/>
          <w:lang w:val="ru-RU"/>
        </w:rPr>
      </w:pPr>
      <w:r w:rsidRPr="00344A0B">
        <w:rPr>
          <w:rFonts w:ascii="Times New Roman" w:hAnsi="Times New Roman" w:cs="Times New Roman"/>
          <w:b/>
          <w:sz w:val="24"/>
          <w:szCs w:val="24"/>
          <w:lang w:val="ru-RU"/>
        </w:rPr>
        <w:t>Общество — большой «дом» человечества</w:t>
      </w:r>
    </w:p>
    <w:p w:rsidR="00344A0B" w:rsidRDefault="00294D52" w:rsidP="00344A0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344A0B">
        <w:rPr>
          <w:rFonts w:ascii="Times New Roman" w:hAnsi="Times New Roman" w:cs="Times New Roman"/>
          <w:sz w:val="24"/>
          <w:szCs w:val="24"/>
          <w:lang w:val="ru-RU"/>
        </w:rPr>
        <w:t xml:space="preserve">Что связывает людей в общество. </w:t>
      </w:r>
      <w:r w:rsidRPr="007630CF">
        <w:rPr>
          <w:rFonts w:ascii="Times New Roman" w:hAnsi="Times New Roman" w:cs="Times New Roman"/>
          <w:sz w:val="24"/>
          <w:szCs w:val="24"/>
          <w:lang w:val="ru-RU"/>
        </w:rPr>
        <w:t xml:space="preserve">Устойчивость и изменчивость в развитии общества. Основные типы обществ. </w:t>
      </w:r>
      <w:r w:rsidRPr="00344A0B">
        <w:rPr>
          <w:rFonts w:ascii="Times New Roman" w:hAnsi="Times New Roman" w:cs="Times New Roman"/>
          <w:sz w:val="24"/>
          <w:szCs w:val="24"/>
          <w:lang w:val="ru-RU"/>
        </w:rPr>
        <w:t>Общественный прогресс.</w:t>
      </w:r>
    </w:p>
    <w:p w:rsidR="00344A0B" w:rsidRDefault="00294D52" w:rsidP="00344A0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344A0B">
        <w:rPr>
          <w:rFonts w:ascii="Times New Roman" w:hAnsi="Times New Roman" w:cs="Times New Roman"/>
          <w:sz w:val="24"/>
          <w:szCs w:val="24"/>
          <w:lang w:val="ru-RU"/>
        </w:rPr>
        <w:t>Сферы общественной жизни, их взаимосвязь.</w:t>
      </w:r>
    </w:p>
    <w:p w:rsidR="00344A0B" w:rsidRDefault="00294D52" w:rsidP="00344A0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344A0B">
        <w:rPr>
          <w:rFonts w:ascii="Times New Roman" w:hAnsi="Times New Roman" w:cs="Times New Roman"/>
          <w:sz w:val="24"/>
          <w:szCs w:val="24"/>
          <w:lang w:val="ru-RU"/>
        </w:rPr>
        <w:t>Труд</w:t>
      </w:r>
      <w:r w:rsidR="00344A0B">
        <w:rPr>
          <w:rFonts w:ascii="Times New Roman" w:hAnsi="Times New Roman" w:cs="Times New Roman"/>
          <w:sz w:val="24"/>
          <w:szCs w:val="24"/>
          <w:lang w:val="ru-RU"/>
        </w:rPr>
        <w:t xml:space="preserve"> </w:t>
      </w:r>
      <w:r w:rsidRPr="00344A0B">
        <w:rPr>
          <w:rFonts w:ascii="Times New Roman" w:hAnsi="Times New Roman" w:cs="Times New Roman"/>
          <w:sz w:val="24"/>
          <w:szCs w:val="24"/>
          <w:lang w:val="ru-RU"/>
        </w:rPr>
        <w:t>и образ жизни людей: как создаются материальные блага.</w:t>
      </w:r>
    </w:p>
    <w:p w:rsidR="00344A0B" w:rsidRDefault="00294D52" w:rsidP="00344A0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344A0B">
        <w:rPr>
          <w:rFonts w:ascii="Times New Roman" w:hAnsi="Times New Roman" w:cs="Times New Roman"/>
          <w:sz w:val="24"/>
          <w:szCs w:val="24"/>
          <w:lang w:val="ru-RU"/>
        </w:rPr>
        <w:t>Экономика.</w:t>
      </w:r>
    </w:p>
    <w:p w:rsidR="00344A0B" w:rsidRDefault="00294D52" w:rsidP="00344A0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344A0B">
        <w:rPr>
          <w:rFonts w:ascii="Times New Roman" w:hAnsi="Times New Roman" w:cs="Times New Roman"/>
          <w:sz w:val="24"/>
          <w:szCs w:val="24"/>
          <w:lang w:val="ru-RU"/>
        </w:rPr>
        <w:t>Социальные</w:t>
      </w:r>
      <w:r w:rsidR="00344A0B">
        <w:rPr>
          <w:rFonts w:ascii="Times New Roman" w:hAnsi="Times New Roman" w:cs="Times New Roman"/>
          <w:sz w:val="24"/>
          <w:szCs w:val="24"/>
          <w:lang w:val="ru-RU"/>
        </w:rPr>
        <w:t xml:space="preserve"> </w:t>
      </w:r>
      <w:r w:rsidRPr="00344A0B">
        <w:rPr>
          <w:rFonts w:ascii="Times New Roman" w:hAnsi="Times New Roman" w:cs="Times New Roman"/>
          <w:sz w:val="24"/>
          <w:szCs w:val="24"/>
          <w:lang w:val="ru-RU"/>
        </w:rPr>
        <w:t>различия в обществе: причины их возникновения и</w:t>
      </w:r>
      <w:bookmarkStart w:id="251" w:name="page513"/>
      <w:bookmarkEnd w:id="251"/>
      <w:r w:rsidR="00344A0B">
        <w:rPr>
          <w:rFonts w:ascii="Times New Roman" w:hAnsi="Times New Roman" w:cs="Times New Roman"/>
          <w:sz w:val="24"/>
          <w:szCs w:val="24"/>
          <w:lang w:val="ru-RU"/>
        </w:rPr>
        <w:t xml:space="preserve"> </w:t>
      </w:r>
      <w:r w:rsidRPr="00344A0B">
        <w:rPr>
          <w:rFonts w:ascii="Times New Roman" w:hAnsi="Times New Roman" w:cs="Times New Roman"/>
          <w:sz w:val="24"/>
          <w:szCs w:val="24"/>
          <w:lang w:val="ru-RU"/>
        </w:rPr>
        <w:t>проявления. Социальные общности и группы.</w:t>
      </w:r>
    </w:p>
    <w:p w:rsidR="00344A0B" w:rsidRDefault="00294D52" w:rsidP="00344A0B">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344A0B">
        <w:rPr>
          <w:rFonts w:ascii="Times New Roman" w:hAnsi="Times New Roman" w:cs="Times New Roman"/>
          <w:sz w:val="24"/>
          <w:szCs w:val="24"/>
          <w:lang w:val="ru-RU"/>
        </w:rPr>
        <w:t>Государственная власть, её роль в управлении общественной жизнью.</w:t>
      </w:r>
    </w:p>
    <w:p w:rsidR="00D34020" w:rsidRDefault="00294D52" w:rsidP="00D34020">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D34020">
        <w:rPr>
          <w:rFonts w:ascii="Times New Roman" w:hAnsi="Times New Roman" w:cs="Times New Roman"/>
          <w:sz w:val="24"/>
          <w:szCs w:val="24"/>
          <w:lang w:val="ru-RU"/>
        </w:rPr>
        <w:t>Из чего складывается духовная культура общества. Духовные богатства общества: создание, сохранение, распространение, усвоение.</w:t>
      </w:r>
    </w:p>
    <w:p w:rsidR="00D34020" w:rsidRDefault="00294D52" w:rsidP="00D34020">
      <w:pPr>
        <w:widowControl w:val="0"/>
        <w:autoSpaceDE w:val="0"/>
        <w:autoSpaceDN w:val="0"/>
        <w:adjustRightInd w:val="0"/>
        <w:spacing w:after="0" w:line="239" w:lineRule="auto"/>
        <w:ind w:firstLine="460"/>
        <w:jc w:val="both"/>
        <w:rPr>
          <w:rFonts w:ascii="Times New Roman" w:hAnsi="Times New Roman" w:cs="Times New Roman"/>
          <w:b/>
          <w:sz w:val="24"/>
          <w:szCs w:val="24"/>
          <w:lang w:val="ru-RU"/>
        </w:rPr>
      </w:pPr>
      <w:r w:rsidRPr="00D34020">
        <w:rPr>
          <w:rFonts w:ascii="Times New Roman" w:hAnsi="Times New Roman" w:cs="Times New Roman"/>
          <w:b/>
          <w:sz w:val="24"/>
          <w:szCs w:val="24"/>
          <w:lang w:val="ru-RU"/>
        </w:rPr>
        <w:t>Общество, в котором мы живём</w:t>
      </w:r>
    </w:p>
    <w:p w:rsidR="00D34020" w:rsidRDefault="00294D52" w:rsidP="00D34020">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D34020">
        <w:rPr>
          <w:rFonts w:ascii="Times New Roman" w:hAnsi="Times New Roman" w:cs="Times New Roman"/>
          <w:sz w:val="24"/>
          <w:szCs w:val="24"/>
          <w:lang w:val="ru-RU"/>
        </w:rPr>
        <w:t>Мир как единое целое. Ускорение мирового общественного развития.</w:t>
      </w:r>
    </w:p>
    <w:p w:rsidR="00D34020" w:rsidRDefault="00294D52" w:rsidP="00D34020">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D34020">
        <w:rPr>
          <w:rFonts w:ascii="Times New Roman" w:hAnsi="Times New Roman" w:cs="Times New Roman"/>
          <w:sz w:val="24"/>
          <w:szCs w:val="24"/>
          <w:lang w:val="ru-RU"/>
        </w:rPr>
        <w:t>Современные средства связи и коммуникации, их влияние на нашу жизнь.</w:t>
      </w:r>
    </w:p>
    <w:p w:rsidR="00D34020" w:rsidRDefault="00294D52" w:rsidP="00D34020">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D34020">
        <w:rPr>
          <w:rFonts w:ascii="Times New Roman" w:hAnsi="Times New Roman" w:cs="Times New Roman"/>
          <w:sz w:val="24"/>
          <w:szCs w:val="24"/>
          <w:lang w:val="ru-RU"/>
        </w:rPr>
        <w:t>Глобальные проблемы современности. Экологическая ситуация в современном глобальном мире: как спасти природу.</w:t>
      </w:r>
    </w:p>
    <w:p w:rsidR="00D34020" w:rsidRDefault="00294D52" w:rsidP="00D34020">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D34020">
        <w:rPr>
          <w:rFonts w:ascii="Times New Roman" w:hAnsi="Times New Roman" w:cs="Times New Roman"/>
          <w:sz w:val="24"/>
          <w:szCs w:val="24"/>
          <w:lang w:val="ru-RU"/>
        </w:rPr>
        <w:lastRenderedPageBreak/>
        <w:t xml:space="preserve">Российское общество в начале </w:t>
      </w:r>
      <w:r w:rsidRPr="00D34020">
        <w:rPr>
          <w:rFonts w:ascii="Times New Roman" w:hAnsi="Times New Roman" w:cs="Times New Roman"/>
          <w:sz w:val="24"/>
          <w:szCs w:val="24"/>
        </w:rPr>
        <w:t>XXI</w:t>
      </w:r>
      <w:r w:rsidRPr="00D34020">
        <w:rPr>
          <w:rFonts w:ascii="Times New Roman" w:hAnsi="Times New Roman" w:cs="Times New Roman"/>
          <w:sz w:val="24"/>
          <w:szCs w:val="24"/>
          <w:lang w:val="ru-RU"/>
        </w:rPr>
        <w:t xml:space="preserve"> в.</w:t>
      </w:r>
    </w:p>
    <w:p w:rsidR="00D34020" w:rsidRDefault="00294D52" w:rsidP="00D34020">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D34020">
        <w:rPr>
          <w:rFonts w:ascii="Times New Roman" w:hAnsi="Times New Roman" w:cs="Times New Roman"/>
          <w:sz w:val="24"/>
          <w:szCs w:val="24"/>
          <w:lang w:val="ru-RU"/>
        </w:rPr>
        <w:t>Ресурсы и возможности развития нашей страны: какие задачи стоят перед отечественной экономикой.</w:t>
      </w:r>
    </w:p>
    <w:p w:rsidR="00D34020" w:rsidRDefault="00294D52" w:rsidP="00D34020">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D34020">
        <w:rPr>
          <w:rFonts w:ascii="Times New Roman" w:hAnsi="Times New Roman" w:cs="Times New Roman"/>
          <w:sz w:val="24"/>
          <w:szCs w:val="24"/>
          <w:lang w:val="ru-RU"/>
        </w:rPr>
        <w:t>Основы</w:t>
      </w:r>
      <w:r w:rsidR="00D34020">
        <w:rPr>
          <w:rFonts w:ascii="Times New Roman" w:hAnsi="Times New Roman" w:cs="Times New Roman"/>
          <w:sz w:val="24"/>
          <w:szCs w:val="24"/>
          <w:lang w:val="ru-RU"/>
        </w:rPr>
        <w:t xml:space="preserve"> </w:t>
      </w:r>
      <w:r w:rsidRPr="00D34020">
        <w:rPr>
          <w:rFonts w:ascii="Times New Roman" w:hAnsi="Times New Roman" w:cs="Times New Roman"/>
          <w:sz w:val="24"/>
          <w:szCs w:val="24"/>
          <w:lang w:val="ru-RU"/>
        </w:rPr>
        <w:t>конституционного строя Российской Федерации.</w:t>
      </w:r>
      <w:r w:rsidR="00D34020">
        <w:rPr>
          <w:rFonts w:ascii="Times New Roman" w:hAnsi="Times New Roman" w:cs="Times New Roman"/>
          <w:sz w:val="24"/>
          <w:szCs w:val="24"/>
          <w:lang w:val="ru-RU"/>
        </w:rPr>
        <w:t xml:space="preserve"> </w:t>
      </w:r>
      <w:r w:rsidRPr="00D34020">
        <w:rPr>
          <w:rFonts w:ascii="Times New Roman" w:hAnsi="Times New Roman" w:cs="Times New Roman"/>
          <w:sz w:val="24"/>
          <w:szCs w:val="24"/>
          <w:lang w:val="ru-RU"/>
        </w:rPr>
        <w:t>Государственное устройство нашей страны, многонациональный состав её населения. Что значит сегодня быть гражданином своего Отечества.</w:t>
      </w:r>
    </w:p>
    <w:p w:rsidR="00D34020" w:rsidRDefault="00294D52" w:rsidP="00D34020">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D34020">
        <w:rPr>
          <w:rFonts w:ascii="Times New Roman" w:hAnsi="Times New Roman" w:cs="Times New Roman"/>
          <w:sz w:val="24"/>
          <w:szCs w:val="24"/>
          <w:lang w:val="ru-RU"/>
        </w:rPr>
        <w:t>Духовные ценности российского народа. Культурные достижения народов России: как их сохранить и приумножить.</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686BB9">
        <w:rPr>
          <w:rFonts w:ascii="Times New Roman" w:hAnsi="Times New Roman" w:cs="Times New Roman"/>
          <w:sz w:val="24"/>
          <w:szCs w:val="24"/>
          <w:lang w:val="ru-RU"/>
        </w:rPr>
        <w:t>Место России среди других государств мира.</w:t>
      </w:r>
    </w:p>
    <w:p w:rsidR="00686BB9" w:rsidRP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b/>
          <w:sz w:val="24"/>
          <w:szCs w:val="24"/>
          <w:lang w:val="ru-RU"/>
        </w:rPr>
      </w:pPr>
      <w:r w:rsidRPr="00686BB9">
        <w:rPr>
          <w:rFonts w:ascii="Times New Roman" w:hAnsi="Times New Roman" w:cs="Times New Roman"/>
          <w:b/>
          <w:sz w:val="24"/>
          <w:szCs w:val="24"/>
          <w:lang w:val="ru-RU"/>
        </w:rPr>
        <w:t>Социальные нормы</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b/>
          <w:sz w:val="24"/>
          <w:szCs w:val="24"/>
          <w:lang w:val="ru-RU"/>
        </w:rPr>
      </w:pPr>
      <w:r w:rsidRPr="00686BB9">
        <w:rPr>
          <w:rFonts w:ascii="Times New Roman" w:hAnsi="Times New Roman" w:cs="Times New Roman"/>
          <w:b/>
          <w:sz w:val="24"/>
          <w:szCs w:val="24"/>
          <w:lang w:val="ru-RU"/>
        </w:rPr>
        <w:t>Регулирование поведения людей в обществе</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686BB9">
        <w:rPr>
          <w:rFonts w:ascii="Times New Roman" w:hAnsi="Times New Roman" w:cs="Times New Roman"/>
          <w:sz w:val="24"/>
          <w:szCs w:val="24"/>
          <w:lang w:val="ru-RU"/>
        </w:rPr>
        <w:t>Социальные нормы и правила общественной жизни. Общественные традиции и обычаи.</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686BB9">
        <w:rPr>
          <w:rFonts w:ascii="Times New Roman" w:hAnsi="Times New Roman" w:cs="Times New Roman"/>
          <w:sz w:val="24"/>
          <w:szCs w:val="24"/>
          <w:lang w:val="ru-RU"/>
        </w:rPr>
        <w:t>Общественное сознание и ценности. Гражданственность и патриотизм.</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686BB9">
        <w:rPr>
          <w:rFonts w:ascii="Times New Roman" w:hAnsi="Times New Roman" w:cs="Times New Roman"/>
          <w:sz w:val="24"/>
          <w:szCs w:val="24"/>
          <w:lang w:val="ru-RU"/>
        </w:rPr>
        <w:t xml:space="preserve">Мораль, её основные принципы. </w:t>
      </w:r>
      <w:r w:rsidRPr="007630CF">
        <w:rPr>
          <w:rFonts w:ascii="Times New Roman" w:hAnsi="Times New Roman" w:cs="Times New Roman"/>
          <w:sz w:val="24"/>
          <w:szCs w:val="24"/>
          <w:lang w:val="ru-RU"/>
        </w:rPr>
        <w:t xml:space="preserve">Добро и зло. Законы и правила нравственности. Моральные нормы и моральный выбор. Нравственные чувства и самоконтроль. </w:t>
      </w:r>
      <w:r w:rsidRPr="00686BB9">
        <w:rPr>
          <w:rFonts w:ascii="Times New Roman" w:hAnsi="Times New Roman" w:cs="Times New Roman"/>
          <w:sz w:val="24"/>
          <w:szCs w:val="24"/>
          <w:lang w:val="ru-RU"/>
        </w:rPr>
        <w:t>Влияние моральных устоев на развитие общества и человека.</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686BB9">
        <w:rPr>
          <w:rFonts w:ascii="Times New Roman" w:hAnsi="Times New Roman" w:cs="Times New Roman"/>
          <w:sz w:val="24"/>
          <w:szCs w:val="24"/>
          <w:lang w:val="ru-RU"/>
        </w:rPr>
        <w:t xml:space="preserve">Право, его роль в жизни человека, общества и государства. </w:t>
      </w:r>
      <w:r w:rsidRPr="007630CF">
        <w:rPr>
          <w:rFonts w:ascii="Times New Roman" w:hAnsi="Times New Roman" w:cs="Times New Roman"/>
          <w:sz w:val="24"/>
          <w:szCs w:val="24"/>
          <w:lang w:val="ru-RU"/>
        </w:rPr>
        <w:t xml:space="preserve">Основные признаки права. Нормы права. </w:t>
      </w:r>
      <w:r w:rsidRPr="00686BB9">
        <w:rPr>
          <w:rFonts w:ascii="Times New Roman" w:hAnsi="Times New Roman" w:cs="Times New Roman"/>
          <w:sz w:val="24"/>
          <w:szCs w:val="24"/>
          <w:lang w:val="ru-RU"/>
        </w:rPr>
        <w:t>Понятие прав, свобод и обязанностей.</w:t>
      </w:r>
      <w:bookmarkStart w:id="252" w:name="page515"/>
      <w:bookmarkEnd w:id="252"/>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686BB9">
        <w:rPr>
          <w:rFonts w:ascii="Times New Roman" w:hAnsi="Times New Roman" w:cs="Times New Roman"/>
          <w:sz w:val="24"/>
          <w:szCs w:val="24"/>
          <w:lang w:val="ru-RU"/>
        </w:rPr>
        <w:t>Дееспособность</w:t>
      </w:r>
      <w:r w:rsidR="00686BB9">
        <w:rPr>
          <w:rFonts w:ascii="Times New Roman" w:hAnsi="Times New Roman" w:cs="Times New Roman"/>
          <w:sz w:val="24"/>
          <w:szCs w:val="24"/>
          <w:lang w:val="ru-RU"/>
        </w:rPr>
        <w:t xml:space="preserve"> </w:t>
      </w:r>
      <w:r w:rsidRPr="00686BB9">
        <w:rPr>
          <w:rFonts w:ascii="Times New Roman" w:hAnsi="Times New Roman" w:cs="Times New Roman"/>
          <w:sz w:val="24"/>
          <w:szCs w:val="24"/>
          <w:lang w:val="ru-RU"/>
        </w:rPr>
        <w:t>и правоспособность человека. Правоотношения,</w:t>
      </w:r>
      <w:r w:rsidR="00686BB9">
        <w:rPr>
          <w:rFonts w:ascii="Times New Roman" w:hAnsi="Times New Roman" w:cs="Times New Roman"/>
          <w:sz w:val="24"/>
          <w:szCs w:val="24"/>
          <w:lang w:val="ru-RU"/>
        </w:rPr>
        <w:t xml:space="preserve"> </w:t>
      </w:r>
      <w:r w:rsidRPr="00686BB9">
        <w:rPr>
          <w:rFonts w:ascii="Times New Roman" w:hAnsi="Times New Roman" w:cs="Times New Roman"/>
          <w:sz w:val="24"/>
          <w:szCs w:val="24"/>
          <w:lang w:val="ru-RU"/>
        </w:rPr>
        <w:t>субъекты права.</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686BB9">
        <w:rPr>
          <w:rFonts w:ascii="Times New Roman" w:hAnsi="Times New Roman" w:cs="Times New Roman"/>
          <w:sz w:val="24"/>
          <w:szCs w:val="24"/>
          <w:lang w:val="ru-RU"/>
        </w:rPr>
        <w:t>Конституция Российской Федерации — Основной закон государства.</w:t>
      </w:r>
      <w:r w:rsidR="00686BB9">
        <w:rPr>
          <w:rFonts w:ascii="Times New Roman" w:hAnsi="Times New Roman" w:cs="Times New Roman"/>
          <w:sz w:val="24"/>
          <w:szCs w:val="24"/>
          <w:lang w:val="ru-RU"/>
        </w:rPr>
        <w:t xml:space="preserve"> </w:t>
      </w:r>
      <w:r w:rsidRPr="00686BB9">
        <w:rPr>
          <w:rFonts w:ascii="Times New Roman" w:hAnsi="Times New Roman" w:cs="Times New Roman"/>
          <w:sz w:val="24"/>
          <w:szCs w:val="24"/>
          <w:lang w:val="ru-RU"/>
        </w:rPr>
        <w:t>Конституция Российской Федерации о правах и свободах человека и гражданина.</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686BB9">
        <w:rPr>
          <w:rFonts w:ascii="Times New Roman" w:hAnsi="Times New Roman" w:cs="Times New Roman"/>
          <w:sz w:val="24"/>
          <w:szCs w:val="24"/>
          <w:lang w:val="ru-RU"/>
        </w:rPr>
        <w:t>Личные (гражданские) права, социально-экономические и культурные права, политические права и свободы российских граждан.</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686BB9">
        <w:rPr>
          <w:rFonts w:ascii="Times New Roman" w:hAnsi="Times New Roman" w:cs="Times New Roman"/>
          <w:sz w:val="24"/>
          <w:szCs w:val="24"/>
          <w:lang w:val="ru-RU"/>
        </w:rPr>
        <w:t>Как защищаются права человека в России.</w:t>
      </w:r>
    </w:p>
    <w:p w:rsidR="00686BB9" w:rsidRDefault="00294D52" w:rsidP="00686BB9">
      <w:pPr>
        <w:widowControl w:val="0"/>
        <w:autoSpaceDE w:val="0"/>
        <w:autoSpaceDN w:val="0"/>
        <w:adjustRightInd w:val="0"/>
        <w:spacing w:after="0" w:line="239" w:lineRule="auto"/>
        <w:ind w:firstLine="460"/>
        <w:jc w:val="both"/>
        <w:rPr>
          <w:rFonts w:ascii="Times New Roman" w:hAnsi="Times New Roman" w:cs="Times New Roman"/>
          <w:sz w:val="24"/>
          <w:szCs w:val="24"/>
          <w:lang w:val="ru-RU"/>
        </w:rPr>
      </w:pPr>
      <w:r w:rsidRPr="007630CF">
        <w:rPr>
          <w:rFonts w:ascii="Times New Roman" w:hAnsi="Times New Roman" w:cs="Times New Roman"/>
          <w:sz w:val="24"/>
          <w:szCs w:val="24"/>
          <w:lang w:val="ru-RU"/>
        </w:rPr>
        <w:t xml:space="preserve">Конституционные обязанности российского гражданина. Обязанность платить налоги. </w:t>
      </w:r>
      <w:r w:rsidRPr="00686BB9">
        <w:rPr>
          <w:rFonts w:ascii="Times New Roman" w:hAnsi="Times New Roman" w:cs="Times New Roman"/>
          <w:sz w:val="24"/>
          <w:szCs w:val="24"/>
          <w:lang w:val="ru-RU"/>
        </w:rPr>
        <w:t>Обязанность бережно относиться к природным богатствам.</w:t>
      </w:r>
    </w:p>
    <w:p w:rsidR="00894D8A" w:rsidRDefault="00294D52" w:rsidP="00894D8A">
      <w:pPr>
        <w:pStyle w:val="a4"/>
        <w:ind w:firstLine="460"/>
        <w:rPr>
          <w:rFonts w:ascii="Times New Roman" w:hAnsi="Times New Roman" w:cs="Times New Roman"/>
          <w:b/>
          <w:sz w:val="24"/>
          <w:szCs w:val="24"/>
        </w:rPr>
      </w:pPr>
      <w:r w:rsidRPr="00686BB9">
        <w:rPr>
          <w:rFonts w:ascii="Times New Roman" w:hAnsi="Times New Roman" w:cs="Times New Roman"/>
          <w:sz w:val="24"/>
          <w:szCs w:val="24"/>
        </w:rPr>
        <w:t>Защита Отечества — долг и обязанность.</w:t>
      </w:r>
    </w:p>
    <w:p w:rsidR="00894D8A" w:rsidRDefault="00294D52" w:rsidP="00894D8A">
      <w:pPr>
        <w:pStyle w:val="a4"/>
        <w:ind w:firstLine="460"/>
        <w:rPr>
          <w:rFonts w:ascii="Times New Roman" w:hAnsi="Times New Roman" w:cs="Times New Roman"/>
          <w:b/>
          <w:sz w:val="24"/>
          <w:szCs w:val="24"/>
        </w:rPr>
      </w:pPr>
      <w:r w:rsidRPr="00894D8A">
        <w:rPr>
          <w:rFonts w:ascii="Times New Roman" w:hAnsi="Times New Roman" w:cs="Times New Roman"/>
          <w:b/>
          <w:sz w:val="24"/>
          <w:szCs w:val="24"/>
        </w:rPr>
        <w:t>Основы российского законодательства</w:t>
      </w:r>
    </w:p>
    <w:p w:rsidR="00894D8A" w:rsidRDefault="00294D52" w:rsidP="00894D8A">
      <w:pPr>
        <w:pStyle w:val="a4"/>
        <w:ind w:firstLine="460"/>
        <w:jc w:val="both"/>
        <w:rPr>
          <w:rFonts w:ascii="Times New Roman" w:hAnsi="Times New Roman" w:cs="Times New Roman"/>
          <w:b/>
          <w:sz w:val="24"/>
          <w:szCs w:val="24"/>
        </w:rPr>
      </w:pPr>
      <w:r w:rsidRPr="00894D8A">
        <w:rPr>
          <w:rFonts w:ascii="Times New Roman" w:hAnsi="Times New Roman" w:cs="Times New Roman"/>
          <w:sz w:val="24"/>
          <w:szCs w:val="24"/>
        </w:rPr>
        <w:t>Гражданские правоотношения. Гражданско-правовые споры. Судебное разбирательство.</w:t>
      </w:r>
    </w:p>
    <w:p w:rsidR="00894D8A" w:rsidRDefault="00894D8A" w:rsidP="00894D8A">
      <w:pPr>
        <w:pStyle w:val="a4"/>
        <w:ind w:firstLine="460"/>
        <w:jc w:val="both"/>
        <w:rPr>
          <w:rFonts w:ascii="Times New Roman" w:hAnsi="Times New Roman" w:cs="Times New Roman"/>
          <w:b/>
          <w:sz w:val="24"/>
          <w:szCs w:val="24"/>
        </w:rPr>
      </w:pPr>
      <w:r>
        <w:rPr>
          <w:rFonts w:ascii="Times New Roman" w:hAnsi="Times New Roman" w:cs="Times New Roman"/>
          <w:sz w:val="24"/>
          <w:szCs w:val="24"/>
        </w:rPr>
        <w:t>Семейные</w:t>
      </w:r>
      <w:r w:rsidR="00294D52" w:rsidRPr="00894D8A">
        <w:rPr>
          <w:rFonts w:ascii="Times New Roman" w:hAnsi="Times New Roman" w:cs="Times New Roman"/>
          <w:sz w:val="24"/>
          <w:szCs w:val="24"/>
        </w:rPr>
        <w:t xml:space="preserve"> правоотношения. Пр</w:t>
      </w:r>
      <w:r>
        <w:rPr>
          <w:rFonts w:ascii="Times New Roman" w:hAnsi="Times New Roman" w:cs="Times New Roman"/>
          <w:sz w:val="24"/>
          <w:szCs w:val="24"/>
        </w:rPr>
        <w:t>ава и обязанности родителей и</w:t>
      </w:r>
      <w:r w:rsidR="00294D52" w:rsidRPr="00894D8A">
        <w:rPr>
          <w:rFonts w:ascii="Times New Roman" w:hAnsi="Times New Roman" w:cs="Times New Roman"/>
          <w:sz w:val="24"/>
          <w:szCs w:val="24"/>
        </w:rPr>
        <w:t xml:space="preserve"> детей.</w:t>
      </w:r>
      <w:r>
        <w:rPr>
          <w:rFonts w:ascii="Times New Roman" w:hAnsi="Times New Roman" w:cs="Times New Roman"/>
          <w:b/>
          <w:sz w:val="24"/>
          <w:szCs w:val="24"/>
        </w:rPr>
        <w:t xml:space="preserve"> </w:t>
      </w:r>
      <w:r w:rsidR="00294D52" w:rsidRPr="00894D8A">
        <w:rPr>
          <w:rFonts w:ascii="Times New Roman" w:hAnsi="Times New Roman" w:cs="Times New Roman"/>
          <w:sz w:val="24"/>
          <w:szCs w:val="24"/>
        </w:rPr>
        <w:t>Защита прав и интересов детей, оставшихся без родителей.</w:t>
      </w:r>
    </w:p>
    <w:p w:rsidR="00894D8A" w:rsidRDefault="00294D52" w:rsidP="00894D8A">
      <w:pPr>
        <w:pStyle w:val="a4"/>
        <w:ind w:firstLine="460"/>
        <w:jc w:val="both"/>
        <w:rPr>
          <w:rFonts w:ascii="Times New Roman" w:hAnsi="Times New Roman" w:cs="Times New Roman"/>
          <w:b/>
          <w:sz w:val="24"/>
          <w:szCs w:val="24"/>
        </w:rPr>
      </w:pPr>
      <w:r w:rsidRPr="00894D8A">
        <w:rPr>
          <w:rFonts w:ascii="Times New Roman" w:hAnsi="Times New Roman" w:cs="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894D8A" w:rsidRDefault="00294D52" w:rsidP="00894D8A">
      <w:pPr>
        <w:pStyle w:val="a4"/>
        <w:ind w:firstLine="460"/>
        <w:jc w:val="both"/>
        <w:rPr>
          <w:rFonts w:ascii="Times New Roman" w:hAnsi="Times New Roman" w:cs="Times New Roman"/>
          <w:b/>
          <w:sz w:val="24"/>
          <w:szCs w:val="24"/>
        </w:rPr>
      </w:pPr>
      <w:r w:rsidRPr="00894D8A">
        <w:rPr>
          <w:rFonts w:ascii="Times New Roman" w:hAnsi="Times New Roman" w:cs="Times New Roman"/>
          <w:sz w:val="24"/>
          <w:szCs w:val="24"/>
        </w:rPr>
        <w:t>Административные</w:t>
      </w:r>
      <w:r w:rsidR="00894D8A">
        <w:rPr>
          <w:rFonts w:ascii="Times New Roman" w:hAnsi="Times New Roman" w:cs="Times New Roman"/>
          <w:sz w:val="24"/>
          <w:szCs w:val="24"/>
        </w:rPr>
        <w:t xml:space="preserve"> </w:t>
      </w:r>
      <w:r w:rsidRPr="00894D8A">
        <w:rPr>
          <w:rFonts w:ascii="Times New Roman" w:hAnsi="Times New Roman" w:cs="Times New Roman"/>
          <w:sz w:val="24"/>
          <w:szCs w:val="24"/>
        </w:rPr>
        <w:t>правоотношения. Административное правонарушение.</w:t>
      </w:r>
    </w:p>
    <w:p w:rsidR="00894D8A" w:rsidRDefault="00294D52" w:rsidP="00894D8A">
      <w:pPr>
        <w:pStyle w:val="a4"/>
        <w:ind w:firstLine="460"/>
        <w:jc w:val="both"/>
        <w:rPr>
          <w:rFonts w:ascii="Times New Roman" w:hAnsi="Times New Roman" w:cs="Times New Roman"/>
          <w:b/>
          <w:sz w:val="24"/>
          <w:szCs w:val="24"/>
        </w:rPr>
      </w:pPr>
      <w:r w:rsidRPr="00894D8A">
        <w:rPr>
          <w:rFonts w:ascii="Times New Roman" w:hAnsi="Times New Roman" w:cs="Times New Roman"/>
          <w:sz w:val="24"/>
          <w:szCs w:val="24"/>
        </w:rPr>
        <w:t>Преступление</w:t>
      </w:r>
      <w:r w:rsidR="00894D8A">
        <w:rPr>
          <w:rFonts w:ascii="Times New Roman" w:hAnsi="Times New Roman" w:cs="Times New Roman"/>
          <w:sz w:val="24"/>
          <w:szCs w:val="24"/>
        </w:rPr>
        <w:t xml:space="preserve"> </w:t>
      </w:r>
      <w:r w:rsidRPr="00894D8A">
        <w:rPr>
          <w:rFonts w:ascii="Times New Roman" w:hAnsi="Times New Roman" w:cs="Times New Roman"/>
          <w:sz w:val="24"/>
          <w:szCs w:val="24"/>
        </w:rPr>
        <w:t>и наказание. Правовая ответственность несовершеннолетних.</w:t>
      </w:r>
    </w:p>
    <w:p w:rsidR="001E74F0" w:rsidRDefault="00294D52" w:rsidP="001E74F0">
      <w:pPr>
        <w:pStyle w:val="a4"/>
        <w:ind w:firstLine="460"/>
        <w:jc w:val="both"/>
        <w:rPr>
          <w:rFonts w:ascii="Times New Roman" w:hAnsi="Times New Roman" w:cs="Times New Roman"/>
          <w:b/>
          <w:sz w:val="24"/>
          <w:szCs w:val="24"/>
        </w:rPr>
      </w:pPr>
      <w:r w:rsidRPr="00894D8A">
        <w:rPr>
          <w:rFonts w:ascii="Times New Roman" w:hAnsi="Times New Roman" w:cs="Times New Roman"/>
          <w:sz w:val="24"/>
          <w:szCs w:val="24"/>
        </w:rPr>
        <w:t>Правоохранительные органы. Судебная система.</w:t>
      </w:r>
    </w:p>
    <w:p w:rsidR="001E74F0" w:rsidRPr="001E74F0" w:rsidRDefault="00294D52" w:rsidP="001E74F0">
      <w:pPr>
        <w:pStyle w:val="a4"/>
        <w:ind w:firstLine="460"/>
        <w:jc w:val="both"/>
        <w:rPr>
          <w:rFonts w:ascii="Times New Roman" w:hAnsi="Times New Roman" w:cs="Times New Roman"/>
          <w:b/>
          <w:sz w:val="24"/>
          <w:szCs w:val="24"/>
        </w:rPr>
      </w:pPr>
      <w:r w:rsidRPr="001E74F0">
        <w:rPr>
          <w:rFonts w:ascii="Times New Roman" w:hAnsi="Times New Roman" w:cs="Times New Roman"/>
          <w:b/>
          <w:sz w:val="24"/>
          <w:szCs w:val="24"/>
        </w:rPr>
        <w:t>Экономика и социальные отношения</w:t>
      </w:r>
    </w:p>
    <w:p w:rsidR="001E74F0" w:rsidRDefault="00294D52" w:rsidP="001E74F0">
      <w:pPr>
        <w:pStyle w:val="a4"/>
        <w:ind w:firstLine="460"/>
        <w:jc w:val="both"/>
        <w:rPr>
          <w:rFonts w:ascii="Times New Roman" w:hAnsi="Times New Roman" w:cs="Times New Roman"/>
          <w:b/>
          <w:sz w:val="24"/>
          <w:szCs w:val="24"/>
        </w:rPr>
      </w:pPr>
      <w:r w:rsidRPr="001E74F0">
        <w:rPr>
          <w:rFonts w:ascii="Times New Roman" w:hAnsi="Times New Roman" w:cs="Times New Roman"/>
          <w:b/>
          <w:sz w:val="24"/>
          <w:szCs w:val="24"/>
        </w:rPr>
        <w:t>Мир экономики</w:t>
      </w:r>
    </w:p>
    <w:p w:rsidR="001E74F0" w:rsidRDefault="00294D52" w:rsidP="001E74F0">
      <w:pPr>
        <w:pStyle w:val="a4"/>
        <w:ind w:firstLine="460"/>
        <w:jc w:val="both"/>
        <w:rPr>
          <w:rFonts w:ascii="Times New Roman" w:hAnsi="Times New Roman" w:cs="Times New Roman"/>
          <w:b/>
          <w:sz w:val="24"/>
          <w:szCs w:val="24"/>
        </w:rPr>
      </w:pPr>
      <w:r w:rsidRPr="001E74F0">
        <w:rPr>
          <w:rFonts w:ascii="Times New Roman" w:hAnsi="Times New Roman" w:cs="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1E74F0" w:rsidRDefault="00294D52" w:rsidP="001E74F0">
      <w:pPr>
        <w:pStyle w:val="a4"/>
        <w:ind w:firstLine="460"/>
        <w:jc w:val="both"/>
        <w:rPr>
          <w:rFonts w:ascii="Times New Roman" w:hAnsi="Times New Roman" w:cs="Times New Roman"/>
          <w:b/>
          <w:sz w:val="24"/>
          <w:szCs w:val="24"/>
        </w:rPr>
      </w:pPr>
      <w:r w:rsidRPr="001E74F0">
        <w:rPr>
          <w:rFonts w:ascii="Times New Roman" w:hAnsi="Times New Roman" w:cs="Times New Roman"/>
          <w:sz w:val="24"/>
          <w:szCs w:val="24"/>
        </w:rPr>
        <w:t>Современное производство. Факторы производства. Новые технологии и их возможности. Предприятия и их современные формы.</w:t>
      </w:r>
      <w:bookmarkStart w:id="253" w:name="page517"/>
      <w:bookmarkEnd w:id="253"/>
    </w:p>
    <w:p w:rsidR="001E74F0" w:rsidRDefault="00294D52" w:rsidP="001E74F0">
      <w:pPr>
        <w:pStyle w:val="a4"/>
        <w:ind w:firstLine="460"/>
        <w:jc w:val="both"/>
        <w:rPr>
          <w:rFonts w:ascii="Times New Roman" w:hAnsi="Times New Roman" w:cs="Times New Roman"/>
          <w:b/>
          <w:sz w:val="24"/>
          <w:szCs w:val="24"/>
        </w:rPr>
      </w:pPr>
      <w:r w:rsidRPr="001E74F0">
        <w:rPr>
          <w:rFonts w:ascii="Times New Roman" w:hAnsi="Times New Roman" w:cs="Times New Roman"/>
          <w:sz w:val="24"/>
          <w:szCs w:val="24"/>
        </w:rPr>
        <w:t>Типы экономических систем. Собственность и её формы.</w:t>
      </w:r>
    </w:p>
    <w:p w:rsidR="00580E55" w:rsidRDefault="00294D52" w:rsidP="00580E55">
      <w:pPr>
        <w:pStyle w:val="a4"/>
        <w:ind w:firstLine="460"/>
        <w:jc w:val="both"/>
        <w:rPr>
          <w:rFonts w:ascii="Times New Roman" w:hAnsi="Times New Roman" w:cs="Times New Roman"/>
          <w:b/>
          <w:sz w:val="24"/>
          <w:szCs w:val="24"/>
        </w:rPr>
      </w:pPr>
      <w:r w:rsidRPr="001E74F0">
        <w:rPr>
          <w:rFonts w:ascii="Times New Roman" w:hAnsi="Times New Roman" w:cs="Times New Roman"/>
          <w:sz w:val="24"/>
          <w:szCs w:val="24"/>
        </w:rPr>
        <w:t>Рыночное регулирование экономики: возможности и границы. Виды рынков. Законы рыночной экономики.</w:t>
      </w:r>
    </w:p>
    <w:p w:rsidR="00580E55" w:rsidRDefault="00294D52" w:rsidP="00580E55">
      <w:pPr>
        <w:pStyle w:val="a4"/>
        <w:ind w:firstLine="460"/>
        <w:jc w:val="both"/>
        <w:rPr>
          <w:rFonts w:ascii="Times New Roman" w:hAnsi="Times New Roman" w:cs="Times New Roman"/>
          <w:b/>
          <w:sz w:val="24"/>
          <w:szCs w:val="24"/>
        </w:rPr>
      </w:pPr>
      <w:r w:rsidRPr="001E74F0">
        <w:rPr>
          <w:rFonts w:ascii="Times New Roman" w:hAnsi="Times New Roman" w:cs="Times New Roman"/>
          <w:sz w:val="24"/>
          <w:szCs w:val="24"/>
        </w:rPr>
        <w:t>Деньги и их функции. Инфляция. Роль банков в экономике.</w:t>
      </w:r>
    </w:p>
    <w:p w:rsidR="00580E55" w:rsidRDefault="00580E55" w:rsidP="00580E55">
      <w:pPr>
        <w:pStyle w:val="a4"/>
        <w:ind w:firstLine="460"/>
        <w:jc w:val="both"/>
        <w:rPr>
          <w:rFonts w:ascii="Times New Roman" w:hAnsi="Times New Roman" w:cs="Times New Roman"/>
          <w:b/>
          <w:sz w:val="24"/>
          <w:szCs w:val="24"/>
        </w:rPr>
      </w:pPr>
      <w:r>
        <w:rPr>
          <w:rFonts w:ascii="Times New Roman" w:hAnsi="Times New Roman" w:cs="Times New Roman"/>
          <w:sz w:val="24"/>
          <w:szCs w:val="24"/>
        </w:rPr>
        <w:t>Роль</w:t>
      </w:r>
      <w:r w:rsidR="00294D52" w:rsidRPr="001E74F0">
        <w:rPr>
          <w:rFonts w:ascii="Times New Roman" w:hAnsi="Times New Roman" w:cs="Times New Roman"/>
          <w:sz w:val="24"/>
          <w:szCs w:val="24"/>
        </w:rPr>
        <w:t xml:space="preserve"> государства</w:t>
      </w:r>
      <w:r>
        <w:rPr>
          <w:rFonts w:ascii="Times New Roman" w:hAnsi="Times New Roman" w:cs="Times New Roman"/>
          <w:sz w:val="24"/>
          <w:szCs w:val="24"/>
        </w:rPr>
        <w:t xml:space="preserve"> в рыночной экономике</w:t>
      </w:r>
      <w:r w:rsidR="00294D52" w:rsidRPr="001E74F0">
        <w:rPr>
          <w:rFonts w:ascii="Times New Roman" w:hAnsi="Times New Roman" w:cs="Times New Roman"/>
          <w:sz w:val="24"/>
          <w:szCs w:val="24"/>
        </w:rPr>
        <w:t xml:space="preserve">  Государственный бюджет.</w:t>
      </w:r>
    </w:p>
    <w:p w:rsidR="00580E55" w:rsidRDefault="00294D52" w:rsidP="00580E55">
      <w:pPr>
        <w:pStyle w:val="a4"/>
        <w:ind w:firstLine="460"/>
        <w:jc w:val="both"/>
        <w:rPr>
          <w:rFonts w:ascii="Times New Roman" w:hAnsi="Times New Roman" w:cs="Times New Roman"/>
          <w:b/>
          <w:sz w:val="24"/>
          <w:szCs w:val="24"/>
        </w:rPr>
      </w:pPr>
      <w:r w:rsidRPr="001E74F0">
        <w:rPr>
          <w:rFonts w:ascii="Times New Roman" w:hAnsi="Times New Roman" w:cs="Times New Roman"/>
          <w:sz w:val="24"/>
          <w:szCs w:val="24"/>
        </w:rPr>
        <w:t>Налоги.</w:t>
      </w:r>
    </w:p>
    <w:p w:rsidR="00580E55" w:rsidRDefault="00294D52" w:rsidP="00580E55">
      <w:pPr>
        <w:pStyle w:val="a4"/>
        <w:ind w:firstLine="460"/>
        <w:jc w:val="both"/>
        <w:rPr>
          <w:rFonts w:ascii="Times New Roman" w:hAnsi="Times New Roman" w:cs="Times New Roman"/>
          <w:b/>
          <w:sz w:val="24"/>
          <w:szCs w:val="24"/>
        </w:rPr>
      </w:pPr>
      <w:r w:rsidRPr="001E74F0">
        <w:rPr>
          <w:rFonts w:ascii="Times New Roman" w:hAnsi="Times New Roman" w:cs="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96338" w:rsidRDefault="00294D52" w:rsidP="00D96338">
      <w:pPr>
        <w:pStyle w:val="a4"/>
        <w:ind w:firstLine="460"/>
        <w:jc w:val="both"/>
        <w:rPr>
          <w:rFonts w:ascii="Times New Roman" w:hAnsi="Times New Roman" w:cs="Times New Roman"/>
          <w:b/>
          <w:sz w:val="24"/>
          <w:szCs w:val="24"/>
        </w:rPr>
      </w:pPr>
      <w:r w:rsidRPr="001E74F0">
        <w:rPr>
          <w:rFonts w:ascii="Times New Roman" w:hAnsi="Times New Roman" w:cs="Times New Roman"/>
          <w:sz w:val="24"/>
          <w:szCs w:val="24"/>
        </w:rPr>
        <w:lastRenderedPageBreak/>
        <w:t>Особенности экономического развития России.</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b/>
          <w:sz w:val="24"/>
          <w:szCs w:val="24"/>
        </w:rPr>
        <w:t>Человек в экономических отношениях</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Основные участники экономики — производители и потребители. Роль человеческого фактора в развитии экономики.</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Экономика семьи. Прожиточный минимум. Семейное потребление.</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Права потребителя.</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b/>
          <w:sz w:val="24"/>
          <w:szCs w:val="24"/>
        </w:rPr>
        <w:t>Мир социальных отношений</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Основные социальные группы современного российского общества. Социальная политика Российского государства.</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Нации и межнациональные отношения. Характеристика межнациональных отношений в современной России. Понятие толерантности.</w:t>
      </w:r>
      <w:bookmarkStart w:id="254" w:name="page519"/>
      <w:bookmarkEnd w:id="254"/>
    </w:p>
    <w:p w:rsidR="00D96338" w:rsidRP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b/>
          <w:sz w:val="24"/>
          <w:szCs w:val="24"/>
        </w:rPr>
        <w:t>Политика. Культура</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b/>
          <w:sz w:val="24"/>
          <w:szCs w:val="24"/>
        </w:rPr>
        <w:t>Политическая жизнь общества</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Власть. Властные отношения. Политика. Внутренняя и внешняя политика.</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Сущность</w:t>
      </w:r>
      <w:r w:rsidR="00D96338">
        <w:rPr>
          <w:rFonts w:ascii="Times New Roman" w:hAnsi="Times New Roman" w:cs="Times New Roman"/>
          <w:sz w:val="24"/>
          <w:szCs w:val="24"/>
        </w:rPr>
        <w:t xml:space="preserve"> </w:t>
      </w:r>
      <w:r w:rsidRPr="00D96338">
        <w:rPr>
          <w:rFonts w:ascii="Times New Roman" w:hAnsi="Times New Roman" w:cs="Times New Roman"/>
          <w:sz w:val="24"/>
          <w:szCs w:val="24"/>
        </w:rPr>
        <w:t>государства. Суверенитет. Государственное управление.</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Формы государства. Функции государства.</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Наше государство — Российская Федерация. Государственное устройство России. Гражданство Российской Федерации.</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Политический режим. Демократия. Парламентаризм.</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Республика. Выборы и избирательные системы. Политические партии.</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Правовое</w:t>
      </w:r>
      <w:r w:rsidRPr="00D96338">
        <w:rPr>
          <w:rFonts w:ascii="Times New Roman" w:hAnsi="Times New Roman" w:cs="Times New Roman"/>
          <w:sz w:val="24"/>
          <w:szCs w:val="24"/>
        </w:rPr>
        <w:tab/>
        <w:t>государство. Верховенство права. Разделение властей.</w:t>
      </w:r>
      <w:r w:rsidR="00D96338">
        <w:rPr>
          <w:rFonts w:ascii="Times New Roman" w:hAnsi="Times New Roman" w:cs="Times New Roman"/>
          <w:b/>
          <w:sz w:val="24"/>
          <w:szCs w:val="24"/>
        </w:rPr>
        <w:t xml:space="preserve"> </w:t>
      </w:r>
      <w:r w:rsidRPr="00D96338">
        <w:rPr>
          <w:rFonts w:ascii="Times New Roman" w:hAnsi="Times New Roman" w:cs="Times New Roman"/>
          <w:sz w:val="24"/>
          <w:szCs w:val="24"/>
        </w:rPr>
        <w:t>Гражданское общество и правовое государство. Местное самоуправление.</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Органы власти Российской Федерации. Органы законодательной власти.</w:t>
      </w:r>
      <w:r w:rsidR="00D96338">
        <w:rPr>
          <w:rFonts w:ascii="Times New Roman" w:hAnsi="Times New Roman" w:cs="Times New Roman"/>
          <w:b/>
          <w:sz w:val="24"/>
          <w:szCs w:val="24"/>
        </w:rPr>
        <w:t xml:space="preserve"> </w:t>
      </w:r>
      <w:r w:rsidRPr="00D96338">
        <w:rPr>
          <w:rFonts w:ascii="Times New Roman" w:hAnsi="Times New Roman" w:cs="Times New Roman"/>
          <w:sz w:val="24"/>
          <w:szCs w:val="24"/>
        </w:rPr>
        <w:t>Органы исполнительной власти. Правоохранительные органы. Судебная система.</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Межгосударственные отношения. Международные политические организации.</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Войны</w:t>
      </w:r>
      <w:r w:rsidR="00D96338">
        <w:rPr>
          <w:rFonts w:ascii="Times New Roman" w:hAnsi="Times New Roman" w:cs="Times New Roman"/>
          <w:sz w:val="24"/>
          <w:szCs w:val="24"/>
        </w:rPr>
        <w:t xml:space="preserve"> </w:t>
      </w:r>
      <w:r w:rsidRPr="00D96338">
        <w:rPr>
          <w:rFonts w:ascii="Times New Roman" w:hAnsi="Times New Roman" w:cs="Times New Roman"/>
          <w:sz w:val="24"/>
          <w:szCs w:val="24"/>
        </w:rPr>
        <w:t>и вооружённые конфликты. Национальная безопасность.</w:t>
      </w:r>
      <w:r w:rsidR="00D96338">
        <w:rPr>
          <w:rFonts w:ascii="Times New Roman" w:hAnsi="Times New Roman" w:cs="Times New Roman"/>
          <w:b/>
          <w:sz w:val="24"/>
          <w:szCs w:val="24"/>
        </w:rPr>
        <w:t xml:space="preserve"> </w:t>
      </w:r>
      <w:r w:rsidRPr="00D96338">
        <w:rPr>
          <w:rFonts w:ascii="Times New Roman" w:hAnsi="Times New Roman" w:cs="Times New Roman"/>
          <w:sz w:val="24"/>
          <w:szCs w:val="24"/>
        </w:rPr>
        <w:t>Сепаратизм. Международно-правовая защита жертв вооружённых конфликтов.</w:t>
      </w:r>
    </w:p>
    <w:p w:rsidR="00D96338" w:rsidRDefault="00294D52" w:rsidP="00D96338">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Глобализация и её противоречия.</w:t>
      </w:r>
    </w:p>
    <w:p w:rsidR="00602F82" w:rsidRDefault="00294D52" w:rsidP="00602F82">
      <w:pPr>
        <w:pStyle w:val="a4"/>
        <w:ind w:firstLine="460"/>
        <w:jc w:val="both"/>
        <w:rPr>
          <w:rFonts w:ascii="Times New Roman" w:hAnsi="Times New Roman" w:cs="Times New Roman"/>
          <w:b/>
          <w:sz w:val="24"/>
          <w:szCs w:val="24"/>
        </w:rPr>
      </w:pPr>
      <w:r w:rsidRPr="00D96338">
        <w:rPr>
          <w:rFonts w:ascii="Times New Roman" w:hAnsi="Times New Roman" w:cs="Times New Roman"/>
          <w:sz w:val="24"/>
          <w:szCs w:val="24"/>
        </w:rPr>
        <w:t>Человек</w:t>
      </w:r>
      <w:r w:rsidR="00D96338">
        <w:rPr>
          <w:rFonts w:ascii="Times New Roman" w:hAnsi="Times New Roman" w:cs="Times New Roman"/>
          <w:sz w:val="24"/>
          <w:szCs w:val="24"/>
        </w:rPr>
        <w:t xml:space="preserve"> </w:t>
      </w:r>
      <w:r w:rsidRPr="00D96338">
        <w:rPr>
          <w:rFonts w:ascii="Times New Roman" w:hAnsi="Times New Roman" w:cs="Times New Roman"/>
          <w:sz w:val="24"/>
          <w:szCs w:val="24"/>
        </w:rPr>
        <w:t>и политика. Политические события и судьбы людей.</w:t>
      </w:r>
      <w:r w:rsidR="00D96338">
        <w:rPr>
          <w:rFonts w:ascii="Times New Roman" w:hAnsi="Times New Roman" w:cs="Times New Roman"/>
          <w:b/>
          <w:sz w:val="24"/>
          <w:szCs w:val="24"/>
        </w:rPr>
        <w:t xml:space="preserve"> </w:t>
      </w:r>
      <w:r w:rsidRPr="00D96338">
        <w:rPr>
          <w:rFonts w:ascii="Times New Roman" w:hAnsi="Times New Roman" w:cs="Times New Roman"/>
          <w:sz w:val="24"/>
          <w:szCs w:val="24"/>
        </w:rPr>
        <w:t>Гражданская активность. Патриотизм.</w:t>
      </w:r>
    </w:p>
    <w:p w:rsidR="00602F82" w:rsidRDefault="00294D52" w:rsidP="00602F82">
      <w:pPr>
        <w:pStyle w:val="a4"/>
        <w:ind w:firstLine="460"/>
        <w:jc w:val="both"/>
        <w:rPr>
          <w:rFonts w:ascii="Times New Roman" w:hAnsi="Times New Roman" w:cs="Times New Roman"/>
          <w:b/>
          <w:sz w:val="24"/>
          <w:szCs w:val="24"/>
        </w:rPr>
      </w:pPr>
      <w:r w:rsidRPr="00602F82">
        <w:rPr>
          <w:rFonts w:ascii="Times New Roman" w:hAnsi="Times New Roman" w:cs="Times New Roman"/>
          <w:b/>
          <w:sz w:val="24"/>
          <w:szCs w:val="24"/>
        </w:rPr>
        <w:t>Культурно-информационная среда общественной жизни</w:t>
      </w:r>
    </w:p>
    <w:p w:rsidR="00602F82" w:rsidRDefault="00294D52" w:rsidP="00602F82">
      <w:pPr>
        <w:pStyle w:val="a4"/>
        <w:ind w:firstLine="460"/>
        <w:jc w:val="both"/>
        <w:rPr>
          <w:rFonts w:ascii="Times New Roman" w:hAnsi="Times New Roman" w:cs="Times New Roman"/>
          <w:b/>
          <w:sz w:val="24"/>
          <w:szCs w:val="24"/>
        </w:rPr>
      </w:pPr>
      <w:r w:rsidRPr="00602F82">
        <w:rPr>
          <w:rFonts w:ascii="Times New Roman" w:hAnsi="Times New Roman" w:cs="Times New Roman"/>
          <w:sz w:val="24"/>
          <w:szCs w:val="24"/>
        </w:rPr>
        <w:t>Информация и способы её распространения. Средства массовой информации. Интернет.</w:t>
      </w:r>
    </w:p>
    <w:p w:rsidR="00602F82" w:rsidRDefault="00294D52" w:rsidP="00602F82">
      <w:pPr>
        <w:pStyle w:val="a4"/>
        <w:ind w:firstLine="460"/>
        <w:jc w:val="both"/>
        <w:rPr>
          <w:rFonts w:ascii="Times New Roman" w:hAnsi="Times New Roman" w:cs="Times New Roman"/>
          <w:b/>
          <w:sz w:val="24"/>
          <w:szCs w:val="24"/>
        </w:rPr>
      </w:pPr>
      <w:r w:rsidRPr="00602F82">
        <w:rPr>
          <w:rFonts w:ascii="Times New Roman" w:hAnsi="Times New Roman" w:cs="Times New Roman"/>
          <w:sz w:val="24"/>
          <w:szCs w:val="24"/>
        </w:rPr>
        <w:t>Культура, её многообразие и формы. Культурные различия. Диалог культур как черта современного мира.</w:t>
      </w:r>
    </w:p>
    <w:p w:rsidR="00602F82" w:rsidRDefault="00294D52" w:rsidP="00602F82">
      <w:pPr>
        <w:pStyle w:val="a4"/>
        <w:ind w:firstLine="460"/>
        <w:jc w:val="both"/>
        <w:rPr>
          <w:rFonts w:ascii="Times New Roman" w:hAnsi="Times New Roman" w:cs="Times New Roman"/>
          <w:b/>
          <w:sz w:val="24"/>
          <w:szCs w:val="24"/>
        </w:rPr>
      </w:pPr>
      <w:r w:rsidRPr="00602F82">
        <w:rPr>
          <w:rFonts w:ascii="Times New Roman" w:hAnsi="Times New Roman" w:cs="Times New Roman"/>
          <w:sz w:val="24"/>
          <w:szCs w:val="24"/>
        </w:rPr>
        <w:t>Роль религии в культурном развитии. Религиозные нормы. Мировые религии. Веротерпимость.</w:t>
      </w:r>
      <w:bookmarkStart w:id="255" w:name="page521"/>
      <w:bookmarkEnd w:id="255"/>
    </w:p>
    <w:p w:rsidR="00602F82" w:rsidRDefault="00602F82" w:rsidP="00602F82">
      <w:pPr>
        <w:pStyle w:val="a4"/>
        <w:ind w:firstLine="460"/>
        <w:jc w:val="both"/>
        <w:rPr>
          <w:rFonts w:ascii="Times New Roman" w:hAnsi="Times New Roman" w:cs="Times New Roman"/>
          <w:b/>
          <w:sz w:val="24"/>
          <w:szCs w:val="24"/>
        </w:rPr>
      </w:pPr>
      <w:r>
        <w:rPr>
          <w:rFonts w:ascii="Times New Roman" w:hAnsi="Times New Roman" w:cs="Times New Roman"/>
          <w:sz w:val="24"/>
          <w:szCs w:val="24"/>
        </w:rPr>
        <w:t>Культура Российской</w:t>
      </w:r>
      <w:r w:rsidR="00294D52" w:rsidRPr="00602F82">
        <w:rPr>
          <w:rFonts w:ascii="Times New Roman" w:hAnsi="Times New Roman" w:cs="Times New Roman"/>
          <w:sz w:val="24"/>
          <w:szCs w:val="24"/>
        </w:rPr>
        <w:t xml:space="preserve"> Федерации.</w:t>
      </w:r>
      <w:r>
        <w:rPr>
          <w:rFonts w:ascii="Times New Roman" w:hAnsi="Times New Roman" w:cs="Times New Roman"/>
          <w:sz w:val="24"/>
          <w:szCs w:val="24"/>
        </w:rPr>
        <w:t xml:space="preserve"> Образование и наука.</w:t>
      </w:r>
      <w:r w:rsidR="00294D52" w:rsidRPr="00602F82">
        <w:rPr>
          <w:rFonts w:ascii="Times New Roman" w:hAnsi="Times New Roman" w:cs="Times New Roman"/>
          <w:sz w:val="24"/>
          <w:szCs w:val="24"/>
        </w:rPr>
        <w:t xml:space="preserve"> Искусство.</w:t>
      </w:r>
    </w:p>
    <w:p w:rsidR="00602F82" w:rsidRDefault="00294D52" w:rsidP="00602F82">
      <w:pPr>
        <w:pStyle w:val="a4"/>
        <w:ind w:firstLine="460"/>
        <w:jc w:val="both"/>
        <w:rPr>
          <w:rFonts w:ascii="Times New Roman" w:hAnsi="Times New Roman" w:cs="Times New Roman"/>
          <w:b/>
          <w:sz w:val="24"/>
          <w:szCs w:val="24"/>
        </w:rPr>
      </w:pPr>
      <w:r w:rsidRPr="00602F82">
        <w:rPr>
          <w:rFonts w:ascii="Times New Roman" w:hAnsi="Times New Roman" w:cs="Times New Roman"/>
          <w:sz w:val="24"/>
          <w:szCs w:val="24"/>
        </w:rPr>
        <w:t>Возрождение религиозной жизни в нашей стране.</w:t>
      </w:r>
    </w:p>
    <w:p w:rsidR="00602F82" w:rsidRDefault="00294D52" w:rsidP="00602F82">
      <w:pPr>
        <w:pStyle w:val="a4"/>
        <w:ind w:firstLine="460"/>
        <w:jc w:val="both"/>
        <w:rPr>
          <w:rFonts w:ascii="Times New Roman" w:hAnsi="Times New Roman" w:cs="Times New Roman"/>
          <w:b/>
          <w:sz w:val="24"/>
          <w:szCs w:val="24"/>
        </w:rPr>
      </w:pPr>
      <w:r w:rsidRPr="00602F82">
        <w:rPr>
          <w:rFonts w:ascii="Times New Roman" w:hAnsi="Times New Roman" w:cs="Times New Roman"/>
          <w:b/>
          <w:sz w:val="24"/>
          <w:szCs w:val="24"/>
        </w:rPr>
        <w:t>Человек в меняющемся обществе</w:t>
      </w:r>
    </w:p>
    <w:p w:rsidR="005F19F8" w:rsidRPr="00602F82" w:rsidRDefault="00294D52" w:rsidP="00602F82">
      <w:pPr>
        <w:pStyle w:val="a4"/>
        <w:ind w:firstLine="460"/>
        <w:jc w:val="both"/>
        <w:rPr>
          <w:rFonts w:ascii="Times New Roman" w:hAnsi="Times New Roman" w:cs="Times New Roman"/>
          <w:b/>
          <w:sz w:val="24"/>
          <w:szCs w:val="24"/>
        </w:rPr>
      </w:pPr>
      <w:r w:rsidRPr="00602F82">
        <w:rPr>
          <w:rFonts w:ascii="Times New Roman" w:hAnsi="Times New Roman" w:cs="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5F19F8" w:rsidRPr="00281FB5" w:rsidRDefault="005F19F8">
      <w:pPr>
        <w:widowControl w:val="0"/>
        <w:autoSpaceDE w:val="0"/>
        <w:autoSpaceDN w:val="0"/>
        <w:adjustRightInd w:val="0"/>
        <w:spacing w:after="0" w:line="31" w:lineRule="exact"/>
        <w:rPr>
          <w:rFonts w:ascii="Times New Roman" w:hAnsi="Times New Roman" w:cs="Times New Roman"/>
          <w:sz w:val="24"/>
          <w:szCs w:val="24"/>
          <w:lang w:val="ru-RU"/>
        </w:rPr>
      </w:pPr>
    </w:p>
    <w:p w:rsidR="008B749E" w:rsidRDefault="008B749E">
      <w:pPr>
        <w:widowControl w:val="0"/>
        <w:autoSpaceDE w:val="0"/>
        <w:autoSpaceDN w:val="0"/>
        <w:adjustRightInd w:val="0"/>
        <w:spacing w:after="0" w:line="240" w:lineRule="auto"/>
        <w:ind w:left="4220"/>
        <w:rPr>
          <w:rFonts w:ascii="Times New Roman" w:hAnsi="Times New Roman" w:cs="Times New Roman"/>
          <w:b/>
          <w:bCs/>
          <w:sz w:val="24"/>
          <w:szCs w:val="24"/>
          <w:lang w:val="ru-RU"/>
        </w:rPr>
      </w:pPr>
    </w:p>
    <w:p w:rsidR="005F19F8" w:rsidRPr="008B749E" w:rsidRDefault="00294D52">
      <w:pPr>
        <w:widowControl w:val="0"/>
        <w:autoSpaceDE w:val="0"/>
        <w:autoSpaceDN w:val="0"/>
        <w:adjustRightInd w:val="0"/>
        <w:spacing w:after="0" w:line="240" w:lineRule="auto"/>
        <w:ind w:left="4220"/>
        <w:rPr>
          <w:rFonts w:ascii="Times New Roman" w:hAnsi="Times New Roman" w:cs="Times New Roman"/>
          <w:sz w:val="24"/>
          <w:szCs w:val="24"/>
          <w:lang w:val="ru-RU"/>
        </w:rPr>
      </w:pPr>
      <w:r w:rsidRPr="008B749E">
        <w:rPr>
          <w:rFonts w:ascii="Times New Roman" w:hAnsi="Times New Roman" w:cs="Times New Roman"/>
          <w:b/>
          <w:bCs/>
          <w:sz w:val="24"/>
          <w:szCs w:val="24"/>
          <w:lang w:val="ru-RU"/>
        </w:rPr>
        <w:t>География</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5F19F8" w:rsidRPr="008B749E" w:rsidRDefault="00294D52" w:rsidP="008B749E">
      <w:pPr>
        <w:pStyle w:val="a4"/>
        <w:ind w:firstLine="720"/>
        <w:rPr>
          <w:rFonts w:ascii="Times New Roman" w:hAnsi="Times New Roman" w:cs="Times New Roman"/>
          <w:b/>
          <w:sz w:val="24"/>
          <w:szCs w:val="24"/>
        </w:rPr>
      </w:pPr>
      <w:r w:rsidRPr="008B749E">
        <w:rPr>
          <w:rFonts w:ascii="Times New Roman" w:hAnsi="Times New Roman" w:cs="Times New Roman"/>
          <w:b/>
          <w:sz w:val="24"/>
          <w:szCs w:val="24"/>
        </w:rPr>
        <w:t>География Земли</w:t>
      </w:r>
    </w:p>
    <w:p w:rsidR="008B749E" w:rsidRDefault="00294D52" w:rsidP="008B749E">
      <w:pPr>
        <w:pStyle w:val="a4"/>
        <w:ind w:firstLine="720"/>
        <w:rPr>
          <w:rFonts w:ascii="Times New Roman" w:hAnsi="Times New Roman" w:cs="Times New Roman"/>
          <w:b/>
          <w:sz w:val="24"/>
          <w:szCs w:val="24"/>
        </w:rPr>
      </w:pPr>
      <w:r w:rsidRPr="008B749E">
        <w:rPr>
          <w:rFonts w:ascii="Times New Roman" w:hAnsi="Times New Roman" w:cs="Times New Roman"/>
          <w:b/>
          <w:sz w:val="24"/>
          <w:szCs w:val="24"/>
        </w:rPr>
        <w:t>Источники географической информации</w:t>
      </w:r>
    </w:p>
    <w:p w:rsidR="008B749E" w:rsidRPr="008B749E" w:rsidRDefault="00294D52" w:rsidP="008B749E">
      <w:pPr>
        <w:pStyle w:val="a4"/>
        <w:ind w:firstLine="720"/>
        <w:jc w:val="both"/>
        <w:rPr>
          <w:rFonts w:ascii="Times New Roman" w:hAnsi="Times New Roman" w:cs="Times New Roman"/>
          <w:sz w:val="24"/>
          <w:szCs w:val="24"/>
        </w:rPr>
      </w:pPr>
      <w:r w:rsidRPr="008B749E">
        <w:rPr>
          <w:rFonts w:ascii="Times New Roman" w:hAnsi="Times New Roman" w:cs="Times New Roman"/>
          <w:bCs/>
          <w:iCs/>
          <w:sz w:val="24"/>
          <w:szCs w:val="24"/>
        </w:rPr>
        <w:t>Развитие географических знаний о Земле</w:t>
      </w:r>
      <w:r w:rsidRPr="008B749E">
        <w:rPr>
          <w:rFonts w:ascii="Times New Roman" w:hAnsi="Times New Roman" w:cs="Times New Roman"/>
          <w:bCs/>
          <w:sz w:val="24"/>
          <w:szCs w:val="24"/>
        </w:rPr>
        <w:t>.</w:t>
      </w:r>
      <w:r w:rsidRPr="008B749E">
        <w:rPr>
          <w:rFonts w:ascii="Times New Roman" w:hAnsi="Times New Roman" w:cs="Times New Roman"/>
          <w:bCs/>
          <w:iCs/>
          <w:sz w:val="24"/>
          <w:szCs w:val="24"/>
        </w:rPr>
        <w:t xml:space="preserve"> </w:t>
      </w:r>
      <w:r w:rsidRPr="008B749E">
        <w:rPr>
          <w:rFonts w:ascii="Times New Roman" w:hAnsi="Times New Roman" w:cs="Times New Roman"/>
          <w:sz w:val="24"/>
          <w:szCs w:val="24"/>
        </w:rPr>
        <w:t>Развитие представлений</w:t>
      </w:r>
      <w:r w:rsidRPr="008B749E">
        <w:rPr>
          <w:rFonts w:ascii="Times New Roman" w:hAnsi="Times New Roman" w:cs="Times New Roman"/>
          <w:bCs/>
          <w:iCs/>
          <w:sz w:val="24"/>
          <w:szCs w:val="24"/>
        </w:rPr>
        <w:t xml:space="preserve"> </w:t>
      </w:r>
      <w:r w:rsidRPr="008B749E">
        <w:rPr>
          <w:rFonts w:ascii="Times New Roman" w:hAnsi="Times New Roman" w:cs="Times New Roman"/>
          <w:sz w:val="24"/>
          <w:szCs w:val="24"/>
        </w:rPr>
        <w:t>человека о мире. Выдающиеся географические отк</w:t>
      </w:r>
      <w:r w:rsidR="008B749E" w:rsidRPr="008B749E">
        <w:rPr>
          <w:rFonts w:ascii="Times New Roman" w:hAnsi="Times New Roman" w:cs="Times New Roman"/>
          <w:sz w:val="24"/>
          <w:szCs w:val="24"/>
        </w:rPr>
        <w:t xml:space="preserve">рытия. Современный этап научных </w:t>
      </w:r>
      <w:r w:rsidRPr="008B749E">
        <w:rPr>
          <w:rFonts w:ascii="Times New Roman" w:hAnsi="Times New Roman" w:cs="Times New Roman"/>
          <w:sz w:val="24"/>
          <w:szCs w:val="24"/>
        </w:rPr>
        <w:t>географических исследований.</w:t>
      </w:r>
    </w:p>
    <w:p w:rsidR="008B749E" w:rsidRPr="008B749E" w:rsidRDefault="00294D52" w:rsidP="008B749E">
      <w:pPr>
        <w:pStyle w:val="a4"/>
        <w:ind w:firstLine="720"/>
        <w:jc w:val="both"/>
        <w:rPr>
          <w:rFonts w:ascii="Times New Roman" w:hAnsi="Times New Roman" w:cs="Times New Roman"/>
          <w:sz w:val="24"/>
          <w:szCs w:val="24"/>
        </w:rPr>
      </w:pPr>
      <w:r w:rsidRPr="008B749E">
        <w:rPr>
          <w:rFonts w:ascii="Times New Roman" w:hAnsi="Times New Roman" w:cs="Times New Roman"/>
          <w:bCs/>
          <w:iCs/>
          <w:sz w:val="24"/>
          <w:szCs w:val="24"/>
        </w:rPr>
        <w:t xml:space="preserve">Глобус. </w:t>
      </w:r>
      <w:r w:rsidRPr="008B749E">
        <w:rPr>
          <w:rFonts w:ascii="Times New Roman" w:hAnsi="Times New Roman" w:cs="Times New Roman"/>
          <w:sz w:val="24"/>
          <w:szCs w:val="24"/>
        </w:rPr>
        <w:t>Масштаб и его виды.</w:t>
      </w:r>
      <w:r w:rsidRPr="008B749E">
        <w:rPr>
          <w:rFonts w:ascii="Times New Roman" w:hAnsi="Times New Roman" w:cs="Times New Roman"/>
          <w:bCs/>
          <w:iCs/>
          <w:sz w:val="24"/>
          <w:szCs w:val="24"/>
        </w:rPr>
        <w:t xml:space="preserve"> </w:t>
      </w:r>
      <w:r w:rsidRPr="008B749E">
        <w:rPr>
          <w:rFonts w:ascii="Times New Roman" w:hAnsi="Times New Roman" w:cs="Times New Roman"/>
          <w:sz w:val="24"/>
          <w:szCs w:val="24"/>
        </w:rPr>
        <w:t>Параллели.</w:t>
      </w:r>
      <w:r w:rsidRPr="008B749E">
        <w:rPr>
          <w:rFonts w:ascii="Times New Roman" w:hAnsi="Times New Roman" w:cs="Times New Roman"/>
          <w:bCs/>
          <w:iCs/>
          <w:sz w:val="24"/>
          <w:szCs w:val="24"/>
        </w:rPr>
        <w:t xml:space="preserve"> </w:t>
      </w:r>
      <w:r w:rsidRPr="008B749E">
        <w:rPr>
          <w:rFonts w:ascii="Times New Roman" w:hAnsi="Times New Roman" w:cs="Times New Roman"/>
          <w:sz w:val="24"/>
          <w:szCs w:val="24"/>
        </w:rPr>
        <w:t>Меридианы.</w:t>
      </w:r>
      <w:r w:rsidRPr="008B749E">
        <w:rPr>
          <w:rFonts w:ascii="Times New Roman" w:hAnsi="Times New Roman" w:cs="Times New Roman"/>
          <w:bCs/>
          <w:iCs/>
          <w:sz w:val="24"/>
          <w:szCs w:val="24"/>
        </w:rPr>
        <w:t xml:space="preserve"> </w:t>
      </w:r>
      <w:r w:rsidRPr="008B749E">
        <w:rPr>
          <w:rFonts w:ascii="Times New Roman" w:hAnsi="Times New Roman" w:cs="Times New Roman"/>
          <w:sz w:val="24"/>
          <w:szCs w:val="24"/>
        </w:rPr>
        <w:t>Определение</w:t>
      </w:r>
      <w:r w:rsidRPr="008B749E">
        <w:rPr>
          <w:rFonts w:ascii="Times New Roman" w:hAnsi="Times New Roman" w:cs="Times New Roman"/>
          <w:bCs/>
          <w:iCs/>
          <w:sz w:val="24"/>
          <w:szCs w:val="24"/>
        </w:rPr>
        <w:t xml:space="preserve"> </w:t>
      </w:r>
      <w:r w:rsidRPr="008B749E">
        <w:rPr>
          <w:rFonts w:ascii="Times New Roman" w:hAnsi="Times New Roman" w:cs="Times New Roman"/>
          <w:sz w:val="24"/>
          <w:szCs w:val="24"/>
        </w:rPr>
        <w:t>направлений на глобусе. Градусная сетка. Географические координаты, их определение. Способы изображения земной поверхности.</w:t>
      </w:r>
    </w:p>
    <w:p w:rsidR="008B749E" w:rsidRPr="008B749E" w:rsidRDefault="00294D52" w:rsidP="008B749E">
      <w:pPr>
        <w:pStyle w:val="a4"/>
        <w:ind w:firstLine="720"/>
        <w:jc w:val="both"/>
        <w:rPr>
          <w:rFonts w:ascii="Times New Roman" w:hAnsi="Times New Roman" w:cs="Times New Roman"/>
          <w:sz w:val="24"/>
          <w:szCs w:val="24"/>
        </w:rPr>
      </w:pPr>
      <w:r w:rsidRPr="008B749E">
        <w:rPr>
          <w:rFonts w:ascii="Times New Roman" w:hAnsi="Times New Roman" w:cs="Times New Roman"/>
          <w:bCs/>
          <w:iCs/>
          <w:sz w:val="24"/>
          <w:szCs w:val="24"/>
        </w:rPr>
        <w:t xml:space="preserve">План местности. </w:t>
      </w:r>
      <w:r w:rsidRPr="008B749E">
        <w:rPr>
          <w:rFonts w:ascii="Times New Roman" w:hAnsi="Times New Roman" w:cs="Times New Roman"/>
          <w:sz w:val="24"/>
          <w:szCs w:val="24"/>
        </w:rPr>
        <w:t>Ориентирование и способы ориентирования на</w:t>
      </w:r>
      <w:r w:rsidRPr="008B749E">
        <w:rPr>
          <w:rFonts w:ascii="Times New Roman" w:hAnsi="Times New Roman" w:cs="Times New Roman"/>
          <w:bCs/>
          <w:iCs/>
          <w:sz w:val="24"/>
          <w:szCs w:val="24"/>
        </w:rPr>
        <w:t xml:space="preserve"> </w:t>
      </w:r>
      <w:r w:rsidRPr="008B749E">
        <w:rPr>
          <w:rFonts w:ascii="Times New Roman" w:hAnsi="Times New Roman" w:cs="Times New Roman"/>
          <w:sz w:val="24"/>
          <w:szCs w:val="24"/>
        </w:rPr>
        <w:t>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8B749E" w:rsidRPr="008B749E" w:rsidRDefault="00294D52" w:rsidP="008B749E">
      <w:pPr>
        <w:pStyle w:val="a4"/>
        <w:ind w:firstLine="720"/>
        <w:jc w:val="both"/>
        <w:rPr>
          <w:rFonts w:ascii="Times New Roman" w:hAnsi="Times New Roman" w:cs="Times New Roman"/>
          <w:sz w:val="24"/>
          <w:szCs w:val="24"/>
        </w:rPr>
      </w:pPr>
      <w:r w:rsidRPr="008B749E">
        <w:rPr>
          <w:rFonts w:ascii="Times New Roman" w:hAnsi="Times New Roman" w:cs="Times New Roman"/>
          <w:bCs/>
          <w:iCs/>
          <w:sz w:val="24"/>
          <w:szCs w:val="24"/>
        </w:rPr>
        <w:t xml:space="preserve">Географическая карта — особый источник информации. </w:t>
      </w:r>
      <w:r w:rsidRPr="008B749E">
        <w:rPr>
          <w:rFonts w:ascii="Times New Roman" w:hAnsi="Times New Roman" w:cs="Times New Roman"/>
          <w:sz w:val="24"/>
          <w:szCs w:val="24"/>
        </w:rPr>
        <w:t>Отличия</w:t>
      </w:r>
      <w:r w:rsidRPr="008B749E">
        <w:rPr>
          <w:rFonts w:ascii="Times New Roman" w:hAnsi="Times New Roman" w:cs="Times New Roman"/>
          <w:bCs/>
          <w:iCs/>
          <w:sz w:val="24"/>
          <w:szCs w:val="24"/>
        </w:rPr>
        <w:t xml:space="preserve"> </w:t>
      </w:r>
      <w:r w:rsidRPr="008B749E">
        <w:rPr>
          <w:rFonts w:ascii="Times New Roman" w:hAnsi="Times New Roman" w:cs="Times New Roman"/>
          <w:sz w:val="24"/>
          <w:szCs w:val="24"/>
        </w:rPr>
        <w:t>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8B749E" w:rsidRDefault="00294D52" w:rsidP="008B749E">
      <w:pPr>
        <w:pStyle w:val="a4"/>
        <w:ind w:firstLine="720"/>
        <w:jc w:val="both"/>
        <w:rPr>
          <w:rFonts w:ascii="Times New Roman" w:hAnsi="Times New Roman" w:cs="Times New Roman"/>
          <w:sz w:val="24"/>
          <w:szCs w:val="24"/>
        </w:rPr>
      </w:pPr>
      <w:r w:rsidRPr="008B749E">
        <w:rPr>
          <w:rFonts w:ascii="Times New Roman" w:hAnsi="Times New Roman" w:cs="Times New Roman"/>
          <w:bCs/>
          <w:iCs/>
          <w:sz w:val="24"/>
          <w:szCs w:val="24"/>
        </w:rPr>
        <w:t>Географические методы изучения окружающей среды</w:t>
      </w:r>
      <w:r w:rsidRPr="008B749E">
        <w:rPr>
          <w:rFonts w:ascii="Times New Roman" w:hAnsi="Times New Roman" w:cs="Times New Roman"/>
          <w:bCs/>
          <w:sz w:val="24"/>
          <w:szCs w:val="24"/>
        </w:rPr>
        <w:t>.</w:t>
      </w:r>
      <w:r w:rsidRPr="008B749E">
        <w:rPr>
          <w:rFonts w:ascii="Times New Roman" w:hAnsi="Times New Roman" w:cs="Times New Roman"/>
          <w:bCs/>
          <w:iCs/>
          <w:sz w:val="24"/>
          <w:szCs w:val="24"/>
        </w:rPr>
        <w:t xml:space="preserve"> </w:t>
      </w:r>
      <w:r w:rsidRPr="008B749E">
        <w:rPr>
          <w:rFonts w:ascii="Times New Roman" w:hAnsi="Times New Roman" w:cs="Times New Roman"/>
          <w:sz w:val="24"/>
          <w:szCs w:val="24"/>
        </w:rPr>
        <w:t>Наблюдение.</w:t>
      </w:r>
      <w:r w:rsidR="008B749E" w:rsidRPr="008B749E">
        <w:rPr>
          <w:rFonts w:ascii="Times New Roman" w:hAnsi="Times New Roman" w:cs="Times New Roman"/>
          <w:sz w:val="24"/>
          <w:szCs w:val="24"/>
        </w:rPr>
        <w:t xml:space="preserve"> </w:t>
      </w:r>
      <w:r w:rsidRPr="008B749E">
        <w:rPr>
          <w:rFonts w:ascii="Times New Roman" w:hAnsi="Times New Roman" w:cs="Times New Roman"/>
          <w:sz w:val="24"/>
          <w:szCs w:val="24"/>
        </w:rPr>
        <w:t>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bookmarkStart w:id="256" w:name="page523"/>
      <w:bookmarkEnd w:id="256"/>
    </w:p>
    <w:p w:rsidR="004927C2" w:rsidRDefault="00294D52" w:rsidP="004927C2">
      <w:pPr>
        <w:pStyle w:val="a4"/>
        <w:ind w:firstLine="720"/>
        <w:jc w:val="both"/>
        <w:rPr>
          <w:rFonts w:ascii="Times New Roman" w:hAnsi="Times New Roman" w:cs="Times New Roman"/>
          <w:b/>
          <w:sz w:val="24"/>
          <w:szCs w:val="24"/>
        </w:rPr>
      </w:pPr>
      <w:r w:rsidRPr="008B749E">
        <w:rPr>
          <w:rFonts w:ascii="Times New Roman" w:hAnsi="Times New Roman" w:cs="Times New Roman"/>
          <w:b/>
          <w:sz w:val="24"/>
          <w:szCs w:val="24"/>
        </w:rPr>
        <w:t>Природа Земли и человек</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iCs/>
          <w:sz w:val="24"/>
          <w:szCs w:val="24"/>
        </w:rPr>
        <w:t xml:space="preserve">Земля — планета Солнечной системы. </w:t>
      </w:r>
      <w:r w:rsidRPr="004927C2">
        <w:rPr>
          <w:rFonts w:ascii="Times New Roman" w:hAnsi="Times New Roman" w:cs="Times New Roman"/>
          <w:sz w:val="24"/>
          <w:szCs w:val="24"/>
        </w:rPr>
        <w:t>Земля</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планета Солнечной</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системы. Форма, размеры и движения Земли, их географические следствия.</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iCs/>
          <w:sz w:val="24"/>
          <w:szCs w:val="24"/>
        </w:rPr>
        <w:t xml:space="preserve">Земная кора и литосфера. Рельеф Земли. </w:t>
      </w:r>
      <w:r w:rsidRPr="004927C2">
        <w:rPr>
          <w:rFonts w:ascii="Times New Roman" w:hAnsi="Times New Roman" w:cs="Times New Roman"/>
          <w:sz w:val="24"/>
          <w:szCs w:val="24"/>
        </w:rPr>
        <w:t>Внутреннее строение Земли,</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методы его изучения.</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iCs/>
          <w:sz w:val="24"/>
          <w:szCs w:val="24"/>
        </w:rPr>
        <w:t xml:space="preserve">Земная кора и литосфера. </w:t>
      </w:r>
      <w:r w:rsidRPr="004927C2">
        <w:rPr>
          <w:rFonts w:ascii="Times New Roman" w:hAnsi="Times New Roman" w:cs="Times New Roman"/>
          <w:sz w:val="24"/>
          <w:szCs w:val="24"/>
        </w:rPr>
        <w:t>Горные породы и полезные ископаемые.</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Состав земной коры, её строение под материками и океанами. Литосферные плиты, их движение и взаимодействие. Медленные движения земной коры.</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iCs/>
          <w:sz w:val="24"/>
          <w:szCs w:val="24"/>
        </w:rPr>
        <w:t xml:space="preserve">Рельеф Земли. </w:t>
      </w:r>
      <w:r w:rsidRPr="004927C2">
        <w:rPr>
          <w:rFonts w:ascii="Times New Roman" w:hAnsi="Times New Roman" w:cs="Times New Roman"/>
          <w:sz w:val="24"/>
          <w:szCs w:val="24"/>
        </w:rPr>
        <w:t>Зависимость крупнейших форм рельефа от строения</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iCs/>
          <w:sz w:val="24"/>
          <w:szCs w:val="24"/>
        </w:rPr>
        <w:t xml:space="preserve">Человек и литосфера. </w:t>
      </w:r>
      <w:r w:rsidRPr="004927C2">
        <w:rPr>
          <w:rFonts w:ascii="Times New Roman" w:hAnsi="Times New Roman" w:cs="Times New Roman"/>
          <w:sz w:val="24"/>
          <w:szCs w:val="24"/>
        </w:rPr>
        <w:t>Опасные природные явления,</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их предупреждение.</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Особенности жизни и деятельности человека в горах и на равнинах.</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Воздействие хозяйственной деятельности на литосферу. Преобразование рельефа, антропогенные формы рельефа.</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iCs/>
          <w:sz w:val="24"/>
          <w:szCs w:val="24"/>
        </w:rPr>
        <w:t>Атмосфера — воздушная оболочка Земли.</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iCs/>
          <w:sz w:val="24"/>
          <w:szCs w:val="24"/>
        </w:rPr>
        <w:t xml:space="preserve">Атмосфера. </w:t>
      </w:r>
      <w:r w:rsidRPr="004927C2">
        <w:rPr>
          <w:rFonts w:ascii="Times New Roman" w:hAnsi="Times New Roman" w:cs="Times New Roman"/>
          <w:sz w:val="24"/>
          <w:szCs w:val="24"/>
        </w:rPr>
        <w:t>Состав атмосферы,</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её структура.</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Значение атмосферы для</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жизни на Земле. Нагревание атмосферы, температура воздуха, распределение тепла на Земле. Суточные и годовые колебания температуры воздуха.</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Средние температуры. Изменение температуры с высотой.</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w:t>
      </w:r>
      <w:bookmarkStart w:id="257" w:name="page525"/>
      <w:bookmarkEnd w:id="257"/>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Земли. Влияние атмосферных осадков на жизнь и деятельность человека.</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sz w:val="24"/>
          <w:szCs w:val="24"/>
        </w:rPr>
        <w:lastRenderedPageBreak/>
        <w:t>Атмосферное давление, ветры. Изменение атмосферного давления с высотой. Направление и сила ветра. Роза ветров. Постоянные ветры Земли.</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Типы воздушных масс, условия их формирования и свойства.</w:t>
      </w:r>
    </w:p>
    <w:p w:rsidR="004927C2" w:rsidRPr="004927C2" w:rsidRDefault="00294D52" w:rsidP="004927C2">
      <w:pPr>
        <w:pStyle w:val="a4"/>
        <w:ind w:firstLine="720"/>
        <w:jc w:val="both"/>
        <w:rPr>
          <w:rFonts w:ascii="Times New Roman" w:hAnsi="Times New Roman" w:cs="Times New Roman"/>
          <w:b/>
          <w:sz w:val="24"/>
          <w:szCs w:val="24"/>
        </w:rPr>
      </w:pPr>
      <w:r w:rsidRPr="004927C2">
        <w:rPr>
          <w:rFonts w:ascii="Times New Roman" w:hAnsi="Times New Roman" w:cs="Times New Roman"/>
          <w:iCs/>
          <w:sz w:val="24"/>
          <w:szCs w:val="24"/>
        </w:rPr>
        <w:t>Погода</w:t>
      </w:r>
      <w:r w:rsidR="004927C2">
        <w:rPr>
          <w:rFonts w:ascii="Times New Roman" w:hAnsi="Times New Roman" w:cs="Times New Roman"/>
          <w:sz w:val="24"/>
          <w:szCs w:val="24"/>
        </w:rPr>
        <w:t xml:space="preserve"> </w:t>
      </w:r>
      <w:r w:rsidRPr="004927C2">
        <w:rPr>
          <w:rFonts w:ascii="Times New Roman" w:hAnsi="Times New Roman" w:cs="Times New Roman"/>
          <w:iCs/>
          <w:sz w:val="24"/>
          <w:szCs w:val="24"/>
        </w:rPr>
        <w:t xml:space="preserve">и климат. </w:t>
      </w:r>
      <w:r w:rsidRPr="004927C2">
        <w:rPr>
          <w:rFonts w:ascii="Times New Roman" w:hAnsi="Times New Roman" w:cs="Times New Roman"/>
          <w:sz w:val="24"/>
          <w:szCs w:val="24"/>
        </w:rPr>
        <w:t>Элементы погоды,</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способы их измерения,</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метеорологические</w:t>
      </w:r>
      <w:r w:rsidR="004927C2">
        <w:rPr>
          <w:rFonts w:ascii="Times New Roman" w:hAnsi="Times New Roman" w:cs="Times New Roman"/>
          <w:sz w:val="24"/>
          <w:szCs w:val="24"/>
        </w:rPr>
        <w:t xml:space="preserve"> </w:t>
      </w:r>
      <w:r w:rsidRPr="004927C2">
        <w:rPr>
          <w:rFonts w:ascii="Times New Roman" w:hAnsi="Times New Roman" w:cs="Times New Roman"/>
          <w:sz w:val="24"/>
          <w:szCs w:val="24"/>
        </w:rPr>
        <w:t>приборы и инструменты. Наблюдения за погодой.</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w:t>
      </w:r>
      <w:r w:rsidR="004927C2" w:rsidRPr="004927C2">
        <w:rPr>
          <w:rFonts w:ascii="Times New Roman" w:hAnsi="Times New Roman" w:cs="Times New Roman"/>
          <w:b/>
          <w:sz w:val="24"/>
          <w:szCs w:val="24"/>
        </w:rPr>
        <w:t xml:space="preserve"> </w:t>
      </w:r>
      <w:r w:rsidRPr="004927C2">
        <w:rPr>
          <w:rFonts w:ascii="Times New Roman" w:hAnsi="Times New Roman" w:cs="Times New Roman"/>
          <w:sz w:val="24"/>
          <w:szCs w:val="24"/>
        </w:rPr>
        <w:t>влажности воздуха. Чтение карт погоды. Прогнозы погоды. Климат и климатические пояса.</w:t>
      </w:r>
    </w:p>
    <w:p w:rsidR="009F58A2" w:rsidRDefault="00294D52" w:rsidP="009F58A2">
      <w:pPr>
        <w:pStyle w:val="a4"/>
        <w:ind w:firstLine="720"/>
        <w:jc w:val="both"/>
        <w:rPr>
          <w:rFonts w:ascii="Times New Roman" w:hAnsi="Times New Roman" w:cs="Times New Roman"/>
          <w:b/>
          <w:sz w:val="24"/>
          <w:szCs w:val="24"/>
        </w:rPr>
      </w:pPr>
      <w:r w:rsidRPr="004927C2">
        <w:rPr>
          <w:rFonts w:ascii="Times New Roman" w:hAnsi="Times New Roman" w:cs="Times New Roman"/>
          <w:iCs/>
          <w:sz w:val="24"/>
          <w:szCs w:val="24"/>
        </w:rPr>
        <w:t>Человек и атмосфера</w:t>
      </w:r>
      <w:r w:rsidRPr="004927C2">
        <w:rPr>
          <w:rFonts w:ascii="Times New Roman" w:hAnsi="Times New Roman" w:cs="Times New Roman"/>
          <w:sz w:val="24"/>
          <w:szCs w:val="24"/>
        </w:rPr>
        <w:t>.</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Стихийные явления в атмосфере,</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их</w:t>
      </w:r>
      <w:r w:rsidRPr="004927C2">
        <w:rPr>
          <w:rFonts w:ascii="Times New Roman" w:hAnsi="Times New Roman" w:cs="Times New Roman"/>
          <w:iCs/>
          <w:sz w:val="24"/>
          <w:szCs w:val="24"/>
        </w:rPr>
        <w:t xml:space="preserve"> </w:t>
      </w:r>
      <w:r w:rsidRPr="004927C2">
        <w:rPr>
          <w:rFonts w:ascii="Times New Roman" w:hAnsi="Times New Roman" w:cs="Times New Roman"/>
          <w:sz w:val="24"/>
          <w:szCs w:val="24"/>
        </w:rPr>
        <w:t>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9F58A2" w:rsidRDefault="00294D52" w:rsidP="009F58A2">
      <w:pPr>
        <w:pStyle w:val="a4"/>
        <w:ind w:firstLine="720"/>
        <w:jc w:val="both"/>
        <w:rPr>
          <w:rFonts w:ascii="Times New Roman" w:hAnsi="Times New Roman" w:cs="Times New Roman"/>
          <w:b/>
          <w:sz w:val="24"/>
          <w:szCs w:val="24"/>
        </w:rPr>
      </w:pPr>
      <w:r w:rsidRPr="009F58A2">
        <w:rPr>
          <w:rFonts w:ascii="Times New Roman" w:hAnsi="Times New Roman" w:cs="Times New Roman"/>
          <w:b/>
          <w:sz w:val="24"/>
          <w:szCs w:val="24"/>
        </w:rPr>
        <w:t>Гидросфера — водная оболочка Земли.</w:t>
      </w:r>
    </w:p>
    <w:p w:rsidR="009F58A2" w:rsidRDefault="00294D52" w:rsidP="009F58A2">
      <w:pPr>
        <w:pStyle w:val="a4"/>
        <w:ind w:firstLine="720"/>
        <w:jc w:val="both"/>
        <w:rPr>
          <w:rFonts w:ascii="Times New Roman" w:hAnsi="Times New Roman" w:cs="Times New Roman"/>
          <w:b/>
          <w:sz w:val="24"/>
          <w:szCs w:val="24"/>
        </w:rPr>
      </w:pPr>
      <w:r w:rsidRPr="009F58A2">
        <w:rPr>
          <w:rFonts w:ascii="Times New Roman" w:hAnsi="Times New Roman" w:cs="Times New Roman"/>
          <w:sz w:val="24"/>
          <w:szCs w:val="24"/>
        </w:rPr>
        <w:t>Вода на Земле. Части гидросферы. Мировой круговорот воды.</w:t>
      </w:r>
    </w:p>
    <w:p w:rsidR="009F58A2" w:rsidRDefault="00294D52" w:rsidP="009F58A2">
      <w:pPr>
        <w:pStyle w:val="a4"/>
        <w:ind w:firstLine="720"/>
        <w:jc w:val="both"/>
        <w:rPr>
          <w:rFonts w:ascii="Times New Roman" w:hAnsi="Times New Roman" w:cs="Times New Roman"/>
          <w:b/>
          <w:sz w:val="24"/>
          <w:szCs w:val="24"/>
        </w:rPr>
      </w:pPr>
      <w:r w:rsidRPr="009F58A2">
        <w:rPr>
          <w:rFonts w:ascii="Times New Roman" w:hAnsi="Times New Roman" w:cs="Times New Roman"/>
          <w:sz w:val="24"/>
          <w:szCs w:val="24"/>
        </w:rPr>
        <w:t>Океаны. Части Мирового океана. Методы изучения морских глубин.</w:t>
      </w:r>
      <w:r w:rsidR="009F58A2">
        <w:rPr>
          <w:rFonts w:ascii="Times New Roman" w:hAnsi="Times New Roman" w:cs="Times New Roman"/>
          <w:b/>
          <w:sz w:val="24"/>
          <w:szCs w:val="24"/>
        </w:rPr>
        <w:t xml:space="preserve"> </w:t>
      </w:r>
      <w:r w:rsidRPr="009F58A2">
        <w:rPr>
          <w:rFonts w:ascii="Times New Roman" w:hAnsi="Times New Roman" w:cs="Times New Roman"/>
          <w:sz w:val="24"/>
          <w:szCs w:val="24"/>
        </w:rPr>
        <w:t>Свойства вод Мирового океана. Движение воды в Океане. Использование карт для определения географического положения морей и океанов, глубин,</w:t>
      </w:r>
      <w:r w:rsidR="009F58A2">
        <w:rPr>
          <w:rFonts w:ascii="Times New Roman" w:hAnsi="Times New Roman" w:cs="Times New Roman"/>
          <w:b/>
          <w:sz w:val="24"/>
          <w:szCs w:val="24"/>
        </w:rPr>
        <w:t xml:space="preserve"> </w:t>
      </w:r>
      <w:r w:rsidRPr="009F58A2">
        <w:rPr>
          <w:rFonts w:ascii="Times New Roman" w:hAnsi="Times New Roman" w:cs="Times New Roman"/>
          <w:sz w:val="24"/>
          <w:szCs w:val="24"/>
        </w:rPr>
        <w:t>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w:t>
      </w:r>
      <w:r w:rsidR="009F58A2">
        <w:rPr>
          <w:rFonts w:ascii="Times New Roman" w:hAnsi="Times New Roman" w:cs="Times New Roman"/>
          <w:b/>
          <w:sz w:val="24"/>
          <w:szCs w:val="24"/>
        </w:rPr>
        <w:t xml:space="preserve"> </w:t>
      </w:r>
      <w:r w:rsidRPr="009F58A2">
        <w:rPr>
          <w:rFonts w:ascii="Times New Roman" w:hAnsi="Times New Roman" w:cs="Times New Roman"/>
          <w:sz w:val="24"/>
          <w:szCs w:val="24"/>
        </w:rPr>
        <w:t>порты, каналы. Источники загрязнения вод Океана, меры по сохранению качества вод и органического мира.</w:t>
      </w:r>
    </w:p>
    <w:p w:rsidR="009F58A2" w:rsidRDefault="00294D52" w:rsidP="009F58A2">
      <w:pPr>
        <w:pStyle w:val="a4"/>
        <w:ind w:firstLine="720"/>
        <w:jc w:val="both"/>
        <w:rPr>
          <w:rFonts w:ascii="Times New Roman" w:hAnsi="Times New Roman" w:cs="Times New Roman"/>
          <w:b/>
          <w:sz w:val="24"/>
          <w:szCs w:val="24"/>
        </w:rPr>
      </w:pPr>
      <w:r w:rsidRPr="009F58A2">
        <w:rPr>
          <w:rFonts w:ascii="Times New Roman" w:hAnsi="Times New Roman" w:cs="Times New Roman"/>
          <w:sz w:val="24"/>
          <w:szCs w:val="24"/>
        </w:rPr>
        <w:t>Воды суши. Реки Земли — их общие черты и различия. Речная система.</w:t>
      </w:r>
      <w:r w:rsidR="009F58A2">
        <w:rPr>
          <w:rFonts w:ascii="Times New Roman" w:hAnsi="Times New Roman" w:cs="Times New Roman"/>
          <w:b/>
          <w:sz w:val="24"/>
          <w:szCs w:val="24"/>
        </w:rPr>
        <w:t xml:space="preserve"> </w:t>
      </w:r>
      <w:r w:rsidRPr="009F58A2">
        <w:rPr>
          <w:rFonts w:ascii="Times New Roman" w:hAnsi="Times New Roman" w:cs="Times New Roman"/>
          <w:sz w:val="24"/>
          <w:szCs w:val="24"/>
        </w:rPr>
        <w:t>Питание и режим рек. Озёра, водохранилища, болота. Использование карт для определения географического положения водных объектов, частей</w:t>
      </w:r>
      <w:bookmarkStart w:id="258" w:name="page527"/>
      <w:bookmarkEnd w:id="258"/>
      <w:r w:rsidR="009F58A2">
        <w:rPr>
          <w:rFonts w:ascii="Times New Roman" w:hAnsi="Times New Roman" w:cs="Times New Roman"/>
          <w:b/>
          <w:sz w:val="24"/>
          <w:szCs w:val="24"/>
        </w:rPr>
        <w:t xml:space="preserve"> </w:t>
      </w:r>
      <w:r w:rsidRPr="009F58A2">
        <w:rPr>
          <w:rFonts w:ascii="Times New Roman" w:hAnsi="Times New Roman" w:cs="Times New Roman"/>
          <w:sz w:val="24"/>
          <w:szCs w:val="24"/>
        </w:rPr>
        <w:t>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9F58A2" w:rsidRDefault="00294D52" w:rsidP="009F58A2">
      <w:pPr>
        <w:pStyle w:val="a4"/>
        <w:ind w:firstLine="720"/>
        <w:jc w:val="both"/>
        <w:rPr>
          <w:rFonts w:ascii="Times New Roman" w:hAnsi="Times New Roman" w:cs="Times New Roman"/>
          <w:b/>
          <w:sz w:val="24"/>
          <w:szCs w:val="24"/>
        </w:rPr>
      </w:pPr>
      <w:r w:rsidRPr="009F58A2">
        <w:rPr>
          <w:rFonts w:ascii="Times New Roman" w:hAnsi="Times New Roman" w:cs="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9F58A2" w:rsidRDefault="00294D52" w:rsidP="009F58A2">
      <w:pPr>
        <w:pStyle w:val="a4"/>
        <w:ind w:firstLine="720"/>
        <w:jc w:val="both"/>
        <w:rPr>
          <w:rFonts w:ascii="Times New Roman" w:hAnsi="Times New Roman" w:cs="Times New Roman"/>
          <w:b/>
          <w:sz w:val="24"/>
          <w:szCs w:val="24"/>
        </w:rPr>
      </w:pPr>
      <w:r w:rsidRPr="009F58A2">
        <w:rPr>
          <w:rFonts w:ascii="Times New Roman" w:hAnsi="Times New Roman" w:cs="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w:t>
      </w:r>
      <w:r w:rsidR="009F58A2">
        <w:rPr>
          <w:rFonts w:ascii="Times New Roman" w:hAnsi="Times New Roman" w:cs="Times New Roman"/>
          <w:b/>
          <w:sz w:val="24"/>
          <w:szCs w:val="24"/>
        </w:rPr>
        <w:t xml:space="preserve"> </w:t>
      </w:r>
      <w:r w:rsidRPr="009F58A2">
        <w:rPr>
          <w:rFonts w:ascii="Times New Roman" w:hAnsi="Times New Roman" w:cs="Times New Roman"/>
          <w:sz w:val="24"/>
          <w:szCs w:val="24"/>
        </w:rPr>
        <w:t>воздействие на хозяйственную деятельность.</w:t>
      </w:r>
    </w:p>
    <w:p w:rsidR="00283548" w:rsidRDefault="00294D52" w:rsidP="00283548">
      <w:pPr>
        <w:pStyle w:val="a4"/>
        <w:ind w:firstLine="720"/>
        <w:jc w:val="both"/>
        <w:rPr>
          <w:rFonts w:ascii="Times New Roman" w:hAnsi="Times New Roman" w:cs="Times New Roman"/>
          <w:b/>
          <w:sz w:val="24"/>
          <w:szCs w:val="24"/>
        </w:rPr>
      </w:pPr>
      <w:r w:rsidRPr="009F58A2">
        <w:rPr>
          <w:rFonts w:ascii="Times New Roman" w:hAnsi="Times New Roman" w:cs="Times New Roman"/>
          <w:sz w:val="24"/>
          <w:szCs w:val="24"/>
        </w:rPr>
        <w:t>Человек и гидросфера. Источники пресной воды на Земле. Проблемы,</w:t>
      </w:r>
      <w:r w:rsidR="009F58A2">
        <w:rPr>
          <w:rFonts w:ascii="Times New Roman" w:hAnsi="Times New Roman" w:cs="Times New Roman"/>
          <w:b/>
          <w:sz w:val="24"/>
          <w:szCs w:val="24"/>
        </w:rPr>
        <w:t xml:space="preserve"> </w:t>
      </w:r>
      <w:r w:rsidRPr="009F58A2">
        <w:rPr>
          <w:rFonts w:ascii="Times New Roman" w:hAnsi="Times New Roman" w:cs="Times New Roman"/>
          <w:sz w:val="24"/>
          <w:szCs w:val="24"/>
        </w:rPr>
        <w:t>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3A362B" w:rsidRDefault="00294D52" w:rsidP="003A362B">
      <w:pPr>
        <w:pStyle w:val="a4"/>
        <w:ind w:firstLine="720"/>
        <w:jc w:val="both"/>
        <w:rPr>
          <w:rFonts w:ascii="Times New Roman" w:hAnsi="Times New Roman" w:cs="Times New Roman"/>
          <w:b/>
          <w:sz w:val="24"/>
          <w:szCs w:val="24"/>
        </w:rPr>
      </w:pPr>
      <w:r w:rsidRPr="00283548">
        <w:rPr>
          <w:rFonts w:ascii="Times New Roman" w:hAnsi="Times New Roman" w:cs="Times New Roman"/>
          <w:b/>
          <w:bCs/>
          <w:iCs/>
          <w:sz w:val="24"/>
          <w:szCs w:val="24"/>
        </w:rPr>
        <w:t>Биосфера Земли.</w:t>
      </w:r>
      <w:r w:rsidRPr="00283548">
        <w:rPr>
          <w:rFonts w:ascii="Times New Roman" w:hAnsi="Times New Roman" w:cs="Times New Roman"/>
          <w:b/>
          <w:bCs/>
          <w:i/>
          <w:iCs/>
          <w:sz w:val="24"/>
          <w:szCs w:val="24"/>
        </w:rPr>
        <w:t xml:space="preserve"> </w:t>
      </w:r>
      <w:r w:rsidRPr="00283548">
        <w:rPr>
          <w:rFonts w:ascii="Times New Roman" w:hAnsi="Times New Roman" w:cs="Times New Roman"/>
          <w:sz w:val="24"/>
          <w:szCs w:val="24"/>
        </w:rPr>
        <w:t>Разнообразие растительного и животного мира Земли.</w:t>
      </w:r>
      <w:r w:rsidR="00283548">
        <w:rPr>
          <w:rFonts w:ascii="Times New Roman" w:hAnsi="Times New Roman" w:cs="Times New Roman"/>
          <w:b/>
          <w:sz w:val="24"/>
          <w:szCs w:val="24"/>
        </w:rPr>
        <w:t xml:space="preserve"> </w:t>
      </w:r>
      <w:r w:rsidRPr="00283548">
        <w:rPr>
          <w:rFonts w:ascii="Times New Roman" w:hAnsi="Times New Roman" w:cs="Times New Roman"/>
          <w:sz w:val="24"/>
          <w:szCs w:val="24"/>
        </w:rPr>
        <w:t>Особенности распространения живых организмов на суше и в Мировом океане. Границы биосферы и взаимодействие компонентов природы.</w:t>
      </w:r>
      <w:r w:rsidR="00283548">
        <w:rPr>
          <w:rFonts w:ascii="Times New Roman" w:hAnsi="Times New Roman" w:cs="Times New Roman"/>
          <w:b/>
          <w:sz w:val="24"/>
          <w:szCs w:val="24"/>
        </w:rPr>
        <w:t xml:space="preserve"> </w:t>
      </w:r>
      <w:r w:rsidRPr="00283548">
        <w:rPr>
          <w:rFonts w:ascii="Times New Roman" w:hAnsi="Times New Roman" w:cs="Times New Roman"/>
          <w:sz w:val="24"/>
          <w:szCs w:val="24"/>
        </w:rPr>
        <w:t>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3A362B" w:rsidRDefault="00294D52" w:rsidP="003A362B">
      <w:pPr>
        <w:pStyle w:val="a4"/>
        <w:ind w:firstLine="720"/>
        <w:jc w:val="both"/>
        <w:rPr>
          <w:rFonts w:ascii="Times New Roman" w:hAnsi="Times New Roman" w:cs="Times New Roman"/>
          <w:b/>
          <w:sz w:val="24"/>
          <w:szCs w:val="24"/>
        </w:rPr>
      </w:pPr>
      <w:r w:rsidRPr="003A362B">
        <w:rPr>
          <w:rFonts w:ascii="Times New Roman" w:hAnsi="Times New Roman" w:cs="Times New Roman"/>
          <w:b/>
          <w:bCs/>
          <w:iCs/>
          <w:sz w:val="24"/>
          <w:szCs w:val="24"/>
        </w:rPr>
        <w:t xml:space="preserve">Почва как особое природное образование. </w:t>
      </w:r>
      <w:r w:rsidRPr="003A362B">
        <w:rPr>
          <w:rFonts w:ascii="Times New Roman" w:hAnsi="Times New Roman" w:cs="Times New Roman"/>
          <w:sz w:val="24"/>
          <w:szCs w:val="24"/>
        </w:rPr>
        <w:t>Состав почв,</w:t>
      </w:r>
      <w:r w:rsidRPr="003A362B">
        <w:rPr>
          <w:rFonts w:ascii="Times New Roman" w:hAnsi="Times New Roman" w:cs="Times New Roman"/>
          <w:b/>
          <w:bCs/>
          <w:i/>
          <w:iCs/>
          <w:sz w:val="24"/>
          <w:szCs w:val="24"/>
        </w:rPr>
        <w:t xml:space="preserve"> </w:t>
      </w:r>
      <w:r w:rsidRPr="003A362B">
        <w:rPr>
          <w:rFonts w:ascii="Times New Roman" w:hAnsi="Times New Roman" w:cs="Times New Roman"/>
          <w:sz w:val="24"/>
          <w:szCs w:val="24"/>
        </w:rPr>
        <w:t>взаимодействие</w:t>
      </w:r>
      <w:r w:rsidRPr="003A362B">
        <w:rPr>
          <w:rFonts w:ascii="Times New Roman" w:hAnsi="Times New Roman" w:cs="Times New Roman"/>
          <w:b/>
          <w:bCs/>
          <w:i/>
          <w:iCs/>
          <w:sz w:val="24"/>
          <w:szCs w:val="24"/>
        </w:rPr>
        <w:t xml:space="preserve"> </w:t>
      </w:r>
      <w:r w:rsidRPr="003A362B">
        <w:rPr>
          <w:rFonts w:ascii="Times New Roman" w:hAnsi="Times New Roman" w:cs="Times New Roman"/>
          <w:sz w:val="24"/>
          <w:szCs w:val="24"/>
        </w:rPr>
        <w:t>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3263C2" w:rsidRDefault="00294D52" w:rsidP="003263C2">
      <w:pPr>
        <w:pStyle w:val="a4"/>
        <w:ind w:firstLine="720"/>
        <w:jc w:val="both"/>
        <w:rPr>
          <w:rFonts w:ascii="Times New Roman" w:hAnsi="Times New Roman" w:cs="Times New Roman"/>
          <w:b/>
          <w:sz w:val="24"/>
          <w:szCs w:val="24"/>
        </w:rPr>
      </w:pPr>
      <w:r w:rsidRPr="003A362B">
        <w:rPr>
          <w:rFonts w:ascii="Times New Roman" w:hAnsi="Times New Roman" w:cs="Times New Roman"/>
          <w:b/>
          <w:bCs/>
          <w:iCs/>
          <w:sz w:val="24"/>
          <w:szCs w:val="24"/>
        </w:rPr>
        <w:t>Географическая оболочка Земли.</w:t>
      </w:r>
      <w:r w:rsidRPr="003A362B">
        <w:rPr>
          <w:rFonts w:ascii="Times New Roman" w:hAnsi="Times New Roman" w:cs="Times New Roman"/>
          <w:b/>
          <w:bCs/>
          <w:i/>
          <w:iCs/>
          <w:sz w:val="24"/>
          <w:szCs w:val="24"/>
        </w:rPr>
        <w:t xml:space="preserve"> </w:t>
      </w:r>
      <w:r w:rsidRPr="003A362B">
        <w:rPr>
          <w:rFonts w:ascii="Times New Roman" w:hAnsi="Times New Roman" w:cs="Times New Roman"/>
          <w:sz w:val="24"/>
          <w:szCs w:val="24"/>
        </w:rPr>
        <w:t>Строение,</w:t>
      </w:r>
      <w:r w:rsidRPr="003A362B">
        <w:rPr>
          <w:rFonts w:ascii="Times New Roman" w:hAnsi="Times New Roman" w:cs="Times New Roman"/>
          <w:b/>
          <w:bCs/>
          <w:i/>
          <w:iCs/>
          <w:sz w:val="24"/>
          <w:szCs w:val="24"/>
        </w:rPr>
        <w:t xml:space="preserve"> </w:t>
      </w:r>
      <w:r w:rsidRPr="003A362B">
        <w:rPr>
          <w:rFonts w:ascii="Times New Roman" w:hAnsi="Times New Roman" w:cs="Times New Roman"/>
          <w:sz w:val="24"/>
          <w:szCs w:val="24"/>
        </w:rPr>
        <w:t>свойства и закономерности</w:t>
      </w:r>
      <w:r w:rsidRPr="003A362B">
        <w:rPr>
          <w:rFonts w:ascii="Times New Roman" w:hAnsi="Times New Roman" w:cs="Times New Roman"/>
          <w:b/>
          <w:bCs/>
          <w:i/>
          <w:iCs/>
          <w:sz w:val="24"/>
          <w:szCs w:val="24"/>
        </w:rPr>
        <w:t xml:space="preserve"> </w:t>
      </w:r>
      <w:r w:rsidRPr="003A362B">
        <w:rPr>
          <w:rFonts w:ascii="Times New Roman" w:hAnsi="Times New Roman" w:cs="Times New Roman"/>
          <w:sz w:val="24"/>
          <w:szCs w:val="24"/>
        </w:rPr>
        <w:t>географической оболочки, взаимосвязи между её составными частями.</w:t>
      </w:r>
      <w:r w:rsidR="003A362B">
        <w:rPr>
          <w:rFonts w:ascii="Times New Roman" w:hAnsi="Times New Roman" w:cs="Times New Roman"/>
          <w:b/>
          <w:sz w:val="24"/>
          <w:szCs w:val="24"/>
        </w:rPr>
        <w:t xml:space="preserve"> </w:t>
      </w:r>
      <w:r w:rsidRPr="003A362B">
        <w:rPr>
          <w:rFonts w:ascii="Times New Roman" w:hAnsi="Times New Roman" w:cs="Times New Roman"/>
          <w:sz w:val="24"/>
          <w:szCs w:val="24"/>
        </w:rPr>
        <w:lastRenderedPageBreak/>
        <w:t>Территориальные</w:t>
      </w:r>
      <w:r w:rsidR="003A362B">
        <w:rPr>
          <w:rFonts w:ascii="Times New Roman" w:hAnsi="Times New Roman" w:cs="Times New Roman"/>
          <w:sz w:val="24"/>
          <w:szCs w:val="24"/>
        </w:rPr>
        <w:t xml:space="preserve"> </w:t>
      </w:r>
      <w:r w:rsidRPr="003A362B">
        <w:rPr>
          <w:rFonts w:ascii="Times New Roman" w:hAnsi="Times New Roman" w:cs="Times New Roman"/>
          <w:sz w:val="24"/>
          <w:szCs w:val="24"/>
        </w:rPr>
        <w:t>комплексы: природные, природно-антропогенные.</w:t>
      </w:r>
      <w:bookmarkStart w:id="259" w:name="page529"/>
      <w:bookmarkEnd w:id="259"/>
      <w:r w:rsidR="003A362B">
        <w:rPr>
          <w:rFonts w:ascii="Times New Roman" w:hAnsi="Times New Roman" w:cs="Times New Roman"/>
          <w:b/>
          <w:sz w:val="24"/>
          <w:szCs w:val="24"/>
        </w:rPr>
        <w:t xml:space="preserve"> </w:t>
      </w:r>
      <w:r w:rsidRPr="003A362B">
        <w:rPr>
          <w:rFonts w:ascii="Times New Roman" w:hAnsi="Times New Roman" w:cs="Times New Roman"/>
          <w:sz w:val="24"/>
          <w:szCs w:val="24"/>
        </w:rPr>
        <w:t>Географическая оболочка — крупнейший природный комплекс Земли.</w:t>
      </w:r>
      <w:r w:rsidR="003A362B">
        <w:rPr>
          <w:rFonts w:ascii="Times New Roman" w:hAnsi="Times New Roman" w:cs="Times New Roman"/>
          <w:b/>
          <w:sz w:val="24"/>
          <w:szCs w:val="24"/>
        </w:rPr>
        <w:t xml:space="preserve"> </w:t>
      </w:r>
      <w:r w:rsidRPr="003A362B">
        <w:rPr>
          <w:rFonts w:ascii="Times New Roman" w:hAnsi="Times New Roman" w:cs="Times New Roman"/>
          <w:sz w:val="24"/>
          <w:szCs w:val="24"/>
        </w:rPr>
        <w:t>Широтная зональность и высотная поясность. Природные зоны Земли.</w:t>
      </w:r>
      <w:r w:rsidR="003A362B">
        <w:rPr>
          <w:rFonts w:ascii="Times New Roman" w:hAnsi="Times New Roman" w:cs="Times New Roman"/>
          <w:b/>
          <w:sz w:val="24"/>
          <w:szCs w:val="24"/>
        </w:rPr>
        <w:t xml:space="preserve"> </w:t>
      </w:r>
      <w:r w:rsidRPr="003A362B">
        <w:rPr>
          <w:rFonts w:ascii="Times New Roman" w:hAnsi="Times New Roman" w:cs="Times New Roman"/>
          <w:sz w:val="24"/>
          <w:szCs w:val="24"/>
        </w:rPr>
        <w:t>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3263C2" w:rsidRDefault="00294D52" w:rsidP="003263C2">
      <w:pPr>
        <w:pStyle w:val="a4"/>
        <w:ind w:firstLine="720"/>
        <w:jc w:val="both"/>
        <w:rPr>
          <w:rFonts w:ascii="Times New Roman" w:hAnsi="Times New Roman" w:cs="Times New Roman"/>
          <w:b/>
          <w:sz w:val="24"/>
          <w:szCs w:val="24"/>
        </w:rPr>
      </w:pPr>
      <w:r w:rsidRPr="003263C2">
        <w:rPr>
          <w:rFonts w:ascii="Times New Roman" w:hAnsi="Times New Roman" w:cs="Times New Roman"/>
          <w:b/>
          <w:sz w:val="24"/>
          <w:szCs w:val="24"/>
        </w:rPr>
        <w:t>Население Земли</w:t>
      </w:r>
    </w:p>
    <w:p w:rsidR="003263C2" w:rsidRDefault="00294D52" w:rsidP="003263C2">
      <w:pPr>
        <w:pStyle w:val="a4"/>
        <w:ind w:firstLine="720"/>
        <w:jc w:val="both"/>
        <w:rPr>
          <w:rFonts w:ascii="Times New Roman" w:hAnsi="Times New Roman" w:cs="Times New Roman"/>
          <w:b/>
          <w:sz w:val="24"/>
          <w:szCs w:val="24"/>
        </w:rPr>
      </w:pPr>
      <w:r w:rsidRPr="003263C2">
        <w:rPr>
          <w:rFonts w:ascii="Times New Roman" w:hAnsi="Times New Roman" w:cs="Times New Roman"/>
          <w:b/>
          <w:iCs/>
          <w:sz w:val="24"/>
          <w:szCs w:val="24"/>
        </w:rPr>
        <w:t>Заселение человеком Земли. Расы.</w:t>
      </w:r>
      <w:r w:rsidRPr="002418B8">
        <w:rPr>
          <w:rFonts w:ascii="Times New Roman" w:hAnsi="Times New Roman" w:cs="Times New Roman"/>
          <w:i/>
          <w:iCs/>
          <w:sz w:val="24"/>
          <w:szCs w:val="24"/>
        </w:rPr>
        <w:t xml:space="preserve"> </w:t>
      </w:r>
      <w:r w:rsidRPr="002418B8">
        <w:rPr>
          <w:rFonts w:ascii="Times New Roman" w:hAnsi="Times New Roman" w:cs="Times New Roman"/>
          <w:sz w:val="24"/>
          <w:szCs w:val="24"/>
        </w:rPr>
        <w:t>Основные пути расселения древнего</w:t>
      </w:r>
      <w:r w:rsidRPr="002418B8">
        <w:rPr>
          <w:rFonts w:ascii="Times New Roman" w:hAnsi="Times New Roman" w:cs="Times New Roman"/>
          <w:i/>
          <w:iCs/>
          <w:sz w:val="24"/>
          <w:szCs w:val="24"/>
        </w:rPr>
        <w:t xml:space="preserve"> </w:t>
      </w:r>
      <w:r w:rsidRPr="002418B8">
        <w:rPr>
          <w:rFonts w:ascii="Times New Roman" w:hAnsi="Times New Roman" w:cs="Times New Roman"/>
          <w:sz w:val="24"/>
          <w:szCs w:val="24"/>
        </w:rPr>
        <w:t>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3263C2" w:rsidRDefault="00294D52" w:rsidP="003263C2">
      <w:pPr>
        <w:pStyle w:val="a4"/>
        <w:ind w:firstLine="720"/>
        <w:jc w:val="both"/>
        <w:rPr>
          <w:rFonts w:ascii="Times New Roman" w:hAnsi="Times New Roman" w:cs="Times New Roman"/>
          <w:b/>
          <w:sz w:val="24"/>
          <w:szCs w:val="24"/>
        </w:rPr>
      </w:pPr>
      <w:r w:rsidRPr="003263C2">
        <w:rPr>
          <w:rFonts w:ascii="Times New Roman" w:hAnsi="Times New Roman" w:cs="Times New Roman"/>
          <w:b/>
          <w:bCs/>
          <w:iCs/>
          <w:sz w:val="24"/>
          <w:szCs w:val="24"/>
        </w:rPr>
        <w:t>Численность населения Земли, её изменение во времени.</w:t>
      </w:r>
      <w:r w:rsidRPr="003263C2">
        <w:rPr>
          <w:rFonts w:ascii="Times New Roman" w:hAnsi="Times New Roman" w:cs="Times New Roman"/>
          <w:b/>
          <w:bCs/>
          <w:i/>
          <w:iCs/>
          <w:sz w:val="24"/>
          <w:szCs w:val="24"/>
        </w:rPr>
        <w:t xml:space="preserve"> </w:t>
      </w:r>
      <w:r w:rsidRPr="003263C2">
        <w:rPr>
          <w:rFonts w:ascii="Times New Roman" w:hAnsi="Times New Roman" w:cs="Times New Roman"/>
          <w:sz w:val="24"/>
          <w:szCs w:val="24"/>
        </w:rPr>
        <w:t>Современная</w:t>
      </w:r>
      <w:r w:rsidRPr="003263C2">
        <w:rPr>
          <w:rFonts w:ascii="Times New Roman" w:hAnsi="Times New Roman" w:cs="Times New Roman"/>
          <w:b/>
          <w:bCs/>
          <w:i/>
          <w:iCs/>
          <w:sz w:val="24"/>
          <w:szCs w:val="24"/>
        </w:rPr>
        <w:t xml:space="preserve"> </w:t>
      </w:r>
      <w:r w:rsidRPr="003263C2">
        <w:rPr>
          <w:rFonts w:ascii="Times New Roman" w:hAnsi="Times New Roman" w:cs="Times New Roman"/>
          <w:sz w:val="24"/>
          <w:szCs w:val="24"/>
        </w:rPr>
        <w:t>численность населения мира. Изменение численности населения во времени.</w:t>
      </w:r>
      <w:r w:rsidR="003263C2">
        <w:rPr>
          <w:rFonts w:ascii="Times New Roman" w:hAnsi="Times New Roman" w:cs="Times New Roman"/>
          <w:b/>
          <w:sz w:val="24"/>
          <w:szCs w:val="24"/>
        </w:rPr>
        <w:t xml:space="preserve"> </w:t>
      </w:r>
      <w:r w:rsidRPr="003263C2">
        <w:rPr>
          <w:rFonts w:ascii="Times New Roman" w:hAnsi="Times New Roman" w:cs="Times New Roman"/>
          <w:sz w:val="24"/>
          <w:szCs w:val="24"/>
        </w:rPr>
        <w:t>Методы</w:t>
      </w:r>
      <w:r w:rsidR="003263C2">
        <w:rPr>
          <w:rFonts w:ascii="Times New Roman" w:hAnsi="Times New Roman" w:cs="Times New Roman"/>
          <w:sz w:val="24"/>
          <w:szCs w:val="24"/>
        </w:rPr>
        <w:t xml:space="preserve"> </w:t>
      </w:r>
      <w:r w:rsidRPr="003263C2">
        <w:rPr>
          <w:rFonts w:ascii="Times New Roman" w:hAnsi="Times New Roman" w:cs="Times New Roman"/>
          <w:sz w:val="24"/>
          <w:szCs w:val="24"/>
        </w:rPr>
        <w:t>определения численности населения, переписи населения.</w:t>
      </w:r>
      <w:r w:rsidR="003263C2">
        <w:rPr>
          <w:rFonts w:ascii="Times New Roman" w:hAnsi="Times New Roman" w:cs="Times New Roman"/>
          <w:b/>
          <w:sz w:val="24"/>
          <w:szCs w:val="24"/>
        </w:rPr>
        <w:t xml:space="preserve"> </w:t>
      </w:r>
      <w:r w:rsidRPr="003263C2">
        <w:rPr>
          <w:rFonts w:ascii="Times New Roman" w:hAnsi="Times New Roman" w:cs="Times New Roman"/>
          <w:sz w:val="24"/>
          <w:szCs w:val="24"/>
        </w:rPr>
        <w:t>Различные прогнозы изменения численности населения Земли.</w:t>
      </w:r>
    </w:p>
    <w:p w:rsidR="007630CF" w:rsidRDefault="00294D52" w:rsidP="007630CF">
      <w:pPr>
        <w:pStyle w:val="a4"/>
        <w:ind w:firstLine="720"/>
        <w:jc w:val="both"/>
        <w:rPr>
          <w:rFonts w:ascii="Times New Roman" w:hAnsi="Times New Roman" w:cs="Times New Roman"/>
          <w:b/>
          <w:sz w:val="24"/>
          <w:szCs w:val="24"/>
        </w:rPr>
      </w:pPr>
      <w:r w:rsidRPr="003263C2">
        <w:rPr>
          <w:rFonts w:ascii="Times New Roman" w:hAnsi="Times New Roman" w:cs="Times New Roman"/>
          <w:sz w:val="24"/>
          <w:szCs w:val="24"/>
        </w:rPr>
        <w:t>Факторы, влияющие на рост численности населения. Рождаемость,</w:t>
      </w:r>
      <w:r w:rsidR="003263C2">
        <w:rPr>
          <w:rFonts w:ascii="Times New Roman" w:hAnsi="Times New Roman" w:cs="Times New Roman"/>
          <w:b/>
          <w:sz w:val="24"/>
          <w:szCs w:val="24"/>
        </w:rPr>
        <w:t xml:space="preserve"> </w:t>
      </w:r>
      <w:r w:rsidRPr="003263C2">
        <w:rPr>
          <w:rFonts w:ascii="Times New Roman" w:hAnsi="Times New Roman" w:cs="Times New Roman"/>
          <w:sz w:val="24"/>
          <w:szCs w:val="24"/>
        </w:rPr>
        <w:t>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7630CF" w:rsidRDefault="00294D52" w:rsidP="007630CF">
      <w:pPr>
        <w:pStyle w:val="a4"/>
        <w:ind w:firstLine="720"/>
        <w:jc w:val="both"/>
        <w:rPr>
          <w:rFonts w:ascii="Times New Roman" w:hAnsi="Times New Roman" w:cs="Times New Roman"/>
          <w:b/>
          <w:sz w:val="24"/>
          <w:szCs w:val="24"/>
        </w:rPr>
      </w:pPr>
      <w:r w:rsidRPr="007630CF">
        <w:rPr>
          <w:rFonts w:ascii="Times New Roman" w:hAnsi="Times New Roman" w:cs="Times New Roman"/>
          <w:b/>
          <w:bCs/>
          <w:iCs/>
          <w:sz w:val="24"/>
          <w:szCs w:val="24"/>
        </w:rPr>
        <w:t>Размещение</w:t>
      </w:r>
      <w:r w:rsidR="00075217" w:rsidRPr="007630CF">
        <w:rPr>
          <w:rFonts w:ascii="Times New Roman" w:hAnsi="Times New Roman" w:cs="Times New Roman"/>
          <w:sz w:val="24"/>
          <w:szCs w:val="24"/>
        </w:rPr>
        <w:t xml:space="preserve"> </w:t>
      </w:r>
      <w:r w:rsidRPr="007630CF">
        <w:rPr>
          <w:rFonts w:ascii="Times New Roman" w:hAnsi="Times New Roman" w:cs="Times New Roman"/>
          <w:b/>
          <w:bCs/>
          <w:iCs/>
          <w:sz w:val="24"/>
          <w:szCs w:val="24"/>
        </w:rPr>
        <w:t xml:space="preserve">людей на Земле. </w:t>
      </w:r>
      <w:r w:rsidRPr="007630CF">
        <w:rPr>
          <w:rFonts w:ascii="Times New Roman" w:hAnsi="Times New Roman" w:cs="Times New Roman"/>
          <w:sz w:val="24"/>
          <w:szCs w:val="24"/>
        </w:rPr>
        <w:t>Показатель</w:t>
      </w:r>
      <w:r w:rsidR="007630CF">
        <w:rPr>
          <w:rFonts w:ascii="Times New Roman" w:hAnsi="Times New Roman" w:cs="Times New Roman"/>
          <w:sz w:val="24"/>
          <w:szCs w:val="24"/>
        </w:rPr>
        <w:t xml:space="preserve"> </w:t>
      </w:r>
      <w:r w:rsidRPr="007630CF">
        <w:rPr>
          <w:rFonts w:ascii="Times New Roman" w:hAnsi="Times New Roman" w:cs="Times New Roman"/>
          <w:sz w:val="24"/>
          <w:szCs w:val="24"/>
        </w:rPr>
        <w:t>плотности населения.</w:t>
      </w:r>
      <w:r w:rsidR="007630CF">
        <w:rPr>
          <w:rFonts w:ascii="Times New Roman" w:hAnsi="Times New Roman" w:cs="Times New Roman"/>
          <w:b/>
          <w:sz w:val="24"/>
          <w:szCs w:val="24"/>
        </w:rPr>
        <w:t xml:space="preserve"> </w:t>
      </w:r>
      <w:r w:rsidRPr="007630CF">
        <w:rPr>
          <w:rFonts w:ascii="Times New Roman" w:hAnsi="Times New Roman" w:cs="Times New Roman"/>
          <w:sz w:val="24"/>
          <w:szCs w:val="24"/>
        </w:rPr>
        <w:t>Среднемировая плотность населения и её изменение со временем. Карта плотности населения. Неравномерность размещения населения мира.</w:t>
      </w:r>
    </w:p>
    <w:p w:rsidR="007630CF" w:rsidRDefault="00294D52" w:rsidP="007630CF">
      <w:pPr>
        <w:pStyle w:val="a4"/>
        <w:ind w:firstLine="720"/>
        <w:jc w:val="both"/>
        <w:rPr>
          <w:rFonts w:ascii="Times New Roman" w:hAnsi="Times New Roman" w:cs="Times New Roman"/>
          <w:b/>
          <w:sz w:val="24"/>
          <w:szCs w:val="24"/>
        </w:rPr>
      </w:pPr>
      <w:r w:rsidRPr="007630CF">
        <w:rPr>
          <w:rFonts w:ascii="Times New Roman" w:hAnsi="Times New Roman" w:cs="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w:t>
      </w:r>
      <w:r w:rsidR="007630CF">
        <w:rPr>
          <w:rFonts w:ascii="Times New Roman" w:hAnsi="Times New Roman" w:cs="Times New Roman"/>
          <w:b/>
          <w:sz w:val="24"/>
          <w:szCs w:val="24"/>
        </w:rPr>
        <w:t xml:space="preserve"> </w:t>
      </w:r>
      <w:r w:rsidRPr="007630CF">
        <w:rPr>
          <w:rFonts w:ascii="Times New Roman" w:hAnsi="Times New Roman" w:cs="Times New Roman"/>
          <w:sz w:val="24"/>
          <w:szCs w:val="24"/>
        </w:rPr>
        <w:t>одежду, орудия труда, пищу.</w:t>
      </w:r>
    </w:p>
    <w:p w:rsidR="007630CF" w:rsidRDefault="00294D52" w:rsidP="007630CF">
      <w:pPr>
        <w:pStyle w:val="a4"/>
        <w:ind w:firstLine="720"/>
        <w:jc w:val="both"/>
        <w:rPr>
          <w:rFonts w:ascii="Times New Roman" w:hAnsi="Times New Roman" w:cs="Times New Roman"/>
          <w:b/>
          <w:sz w:val="24"/>
          <w:szCs w:val="24"/>
        </w:rPr>
      </w:pPr>
      <w:r w:rsidRPr="007630CF">
        <w:rPr>
          <w:rFonts w:ascii="Times New Roman" w:hAnsi="Times New Roman" w:cs="Times New Roman"/>
          <w:b/>
          <w:bCs/>
          <w:iCs/>
          <w:sz w:val="24"/>
          <w:szCs w:val="24"/>
        </w:rPr>
        <w:t>Народы и религии мира.</w:t>
      </w:r>
      <w:r w:rsidRPr="007630CF">
        <w:rPr>
          <w:rFonts w:ascii="Times New Roman" w:hAnsi="Times New Roman" w:cs="Times New Roman"/>
          <w:b/>
          <w:bCs/>
          <w:i/>
          <w:iCs/>
          <w:sz w:val="24"/>
          <w:szCs w:val="24"/>
        </w:rPr>
        <w:t xml:space="preserve"> </w:t>
      </w:r>
      <w:r w:rsidRPr="007630CF">
        <w:rPr>
          <w:rFonts w:ascii="Times New Roman" w:hAnsi="Times New Roman" w:cs="Times New Roman"/>
          <w:sz w:val="24"/>
          <w:szCs w:val="24"/>
        </w:rPr>
        <w:t>Народ.</w:t>
      </w:r>
      <w:r w:rsidRPr="007630CF">
        <w:rPr>
          <w:rFonts w:ascii="Times New Roman" w:hAnsi="Times New Roman" w:cs="Times New Roman"/>
          <w:b/>
          <w:bCs/>
          <w:i/>
          <w:iCs/>
          <w:sz w:val="24"/>
          <w:szCs w:val="24"/>
        </w:rPr>
        <w:t xml:space="preserve"> </w:t>
      </w:r>
      <w:r w:rsidRPr="007630CF">
        <w:rPr>
          <w:rFonts w:ascii="Times New Roman" w:hAnsi="Times New Roman" w:cs="Times New Roman"/>
          <w:sz w:val="24"/>
          <w:szCs w:val="24"/>
        </w:rPr>
        <w:t>Языковые семьи.</w:t>
      </w:r>
      <w:r w:rsidRPr="007630CF">
        <w:rPr>
          <w:rFonts w:ascii="Times New Roman" w:hAnsi="Times New Roman" w:cs="Times New Roman"/>
          <w:b/>
          <w:bCs/>
          <w:i/>
          <w:iCs/>
          <w:sz w:val="24"/>
          <w:szCs w:val="24"/>
        </w:rPr>
        <w:t xml:space="preserve"> </w:t>
      </w:r>
      <w:r w:rsidRPr="007630CF">
        <w:rPr>
          <w:rFonts w:ascii="Times New Roman" w:hAnsi="Times New Roman" w:cs="Times New Roman"/>
          <w:sz w:val="24"/>
          <w:szCs w:val="24"/>
        </w:rPr>
        <w:t>География народов и</w:t>
      </w:r>
      <w:r w:rsidRPr="007630CF">
        <w:rPr>
          <w:rFonts w:ascii="Times New Roman" w:hAnsi="Times New Roman" w:cs="Times New Roman"/>
          <w:b/>
          <w:bCs/>
          <w:i/>
          <w:iCs/>
          <w:sz w:val="24"/>
          <w:szCs w:val="24"/>
        </w:rPr>
        <w:t xml:space="preserve"> </w:t>
      </w:r>
      <w:r w:rsidRPr="007630CF">
        <w:rPr>
          <w:rFonts w:ascii="Times New Roman" w:hAnsi="Times New Roman" w:cs="Times New Roman"/>
          <w:sz w:val="24"/>
          <w:szCs w:val="24"/>
        </w:rPr>
        <w:t>языков. Карта народов мира. Мировые и национальные религии, их</w:t>
      </w:r>
      <w:r w:rsidR="007630CF">
        <w:rPr>
          <w:rFonts w:ascii="Times New Roman" w:hAnsi="Times New Roman" w:cs="Times New Roman"/>
          <w:b/>
          <w:sz w:val="24"/>
          <w:szCs w:val="24"/>
        </w:rPr>
        <w:t xml:space="preserve"> </w:t>
      </w:r>
      <w:r w:rsidRPr="007630CF">
        <w:rPr>
          <w:rFonts w:ascii="Times New Roman" w:hAnsi="Times New Roman" w:cs="Times New Roman"/>
          <w:sz w:val="24"/>
          <w:szCs w:val="24"/>
        </w:rPr>
        <w:t>география.</w:t>
      </w:r>
    </w:p>
    <w:p w:rsidR="007630CF" w:rsidRDefault="00294D52" w:rsidP="007630CF">
      <w:pPr>
        <w:pStyle w:val="a4"/>
        <w:ind w:firstLine="720"/>
        <w:jc w:val="both"/>
        <w:rPr>
          <w:rFonts w:ascii="Times New Roman" w:hAnsi="Times New Roman" w:cs="Times New Roman"/>
          <w:b/>
          <w:sz w:val="24"/>
          <w:szCs w:val="24"/>
        </w:rPr>
      </w:pPr>
      <w:r w:rsidRPr="007630CF">
        <w:rPr>
          <w:rFonts w:ascii="Times New Roman" w:hAnsi="Times New Roman" w:cs="Times New Roman"/>
          <w:b/>
          <w:bCs/>
          <w:iCs/>
          <w:sz w:val="24"/>
          <w:szCs w:val="24"/>
        </w:rPr>
        <w:t>Хозяйственная деятельность людей.</w:t>
      </w:r>
      <w:r w:rsidRPr="007630CF">
        <w:rPr>
          <w:rFonts w:ascii="Times New Roman" w:hAnsi="Times New Roman" w:cs="Times New Roman"/>
          <w:b/>
          <w:bCs/>
          <w:i/>
          <w:iCs/>
          <w:sz w:val="24"/>
          <w:szCs w:val="24"/>
        </w:rPr>
        <w:t xml:space="preserve"> </w:t>
      </w:r>
      <w:r w:rsidRPr="007630CF">
        <w:rPr>
          <w:rFonts w:ascii="Times New Roman" w:hAnsi="Times New Roman" w:cs="Times New Roman"/>
          <w:sz w:val="24"/>
          <w:szCs w:val="24"/>
        </w:rPr>
        <w:t>Понятие о современном</w:t>
      </w:r>
      <w:r w:rsidRPr="007630CF">
        <w:rPr>
          <w:rFonts w:ascii="Times New Roman" w:hAnsi="Times New Roman" w:cs="Times New Roman"/>
          <w:b/>
          <w:bCs/>
          <w:i/>
          <w:iCs/>
          <w:sz w:val="24"/>
          <w:szCs w:val="24"/>
        </w:rPr>
        <w:t xml:space="preserve"> </w:t>
      </w:r>
      <w:r w:rsidRPr="007630CF">
        <w:rPr>
          <w:rFonts w:ascii="Times New Roman" w:hAnsi="Times New Roman" w:cs="Times New Roman"/>
          <w:sz w:val="24"/>
          <w:szCs w:val="24"/>
        </w:rPr>
        <w:t>хозяйстве, его составе. Основные виды хозяйственной деятельности людей,</w:t>
      </w:r>
      <w:bookmarkStart w:id="260" w:name="page531"/>
      <w:bookmarkEnd w:id="260"/>
      <w:r w:rsidR="007630CF">
        <w:rPr>
          <w:rFonts w:ascii="Times New Roman" w:hAnsi="Times New Roman" w:cs="Times New Roman"/>
          <w:b/>
          <w:sz w:val="24"/>
          <w:szCs w:val="24"/>
        </w:rPr>
        <w:t xml:space="preserve"> </w:t>
      </w:r>
      <w:r w:rsidRPr="007630CF">
        <w:rPr>
          <w:rFonts w:ascii="Times New Roman" w:hAnsi="Times New Roman" w:cs="Times New Roman"/>
          <w:sz w:val="24"/>
          <w:szCs w:val="24"/>
        </w:rPr>
        <w:t>их география.</w:t>
      </w:r>
    </w:p>
    <w:p w:rsidR="00363A59" w:rsidRDefault="00294D52" w:rsidP="00363A59">
      <w:pPr>
        <w:pStyle w:val="a4"/>
        <w:ind w:firstLine="720"/>
        <w:jc w:val="both"/>
        <w:rPr>
          <w:rFonts w:ascii="Times New Roman" w:hAnsi="Times New Roman" w:cs="Times New Roman"/>
          <w:b/>
          <w:sz w:val="24"/>
          <w:szCs w:val="24"/>
        </w:rPr>
      </w:pPr>
      <w:r w:rsidRPr="007630CF">
        <w:rPr>
          <w:rFonts w:ascii="Times New Roman" w:hAnsi="Times New Roman" w:cs="Times New Roman"/>
          <w:b/>
          <w:sz w:val="24"/>
          <w:szCs w:val="24"/>
        </w:rPr>
        <w:t>Городское</w:t>
      </w:r>
      <w:r w:rsidR="007630CF">
        <w:rPr>
          <w:rFonts w:ascii="Times New Roman" w:hAnsi="Times New Roman" w:cs="Times New Roman"/>
          <w:b/>
          <w:sz w:val="24"/>
          <w:szCs w:val="24"/>
        </w:rPr>
        <w:t xml:space="preserve"> </w:t>
      </w:r>
      <w:r w:rsidRPr="007630CF">
        <w:rPr>
          <w:rFonts w:ascii="Times New Roman" w:hAnsi="Times New Roman" w:cs="Times New Roman"/>
          <w:b/>
          <w:sz w:val="24"/>
          <w:szCs w:val="24"/>
        </w:rPr>
        <w:t>и сельское население</w:t>
      </w:r>
      <w:r w:rsidRPr="007630CF">
        <w:rPr>
          <w:rFonts w:ascii="Times New Roman" w:hAnsi="Times New Roman" w:cs="Times New Roman"/>
          <w:sz w:val="24"/>
          <w:szCs w:val="24"/>
        </w:rPr>
        <w:t>. Города и сельские поселения.</w:t>
      </w:r>
      <w:r w:rsidR="007630CF">
        <w:rPr>
          <w:rFonts w:ascii="Times New Roman" w:hAnsi="Times New Roman" w:cs="Times New Roman"/>
          <w:b/>
          <w:sz w:val="24"/>
          <w:szCs w:val="24"/>
        </w:rPr>
        <w:t xml:space="preserve"> </w:t>
      </w:r>
      <w:r w:rsidRPr="007630CF">
        <w:rPr>
          <w:rFonts w:ascii="Times New Roman" w:hAnsi="Times New Roman" w:cs="Times New Roman"/>
          <w:sz w:val="24"/>
          <w:szCs w:val="24"/>
        </w:rPr>
        <w:t>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363A59" w:rsidRDefault="00294D52" w:rsidP="00363A59">
      <w:pPr>
        <w:pStyle w:val="a4"/>
        <w:ind w:firstLine="720"/>
        <w:jc w:val="both"/>
        <w:rPr>
          <w:rFonts w:ascii="Times New Roman" w:hAnsi="Times New Roman" w:cs="Times New Roman"/>
          <w:b/>
          <w:sz w:val="24"/>
          <w:szCs w:val="24"/>
        </w:rPr>
      </w:pPr>
      <w:r w:rsidRPr="00363A59">
        <w:rPr>
          <w:rFonts w:ascii="Times New Roman" w:hAnsi="Times New Roman" w:cs="Times New Roman"/>
          <w:b/>
          <w:sz w:val="24"/>
          <w:szCs w:val="24"/>
        </w:rPr>
        <w:t>Материки, океаны и страны</w:t>
      </w:r>
    </w:p>
    <w:p w:rsidR="00363A59" w:rsidRDefault="00294D52" w:rsidP="00363A59">
      <w:pPr>
        <w:pStyle w:val="a4"/>
        <w:jc w:val="both"/>
        <w:rPr>
          <w:rFonts w:ascii="Times New Roman" w:hAnsi="Times New Roman" w:cs="Times New Roman"/>
          <w:b/>
          <w:sz w:val="24"/>
          <w:szCs w:val="24"/>
        </w:rPr>
      </w:pPr>
      <w:r w:rsidRPr="00363A59">
        <w:rPr>
          <w:rFonts w:ascii="Times New Roman" w:hAnsi="Times New Roman" w:cs="Times New Roman"/>
          <w:b/>
          <w:iCs/>
          <w:sz w:val="24"/>
          <w:szCs w:val="24"/>
        </w:rPr>
        <w:t>Современный облик Земли: планетарные географические закономерности.</w:t>
      </w:r>
      <w:r w:rsidRPr="00363A59">
        <w:rPr>
          <w:rFonts w:ascii="Times New Roman" w:hAnsi="Times New Roman" w:cs="Times New Roman"/>
          <w:i/>
          <w:iCs/>
          <w:sz w:val="24"/>
          <w:szCs w:val="24"/>
        </w:rPr>
        <w:t xml:space="preserve"> </w:t>
      </w:r>
      <w:r w:rsidRPr="00363A59">
        <w:rPr>
          <w:rFonts w:ascii="Times New Roman" w:hAnsi="Times New Roman" w:cs="Times New Roman"/>
          <w:sz w:val="24"/>
          <w:szCs w:val="24"/>
        </w:rPr>
        <w:t>Материки и океаны на поверхности Земли.</w:t>
      </w:r>
      <w:r w:rsidRPr="00363A59">
        <w:rPr>
          <w:rFonts w:ascii="Times New Roman" w:hAnsi="Times New Roman" w:cs="Times New Roman"/>
          <w:i/>
          <w:iCs/>
          <w:sz w:val="24"/>
          <w:szCs w:val="24"/>
        </w:rPr>
        <w:t xml:space="preserve"> </w:t>
      </w:r>
      <w:r w:rsidRPr="00363A59">
        <w:rPr>
          <w:rFonts w:ascii="Times New Roman" w:hAnsi="Times New Roman" w:cs="Times New Roman"/>
          <w:sz w:val="24"/>
          <w:szCs w:val="24"/>
        </w:rPr>
        <w:t>Происхождение</w:t>
      </w:r>
      <w:r w:rsidRPr="00363A59">
        <w:rPr>
          <w:rFonts w:ascii="Times New Roman" w:hAnsi="Times New Roman" w:cs="Times New Roman"/>
          <w:i/>
          <w:iCs/>
          <w:sz w:val="24"/>
          <w:szCs w:val="24"/>
        </w:rPr>
        <w:t xml:space="preserve"> </w:t>
      </w:r>
      <w:r w:rsidRPr="00363A59">
        <w:rPr>
          <w:rFonts w:ascii="Times New Roman" w:hAnsi="Times New Roman" w:cs="Times New Roman"/>
          <w:sz w:val="24"/>
          <w:szCs w:val="24"/>
        </w:rPr>
        <w:t>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w:t>
      </w:r>
      <w:r w:rsidR="00363A59">
        <w:rPr>
          <w:rFonts w:ascii="Times New Roman" w:hAnsi="Times New Roman" w:cs="Times New Roman"/>
          <w:b/>
          <w:sz w:val="24"/>
          <w:szCs w:val="24"/>
        </w:rPr>
        <w:t xml:space="preserve"> </w:t>
      </w:r>
      <w:r w:rsidRPr="00363A59">
        <w:rPr>
          <w:rFonts w:ascii="Times New Roman" w:hAnsi="Times New Roman" w:cs="Times New Roman"/>
          <w:sz w:val="24"/>
          <w:szCs w:val="24"/>
        </w:rPr>
        <w:t>Катастрофические явления природного характера.</w:t>
      </w:r>
    </w:p>
    <w:p w:rsidR="00363A59" w:rsidRDefault="00294D52" w:rsidP="00363A59">
      <w:pPr>
        <w:pStyle w:val="a4"/>
        <w:ind w:firstLine="720"/>
        <w:jc w:val="both"/>
        <w:rPr>
          <w:rFonts w:ascii="Times New Roman" w:hAnsi="Times New Roman" w:cs="Times New Roman"/>
          <w:b/>
          <w:sz w:val="24"/>
          <w:szCs w:val="24"/>
        </w:rPr>
      </w:pPr>
      <w:r w:rsidRPr="00363A59">
        <w:rPr>
          <w:rFonts w:ascii="Times New Roman" w:hAnsi="Times New Roman" w:cs="Times New Roman"/>
          <w:b/>
          <w:bCs/>
          <w:iCs/>
          <w:sz w:val="24"/>
          <w:szCs w:val="24"/>
        </w:rPr>
        <w:t>Материки, океаны и страны</w:t>
      </w:r>
      <w:r w:rsidRPr="00363A59">
        <w:rPr>
          <w:rFonts w:ascii="Times New Roman" w:hAnsi="Times New Roman" w:cs="Times New Roman"/>
          <w:iCs/>
          <w:sz w:val="24"/>
          <w:szCs w:val="24"/>
        </w:rPr>
        <w:t>.</w:t>
      </w:r>
      <w:r w:rsidRPr="00363A59">
        <w:rPr>
          <w:rFonts w:ascii="Times New Roman" w:hAnsi="Times New Roman" w:cs="Times New Roman"/>
          <w:b/>
          <w:bCs/>
          <w:i/>
          <w:iCs/>
          <w:sz w:val="24"/>
          <w:szCs w:val="24"/>
        </w:rPr>
        <w:t xml:space="preserve"> </w:t>
      </w:r>
      <w:r w:rsidRPr="00363A59">
        <w:rPr>
          <w:rFonts w:ascii="Times New Roman" w:hAnsi="Times New Roman" w:cs="Times New Roman"/>
          <w:sz w:val="24"/>
          <w:szCs w:val="24"/>
        </w:rPr>
        <w:t>Основные черты рельефа,</w:t>
      </w:r>
      <w:r w:rsidRPr="00363A59">
        <w:rPr>
          <w:rFonts w:ascii="Times New Roman" w:hAnsi="Times New Roman" w:cs="Times New Roman"/>
          <w:b/>
          <w:bCs/>
          <w:i/>
          <w:iCs/>
          <w:sz w:val="24"/>
          <w:szCs w:val="24"/>
        </w:rPr>
        <w:t xml:space="preserve"> </w:t>
      </w:r>
      <w:r w:rsidRPr="00363A59">
        <w:rPr>
          <w:rFonts w:ascii="Times New Roman" w:hAnsi="Times New Roman" w:cs="Times New Roman"/>
          <w:sz w:val="24"/>
          <w:szCs w:val="24"/>
        </w:rPr>
        <w:t>климата и</w:t>
      </w:r>
      <w:r w:rsidRPr="00363A59">
        <w:rPr>
          <w:rFonts w:ascii="Times New Roman" w:hAnsi="Times New Roman" w:cs="Times New Roman"/>
          <w:b/>
          <w:bCs/>
          <w:i/>
          <w:iCs/>
          <w:sz w:val="24"/>
          <w:szCs w:val="24"/>
        </w:rPr>
        <w:t xml:space="preserve"> </w:t>
      </w:r>
      <w:r w:rsidRPr="00363A59">
        <w:rPr>
          <w:rFonts w:ascii="Times New Roman" w:hAnsi="Times New Roman" w:cs="Times New Roman"/>
          <w:sz w:val="24"/>
          <w:szCs w:val="24"/>
        </w:rPr>
        <w:t>внутренних вод Африки, Австралии, Северной и Южной Америки,</w:t>
      </w:r>
      <w:r w:rsidR="00363A59">
        <w:rPr>
          <w:rFonts w:ascii="Times New Roman" w:hAnsi="Times New Roman" w:cs="Times New Roman"/>
          <w:b/>
          <w:sz w:val="24"/>
          <w:szCs w:val="24"/>
        </w:rPr>
        <w:t xml:space="preserve"> </w:t>
      </w:r>
      <w:r w:rsidRPr="00363A59">
        <w:rPr>
          <w:rFonts w:ascii="Times New Roman" w:hAnsi="Times New Roman" w:cs="Times New Roman"/>
          <w:sz w:val="24"/>
          <w:szCs w:val="24"/>
        </w:rPr>
        <w:t>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363A59" w:rsidRDefault="00294D52" w:rsidP="00363A59">
      <w:pPr>
        <w:pStyle w:val="a4"/>
        <w:ind w:firstLine="720"/>
        <w:jc w:val="both"/>
        <w:rPr>
          <w:rFonts w:ascii="Times New Roman" w:hAnsi="Times New Roman" w:cs="Times New Roman"/>
          <w:b/>
          <w:sz w:val="24"/>
          <w:szCs w:val="24"/>
        </w:rPr>
      </w:pPr>
      <w:r w:rsidRPr="00363A59">
        <w:rPr>
          <w:rFonts w:ascii="Times New Roman" w:hAnsi="Times New Roman" w:cs="Times New Roman"/>
          <w:sz w:val="24"/>
          <w:szCs w:val="24"/>
        </w:rPr>
        <w:t>Океаны</w:t>
      </w:r>
      <w:r w:rsidR="00363A59">
        <w:rPr>
          <w:rFonts w:ascii="Times New Roman" w:hAnsi="Times New Roman" w:cs="Times New Roman"/>
          <w:sz w:val="24"/>
          <w:szCs w:val="24"/>
        </w:rPr>
        <w:t xml:space="preserve"> </w:t>
      </w:r>
      <w:r w:rsidRPr="00363A59">
        <w:rPr>
          <w:rFonts w:ascii="Times New Roman" w:hAnsi="Times New Roman" w:cs="Times New Roman"/>
          <w:sz w:val="24"/>
          <w:szCs w:val="24"/>
        </w:rPr>
        <w:t>Земли. Особенности природы, природные богатства,</w:t>
      </w:r>
      <w:r w:rsidR="00363A59">
        <w:rPr>
          <w:rFonts w:ascii="Times New Roman" w:hAnsi="Times New Roman" w:cs="Times New Roman"/>
          <w:b/>
          <w:sz w:val="24"/>
          <w:szCs w:val="24"/>
        </w:rPr>
        <w:t xml:space="preserve"> </w:t>
      </w:r>
      <w:r w:rsidRPr="00363A59">
        <w:rPr>
          <w:rFonts w:ascii="Times New Roman" w:hAnsi="Times New Roman" w:cs="Times New Roman"/>
          <w:sz w:val="24"/>
          <w:szCs w:val="24"/>
        </w:rPr>
        <w:t>хозяйственное освоение Северного Ледовитого, Атлантического, Индийского и Тихого океанов. Охрана природы.</w:t>
      </w:r>
    </w:p>
    <w:p w:rsidR="00363A59" w:rsidRDefault="00294D52" w:rsidP="00363A59">
      <w:pPr>
        <w:pStyle w:val="a4"/>
        <w:ind w:firstLine="720"/>
        <w:jc w:val="both"/>
        <w:rPr>
          <w:rFonts w:ascii="Times New Roman" w:hAnsi="Times New Roman" w:cs="Times New Roman"/>
          <w:b/>
          <w:sz w:val="24"/>
          <w:szCs w:val="24"/>
        </w:rPr>
      </w:pPr>
      <w:r w:rsidRPr="00363A59">
        <w:rPr>
          <w:rFonts w:ascii="Times New Roman" w:hAnsi="Times New Roman" w:cs="Times New Roman"/>
          <w:sz w:val="24"/>
          <w:szCs w:val="24"/>
        </w:rPr>
        <w:t>Историко-культурные районы мира. Памятники природного и культурного наследия человечества.</w:t>
      </w:r>
    </w:p>
    <w:p w:rsidR="005F19F8" w:rsidRPr="00363A59" w:rsidRDefault="00294D52" w:rsidP="00363A59">
      <w:pPr>
        <w:pStyle w:val="a4"/>
        <w:ind w:firstLine="720"/>
        <w:jc w:val="both"/>
        <w:rPr>
          <w:rFonts w:ascii="Times New Roman" w:hAnsi="Times New Roman" w:cs="Times New Roman"/>
          <w:b/>
          <w:sz w:val="24"/>
          <w:szCs w:val="24"/>
        </w:rPr>
      </w:pPr>
      <w:r w:rsidRPr="00363A59">
        <w:rPr>
          <w:rFonts w:ascii="Times New Roman" w:hAnsi="Times New Roman" w:cs="Times New Roman"/>
          <w:sz w:val="24"/>
          <w:szCs w:val="24"/>
        </w:rPr>
        <w:t>Многообразие стран, их основные типы. Столицы и крупные города.</w:t>
      </w:r>
      <w:r w:rsidR="00363A59">
        <w:rPr>
          <w:rFonts w:ascii="Times New Roman" w:hAnsi="Times New Roman" w:cs="Times New Roman"/>
          <w:b/>
          <w:sz w:val="24"/>
          <w:szCs w:val="24"/>
        </w:rPr>
        <w:t xml:space="preserve"> </w:t>
      </w:r>
      <w:r w:rsidRPr="00363A59">
        <w:rPr>
          <w:rFonts w:ascii="Times New Roman" w:hAnsi="Times New Roman" w:cs="Times New Roman"/>
          <w:sz w:val="24"/>
          <w:szCs w:val="24"/>
        </w:rPr>
        <w:t>Комплексная</w:t>
      </w:r>
      <w:r w:rsidR="00363A59">
        <w:rPr>
          <w:rFonts w:ascii="Times New Roman" w:hAnsi="Times New Roman" w:cs="Times New Roman"/>
          <w:sz w:val="24"/>
          <w:szCs w:val="24"/>
        </w:rPr>
        <w:t xml:space="preserve"> </w:t>
      </w:r>
      <w:r w:rsidRPr="00363A59">
        <w:rPr>
          <w:rFonts w:ascii="Times New Roman" w:hAnsi="Times New Roman" w:cs="Times New Roman"/>
          <w:sz w:val="24"/>
          <w:szCs w:val="24"/>
        </w:rPr>
        <w:t>географическая характеристика стран (по выбору):</w:t>
      </w:r>
      <w:r w:rsidR="00363A59">
        <w:rPr>
          <w:rFonts w:ascii="Times New Roman" w:hAnsi="Times New Roman" w:cs="Times New Roman"/>
          <w:b/>
          <w:sz w:val="24"/>
          <w:szCs w:val="24"/>
        </w:rPr>
        <w:t xml:space="preserve"> </w:t>
      </w:r>
      <w:r w:rsidRPr="00363A59">
        <w:rPr>
          <w:rFonts w:ascii="Times New Roman" w:hAnsi="Times New Roman" w:cs="Times New Roman"/>
          <w:sz w:val="24"/>
          <w:szCs w:val="24"/>
        </w:rPr>
        <w:t>географическое положение, население, особенности природы и хозяйства,</w:t>
      </w:r>
      <w:r w:rsidR="00363A59">
        <w:rPr>
          <w:rFonts w:ascii="Times New Roman" w:hAnsi="Times New Roman" w:cs="Times New Roman"/>
          <w:b/>
          <w:sz w:val="24"/>
          <w:szCs w:val="24"/>
        </w:rPr>
        <w:t xml:space="preserve"> </w:t>
      </w:r>
      <w:r w:rsidRPr="00363A59">
        <w:rPr>
          <w:rFonts w:ascii="Times New Roman" w:hAnsi="Times New Roman" w:cs="Times New Roman"/>
          <w:sz w:val="24"/>
          <w:szCs w:val="24"/>
        </w:rPr>
        <w:t>памятники культуры.</w:t>
      </w:r>
    </w:p>
    <w:p w:rsidR="005F19F8" w:rsidRPr="00281FB5" w:rsidRDefault="005F19F8">
      <w:pPr>
        <w:widowControl w:val="0"/>
        <w:autoSpaceDE w:val="0"/>
        <w:autoSpaceDN w:val="0"/>
        <w:adjustRightInd w:val="0"/>
        <w:spacing w:after="0" w:line="154" w:lineRule="exact"/>
        <w:rPr>
          <w:rFonts w:ascii="Times New Roman" w:hAnsi="Times New Roman" w:cs="Times New Roman"/>
          <w:sz w:val="24"/>
          <w:szCs w:val="24"/>
          <w:lang w:val="ru-RU"/>
        </w:rPr>
      </w:pPr>
      <w:bookmarkStart w:id="261" w:name="page533"/>
      <w:bookmarkEnd w:id="261"/>
    </w:p>
    <w:p w:rsidR="005F19F8" w:rsidRPr="00AB1528" w:rsidRDefault="00294D52" w:rsidP="00AB1528">
      <w:pPr>
        <w:pStyle w:val="a4"/>
        <w:jc w:val="center"/>
        <w:rPr>
          <w:rFonts w:ascii="Times New Roman" w:hAnsi="Times New Roman" w:cs="Times New Roman"/>
          <w:b/>
          <w:sz w:val="24"/>
          <w:szCs w:val="24"/>
        </w:rPr>
      </w:pPr>
      <w:r w:rsidRPr="00AB1528">
        <w:rPr>
          <w:rFonts w:ascii="Times New Roman" w:hAnsi="Times New Roman" w:cs="Times New Roman"/>
          <w:b/>
          <w:sz w:val="24"/>
          <w:szCs w:val="24"/>
        </w:rPr>
        <w:lastRenderedPageBreak/>
        <w:t>География России</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AB1528" w:rsidRDefault="00294D52" w:rsidP="00AB1528">
      <w:pPr>
        <w:pStyle w:val="a4"/>
        <w:ind w:firstLine="720"/>
        <w:rPr>
          <w:rFonts w:ascii="Times New Roman" w:hAnsi="Times New Roman" w:cs="Times New Roman"/>
          <w:b/>
          <w:sz w:val="24"/>
          <w:szCs w:val="24"/>
        </w:rPr>
      </w:pPr>
      <w:r w:rsidRPr="00AB1528">
        <w:rPr>
          <w:rFonts w:ascii="Times New Roman" w:hAnsi="Times New Roman" w:cs="Times New Roman"/>
          <w:b/>
          <w:sz w:val="24"/>
          <w:szCs w:val="24"/>
        </w:rPr>
        <w:t>Особенности географического положения России</w:t>
      </w:r>
    </w:p>
    <w:p w:rsidR="005F19F8" w:rsidRPr="00AB1528" w:rsidRDefault="00294D52" w:rsidP="00AB1528">
      <w:pPr>
        <w:pStyle w:val="a4"/>
        <w:ind w:firstLine="720"/>
        <w:jc w:val="both"/>
        <w:rPr>
          <w:rFonts w:ascii="Times New Roman" w:hAnsi="Times New Roman" w:cs="Times New Roman"/>
          <w:b/>
          <w:sz w:val="24"/>
          <w:szCs w:val="24"/>
        </w:rPr>
      </w:pPr>
      <w:r w:rsidRPr="00AB1528">
        <w:rPr>
          <w:rFonts w:ascii="Times New Roman" w:hAnsi="Times New Roman" w:cs="Times New Roman"/>
          <w:b/>
          <w:iCs/>
          <w:sz w:val="24"/>
          <w:szCs w:val="24"/>
        </w:rPr>
        <w:t>Географическое</w:t>
      </w:r>
      <w:r w:rsidR="00AB1528">
        <w:rPr>
          <w:rFonts w:ascii="Times New Roman" w:hAnsi="Times New Roman" w:cs="Times New Roman"/>
          <w:b/>
          <w:sz w:val="24"/>
          <w:szCs w:val="24"/>
        </w:rPr>
        <w:t xml:space="preserve"> </w:t>
      </w:r>
      <w:r w:rsidRPr="00AB1528">
        <w:rPr>
          <w:rFonts w:ascii="Times New Roman" w:hAnsi="Times New Roman" w:cs="Times New Roman"/>
          <w:b/>
          <w:iCs/>
          <w:sz w:val="24"/>
          <w:szCs w:val="24"/>
        </w:rPr>
        <w:t>положение России.</w:t>
      </w:r>
      <w:r w:rsidRPr="00AB1528">
        <w:rPr>
          <w:rFonts w:ascii="Times New Roman" w:hAnsi="Times New Roman" w:cs="Times New Roman"/>
          <w:i/>
          <w:iCs/>
          <w:sz w:val="24"/>
          <w:szCs w:val="24"/>
        </w:rPr>
        <w:t xml:space="preserve"> </w:t>
      </w:r>
      <w:r w:rsidRPr="00AB1528">
        <w:rPr>
          <w:rFonts w:ascii="Times New Roman" w:hAnsi="Times New Roman" w:cs="Times New Roman"/>
          <w:sz w:val="24"/>
          <w:szCs w:val="24"/>
        </w:rPr>
        <w:t>Территория и акватория.</w:t>
      </w:r>
      <w:r w:rsidR="00AB1528">
        <w:rPr>
          <w:rFonts w:ascii="Times New Roman" w:hAnsi="Times New Roman" w:cs="Times New Roman"/>
          <w:b/>
          <w:sz w:val="24"/>
          <w:szCs w:val="24"/>
        </w:rPr>
        <w:t xml:space="preserve"> </w:t>
      </w:r>
      <w:r w:rsidRPr="00AB1528">
        <w:rPr>
          <w:rFonts w:ascii="Times New Roman" w:hAnsi="Times New Roman" w:cs="Times New Roman"/>
          <w:sz w:val="24"/>
          <w:szCs w:val="24"/>
        </w:rPr>
        <w:t>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5F19F8" w:rsidRPr="00281FB5" w:rsidRDefault="005F19F8">
      <w:pPr>
        <w:widowControl w:val="0"/>
        <w:autoSpaceDE w:val="0"/>
        <w:autoSpaceDN w:val="0"/>
        <w:adjustRightInd w:val="0"/>
        <w:spacing w:after="0" w:line="26" w:lineRule="exact"/>
        <w:rPr>
          <w:rFonts w:ascii="Times New Roman" w:hAnsi="Times New Roman" w:cs="Times New Roman"/>
          <w:sz w:val="24"/>
          <w:szCs w:val="24"/>
          <w:lang w:val="ru-RU"/>
        </w:rPr>
      </w:pPr>
    </w:p>
    <w:p w:rsidR="00AB1528" w:rsidRDefault="00294D52" w:rsidP="00AB1528">
      <w:pPr>
        <w:pStyle w:val="a4"/>
        <w:ind w:firstLine="720"/>
        <w:jc w:val="both"/>
        <w:rPr>
          <w:rFonts w:ascii="Times New Roman" w:hAnsi="Times New Roman" w:cs="Times New Roman"/>
          <w:sz w:val="24"/>
          <w:szCs w:val="24"/>
        </w:rPr>
      </w:pPr>
      <w:r w:rsidRPr="00AB1528">
        <w:rPr>
          <w:rFonts w:ascii="Times New Roman" w:hAnsi="Times New Roman" w:cs="Times New Roman"/>
          <w:b/>
          <w:bCs/>
          <w:iCs/>
          <w:sz w:val="24"/>
          <w:szCs w:val="24"/>
        </w:rPr>
        <w:t>Границы России</w:t>
      </w:r>
      <w:r w:rsidRPr="00AB1528">
        <w:rPr>
          <w:rFonts w:ascii="Times New Roman" w:hAnsi="Times New Roman" w:cs="Times New Roman"/>
          <w:b/>
          <w:bCs/>
          <w:i/>
          <w:iCs/>
          <w:sz w:val="24"/>
          <w:szCs w:val="24"/>
        </w:rPr>
        <w:t xml:space="preserve">. </w:t>
      </w:r>
      <w:r w:rsidRPr="00AB1528">
        <w:rPr>
          <w:rFonts w:ascii="Times New Roman" w:hAnsi="Times New Roman" w:cs="Times New Roman"/>
          <w:sz w:val="24"/>
          <w:szCs w:val="24"/>
        </w:rPr>
        <w:t>Государственные границы России,</w:t>
      </w:r>
      <w:r w:rsidRPr="00AB1528">
        <w:rPr>
          <w:rFonts w:ascii="Times New Roman" w:hAnsi="Times New Roman" w:cs="Times New Roman"/>
          <w:b/>
          <w:bCs/>
          <w:i/>
          <w:iCs/>
          <w:sz w:val="24"/>
          <w:szCs w:val="24"/>
        </w:rPr>
        <w:t xml:space="preserve"> </w:t>
      </w:r>
      <w:r w:rsidRPr="00AB1528">
        <w:rPr>
          <w:rFonts w:ascii="Times New Roman" w:hAnsi="Times New Roman" w:cs="Times New Roman"/>
          <w:sz w:val="24"/>
          <w:szCs w:val="24"/>
        </w:rPr>
        <w:t>их виды,</w:t>
      </w:r>
      <w:r w:rsidRPr="00AB1528">
        <w:rPr>
          <w:rFonts w:ascii="Times New Roman" w:hAnsi="Times New Roman" w:cs="Times New Roman"/>
          <w:b/>
          <w:bCs/>
          <w:i/>
          <w:iCs/>
          <w:sz w:val="24"/>
          <w:szCs w:val="24"/>
        </w:rPr>
        <w:t xml:space="preserve"> </w:t>
      </w:r>
      <w:r w:rsidRPr="00AB1528">
        <w:rPr>
          <w:rFonts w:ascii="Times New Roman" w:hAnsi="Times New Roman" w:cs="Times New Roman"/>
          <w:sz w:val="24"/>
          <w:szCs w:val="24"/>
        </w:rPr>
        <w:t>значение.</w:t>
      </w:r>
      <w:r w:rsidR="00AB1528">
        <w:rPr>
          <w:rFonts w:ascii="Times New Roman" w:hAnsi="Times New Roman" w:cs="Times New Roman"/>
          <w:sz w:val="24"/>
          <w:szCs w:val="24"/>
        </w:rPr>
        <w:t xml:space="preserve"> </w:t>
      </w:r>
      <w:r w:rsidRPr="00AB1528">
        <w:rPr>
          <w:rFonts w:ascii="Times New Roman" w:hAnsi="Times New Roman" w:cs="Times New Roman"/>
          <w:sz w:val="24"/>
          <w:szCs w:val="24"/>
        </w:rPr>
        <w:t>Морские и сухопутные границы, воздушное пространство и пространство недр, континентальный шельф и экономическая зона Российской Федерации.</w:t>
      </w:r>
    </w:p>
    <w:p w:rsidR="00AB1528" w:rsidRDefault="00294D52" w:rsidP="00AB1528">
      <w:pPr>
        <w:pStyle w:val="a4"/>
        <w:ind w:firstLine="720"/>
        <w:jc w:val="both"/>
        <w:rPr>
          <w:rFonts w:ascii="Times New Roman" w:hAnsi="Times New Roman" w:cs="Times New Roman"/>
          <w:sz w:val="24"/>
          <w:szCs w:val="24"/>
        </w:rPr>
      </w:pPr>
      <w:r w:rsidRPr="00AB1528">
        <w:rPr>
          <w:rFonts w:ascii="Times New Roman" w:hAnsi="Times New Roman" w:cs="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B1528" w:rsidRDefault="00294D52" w:rsidP="00AB1528">
      <w:pPr>
        <w:pStyle w:val="a4"/>
        <w:ind w:firstLine="720"/>
        <w:jc w:val="both"/>
        <w:rPr>
          <w:rFonts w:ascii="Times New Roman" w:hAnsi="Times New Roman" w:cs="Times New Roman"/>
          <w:sz w:val="24"/>
          <w:szCs w:val="24"/>
        </w:rPr>
      </w:pPr>
      <w:r w:rsidRPr="00AB1528">
        <w:rPr>
          <w:rFonts w:ascii="Times New Roman" w:hAnsi="Times New Roman" w:cs="Times New Roman"/>
          <w:b/>
          <w:bCs/>
          <w:iCs/>
          <w:sz w:val="24"/>
          <w:szCs w:val="24"/>
        </w:rPr>
        <w:t>История освоения и изучения территории России.</w:t>
      </w:r>
      <w:r w:rsidRPr="00AB1528">
        <w:rPr>
          <w:rFonts w:ascii="Times New Roman" w:hAnsi="Times New Roman" w:cs="Times New Roman"/>
          <w:b/>
          <w:bCs/>
          <w:i/>
          <w:iCs/>
          <w:sz w:val="24"/>
          <w:szCs w:val="24"/>
        </w:rPr>
        <w:t xml:space="preserve"> </w:t>
      </w:r>
      <w:r w:rsidRPr="00AB1528">
        <w:rPr>
          <w:rFonts w:ascii="Times New Roman" w:hAnsi="Times New Roman" w:cs="Times New Roman"/>
          <w:sz w:val="24"/>
          <w:szCs w:val="24"/>
        </w:rPr>
        <w:t>Формирование и</w:t>
      </w:r>
      <w:r w:rsidRPr="00AB1528">
        <w:rPr>
          <w:rFonts w:ascii="Times New Roman" w:hAnsi="Times New Roman" w:cs="Times New Roman"/>
          <w:b/>
          <w:bCs/>
          <w:i/>
          <w:iCs/>
          <w:sz w:val="24"/>
          <w:szCs w:val="24"/>
        </w:rPr>
        <w:t xml:space="preserve"> </w:t>
      </w:r>
      <w:r w:rsidRPr="00AB1528">
        <w:rPr>
          <w:rFonts w:ascii="Times New Roman" w:hAnsi="Times New Roman" w:cs="Times New Roman"/>
          <w:sz w:val="24"/>
          <w:szCs w:val="24"/>
        </w:rPr>
        <w:t>освоение государственной территории России. Выявление изменений границ страны на разных исторических этапах.</w:t>
      </w:r>
    </w:p>
    <w:p w:rsidR="00AB1528" w:rsidRDefault="00294D52" w:rsidP="00AB1528">
      <w:pPr>
        <w:pStyle w:val="a4"/>
        <w:ind w:firstLine="720"/>
        <w:jc w:val="both"/>
        <w:rPr>
          <w:rFonts w:ascii="Times New Roman" w:hAnsi="Times New Roman" w:cs="Times New Roman"/>
          <w:sz w:val="24"/>
          <w:szCs w:val="24"/>
        </w:rPr>
      </w:pPr>
      <w:r w:rsidRPr="00AB1528">
        <w:rPr>
          <w:rFonts w:ascii="Times New Roman" w:hAnsi="Times New Roman" w:cs="Times New Roman"/>
          <w:b/>
          <w:bCs/>
          <w:iCs/>
          <w:sz w:val="24"/>
          <w:szCs w:val="24"/>
        </w:rPr>
        <w:t>Современное административно-территориальное устройство страны.</w:t>
      </w:r>
      <w:r w:rsidRPr="00AB1528">
        <w:rPr>
          <w:rFonts w:ascii="Times New Roman" w:hAnsi="Times New Roman" w:cs="Times New Roman"/>
          <w:b/>
          <w:bCs/>
          <w:i/>
          <w:iCs/>
          <w:sz w:val="24"/>
          <w:szCs w:val="24"/>
        </w:rPr>
        <w:t xml:space="preserve"> </w:t>
      </w:r>
      <w:r w:rsidRPr="00AB1528">
        <w:rPr>
          <w:rFonts w:ascii="Times New Roman" w:hAnsi="Times New Roman" w:cs="Times New Roman"/>
          <w:sz w:val="24"/>
          <w:szCs w:val="24"/>
        </w:rPr>
        <w:t>Федеративное устройство страны.</w:t>
      </w:r>
      <w:r w:rsidRPr="00AB1528">
        <w:rPr>
          <w:rFonts w:ascii="Times New Roman" w:hAnsi="Times New Roman" w:cs="Times New Roman"/>
          <w:b/>
          <w:bCs/>
          <w:i/>
          <w:iCs/>
          <w:sz w:val="24"/>
          <w:szCs w:val="24"/>
        </w:rPr>
        <w:t xml:space="preserve"> </w:t>
      </w:r>
      <w:r w:rsidRPr="00AB1528">
        <w:rPr>
          <w:rFonts w:ascii="Times New Roman" w:hAnsi="Times New Roman" w:cs="Times New Roman"/>
          <w:sz w:val="24"/>
          <w:szCs w:val="24"/>
        </w:rPr>
        <w:t>Субъекты Российской</w:t>
      </w:r>
      <w:r w:rsidRPr="00AB1528">
        <w:rPr>
          <w:rFonts w:ascii="Times New Roman" w:hAnsi="Times New Roman" w:cs="Times New Roman"/>
          <w:b/>
          <w:bCs/>
          <w:i/>
          <w:iCs/>
          <w:sz w:val="24"/>
          <w:szCs w:val="24"/>
        </w:rPr>
        <w:t xml:space="preserve"> </w:t>
      </w:r>
      <w:r w:rsidRPr="00AB1528">
        <w:rPr>
          <w:rFonts w:ascii="Times New Roman" w:hAnsi="Times New Roman" w:cs="Times New Roman"/>
          <w:sz w:val="24"/>
          <w:szCs w:val="24"/>
        </w:rPr>
        <w:t>Федерации, их равноправие и разнообразие. Федеральные округа.</w:t>
      </w:r>
    </w:p>
    <w:p w:rsidR="00AB1528" w:rsidRPr="00AB1528" w:rsidRDefault="00294D52" w:rsidP="00AB1528">
      <w:pPr>
        <w:pStyle w:val="a4"/>
        <w:ind w:firstLine="720"/>
        <w:jc w:val="both"/>
        <w:rPr>
          <w:rFonts w:ascii="Times New Roman" w:hAnsi="Times New Roman" w:cs="Times New Roman"/>
          <w:b/>
          <w:sz w:val="24"/>
          <w:szCs w:val="24"/>
        </w:rPr>
      </w:pPr>
      <w:r w:rsidRPr="00AB1528">
        <w:rPr>
          <w:rFonts w:ascii="Times New Roman" w:hAnsi="Times New Roman" w:cs="Times New Roman"/>
          <w:b/>
          <w:sz w:val="24"/>
          <w:szCs w:val="24"/>
        </w:rPr>
        <w:t>Природа России</w:t>
      </w:r>
    </w:p>
    <w:p w:rsidR="00E46656" w:rsidRDefault="00294D52" w:rsidP="00E46656">
      <w:pPr>
        <w:pStyle w:val="a4"/>
        <w:ind w:firstLine="720"/>
        <w:jc w:val="both"/>
        <w:rPr>
          <w:rFonts w:ascii="Times New Roman" w:hAnsi="Times New Roman" w:cs="Times New Roman"/>
          <w:sz w:val="24"/>
          <w:szCs w:val="24"/>
        </w:rPr>
      </w:pPr>
      <w:r w:rsidRPr="00AB1528">
        <w:rPr>
          <w:rFonts w:ascii="Times New Roman" w:hAnsi="Times New Roman" w:cs="Times New Roman"/>
          <w:b/>
          <w:iCs/>
          <w:sz w:val="24"/>
          <w:szCs w:val="24"/>
        </w:rPr>
        <w:t>Природные условия и ресурсы России</w:t>
      </w:r>
      <w:r w:rsidRPr="00AB1528">
        <w:rPr>
          <w:rFonts w:ascii="Times New Roman" w:hAnsi="Times New Roman" w:cs="Times New Roman"/>
          <w:i/>
          <w:iCs/>
          <w:sz w:val="24"/>
          <w:szCs w:val="24"/>
        </w:rPr>
        <w:t xml:space="preserve">. </w:t>
      </w:r>
      <w:r w:rsidRPr="00AB1528">
        <w:rPr>
          <w:rFonts w:ascii="Times New Roman" w:hAnsi="Times New Roman" w:cs="Times New Roman"/>
          <w:sz w:val="24"/>
          <w:szCs w:val="24"/>
        </w:rPr>
        <w:t>Природные условия и природные</w:t>
      </w:r>
      <w:r w:rsidRPr="00AB1528">
        <w:rPr>
          <w:rFonts w:ascii="Times New Roman" w:hAnsi="Times New Roman" w:cs="Times New Roman"/>
          <w:i/>
          <w:iCs/>
          <w:sz w:val="24"/>
          <w:szCs w:val="24"/>
        </w:rPr>
        <w:t xml:space="preserve"> </w:t>
      </w:r>
      <w:r w:rsidRPr="00AB1528">
        <w:rPr>
          <w:rFonts w:ascii="Times New Roman" w:hAnsi="Times New Roman" w:cs="Times New Roman"/>
          <w:sz w:val="24"/>
          <w:szCs w:val="24"/>
        </w:rPr>
        <w:t>ресурсы. Природно-ресурсный капитал и экологический потенциал России.</w:t>
      </w:r>
      <w:r w:rsidR="00AB1528">
        <w:rPr>
          <w:rFonts w:ascii="Times New Roman" w:hAnsi="Times New Roman" w:cs="Times New Roman"/>
          <w:sz w:val="24"/>
          <w:szCs w:val="24"/>
        </w:rPr>
        <w:t xml:space="preserve"> </w:t>
      </w:r>
      <w:r w:rsidRPr="00AB1528">
        <w:rPr>
          <w:rFonts w:ascii="Times New Roman" w:hAnsi="Times New Roman" w:cs="Times New Roman"/>
          <w:sz w:val="24"/>
          <w:szCs w:val="24"/>
        </w:rPr>
        <w:t>Оценка  и  проблемы рационального использования природных ресурсов.</w:t>
      </w:r>
      <w:r w:rsidR="00AB1528">
        <w:rPr>
          <w:rFonts w:ascii="Times New Roman" w:hAnsi="Times New Roman" w:cs="Times New Roman"/>
          <w:sz w:val="24"/>
          <w:szCs w:val="24"/>
        </w:rPr>
        <w:t xml:space="preserve"> </w:t>
      </w:r>
      <w:r w:rsidRPr="00AB1528">
        <w:rPr>
          <w:rFonts w:ascii="Times New Roman" w:hAnsi="Times New Roman" w:cs="Times New Roman"/>
          <w:sz w:val="24"/>
          <w:szCs w:val="24"/>
        </w:rPr>
        <w:t>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E46656" w:rsidRDefault="00294D52" w:rsidP="00E46656">
      <w:pPr>
        <w:pStyle w:val="a4"/>
        <w:ind w:firstLine="720"/>
        <w:jc w:val="both"/>
        <w:rPr>
          <w:rFonts w:ascii="Times New Roman" w:hAnsi="Times New Roman" w:cs="Times New Roman"/>
          <w:sz w:val="24"/>
          <w:szCs w:val="24"/>
        </w:rPr>
      </w:pPr>
      <w:r w:rsidRPr="00E46656">
        <w:rPr>
          <w:rFonts w:ascii="Times New Roman" w:hAnsi="Times New Roman" w:cs="Times New Roman"/>
          <w:b/>
          <w:sz w:val="24"/>
          <w:szCs w:val="24"/>
        </w:rPr>
        <w:t>Геологическое строение, рельеф и полезные ископаемые</w:t>
      </w:r>
      <w:r w:rsidRPr="00E46656">
        <w:rPr>
          <w:rFonts w:ascii="Times New Roman" w:hAnsi="Times New Roman" w:cs="Times New Roman"/>
          <w:sz w:val="24"/>
          <w:szCs w:val="24"/>
        </w:rPr>
        <w:t>. Основные</w:t>
      </w:r>
      <w:r w:rsidR="00E46656">
        <w:rPr>
          <w:rFonts w:ascii="Times New Roman" w:hAnsi="Times New Roman" w:cs="Times New Roman"/>
          <w:sz w:val="24"/>
          <w:szCs w:val="24"/>
        </w:rPr>
        <w:t xml:space="preserve"> </w:t>
      </w:r>
      <w:r w:rsidRPr="00E46656">
        <w:rPr>
          <w:rFonts w:ascii="Times New Roman" w:hAnsi="Times New Roman" w:cs="Times New Roman"/>
          <w:sz w:val="24"/>
          <w:szCs w:val="24"/>
        </w:rPr>
        <w:t>этапы формирования земной коры на территории России. Особенности геологического строения России: основные тектонические структуры.</w:t>
      </w:r>
      <w:r w:rsidR="00E46656">
        <w:rPr>
          <w:rFonts w:ascii="Times New Roman" w:hAnsi="Times New Roman" w:cs="Times New Roman"/>
          <w:sz w:val="24"/>
          <w:szCs w:val="24"/>
        </w:rPr>
        <w:t xml:space="preserve"> </w:t>
      </w:r>
      <w:r w:rsidRPr="00E46656">
        <w:rPr>
          <w:rFonts w:ascii="Times New Roman" w:hAnsi="Times New Roman" w:cs="Times New Roman"/>
          <w:sz w:val="24"/>
          <w:szCs w:val="24"/>
        </w:rPr>
        <w:t>Основные формы рельефа и особенности их распространения на территории</w:t>
      </w:r>
      <w:bookmarkStart w:id="262" w:name="page535"/>
      <w:bookmarkEnd w:id="262"/>
      <w:r w:rsidR="00E46656">
        <w:rPr>
          <w:rFonts w:ascii="Times New Roman" w:hAnsi="Times New Roman" w:cs="Times New Roman"/>
          <w:sz w:val="24"/>
          <w:szCs w:val="24"/>
        </w:rPr>
        <w:t xml:space="preserve"> </w:t>
      </w:r>
      <w:r w:rsidRPr="00E46656">
        <w:rPr>
          <w:rFonts w:ascii="Times New Roman" w:hAnsi="Times New Roman" w:cs="Times New Roman"/>
          <w:sz w:val="24"/>
          <w:szCs w:val="24"/>
        </w:rPr>
        <w:t>России. Выявление зависимости между тектоническим строением, рельефом и размещением основных групп полезных ископаемых.</w:t>
      </w:r>
    </w:p>
    <w:p w:rsidR="00E46656" w:rsidRDefault="00294D52" w:rsidP="00E46656">
      <w:pPr>
        <w:pStyle w:val="a4"/>
        <w:ind w:firstLine="720"/>
        <w:jc w:val="both"/>
        <w:rPr>
          <w:rFonts w:ascii="Times New Roman" w:hAnsi="Times New Roman" w:cs="Times New Roman"/>
          <w:sz w:val="24"/>
          <w:szCs w:val="24"/>
        </w:rPr>
      </w:pPr>
      <w:r w:rsidRPr="00E46656">
        <w:rPr>
          <w:rFonts w:ascii="Times New Roman" w:hAnsi="Times New Roman" w:cs="Times New Roman"/>
          <w:sz w:val="24"/>
          <w:szCs w:val="24"/>
        </w:rPr>
        <w:t>Влияние внутренних и внешних процессов на формирование рельефа.</w:t>
      </w:r>
      <w:r w:rsidR="00E46656">
        <w:rPr>
          <w:rFonts w:ascii="Times New Roman" w:hAnsi="Times New Roman" w:cs="Times New Roman"/>
          <w:sz w:val="24"/>
          <w:szCs w:val="24"/>
        </w:rPr>
        <w:t xml:space="preserve"> </w:t>
      </w:r>
      <w:r w:rsidRPr="00E46656">
        <w:rPr>
          <w:rFonts w:ascii="Times New Roman" w:hAnsi="Times New Roman" w:cs="Times New Roman"/>
          <w:sz w:val="24"/>
          <w:szCs w:val="24"/>
        </w:rPr>
        <w:t>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E46656" w:rsidRDefault="00294D52" w:rsidP="00E46656">
      <w:pPr>
        <w:pStyle w:val="a4"/>
        <w:ind w:firstLine="720"/>
        <w:jc w:val="both"/>
        <w:rPr>
          <w:rFonts w:ascii="Times New Roman" w:hAnsi="Times New Roman" w:cs="Times New Roman"/>
          <w:sz w:val="24"/>
          <w:szCs w:val="24"/>
        </w:rPr>
      </w:pPr>
      <w:r w:rsidRPr="00E46656">
        <w:rPr>
          <w:rFonts w:ascii="Times New Roman" w:hAnsi="Times New Roman" w:cs="Times New Roman"/>
          <w:b/>
          <w:bCs/>
          <w:iCs/>
          <w:sz w:val="24"/>
          <w:szCs w:val="24"/>
        </w:rPr>
        <w:t>Климат и климатические ресурсы</w:t>
      </w:r>
      <w:r w:rsidRPr="00E46656">
        <w:rPr>
          <w:rFonts w:ascii="Times New Roman" w:hAnsi="Times New Roman" w:cs="Times New Roman"/>
          <w:b/>
          <w:bCs/>
          <w:i/>
          <w:iCs/>
          <w:sz w:val="24"/>
          <w:szCs w:val="24"/>
        </w:rPr>
        <w:t xml:space="preserve">. </w:t>
      </w:r>
      <w:r w:rsidRPr="00E46656">
        <w:rPr>
          <w:rFonts w:ascii="Times New Roman" w:hAnsi="Times New Roman" w:cs="Times New Roman"/>
          <w:sz w:val="24"/>
          <w:szCs w:val="24"/>
        </w:rPr>
        <w:t>Факторы,</w:t>
      </w:r>
      <w:r w:rsidRPr="00E46656">
        <w:rPr>
          <w:rFonts w:ascii="Times New Roman" w:hAnsi="Times New Roman" w:cs="Times New Roman"/>
          <w:b/>
          <w:bCs/>
          <w:i/>
          <w:iCs/>
          <w:sz w:val="24"/>
          <w:szCs w:val="24"/>
        </w:rPr>
        <w:t xml:space="preserve"> </w:t>
      </w:r>
      <w:r w:rsidRPr="00E46656">
        <w:rPr>
          <w:rFonts w:ascii="Times New Roman" w:hAnsi="Times New Roman" w:cs="Times New Roman"/>
          <w:sz w:val="24"/>
          <w:szCs w:val="24"/>
        </w:rPr>
        <w:t>определяющие климат</w:t>
      </w:r>
      <w:r w:rsidRPr="00E46656">
        <w:rPr>
          <w:rFonts w:ascii="Times New Roman" w:hAnsi="Times New Roman" w:cs="Times New Roman"/>
          <w:b/>
          <w:bCs/>
          <w:i/>
          <w:iCs/>
          <w:sz w:val="24"/>
          <w:szCs w:val="24"/>
        </w:rPr>
        <w:t xml:space="preserve"> </w:t>
      </w:r>
      <w:r w:rsidRPr="00E46656">
        <w:rPr>
          <w:rFonts w:ascii="Times New Roman" w:hAnsi="Times New Roman" w:cs="Times New Roman"/>
          <w:sz w:val="24"/>
          <w:szCs w:val="24"/>
        </w:rPr>
        <w:t>России: влияние географической широты, подстилающей поверхности,</w:t>
      </w:r>
      <w:r w:rsidR="00E46656">
        <w:rPr>
          <w:rFonts w:ascii="Times New Roman" w:hAnsi="Times New Roman" w:cs="Times New Roman"/>
          <w:sz w:val="24"/>
          <w:szCs w:val="24"/>
        </w:rPr>
        <w:t xml:space="preserve"> </w:t>
      </w:r>
      <w:r w:rsidRPr="00E46656">
        <w:rPr>
          <w:rFonts w:ascii="Times New Roman" w:hAnsi="Times New Roman" w:cs="Times New Roman"/>
          <w:sz w:val="24"/>
          <w:szCs w:val="24"/>
        </w:rPr>
        <w:t>циркуляции воздушных масс. Определение по картам закономерностей распределения солнечной радиации, средних температур января и июля,</w:t>
      </w:r>
      <w:r w:rsidR="00E46656">
        <w:rPr>
          <w:rFonts w:ascii="Times New Roman" w:hAnsi="Times New Roman" w:cs="Times New Roman"/>
          <w:sz w:val="24"/>
          <w:szCs w:val="24"/>
        </w:rPr>
        <w:t xml:space="preserve"> </w:t>
      </w:r>
      <w:r w:rsidR="00E0276E">
        <w:rPr>
          <w:rFonts w:ascii="Times New Roman" w:hAnsi="Times New Roman" w:cs="Times New Roman"/>
          <w:sz w:val="24"/>
          <w:szCs w:val="24"/>
        </w:rPr>
        <w:t xml:space="preserve">годового </w:t>
      </w:r>
      <w:r w:rsidRPr="00E46656">
        <w:rPr>
          <w:rFonts w:ascii="Times New Roman" w:hAnsi="Times New Roman" w:cs="Times New Roman"/>
          <w:sz w:val="24"/>
          <w:szCs w:val="24"/>
        </w:rPr>
        <w:t>количества осадков, испаряемости по территории страны.</w:t>
      </w:r>
      <w:r w:rsidR="00E46656">
        <w:rPr>
          <w:rFonts w:ascii="Times New Roman" w:hAnsi="Times New Roman" w:cs="Times New Roman"/>
          <w:sz w:val="24"/>
          <w:szCs w:val="24"/>
        </w:rPr>
        <w:t xml:space="preserve"> </w:t>
      </w:r>
      <w:r w:rsidRPr="00E46656">
        <w:rPr>
          <w:rFonts w:ascii="Times New Roman" w:hAnsi="Times New Roman" w:cs="Times New Roman"/>
          <w:sz w:val="24"/>
          <w:szCs w:val="24"/>
        </w:rPr>
        <w:t>Климатические пояса и типы климатов России. Определение по синоптической карте особенностей погоды для различных пунктов.</w:t>
      </w:r>
      <w:r w:rsidR="00E46656">
        <w:rPr>
          <w:rFonts w:ascii="Times New Roman" w:hAnsi="Times New Roman" w:cs="Times New Roman"/>
          <w:sz w:val="24"/>
          <w:szCs w:val="24"/>
        </w:rPr>
        <w:t xml:space="preserve"> </w:t>
      </w:r>
      <w:r w:rsidRPr="00E46656">
        <w:rPr>
          <w:rFonts w:ascii="Times New Roman" w:hAnsi="Times New Roman" w:cs="Times New Roman"/>
          <w:sz w:val="24"/>
          <w:szCs w:val="24"/>
        </w:rPr>
        <w:t>Составление прогноза погоды.</w:t>
      </w:r>
    </w:p>
    <w:p w:rsidR="00E46656" w:rsidRDefault="00294D52" w:rsidP="00E46656">
      <w:pPr>
        <w:pStyle w:val="a4"/>
        <w:ind w:firstLine="720"/>
        <w:jc w:val="both"/>
        <w:rPr>
          <w:rFonts w:ascii="Times New Roman" w:hAnsi="Times New Roman" w:cs="Times New Roman"/>
          <w:sz w:val="24"/>
          <w:szCs w:val="24"/>
        </w:rPr>
      </w:pPr>
      <w:r w:rsidRPr="00E46656">
        <w:rPr>
          <w:rFonts w:ascii="Times New Roman" w:hAnsi="Times New Roman" w:cs="Times New Roman"/>
          <w:sz w:val="24"/>
          <w:szCs w:val="24"/>
        </w:rPr>
        <w:t>Изменение климата под влиянием естественных факторов. Влияние климата на быт человека, его жилище, одежду, способы передвижения,</w:t>
      </w:r>
      <w:r w:rsidR="00E46656">
        <w:rPr>
          <w:rFonts w:ascii="Times New Roman" w:hAnsi="Times New Roman" w:cs="Times New Roman"/>
          <w:sz w:val="24"/>
          <w:szCs w:val="24"/>
        </w:rPr>
        <w:t xml:space="preserve"> </w:t>
      </w:r>
      <w:r w:rsidRPr="00E46656">
        <w:rPr>
          <w:rFonts w:ascii="Times New Roman" w:hAnsi="Times New Roman" w:cs="Times New Roman"/>
          <w:sz w:val="24"/>
          <w:szCs w:val="24"/>
        </w:rPr>
        <w:t>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E0276E" w:rsidRDefault="00294D52" w:rsidP="00E0276E">
      <w:pPr>
        <w:pStyle w:val="a4"/>
        <w:ind w:firstLine="720"/>
        <w:jc w:val="both"/>
        <w:rPr>
          <w:rFonts w:ascii="Times New Roman" w:hAnsi="Times New Roman" w:cs="Times New Roman"/>
          <w:sz w:val="24"/>
          <w:szCs w:val="24"/>
        </w:rPr>
      </w:pPr>
      <w:r w:rsidRPr="00E46656">
        <w:rPr>
          <w:rFonts w:ascii="Times New Roman" w:hAnsi="Times New Roman" w:cs="Times New Roman"/>
          <w:sz w:val="24"/>
          <w:szCs w:val="24"/>
        </w:rPr>
        <w:lastRenderedPageBreak/>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E0276E" w:rsidRDefault="00294D52" w:rsidP="00E0276E">
      <w:pPr>
        <w:pStyle w:val="a4"/>
        <w:ind w:firstLine="720"/>
        <w:jc w:val="both"/>
        <w:rPr>
          <w:rFonts w:ascii="Times New Roman" w:hAnsi="Times New Roman" w:cs="Times New Roman"/>
          <w:sz w:val="24"/>
          <w:szCs w:val="24"/>
        </w:rPr>
      </w:pPr>
      <w:r w:rsidRPr="00E0276E">
        <w:rPr>
          <w:rFonts w:ascii="Times New Roman" w:hAnsi="Times New Roman" w:cs="Times New Roman"/>
          <w:b/>
          <w:bCs/>
          <w:iCs/>
          <w:sz w:val="24"/>
          <w:szCs w:val="24"/>
        </w:rPr>
        <w:t>Внутренние воды и водные ресурсы</w:t>
      </w:r>
      <w:r w:rsidRPr="00E0276E">
        <w:rPr>
          <w:rFonts w:ascii="Times New Roman" w:hAnsi="Times New Roman" w:cs="Times New Roman"/>
          <w:b/>
          <w:bCs/>
          <w:i/>
          <w:iCs/>
          <w:sz w:val="24"/>
          <w:szCs w:val="24"/>
        </w:rPr>
        <w:t xml:space="preserve">. </w:t>
      </w:r>
      <w:r w:rsidRPr="00E0276E">
        <w:rPr>
          <w:rFonts w:ascii="Times New Roman" w:hAnsi="Times New Roman" w:cs="Times New Roman"/>
          <w:sz w:val="24"/>
          <w:szCs w:val="24"/>
        </w:rPr>
        <w:t>Виды вод суши на территории</w:t>
      </w:r>
      <w:r w:rsidRPr="00E0276E">
        <w:rPr>
          <w:rFonts w:ascii="Times New Roman" w:hAnsi="Times New Roman" w:cs="Times New Roman"/>
          <w:b/>
          <w:bCs/>
          <w:i/>
          <w:iCs/>
          <w:sz w:val="24"/>
          <w:szCs w:val="24"/>
        </w:rPr>
        <w:t xml:space="preserve"> </w:t>
      </w:r>
      <w:r w:rsidRPr="00E0276E">
        <w:rPr>
          <w:rFonts w:ascii="Times New Roman" w:hAnsi="Times New Roman" w:cs="Times New Roman"/>
          <w:sz w:val="24"/>
          <w:szCs w:val="24"/>
        </w:rPr>
        <w:t>страны. Распределение рек по бассейнам океанов. Главные речные системы</w:t>
      </w:r>
      <w:bookmarkStart w:id="263" w:name="page537"/>
      <w:bookmarkEnd w:id="263"/>
      <w:r w:rsidR="00E0276E">
        <w:rPr>
          <w:rFonts w:ascii="Times New Roman" w:hAnsi="Times New Roman" w:cs="Times New Roman"/>
          <w:sz w:val="24"/>
          <w:szCs w:val="24"/>
        </w:rPr>
        <w:t xml:space="preserve"> </w:t>
      </w:r>
      <w:r w:rsidRPr="00E0276E">
        <w:rPr>
          <w:rFonts w:ascii="Times New Roman" w:hAnsi="Times New Roman" w:cs="Times New Roman"/>
          <w:sz w:val="24"/>
          <w:szCs w:val="24"/>
        </w:rPr>
        <w:t>России. Выявление зависимости между режимом, характером течения рек,</w:t>
      </w:r>
      <w:r w:rsidR="00E0276E">
        <w:rPr>
          <w:rFonts w:ascii="Times New Roman" w:hAnsi="Times New Roman" w:cs="Times New Roman"/>
          <w:sz w:val="24"/>
          <w:szCs w:val="24"/>
        </w:rPr>
        <w:t xml:space="preserve"> </w:t>
      </w:r>
      <w:r w:rsidRPr="00E0276E">
        <w:rPr>
          <w:rFonts w:ascii="Times New Roman" w:hAnsi="Times New Roman" w:cs="Times New Roman"/>
          <w:sz w:val="24"/>
          <w:szCs w:val="24"/>
        </w:rPr>
        <w:t>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w:t>
      </w:r>
      <w:r w:rsidR="00E0276E">
        <w:rPr>
          <w:rFonts w:ascii="Times New Roman" w:hAnsi="Times New Roman" w:cs="Times New Roman"/>
          <w:sz w:val="24"/>
          <w:szCs w:val="24"/>
        </w:rPr>
        <w:t xml:space="preserve"> </w:t>
      </w:r>
      <w:r w:rsidRPr="00E0276E">
        <w:rPr>
          <w:rFonts w:ascii="Times New Roman" w:hAnsi="Times New Roman" w:cs="Times New Roman"/>
          <w:sz w:val="24"/>
          <w:szCs w:val="24"/>
        </w:rPr>
        <w:t>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E0276E" w:rsidRDefault="00294D52" w:rsidP="00E0276E">
      <w:pPr>
        <w:pStyle w:val="a4"/>
        <w:ind w:firstLine="720"/>
        <w:jc w:val="both"/>
        <w:rPr>
          <w:rFonts w:ascii="Times New Roman" w:hAnsi="Times New Roman" w:cs="Times New Roman"/>
          <w:sz w:val="24"/>
          <w:szCs w:val="24"/>
        </w:rPr>
      </w:pPr>
      <w:r w:rsidRPr="00E0276E">
        <w:rPr>
          <w:rFonts w:ascii="Times New Roman" w:hAnsi="Times New Roman" w:cs="Times New Roman"/>
          <w:sz w:val="24"/>
          <w:szCs w:val="24"/>
        </w:rPr>
        <w:t>Крупнейшие</w:t>
      </w:r>
      <w:r w:rsidR="00E0276E">
        <w:rPr>
          <w:rFonts w:ascii="Times New Roman" w:hAnsi="Times New Roman" w:cs="Times New Roman"/>
          <w:sz w:val="24"/>
          <w:szCs w:val="24"/>
        </w:rPr>
        <w:t xml:space="preserve"> озёра, их </w:t>
      </w:r>
      <w:r w:rsidRPr="00E0276E">
        <w:rPr>
          <w:rFonts w:ascii="Times New Roman" w:hAnsi="Times New Roman" w:cs="Times New Roman"/>
          <w:sz w:val="24"/>
          <w:szCs w:val="24"/>
        </w:rPr>
        <w:t>происхож</w:t>
      </w:r>
      <w:r w:rsidR="00E0276E">
        <w:rPr>
          <w:rFonts w:ascii="Times New Roman" w:hAnsi="Times New Roman" w:cs="Times New Roman"/>
          <w:sz w:val="24"/>
          <w:szCs w:val="24"/>
        </w:rPr>
        <w:t xml:space="preserve">дение. Болота. Подземные </w:t>
      </w:r>
      <w:r w:rsidRPr="00E0276E">
        <w:rPr>
          <w:rFonts w:ascii="Times New Roman" w:hAnsi="Times New Roman" w:cs="Times New Roman"/>
          <w:sz w:val="24"/>
          <w:szCs w:val="24"/>
        </w:rPr>
        <w:t>воды.</w:t>
      </w:r>
      <w:r w:rsidR="00E0276E">
        <w:rPr>
          <w:rFonts w:ascii="Times New Roman" w:hAnsi="Times New Roman" w:cs="Times New Roman"/>
          <w:sz w:val="24"/>
          <w:szCs w:val="24"/>
        </w:rPr>
        <w:t xml:space="preserve"> </w:t>
      </w:r>
      <w:r w:rsidRPr="00E0276E">
        <w:rPr>
          <w:rFonts w:ascii="Times New Roman" w:hAnsi="Times New Roman" w:cs="Times New Roman"/>
          <w:sz w:val="24"/>
          <w:szCs w:val="24"/>
        </w:rPr>
        <w:t>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E0276E" w:rsidRDefault="00294D52" w:rsidP="00E0276E">
      <w:pPr>
        <w:pStyle w:val="a4"/>
        <w:ind w:firstLine="720"/>
        <w:jc w:val="both"/>
        <w:rPr>
          <w:rFonts w:ascii="Times New Roman" w:hAnsi="Times New Roman" w:cs="Times New Roman"/>
          <w:sz w:val="24"/>
          <w:szCs w:val="24"/>
        </w:rPr>
      </w:pPr>
      <w:r w:rsidRPr="00E0276E">
        <w:rPr>
          <w:rFonts w:ascii="Times New Roman" w:hAnsi="Times New Roman" w:cs="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E0276E" w:rsidRDefault="00294D52" w:rsidP="00E0276E">
      <w:pPr>
        <w:pStyle w:val="a4"/>
        <w:ind w:firstLine="720"/>
        <w:jc w:val="both"/>
        <w:rPr>
          <w:rFonts w:ascii="Times New Roman" w:hAnsi="Times New Roman" w:cs="Times New Roman"/>
          <w:sz w:val="24"/>
          <w:szCs w:val="24"/>
        </w:rPr>
      </w:pPr>
      <w:r w:rsidRPr="00E0276E">
        <w:rPr>
          <w:rFonts w:ascii="Times New Roman" w:hAnsi="Times New Roman" w:cs="Times New Roman"/>
          <w:b/>
          <w:sz w:val="24"/>
          <w:szCs w:val="24"/>
        </w:rPr>
        <w:t>Почва и почвенные ресурсы.</w:t>
      </w:r>
      <w:r w:rsidRPr="00E0276E">
        <w:rPr>
          <w:rFonts w:ascii="Times New Roman" w:hAnsi="Times New Roman" w:cs="Times New Roman"/>
          <w:sz w:val="24"/>
          <w:szCs w:val="24"/>
        </w:rPr>
        <w:t xml:space="preserve"> Почва — особый компонент природы.</w:t>
      </w:r>
      <w:r w:rsidR="00E0276E">
        <w:rPr>
          <w:rFonts w:ascii="Times New Roman" w:hAnsi="Times New Roman" w:cs="Times New Roman"/>
          <w:sz w:val="24"/>
          <w:szCs w:val="24"/>
        </w:rPr>
        <w:t xml:space="preserve"> </w:t>
      </w:r>
      <w:r w:rsidRPr="00E0276E">
        <w:rPr>
          <w:rFonts w:ascii="Times New Roman" w:hAnsi="Times New Roman" w:cs="Times New Roman"/>
          <w:sz w:val="24"/>
          <w:szCs w:val="24"/>
        </w:rPr>
        <w:t>Факторы образования почв. Основные типы почв, их свойства, различия в плодородии. Размещение основных типов почв на территории России.</w:t>
      </w:r>
    </w:p>
    <w:p w:rsidR="00682B92" w:rsidRDefault="00294D52" w:rsidP="00682B92">
      <w:pPr>
        <w:pStyle w:val="a4"/>
        <w:ind w:firstLine="720"/>
        <w:jc w:val="both"/>
        <w:rPr>
          <w:rFonts w:ascii="Times New Roman" w:hAnsi="Times New Roman" w:cs="Times New Roman"/>
          <w:sz w:val="24"/>
          <w:szCs w:val="24"/>
        </w:rPr>
      </w:pPr>
      <w:r w:rsidRPr="00E0276E">
        <w:rPr>
          <w:rFonts w:ascii="Times New Roman" w:hAnsi="Times New Roman" w:cs="Times New Roman"/>
          <w:sz w:val="24"/>
          <w:szCs w:val="24"/>
        </w:rPr>
        <w:t>Почва</w:t>
      </w:r>
      <w:r w:rsidR="00E0276E">
        <w:rPr>
          <w:rFonts w:ascii="Times New Roman" w:hAnsi="Times New Roman" w:cs="Times New Roman"/>
          <w:sz w:val="24"/>
          <w:szCs w:val="24"/>
        </w:rPr>
        <w:t xml:space="preserve"> </w:t>
      </w:r>
      <w:r w:rsidRPr="00E0276E">
        <w:rPr>
          <w:rFonts w:ascii="Times New Roman" w:hAnsi="Times New Roman" w:cs="Times New Roman"/>
          <w:sz w:val="24"/>
          <w:szCs w:val="24"/>
        </w:rPr>
        <w:t>— национальное богатство. Почвенные ресурсы России.</w:t>
      </w:r>
      <w:r w:rsidR="00E0276E">
        <w:rPr>
          <w:rFonts w:ascii="Times New Roman" w:hAnsi="Times New Roman" w:cs="Times New Roman"/>
          <w:sz w:val="24"/>
          <w:szCs w:val="24"/>
        </w:rPr>
        <w:t xml:space="preserve"> </w:t>
      </w:r>
      <w:r w:rsidRPr="00E0276E">
        <w:rPr>
          <w:rFonts w:ascii="Times New Roman" w:hAnsi="Times New Roman" w:cs="Times New Roman"/>
          <w:sz w:val="24"/>
          <w:szCs w:val="24"/>
        </w:rPr>
        <w:t>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682B92" w:rsidRDefault="00294D52" w:rsidP="00682B92">
      <w:pPr>
        <w:pStyle w:val="a4"/>
        <w:ind w:firstLine="720"/>
        <w:jc w:val="both"/>
        <w:rPr>
          <w:rFonts w:ascii="Times New Roman" w:hAnsi="Times New Roman" w:cs="Times New Roman"/>
          <w:sz w:val="24"/>
          <w:szCs w:val="24"/>
        </w:rPr>
      </w:pPr>
      <w:r w:rsidRPr="00682B92">
        <w:rPr>
          <w:rFonts w:ascii="Times New Roman" w:hAnsi="Times New Roman" w:cs="Times New Roman"/>
          <w:b/>
          <w:sz w:val="24"/>
          <w:szCs w:val="24"/>
        </w:rPr>
        <w:t>Растительный</w:t>
      </w:r>
      <w:r w:rsidR="00682B92">
        <w:rPr>
          <w:rFonts w:ascii="Times New Roman" w:hAnsi="Times New Roman" w:cs="Times New Roman"/>
          <w:b/>
          <w:sz w:val="24"/>
          <w:szCs w:val="24"/>
        </w:rPr>
        <w:t xml:space="preserve"> </w:t>
      </w:r>
      <w:r w:rsidRPr="00682B92">
        <w:rPr>
          <w:rFonts w:ascii="Times New Roman" w:hAnsi="Times New Roman" w:cs="Times New Roman"/>
          <w:b/>
          <w:sz w:val="24"/>
          <w:szCs w:val="24"/>
        </w:rPr>
        <w:t>и животный мир. Биологические ресурсы</w:t>
      </w:r>
      <w:r w:rsidRPr="00682B92">
        <w:rPr>
          <w:rFonts w:ascii="Times New Roman" w:hAnsi="Times New Roman" w:cs="Times New Roman"/>
          <w:sz w:val="24"/>
          <w:szCs w:val="24"/>
        </w:rPr>
        <w:t>.</w:t>
      </w:r>
      <w:r w:rsidR="00682B92">
        <w:rPr>
          <w:rFonts w:ascii="Times New Roman" w:hAnsi="Times New Roman" w:cs="Times New Roman"/>
          <w:sz w:val="24"/>
          <w:szCs w:val="24"/>
        </w:rPr>
        <w:t xml:space="preserve"> </w:t>
      </w:r>
      <w:r w:rsidRPr="00682B92">
        <w:rPr>
          <w:rFonts w:ascii="Times New Roman" w:hAnsi="Times New Roman" w:cs="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bookmarkStart w:id="264" w:name="page539"/>
      <w:bookmarkEnd w:id="264"/>
    </w:p>
    <w:p w:rsidR="00682B92" w:rsidRDefault="00294D52" w:rsidP="00682B92">
      <w:pPr>
        <w:pStyle w:val="a4"/>
        <w:ind w:firstLine="720"/>
        <w:jc w:val="both"/>
        <w:rPr>
          <w:rFonts w:ascii="Times New Roman" w:hAnsi="Times New Roman" w:cs="Times New Roman"/>
          <w:sz w:val="24"/>
          <w:szCs w:val="24"/>
        </w:rPr>
      </w:pPr>
      <w:r w:rsidRPr="00682B92">
        <w:rPr>
          <w:rFonts w:ascii="Times New Roman" w:hAnsi="Times New Roman" w:cs="Times New Roman"/>
          <w:b/>
          <w:sz w:val="24"/>
          <w:szCs w:val="24"/>
        </w:rPr>
        <w:t>Природно-хозяйственные зоны</w:t>
      </w:r>
      <w:r w:rsidRPr="00682B92">
        <w:rPr>
          <w:rFonts w:ascii="Times New Roman" w:hAnsi="Times New Roman" w:cs="Times New Roman"/>
          <w:sz w:val="24"/>
          <w:szCs w:val="24"/>
        </w:rPr>
        <w:t>. Природно-хозяйственные зоны России:</w:t>
      </w:r>
      <w:r w:rsidR="00682B92">
        <w:rPr>
          <w:rFonts w:ascii="Times New Roman" w:hAnsi="Times New Roman" w:cs="Times New Roman"/>
          <w:sz w:val="24"/>
          <w:szCs w:val="24"/>
        </w:rPr>
        <w:t xml:space="preserve"> </w:t>
      </w:r>
      <w:r w:rsidRPr="00682B92">
        <w:rPr>
          <w:rFonts w:ascii="Times New Roman" w:hAnsi="Times New Roman" w:cs="Times New Roman"/>
          <w:sz w:val="24"/>
          <w:szCs w:val="24"/>
        </w:rPr>
        <w:t>взаимосвязь и взаимообусловленность их компонентов. Характеристика арктических пустынь, тундр и лесотундр, лесов, лесостепей и степей,</w:t>
      </w:r>
      <w:r w:rsidR="00682B92">
        <w:rPr>
          <w:rFonts w:ascii="Times New Roman" w:hAnsi="Times New Roman" w:cs="Times New Roman"/>
          <w:sz w:val="24"/>
          <w:szCs w:val="24"/>
        </w:rPr>
        <w:t xml:space="preserve"> </w:t>
      </w:r>
      <w:r w:rsidRPr="00682B92">
        <w:rPr>
          <w:rFonts w:ascii="Times New Roman" w:hAnsi="Times New Roman" w:cs="Times New Roman"/>
          <w:sz w:val="24"/>
          <w:szCs w:val="24"/>
        </w:rPr>
        <w:t>полупустынь и пустынь. Анализ физической карты и карт компонентов природы для установления взаимосвязей между ними в разных природных зонах.</w:t>
      </w:r>
    </w:p>
    <w:p w:rsidR="005646CB" w:rsidRDefault="00294D52" w:rsidP="005646CB">
      <w:pPr>
        <w:pStyle w:val="a4"/>
        <w:ind w:firstLine="720"/>
        <w:jc w:val="both"/>
        <w:rPr>
          <w:rFonts w:ascii="Times New Roman" w:hAnsi="Times New Roman" w:cs="Times New Roman"/>
          <w:sz w:val="24"/>
          <w:szCs w:val="24"/>
        </w:rPr>
      </w:pPr>
      <w:r w:rsidRPr="00682B92">
        <w:rPr>
          <w:rFonts w:ascii="Times New Roman" w:hAnsi="Times New Roman" w:cs="Times New Roman"/>
          <w:sz w:val="24"/>
          <w:szCs w:val="24"/>
        </w:rPr>
        <w:t>Приро</w:t>
      </w:r>
      <w:r w:rsidR="00682B92">
        <w:rPr>
          <w:rFonts w:ascii="Times New Roman" w:hAnsi="Times New Roman" w:cs="Times New Roman"/>
          <w:sz w:val="24"/>
          <w:szCs w:val="24"/>
        </w:rPr>
        <w:t>дные ресурсы зон, их использование, экологические</w:t>
      </w:r>
      <w:r w:rsidRPr="00682B92">
        <w:rPr>
          <w:rFonts w:ascii="Times New Roman" w:hAnsi="Times New Roman" w:cs="Times New Roman"/>
          <w:sz w:val="24"/>
          <w:szCs w:val="24"/>
        </w:rPr>
        <w:t xml:space="preserve"> проблемы.</w:t>
      </w:r>
      <w:r w:rsidR="00682B92">
        <w:rPr>
          <w:rFonts w:ascii="Times New Roman" w:hAnsi="Times New Roman" w:cs="Times New Roman"/>
          <w:sz w:val="24"/>
          <w:szCs w:val="24"/>
        </w:rPr>
        <w:t xml:space="preserve"> </w:t>
      </w:r>
      <w:r w:rsidRPr="00682B92">
        <w:rPr>
          <w:rFonts w:ascii="Times New Roman" w:hAnsi="Times New Roman" w:cs="Times New Roman"/>
          <w:sz w:val="24"/>
          <w:szCs w:val="24"/>
        </w:rPr>
        <w:t>Заповедники. Высотная поясность. Особо охраняемые природные территории России. Памятники Всемирного природного наследия.</w:t>
      </w:r>
    </w:p>
    <w:p w:rsidR="005646CB" w:rsidRPr="005646CB" w:rsidRDefault="00294D52" w:rsidP="005646CB">
      <w:pPr>
        <w:pStyle w:val="a4"/>
        <w:ind w:firstLine="720"/>
        <w:jc w:val="both"/>
        <w:rPr>
          <w:rFonts w:ascii="Times New Roman" w:hAnsi="Times New Roman" w:cs="Times New Roman"/>
          <w:b/>
          <w:sz w:val="24"/>
          <w:szCs w:val="24"/>
        </w:rPr>
      </w:pPr>
      <w:r w:rsidRPr="005646CB">
        <w:rPr>
          <w:rFonts w:ascii="Times New Roman" w:hAnsi="Times New Roman" w:cs="Times New Roman"/>
          <w:b/>
          <w:sz w:val="24"/>
          <w:szCs w:val="24"/>
        </w:rPr>
        <w:t>Население России</w:t>
      </w:r>
    </w:p>
    <w:p w:rsidR="005646CB" w:rsidRDefault="00294D52" w:rsidP="005646CB">
      <w:pPr>
        <w:pStyle w:val="a4"/>
        <w:ind w:firstLine="720"/>
        <w:jc w:val="both"/>
        <w:rPr>
          <w:rFonts w:ascii="Times New Roman" w:hAnsi="Times New Roman" w:cs="Times New Roman"/>
          <w:sz w:val="24"/>
          <w:szCs w:val="24"/>
        </w:rPr>
      </w:pPr>
      <w:r w:rsidRPr="005646CB">
        <w:rPr>
          <w:rFonts w:ascii="Times New Roman" w:hAnsi="Times New Roman" w:cs="Times New Roman"/>
          <w:b/>
          <w:iCs/>
          <w:sz w:val="24"/>
          <w:szCs w:val="24"/>
        </w:rPr>
        <w:t>Численность населения России</w:t>
      </w:r>
      <w:r w:rsidRPr="005646CB">
        <w:rPr>
          <w:rFonts w:ascii="Times New Roman" w:hAnsi="Times New Roman" w:cs="Times New Roman"/>
          <w:i/>
          <w:iCs/>
          <w:sz w:val="24"/>
          <w:szCs w:val="24"/>
        </w:rPr>
        <w:t xml:space="preserve">. </w:t>
      </w:r>
      <w:r w:rsidRPr="005646CB">
        <w:rPr>
          <w:rFonts w:ascii="Times New Roman" w:hAnsi="Times New Roman" w:cs="Times New Roman"/>
          <w:sz w:val="24"/>
          <w:szCs w:val="24"/>
        </w:rPr>
        <w:t>Численность населения России в</w:t>
      </w:r>
      <w:r w:rsidRPr="005646CB">
        <w:rPr>
          <w:rFonts w:ascii="Times New Roman" w:hAnsi="Times New Roman" w:cs="Times New Roman"/>
          <w:i/>
          <w:iCs/>
          <w:sz w:val="24"/>
          <w:szCs w:val="24"/>
        </w:rPr>
        <w:t xml:space="preserve"> </w:t>
      </w:r>
      <w:r w:rsidRPr="005646CB">
        <w:rPr>
          <w:rFonts w:ascii="Times New Roman" w:hAnsi="Times New Roman" w:cs="Times New Roman"/>
          <w:sz w:val="24"/>
          <w:szCs w:val="24"/>
        </w:rPr>
        <w:t>сравнении с другими государствами. Особенности воспроизводства российского населения на рубеже XX—XXI вв. Основные показатели,</w:t>
      </w:r>
      <w:r w:rsidR="005646CB">
        <w:rPr>
          <w:rFonts w:ascii="Times New Roman" w:hAnsi="Times New Roman" w:cs="Times New Roman"/>
          <w:sz w:val="24"/>
          <w:szCs w:val="24"/>
        </w:rPr>
        <w:t xml:space="preserve"> </w:t>
      </w:r>
      <w:r w:rsidRPr="005646CB">
        <w:rPr>
          <w:rFonts w:ascii="Times New Roman" w:hAnsi="Times New Roman" w:cs="Times New Roman"/>
          <w:sz w:val="24"/>
          <w:szCs w:val="24"/>
        </w:rPr>
        <w:t>характеризующие</w:t>
      </w:r>
      <w:r w:rsidR="005646CB">
        <w:rPr>
          <w:rFonts w:ascii="Times New Roman" w:hAnsi="Times New Roman" w:cs="Times New Roman"/>
          <w:sz w:val="24"/>
          <w:szCs w:val="24"/>
        </w:rPr>
        <w:t xml:space="preserve"> </w:t>
      </w:r>
      <w:r w:rsidRPr="005646CB">
        <w:rPr>
          <w:rFonts w:ascii="Times New Roman" w:hAnsi="Times New Roman" w:cs="Times New Roman"/>
          <w:sz w:val="24"/>
          <w:szCs w:val="24"/>
        </w:rPr>
        <w:t xml:space="preserve">население страны и её </w:t>
      </w:r>
      <w:r w:rsidR="005646CB">
        <w:rPr>
          <w:rFonts w:ascii="Times New Roman" w:hAnsi="Times New Roman" w:cs="Times New Roman"/>
          <w:sz w:val="24"/>
          <w:szCs w:val="24"/>
        </w:rPr>
        <w:t xml:space="preserve">отдельных </w:t>
      </w:r>
      <w:r w:rsidRPr="005646CB">
        <w:rPr>
          <w:rFonts w:ascii="Times New Roman" w:hAnsi="Times New Roman" w:cs="Times New Roman"/>
          <w:sz w:val="24"/>
          <w:szCs w:val="24"/>
        </w:rPr>
        <w:t>территорий.</w:t>
      </w:r>
      <w:r w:rsidR="005646CB">
        <w:rPr>
          <w:rFonts w:ascii="Times New Roman" w:hAnsi="Times New Roman" w:cs="Times New Roman"/>
          <w:sz w:val="24"/>
          <w:szCs w:val="24"/>
        </w:rPr>
        <w:t xml:space="preserve"> </w:t>
      </w:r>
      <w:r w:rsidRPr="005646CB">
        <w:rPr>
          <w:rFonts w:ascii="Times New Roman" w:hAnsi="Times New Roman" w:cs="Times New Roman"/>
          <w:sz w:val="24"/>
          <w:szCs w:val="24"/>
        </w:rPr>
        <w:t>Прогнозирование изменения численности населения России и её отдельных территорий.</w:t>
      </w:r>
    </w:p>
    <w:p w:rsidR="005646CB" w:rsidRDefault="00294D52" w:rsidP="005646CB">
      <w:pPr>
        <w:pStyle w:val="a4"/>
        <w:ind w:firstLine="720"/>
        <w:jc w:val="both"/>
        <w:rPr>
          <w:rFonts w:ascii="Times New Roman" w:hAnsi="Times New Roman" w:cs="Times New Roman"/>
          <w:sz w:val="24"/>
          <w:szCs w:val="24"/>
        </w:rPr>
      </w:pPr>
      <w:r w:rsidRPr="005646CB">
        <w:rPr>
          <w:rFonts w:ascii="Times New Roman" w:hAnsi="Times New Roman" w:cs="Times New Roman"/>
          <w:b/>
          <w:iCs/>
          <w:sz w:val="24"/>
          <w:szCs w:val="24"/>
        </w:rPr>
        <w:t>Половой и возрастной состав населения страны</w:t>
      </w:r>
      <w:r w:rsidRPr="005646CB">
        <w:rPr>
          <w:rFonts w:ascii="Times New Roman" w:hAnsi="Times New Roman" w:cs="Times New Roman"/>
          <w:i/>
          <w:iCs/>
          <w:sz w:val="24"/>
          <w:szCs w:val="24"/>
        </w:rPr>
        <w:t xml:space="preserve">. </w:t>
      </w:r>
      <w:r w:rsidRPr="005646CB">
        <w:rPr>
          <w:rFonts w:ascii="Times New Roman" w:hAnsi="Times New Roman" w:cs="Times New Roman"/>
          <w:sz w:val="24"/>
          <w:szCs w:val="24"/>
        </w:rPr>
        <w:t>Своеобразие</w:t>
      </w:r>
      <w:r w:rsidRPr="005646CB">
        <w:rPr>
          <w:rFonts w:ascii="Times New Roman" w:hAnsi="Times New Roman" w:cs="Times New Roman"/>
          <w:i/>
          <w:iCs/>
          <w:sz w:val="24"/>
          <w:szCs w:val="24"/>
        </w:rPr>
        <w:t xml:space="preserve"> </w:t>
      </w:r>
      <w:r w:rsidRPr="005646CB">
        <w:rPr>
          <w:rFonts w:ascii="Times New Roman" w:hAnsi="Times New Roman" w:cs="Times New Roman"/>
          <w:sz w:val="24"/>
          <w:szCs w:val="24"/>
        </w:rPr>
        <w:t>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160A17" w:rsidRDefault="00294D52" w:rsidP="00160A17">
      <w:pPr>
        <w:pStyle w:val="a4"/>
        <w:ind w:firstLine="720"/>
        <w:jc w:val="both"/>
        <w:rPr>
          <w:rFonts w:ascii="Times New Roman" w:hAnsi="Times New Roman" w:cs="Times New Roman"/>
          <w:sz w:val="24"/>
          <w:szCs w:val="24"/>
        </w:rPr>
      </w:pPr>
      <w:r w:rsidRPr="005646CB">
        <w:rPr>
          <w:rFonts w:ascii="Times New Roman" w:hAnsi="Times New Roman" w:cs="Times New Roman"/>
          <w:b/>
          <w:iCs/>
          <w:sz w:val="24"/>
          <w:szCs w:val="24"/>
        </w:rPr>
        <w:t>Народы и религии России</w:t>
      </w:r>
      <w:r w:rsidRPr="005646CB">
        <w:rPr>
          <w:rFonts w:ascii="Times New Roman" w:hAnsi="Times New Roman" w:cs="Times New Roman"/>
          <w:i/>
          <w:iCs/>
          <w:sz w:val="24"/>
          <w:szCs w:val="24"/>
        </w:rPr>
        <w:t xml:space="preserve">. </w:t>
      </w:r>
      <w:r w:rsidRPr="005646CB">
        <w:rPr>
          <w:rFonts w:ascii="Times New Roman" w:hAnsi="Times New Roman" w:cs="Times New Roman"/>
          <w:sz w:val="24"/>
          <w:szCs w:val="24"/>
        </w:rPr>
        <w:t>Россия</w:t>
      </w:r>
      <w:r w:rsidRPr="005646CB">
        <w:rPr>
          <w:rFonts w:ascii="Times New Roman" w:hAnsi="Times New Roman" w:cs="Times New Roman"/>
          <w:i/>
          <w:iCs/>
          <w:sz w:val="24"/>
          <w:szCs w:val="24"/>
        </w:rPr>
        <w:t xml:space="preserve"> </w:t>
      </w:r>
      <w:r w:rsidRPr="005646CB">
        <w:rPr>
          <w:rFonts w:ascii="Times New Roman" w:hAnsi="Times New Roman" w:cs="Times New Roman"/>
          <w:sz w:val="24"/>
          <w:szCs w:val="24"/>
        </w:rPr>
        <w:t>—</w:t>
      </w:r>
      <w:r w:rsidRPr="005646CB">
        <w:rPr>
          <w:rFonts w:ascii="Times New Roman" w:hAnsi="Times New Roman" w:cs="Times New Roman"/>
          <w:i/>
          <w:iCs/>
          <w:sz w:val="24"/>
          <w:szCs w:val="24"/>
        </w:rPr>
        <w:t xml:space="preserve"> </w:t>
      </w:r>
      <w:r w:rsidRPr="005646CB">
        <w:rPr>
          <w:rFonts w:ascii="Times New Roman" w:hAnsi="Times New Roman" w:cs="Times New Roman"/>
          <w:sz w:val="24"/>
          <w:szCs w:val="24"/>
        </w:rPr>
        <w:t>многонациональное государство.</w:t>
      </w:r>
      <w:r w:rsidR="005646CB">
        <w:rPr>
          <w:rFonts w:ascii="Times New Roman" w:hAnsi="Times New Roman" w:cs="Times New Roman"/>
          <w:sz w:val="24"/>
          <w:szCs w:val="24"/>
        </w:rPr>
        <w:t xml:space="preserve"> </w:t>
      </w:r>
      <w:r w:rsidRPr="005646CB">
        <w:rPr>
          <w:rFonts w:ascii="Times New Roman" w:hAnsi="Times New Roman" w:cs="Times New Roman"/>
          <w:sz w:val="24"/>
          <w:szCs w:val="24"/>
        </w:rPr>
        <w:t xml:space="preserve">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w:t>
      </w:r>
      <w:r w:rsidRPr="005646CB">
        <w:rPr>
          <w:rFonts w:ascii="Times New Roman" w:hAnsi="Times New Roman" w:cs="Times New Roman"/>
          <w:sz w:val="24"/>
          <w:szCs w:val="24"/>
        </w:rPr>
        <w:lastRenderedPageBreak/>
        <w:t>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160A17" w:rsidRDefault="00294D52" w:rsidP="00160A17">
      <w:pPr>
        <w:pStyle w:val="a4"/>
        <w:ind w:firstLine="720"/>
        <w:jc w:val="both"/>
        <w:rPr>
          <w:rFonts w:ascii="Times New Roman" w:hAnsi="Times New Roman" w:cs="Times New Roman"/>
          <w:sz w:val="24"/>
          <w:szCs w:val="24"/>
        </w:rPr>
      </w:pPr>
      <w:r w:rsidRPr="00160A17">
        <w:rPr>
          <w:rFonts w:ascii="Times New Roman" w:hAnsi="Times New Roman" w:cs="Times New Roman"/>
          <w:b/>
          <w:bCs/>
          <w:iCs/>
          <w:sz w:val="24"/>
          <w:szCs w:val="24"/>
        </w:rPr>
        <w:t>Особенности размещения населения России.</w:t>
      </w:r>
      <w:r w:rsidRPr="00160A17">
        <w:rPr>
          <w:rFonts w:ascii="Times New Roman" w:hAnsi="Times New Roman" w:cs="Times New Roman"/>
          <w:b/>
          <w:bCs/>
          <w:i/>
          <w:iCs/>
          <w:sz w:val="24"/>
          <w:szCs w:val="24"/>
        </w:rPr>
        <w:t xml:space="preserve"> </w:t>
      </w:r>
      <w:r w:rsidRPr="00160A17">
        <w:rPr>
          <w:rFonts w:ascii="Times New Roman" w:hAnsi="Times New Roman" w:cs="Times New Roman"/>
          <w:sz w:val="24"/>
          <w:szCs w:val="24"/>
        </w:rPr>
        <w:t>Географические</w:t>
      </w:r>
      <w:r w:rsidRPr="00160A17">
        <w:rPr>
          <w:rFonts w:ascii="Times New Roman" w:hAnsi="Times New Roman" w:cs="Times New Roman"/>
          <w:b/>
          <w:bCs/>
          <w:i/>
          <w:iCs/>
          <w:sz w:val="24"/>
          <w:szCs w:val="24"/>
        </w:rPr>
        <w:t xml:space="preserve"> </w:t>
      </w:r>
      <w:r w:rsidRPr="00160A17">
        <w:rPr>
          <w:rFonts w:ascii="Times New Roman" w:hAnsi="Times New Roman" w:cs="Times New Roman"/>
          <w:sz w:val="24"/>
          <w:szCs w:val="24"/>
        </w:rPr>
        <w:t>особенности размещения населения: их обусловленность природными,</w:t>
      </w:r>
      <w:bookmarkStart w:id="265" w:name="page541"/>
      <w:bookmarkEnd w:id="265"/>
      <w:r w:rsidR="00160A17">
        <w:rPr>
          <w:rFonts w:ascii="Times New Roman" w:hAnsi="Times New Roman" w:cs="Times New Roman"/>
          <w:sz w:val="24"/>
          <w:szCs w:val="24"/>
        </w:rPr>
        <w:t xml:space="preserve"> </w:t>
      </w:r>
      <w:r w:rsidRPr="00160A17">
        <w:rPr>
          <w:rFonts w:ascii="Times New Roman" w:hAnsi="Times New Roman" w:cs="Times New Roman"/>
          <w:sz w:val="24"/>
          <w:szCs w:val="24"/>
        </w:rPr>
        <w:t>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w:t>
      </w:r>
      <w:r w:rsidR="00160A17">
        <w:rPr>
          <w:rFonts w:ascii="Times New Roman" w:hAnsi="Times New Roman" w:cs="Times New Roman"/>
          <w:sz w:val="24"/>
          <w:szCs w:val="24"/>
        </w:rPr>
        <w:t xml:space="preserve"> </w:t>
      </w:r>
      <w:r w:rsidRPr="00160A17">
        <w:rPr>
          <w:rFonts w:ascii="Times New Roman" w:hAnsi="Times New Roman" w:cs="Times New Roman"/>
          <w:sz w:val="24"/>
          <w:szCs w:val="24"/>
        </w:rPr>
        <w:t>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160A17" w:rsidRDefault="00294D52" w:rsidP="00160A17">
      <w:pPr>
        <w:pStyle w:val="a4"/>
        <w:ind w:firstLine="720"/>
        <w:jc w:val="both"/>
        <w:rPr>
          <w:rFonts w:ascii="Times New Roman" w:hAnsi="Times New Roman" w:cs="Times New Roman"/>
          <w:sz w:val="24"/>
          <w:szCs w:val="24"/>
        </w:rPr>
      </w:pPr>
      <w:r w:rsidRPr="00160A17">
        <w:rPr>
          <w:rFonts w:ascii="Times New Roman" w:hAnsi="Times New Roman" w:cs="Times New Roman"/>
          <w:b/>
          <w:bCs/>
          <w:iCs/>
          <w:sz w:val="24"/>
          <w:szCs w:val="24"/>
        </w:rPr>
        <w:t>Миграции населения России</w:t>
      </w:r>
      <w:r w:rsidRPr="00160A17">
        <w:rPr>
          <w:rFonts w:ascii="Times New Roman" w:hAnsi="Times New Roman" w:cs="Times New Roman"/>
          <w:b/>
          <w:bCs/>
          <w:i/>
          <w:iCs/>
          <w:sz w:val="24"/>
          <w:szCs w:val="24"/>
        </w:rPr>
        <w:t xml:space="preserve">. </w:t>
      </w:r>
      <w:r w:rsidRPr="00160A17">
        <w:rPr>
          <w:rFonts w:ascii="Times New Roman" w:hAnsi="Times New Roman" w:cs="Times New Roman"/>
          <w:sz w:val="24"/>
          <w:szCs w:val="24"/>
        </w:rPr>
        <w:t>Направления и типы миграции на</w:t>
      </w:r>
      <w:r w:rsidRPr="00160A17">
        <w:rPr>
          <w:rFonts w:ascii="Times New Roman" w:hAnsi="Times New Roman" w:cs="Times New Roman"/>
          <w:b/>
          <w:bCs/>
          <w:i/>
          <w:iCs/>
          <w:sz w:val="24"/>
          <w:szCs w:val="24"/>
        </w:rPr>
        <w:t xml:space="preserve"> </w:t>
      </w:r>
      <w:r w:rsidRPr="00160A17">
        <w:rPr>
          <w:rFonts w:ascii="Times New Roman" w:hAnsi="Times New Roman" w:cs="Times New Roman"/>
          <w:sz w:val="24"/>
          <w:szCs w:val="24"/>
        </w:rPr>
        <w:t>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46636A" w:rsidRDefault="00294D52" w:rsidP="0046636A">
      <w:pPr>
        <w:pStyle w:val="a4"/>
        <w:ind w:firstLine="720"/>
        <w:jc w:val="both"/>
        <w:rPr>
          <w:rFonts w:ascii="Times New Roman" w:hAnsi="Times New Roman" w:cs="Times New Roman"/>
          <w:sz w:val="24"/>
          <w:szCs w:val="24"/>
        </w:rPr>
      </w:pPr>
      <w:r w:rsidRPr="00160A17">
        <w:rPr>
          <w:rFonts w:ascii="Times New Roman" w:hAnsi="Times New Roman" w:cs="Times New Roman"/>
          <w:b/>
          <w:bCs/>
          <w:iCs/>
          <w:sz w:val="24"/>
          <w:szCs w:val="24"/>
        </w:rPr>
        <w:t>Человеческий</w:t>
      </w:r>
      <w:r w:rsidR="00160A17">
        <w:rPr>
          <w:rFonts w:ascii="Times New Roman" w:hAnsi="Times New Roman" w:cs="Times New Roman"/>
          <w:sz w:val="24"/>
          <w:szCs w:val="24"/>
        </w:rPr>
        <w:t xml:space="preserve"> </w:t>
      </w:r>
      <w:r w:rsidR="00160A17">
        <w:rPr>
          <w:rFonts w:ascii="Times New Roman" w:hAnsi="Times New Roman" w:cs="Times New Roman"/>
          <w:b/>
          <w:bCs/>
          <w:iCs/>
          <w:sz w:val="24"/>
          <w:szCs w:val="24"/>
        </w:rPr>
        <w:t xml:space="preserve">капитал </w:t>
      </w:r>
      <w:r w:rsidRPr="00160A17">
        <w:rPr>
          <w:rFonts w:ascii="Times New Roman" w:hAnsi="Times New Roman" w:cs="Times New Roman"/>
          <w:b/>
          <w:bCs/>
          <w:iCs/>
          <w:sz w:val="24"/>
          <w:szCs w:val="24"/>
        </w:rPr>
        <w:t>страны</w:t>
      </w:r>
      <w:r w:rsidRPr="00160A17">
        <w:rPr>
          <w:rFonts w:ascii="Times New Roman" w:hAnsi="Times New Roman" w:cs="Times New Roman"/>
          <w:b/>
          <w:bCs/>
          <w:i/>
          <w:iCs/>
          <w:sz w:val="24"/>
          <w:szCs w:val="24"/>
        </w:rPr>
        <w:t xml:space="preserve">. </w:t>
      </w:r>
      <w:r w:rsidR="00160A17">
        <w:rPr>
          <w:rFonts w:ascii="Times New Roman" w:hAnsi="Times New Roman" w:cs="Times New Roman"/>
          <w:sz w:val="24"/>
          <w:szCs w:val="24"/>
        </w:rPr>
        <w:t>Понятие человеческого</w:t>
      </w:r>
      <w:r w:rsidRPr="00160A17">
        <w:rPr>
          <w:rFonts w:ascii="Times New Roman" w:hAnsi="Times New Roman" w:cs="Times New Roman"/>
          <w:sz w:val="24"/>
          <w:szCs w:val="24"/>
        </w:rPr>
        <w:t xml:space="preserve"> капитала.</w:t>
      </w:r>
      <w:r w:rsidR="00160A17">
        <w:rPr>
          <w:rFonts w:ascii="Times New Roman" w:hAnsi="Times New Roman" w:cs="Times New Roman"/>
          <w:sz w:val="24"/>
          <w:szCs w:val="24"/>
        </w:rPr>
        <w:t xml:space="preserve"> </w:t>
      </w:r>
      <w:r w:rsidRPr="00160A17">
        <w:rPr>
          <w:rFonts w:ascii="Times New Roman" w:hAnsi="Times New Roman" w:cs="Times New Roman"/>
          <w:sz w:val="24"/>
          <w:szCs w:val="24"/>
        </w:rPr>
        <w:t>Трудовые</w:t>
      </w:r>
      <w:r w:rsidR="00160A17">
        <w:rPr>
          <w:rFonts w:ascii="Times New Roman" w:hAnsi="Times New Roman" w:cs="Times New Roman"/>
          <w:sz w:val="24"/>
          <w:szCs w:val="24"/>
        </w:rPr>
        <w:t xml:space="preserve"> ресурсы и экономически активное население </w:t>
      </w:r>
      <w:r w:rsidRPr="00160A17">
        <w:rPr>
          <w:rFonts w:ascii="Times New Roman" w:hAnsi="Times New Roman" w:cs="Times New Roman"/>
          <w:sz w:val="24"/>
          <w:szCs w:val="24"/>
        </w:rPr>
        <w:t>России.</w:t>
      </w:r>
      <w:r w:rsidR="00160A17">
        <w:rPr>
          <w:rFonts w:ascii="Times New Roman" w:hAnsi="Times New Roman" w:cs="Times New Roman"/>
          <w:sz w:val="24"/>
          <w:szCs w:val="24"/>
        </w:rPr>
        <w:t xml:space="preserve"> </w:t>
      </w:r>
      <w:r w:rsidRPr="00160A17">
        <w:rPr>
          <w:rFonts w:ascii="Times New Roman" w:hAnsi="Times New Roman" w:cs="Times New Roman"/>
          <w:sz w:val="24"/>
          <w:szCs w:val="24"/>
        </w:rPr>
        <w:t>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6636A" w:rsidRPr="0046636A" w:rsidRDefault="00294D52" w:rsidP="0046636A">
      <w:pPr>
        <w:pStyle w:val="a4"/>
        <w:ind w:firstLine="720"/>
        <w:jc w:val="both"/>
        <w:rPr>
          <w:rFonts w:ascii="Times New Roman" w:hAnsi="Times New Roman" w:cs="Times New Roman"/>
          <w:b/>
          <w:sz w:val="24"/>
          <w:szCs w:val="24"/>
        </w:rPr>
      </w:pPr>
      <w:r w:rsidRPr="0046636A">
        <w:rPr>
          <w:rFonts w:ascii="Times New Roman" w:hAnsi="Times New Roman" w:cs="Times New Roman"/>
          <w:b/>
          <w:sz w:val="24"/>
          <w:szCs w:val="24"/>
        </w:rPr>
        <w:t>Хозяйство России</w:t>
      </w:r>
    </w:p>
    <w:p w:rsidR="0046636A" w:rsidRDefault="00294D52" w:rsidP="0046636A">
      <w:pPr>
        <w:pStyle w:val="a4"/>
        <w:ind w:firstLine="720"/>
        <w:jc w:val="both"/>
        <w:rPr>
          <w:rFonts w:ascii="Times New Roman" w:hAnsi="Times New Roman" w:cs="Times New Roman"/>
          <w:sz w:val="24"/>
          <w:szCs w:val="24"/>
        </w:rPr>
      </w:pPr>
      <w:r w:rsidRPr="0046636A">
        <w:rPr>
          <w:rFonts w:ascii="Times New Roman" w:hAnsi="Times New Roman" w:cs="Times New Roman"/>
          <w:b/>
          <w:iCs/>
          <w:sz w:val="24"/>
          <w:szCs w:val="24"/>
        </w:rPr>
        <w:t>Особенности хозяйства России</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Отраслевая структура,</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функциональная</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6636A" w:rsidRDefault="0046636A" w:rsidP="0046636A">
      <w:pPr>
        <w:pStyle w:val="a4"/>
        <w:ind w:firstLine="720"/>
        <w:jc w:val="both"/>
        <w:rPr>
          <w:rFonts w:ascii="Times New Roman" w:hAnsi="Times New Roman" w:cs="Times New Roman"/>
          <w:sz w:val="24"/>
          <w:szCs w:val="24"/>
        </w:rPr>
      </w:pPr>
      <w:r>
        <w:rPr>
          <w:rFonts w:ascii="Times New Roman" w:hAnsi="Times New Roman" w:cs="Times New Roman"/>
          <w:b/>
          <w:iCs/>
          <w:sz w:val="24"/>
          <w:szCs w:val="24"/>
        </w:rPr>
        <w:t xml:space="preserve">Производственный </w:t>
      </w:r>
      <w:r w:rsidR="00294D52" w:rsidRPr="0046636A">
        <w:rPr>
          <w:rFonts w:ascii="Times New Roman" w:hAnsi="Times New Roman" w:cs="Times New Roman"/>
          <w:b/>
          <w:iCs/>
          <w:sz w:val="24"/>
          <w:szCs w:val="24"/>
        </w:rPr>
        <w:t>капитал</w:t>
      </w:r>
      <w:r w:rsidR="00294D52" w:rsidRPr="0046636A">
        <w:rPr>
          <w:rFonts w:ascii="Times New Roman" w:hAnsi="Times New Roman" w:cs="Times New Roman"/>
          <w:i/>
          <w:iCs/>
          <w:sz w:val="24"/>
          <w:szCs w:val="24"/>
        </w:rPr>
        <w:t xml:space="preserve">. </w:t>
      </w:r>
      <w:r>
        <w:rPr>
          <w:rFonts w:ascii="Times New Roman" w:hAnsi="Times New Roman" w:cs="Times New Roman"/>
          <w:sz w:val="24"/>
          <w:szCs w:val="24"/>
        </w:rPr>
        <w:t xml:space="preserve">Понятие производственного </w:t>
      </w:r>
      <w:r w:rsidR="00294D52" w:rsidRPr="0046636A">
        <w:rPr>
          <w:rFonts w:ascii="Times New Roman" w:hAnsi="Times New Roman" w:cs="Times New Roman"/>
          <w:sz w:val="24"/>
          <w:szCs w:val="24"/>
        </w:rPr>
        <w:t>капитала.</w:t>
      </w:r>
      <w:r>
        <w:rPr>
          <w:rFonts w:ascii="Times New Roman" w:hAnsi="Times New Roman" w:cs="Times New Roman"/>
          <w:sz w:val="24"/>
          <w:szCs w:val="24"/>
        </w:rPr>
        <w:t xml:space="preserve"> </w:t>
      </w:r>
      <w:r w:rsidR="00294D52" w:rsidRPr="0046636A">
        <w:rPr>
          <w:rFonts w:ascii="Times New Roman" w:hAnsi="Times New Roman" w:cs="Times New Roman"/>
          <w:sz w:val="24"/>
          <w:szCs w:val="24"/>
        </w:rPr>
        <w:t>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6636A" w:rsidRDefault="00294D52" w:rsidP="0046636A">
      <w:pPr>
        <w:pStyle w:val="a4"/>
        <w:ind w:firstLine="720"/>
        <w:jc w:val="both"/>
        <w:rPr>
          <w:rFonts w:ascii="Times New Roman" w:hAnsi="Times New Roman" w:cs="Times New Roman"/>
          <w:sz w:val="24"/>
          <w:szCs w:val="24"/>
        </w:rPr>
      </w:pPr>
      <w:r w:rsidRPr="0046636A">
        <w:rPr>
          <w:rFonts w:ascii="Times New Roman" w:hAnsi="Times New Roman" w:cs="Times New Roman"/>
          <w:b/>
          <w:iCs/>
          <w:sz w:val="24"/>
          <w:szCs w:val="24"/>
        </w:rPr>
        <w:t>Топливно-энергетический комплекс (ТЭК).</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Состав,</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место и значение в</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хозяйстве. Нефтяная, газовая, угольная промышленность: география основных современных и перспективных районов добычи, систем</w:t>
      </w:r>
      <w:bookmarkStart w:id="266" w:name="page543"/>
      <w:bookmarkEnd w:id="266"/>
      <w:r w:rsidR="0046636A">
        <w:rPr>
          <w:rFonts w:ascii="Times New Roman" w:hAnsi="Times New Roman" w:cs="Times New Roman"/>
          <w:sz w:val="24"/>
          <w:szCs w:val="24"/>
        </w:rPr>
        <w:t xml:space="preserve"> </w:t>
      </w:r>
      <w:r w:rsidRPr="0046636A">
        <w:rPr>
          <w:rFonts w:ascii="Times New Roman" w:hAnsi="Times New Roman" w:cs="Times New Roman"/>
          <w:sz w:val="24"/>
          <w:szCs w:val="24"/>
        </w:rPr>
        <w:t>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6636A" w:rsidRDefault="00294D52" w:rsidP="0046636A">
      <w:pPr>
        <w:pStyle w:val="a4"/>
        <w:ind w:firstLine="720"/>
        <w:jc w:val="both"/>
        <w:rPr>
          <w:rFonts w:ascii="Times New Roman" w:hAnsi="Times New Roman" w:cs="Times New Roman"/>
          <w:sz w:val="24"/>
          <w:szCs w:val="24"/>
        </w:rPr>
      </w:pPr>
      <w:r w:rsidRPr="0046636A">
        <w:rPr>
          <w:rFonts w:ascii="Times New Roman" w:hAnsi="Times New Roman" w:cs="Times New Roman"/>
          <w:b/>
          <w:iCs/>
          <w:sz w:val="24"/>
          <w:szCs w:val="24"/>
        </w:rPr>
        <w:t>Машиностроение</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Состав,</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место и значение в хозяйстве.</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Факторы</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1E0835" w:rsidRDefault="00294D52" w:rsidP="001E0835">
      <w:pPr>
        <w:pStyle w:val="a4"/>
        <w:ind w:firstLine="720"/>
        <w:jc w:val="both"/>
        <w:rPr>
          <w:rFonts w:ascii="Times New Roman" w:hAnsi="Times New Roman" w:cs="Times New Roman"/>
          <w:sz w:val="24"/>
          <w:szCs w:val="24"/>
        </w:rPr>
      </w:pPr>
      <w:r w:rsidRPr="0046636A">
        <w:rPr>
          <w:rFonts w:ascii="Times New Roman" w:hAnsi="Times New Roman" w:cs="Times New Roman"/>
          <w:b/>
          <w:iCs/>
          <w:sz w:val="24"/>
          <w:szCs w:val="24"/>
        </w:rPr>
        <w:t>Металлургия</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Состав,</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место и значение в хозяйстве.</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Чёрная и цветная</w:t>
      </w:r>
      <w:r w:rsidRPr="0046636A">
        <w:rPr>
          <w:rFonts w:ascii="Times New Roman" w:hAnsi="Times New Roman" w:cs="Times New Roman"/>
          <w:i/>
          <w:iCs/>
          <w:sz w:val="24"/>
          <w:szCs w:val="24"/>
        </w:rPr>
        <w:t xml:space="preserve"> </w:t>
      </w:r>
      <w:r w:rsidRPr="0046636A">
        <w:rPr>
          <w:rFonts w:ascii="Times New Roman" w:hAnsi="Times New Roman" w:cs="Times New Roman"/>
          <w:sz w:val="24"/>
          <w:szCs w:val="24"/>
        </w:rPr>
        <w:t>металлургия: факторы размещения предприятий. География металлургии чёрных, лёгких и тяжёлых цветных металлов: основные районы и центры.</w:t>
      </w:r>
      <w:r w:rsidR="0046636A">
        <w:rPr>
          <w:rFonts w:ascii="Times New Roman" w:hAnsi="Times New Roman" w:cs="Times New Roman"/>
          <w:sz w:val="24"/>
          <w:szCs w:val="24"/>
        </w:rPr>
        <w:t xml:space="preserve"> </w:t>
      </w:r>
      <w:r w:rsidRPr="0046636A">
        <w:rPr>
          <w:rFonts w:ascii="Times New Roman" w:hAnsi="Times New Roman" w:cs="Times New Roman"/>
          <w:sz w:val="24"/>
          <w:szCs w:val="24"/>
        </w:rPr>
        <w:t>Металлургия и охрана окружающей среды.</w:t>
      </w:r>
    </w:p>
    <w:p w:rsidR="001E0835" w:rsidRDefault="00294D52" w:rsidP="001E0835">
      <w:pPr>
        <w:pStyle w:val="a4"/>
        <w:ind w:firstLine="720"/>
        <w:jc w:val="both"/>
        <w:rPr>
          <w:rFonts w:ascii="Times New Roman" w:hAnsi="Times New Roman" w:cs="Times New Roman"/>
          <w:sz w:val="24"/>
          <w:szCs w:val="24"/>
        </w:rPr>
      </w:pPr>
      <w:r w:rsidRPr="001E0835">
        <w:rPr>
          <w:rFonts w:ascii="Times New Roman" w:hAnsi="Times New Roman" w:cs="Times New Roman"/>
          <w:b/>
          <w:bCs/>
          <w:iCs/>
          <w:sz w:val="24"/>
          <w:szCs w:val="24"/>
        </w:rPr>
        <w:t>Химическая промышленность</w:t>
      </w:r>
      <w:r w:rsidRPr="001E0835">
        <w:rPr>
          <w:rFonts w:ascii="Times New Roman" w:hAnsi="Times New Roman" w:cs="Times New Roman"/>
          <w:b/>
          <w:bCs/>
          <w:i/>
          <w:iCs/>
          <w:sz w:val="24"/>
          <w:szCs w:val="24"/>
        </w:rPr>
        <w:t xml:space="preserve">. </w:t>
      </w:r>
      <w:r w:rsidRPr="001E0835">
        <w:rPr>
          <w:rFonts w:ascii="Times New Roman" w:hAnsi="Times New Roman" w:cs="Times New Roman"/>
          <w:sz w:val="24"/>
          <w:szCs w:val="24"/>
        </w:rPr>
        <w:t>Состав,</w:t>
      </w:r>
      <w:r w:rsidRPr="001E0835">
        <w:rPr>
          <w:rFonts w:ascii="Times New Roman" w:hAnsi="Times New Roman" w:cs="Times New Roman"/>
          <w:b/>
          <w:bCs/>
          <w:i/>
          <w:iCs/>
          <w:sz w:val="24"/>
          <w:szCs w:val="24"/>
        </w:rPr>
        <w:t xml:space="preserve"> </w:t>
      </w:r>
      <w:r w:rsidRPr="001E0835">
        <w:rPr>
          <w:rFonts w:ascii="Times New Roman" w:hAnsi="Times New Roman" w:cs="Times New Roman"/>
          <w:sz w:val="24"/>
          <w:szCs w:val="24"/>
        </w:rPr>
        <w:t>место и значение в хозяйстве.</w:t>
      </w:r>
      <w:r w:rsidR="001E0835">
        <w:rPr>
          <w:rFonts w:ascii="Times New Roman" w:hAnsi="Times New Roman" w:cs="Times New Roman"/>
          <w:sz w:val="24"/>
          <w:szCs w:val="24"/>
        </w:rPr>
        <w:t xml:space="preserve"> </w:t>
      </w:r>
      <w:r w:rsidRPr="001E0835">
        <w:rPr>
          <w:rFonts w:ascii="Times New Roman" w:hAnsi="Times New Roman" w:cs="Times New Roman"/>
          <w:sz w:val="24"/>
          <w:szCs w:val="24"/>
        </w:rPr>
        <w:t>Факторы</w:t>
      </w:r>
      <w:r w:rsidR="00B76899">
        <w:rPr>
          <w:rFonts w:ascii="Times New Roman" w:hAnsi="Times New Roman" w:cs="Times New Roman"/>
          <w:sz w:val="24"/>
          <w:szCs w:val="24"/>
        </w:rPr>
        <w:t xml:space="preserve"> </w:t>
      </w:r>
      <w:r w:rsidRPr="001E0835">
        <w:rPr>
          <w:rFonts w:ascii="Times New Roman" w:hAnsi="Times New Roman" w:cs="Times New Roman"/>
          <w:sz w:val="24"/>
          <w:szCs w:val="24"/>
        </w:rPr>
        <w:t>размещения предприятий. География важнейших отраслей:</w:t>
      </w:r>
      <w:r w:rsidR="001E0835">
        <w:rPr>
          <w:rFonts w:ascii="Times New Roman" w:hAnsi="Times New Roman" w:cs="Times New Roman"/>
          <w:sz w:val="24"/>
          <w:szCs w:val="24"/>
        </w:rPr>
        <w:t xml:space="preserve"> </w:t>
      </w:r>
      <w:r w:rsidRPr="001E0835">
        <w:rPr>
          <w:rFonts w:ascii="Times New Roman" w:hAnsi="Times New Roman" w:cs="Times New Roman"/>
          <w:sz w:val="24"/>
          <w:szCs w:val="24"/>
        </w:rPr>
        <w:t>основные районы и химические комплексы. Химическая промышленность и охрана окружающей среды.</w:t>
      </w:r>
    </w:p>
    <w:p w:rsidR="001E0835" w:rsidRDefault="00294D52" w:rsidP="001E0835">
      <w:pPr>
        <w:pStyle w:val="a4"/>
        <w:ind w:firstLine="720"/>
        <w:jc w:val="both"/>
        <w:rPr>
          <w:rFonts w:ascii="Times New Roman" w:hAnsi="Times New Roman" w:cs="Times New Roman"/>
          <w:sz w:val="24"/>
          <w:szCs w:val="24"/>
        </w:rPr>
      </w:pPr>
      <w:r w:rsidRPr="001E0835">
        <w:rPr>
          <w:rFonts w:ascii="Times New Roman" w:hAnsi="Times New Roman" w:cs="Times New Roman"/>
          <w:b/>
          <w:bCs/>
          <w:iCs/>
          <w:sz w:val="24"/>
          <w:szCs w:val="24"/>
        </w:rPr>
        <w:t>Лёгкая промышленность</w:t>
      </w:r>
      <w:r w:rsidRPr="001E0835">
        <w:rPr>
          <w:rFonts w:ascii="Times New Roman" w:hAnsi="Times New Roman" w:cs="Times New Roman"/>
          <w:b/>
          <w:bCs/>
          <w:i/>
          <w:iCs/>
          <w:sz w:val="24"/>
          <w:szCs w:val="24"/>
        </w:rPr>
        <w:t xml:space="preserve">. </w:t>
      </w:r>
      <w:r w:rsidRPr="001E0835">
        <w:rPr>
          <w:rFonts w:ascii="Times New Roman" w:hAnsi="Times New Roman" w:cs="Times New Roman"/>
          <w:sz w:val="24"/>
          <w:szCs w:val="24"/>
        </w:rPr>
        <w:t>Состав,</w:t>
      </w:r>
      <w:r w:rsidRPr="001E0835">
        <w:rPr>
          <w:rFonts w:ascii="Times New Roman" w:hAnsi="Times New Roman" w:cs="Times New Roman"/>
          <w:b/>
          <w:bCs/>
          <w:i/>
          <w:iCs/>
          <w:sz w:val="24"/>
          <w:szCs w:val="24"/>
        </w:rPr>
        <w:t xml:space="preserve"> </w:t>
      </w:r>
      <w:r w:rsidRPr="001E0835">
        <w:rPr>
          <w:rFonts w:ascii="Times New Roman" w:hAnsi="Times New Roman" w:cs="Times New Roman"/>
          <w:sz w:val="24"/>
          <w:szCs w:val="24"/>
        </w:rPr>
        <w:t>место и значение в хозяйстве.</w:t>
      </w:r>
      <w:r w:rsidR="001E0835">
        <w:rPr>
          <w:rFonts w:ascii="Times New Roman" w:hAnsi="Times New Roman" w:cs="Times New Roman"/>
          <w:sz w:val="24"/>
          <w:szCs w:val="24"/>
        </w:rPr>
        <w:t xml:space="preserve"> </w:t>
      </w:r>
      <w:r w:rsidRPr="001E0835">
        <w:rPr>
          <w:rFonts w:ascii="Times New Roman" w:hAnsi="Times New Roman" w:cs="Times New Roman"/>
          <w:sz w:val="24"/>
          <w:szCs w:val="24"/>
        </w:rPr>
        <w:t>Факторы</w:t>
      </w:r>
      <w:r w:rsidR="00B76899">
        <w:rPr>
          <w:rFonts w:ascii="Times New Roman" w:hAnsi="Times New Roman" w:cs="Times New Roman"/>
          <w:sz w:val="24"/>
          <w:szCs w:val="24"/>
        </w:rPr>
        <w:t xml:space="preserve"> </w:t>
      </w:r>
      <w:r w:rsidRPr="001E0835">
        <w:rPr>
          <w:rFonts w:ascii="Times New Roman" w:hAnsi="Times New Roman" w:cs="Times New Roman"/>
          <w:sz w:val="24"/>
          <w:szCs w:val="24"/>
        </w:rPr>
        <w:t>размещения предприятий. География важнейших отраслей:</w:t>
      </w:r>
      <w:r w:rsidR="001E0835">
        <w:rPr>
          <w:rFonts w:ascii="Times New Roman" w:hAnsi="Times New Roman" w:cs="Times New Roman"/>
          <w:sz w:val="24"/>
          <w:szCs w:val="24"/>
        </w:rPr>
        <w:t xml:space="preserve"> </w:t>
      </w:r>
      <w:r w:rsidRPr="001E0835">
        <w:rPr>
          <w:rFonts w:ascii="Times New Roman" w:hAnsi="Times New Roman" w:cs="Times New Roman"/>
          <w:sz w:val="24"/>
          <w:szCs w:val="24"/>
        </w:rPr>
        <w:t>основные районы и лесоперерабатывающие комплексы. Лесная промышленность и охрана окружающей среды.</w:t>
      </w:r>
    </w:p>
    <w:p w:rsidR="001E0835" w:rsidRDefault="00294D52" w:rsidP="001E0835">
      <w:pPr>
        <w:pStyle w:val="a4"/>
        <w:ind w:firstLine="720"/>
        <w:jc w:val="both"/>
        <w:rPr>
          <w:rFonts w:ascii="Times New Roman" w:hAnsi="Times New Roman" w:cs="Times New Roman"/>
          <w:sz w:val="24"/>
          <w:szCs w:val="24"/>
        </w:rPr>
      </w:pPr>
      <w:r w:rsidRPr="001E0835">
        <w:rPr>
          <w:rFonts w:ascii="Times New Roman" w:hAnsi="Times New Roman" w:cs="Times New Roman"/>
          <w:b/>
          <w:bCs/>
          <w:iCs/>
          <w:sz w:val="24"/>
          <w:szCs w:val="24"/>
        </w:rPr>
        <w:lastRenderedPageBreak/>
        <w:t>Агропромышленный комплекс</w:t>
      </w:r>
      <w:r w:rsidRPr="001E0835">
        <w:rPr>
          <w:rFonts w:ascii="Times New Roman" w:hAnsi="Times New Roman" w:cs="Times New Roman"/>
          <w:b/>
          <w:bCs/>
          <w:i/>
          <w:iCs/>
          <w:sz w:val="24"/>
          <w:szCs w:val="24"/>
        </w:rPr>
        <w:t xml:space="preserve">. </w:t>
      </w:r>
      <w:r w:rsidRPr="001E0835">
        <w:rPr>
          <w:rFonts w:ascii="Times New Roman" w:hAnsi="Times New Roman" w:cs="Times New Roman"/>
          <w:sz w:val="24"/>
          <w:szCs w:val="24"/>
        </w:rPr>
        <w:t>Состав,</w:t>
      </w:r>
      <w:r w:rsidRPr="001E0835">
        <w:rPr>
          <w:rFonts w:ascii="Times New Roman" w:hAnsi="Times New Roman" w:cs="Times New Roman"/>
          <w:b/>
          <w:bCs/>
          <w:i/>
          <w:iCs/>
          <w:sz w:val="24"/>
          <w:szCs w:val="24"/>
        </w:rPr>
        <w:t xml:space="preserve"> </w:t>
      </w:r>
      <w:r w:rsidRPr="001E0835">
        <w:rPr>
          <w:rFonts w:ascii="Times New Roman" w:hAnsi="Times New Roman" w:cs="Times New Roman"/>
          <w:sz w:val="24"/>
          <w:szCs w:val="24"/>
        </w:rPr>
        <w:t>место и значение в хозяйстве.</w:t>
      </w:r>
      <w:r w:rsidR="001E0835">
        <w:rPr>
          <w:rFonts w:ascii="Times New Roman" w:hAnsi="Times New Roman" w:cs="Times New Roman"/>
          <w:sz w:val="24"/>
          <w:szCs w:val="24"/>
        </w:rPr>
        <w:t xml:space="preserve"> </w:t>
      </w:r>
      <w:r w:rsidRPr="001E0835">
        <w:rPr>
          <w:rFonts w:ascii="Times New Roman" w:hAnsi="Times New Roman" w:cs="Times New Roman"/>
          <w:sz w:val="24"/>
          <w:szCs w:val="24"/>
        </w:rPr>
        <w:t>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w:t>
      </w:r>
      <w:r w:rsidR="001E0835">
        <w:rPr>
          <w:rFonts w:ascii="Times New Roman" w:hAnsi="Times New Roman" w:cs="Times New Roman"/>
          <w:sz w:val="24"/>
          <w:szCs w:val="24"/>
        </w:rPr>
        <w:t xml:space="preserve"> </w:t>
      </w:r>
      <w:r w:rsidRPr="001E0835">
        <w:rPr>
          <w:rFonts w:ascii="Times New Roman" w:hAnsi="Times New Roman" w:cs="Times New Roman"/>
          <w:sz w:val="24"/>
          <w:szCs w:val="24"/>
        </w:rPr>
        <w:t>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106C04" w:rsidRDefault="00294D52" w:rsidP="00106C04">
      <w:pPr>
        <w:pStyle w:val="a4"/>
        <w:ind w:firstLine="720"/>
        <w:jc w:val="both"/>
        <w:rPr>
          <w:rFonts w:ascii="Times New Roman" w:hAnsi="Times New Roman" w:cs="Times New Roman"/>
          <w:sz w:val="24"/>
          <w:szCs w:val="24"/>
        </w:rPr>
      </w:pPr>
      <w:r w:rsidRPr="001E0835">
        <w:rPr>
          <w:rFonts w:ascii="Times New Roman" w:hAnsi="Times New Roman" w:cs="Times New Roman"/>
          <w:sz w:val="24"/>
          <w:szCs w:val="24"/>
        </w:rPr>
        <w:t>Сельское хозяйство и охрана окружающей среды. Пищевая промышленность. Состав, место и значение в хозяйстве. Факторы</w:t>
      </w:r>
      <w:bookmarkStart w:id="267" w:name="page545"/>
      <w:bookmarkEnd w:id="267"/>
      <w:r w:rsidR="001E0835">
        <w:rPr>
          <w:rFonts w:ascii="Times New Roman" w:hAnsi="Times New Roman" w:cs="Times New Roman"/>
          <w:sz w:val="24"/>
          <w:szCs w:val="24"/>
        </w:rPr>
        <w:t xml:space="preserve"> </w:t>
      </w:r>
      <w:r w:rsidRPr="001E0835">
        <w:rPr>
          <w:rFonts w:ascii="Times New Roman" w:hAnsi="Times New Roman" w:cs="Times New Roman"/>
          <w:sz w:val="24"/>
          <w:szCs w:val="24"/>
        </w:rPr>
        <w:t>размещения предприятий. География важнейших отраслей: основные районы</w:t>
      </w:r>
      <w:r w:rsidR="001E0835">
        <w:rPr>
          <w:rFonts w:ascii="Times New Roman" w:hAnsi="Times New Roman" w:cs="Times New Roman"/>
          <w:sz w:val="24"/>
          <w:szCs w:val="24"/>
        </w:rPr>
        <w:t xml:space="preserve"> </w:t>
      </w:r>
      <w:r w:rsidRPr="001E0835">
        <w:rPr>
          <w:rFonts w:ascii="Times New Roman" w:hAnsi="Times New Roman" w:cs="Times New Roman"/>
          <w:sz w:val="24"/>
          <w:szCs w:val="24"/>
        </w:rPr>
        <w:t xml:space="preserve">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w:t>
      </w:r>
      <w:r w:rsidR="00B76899">
        <w:rPr>
          <w:rFonts w:ascii="Times New Roman" w:hAnsi="Times New Roman" w:cs="Times New Roman"/>
          <w:sz w:val="24"/>
          <w:szCs w:val="24"/>
        </w:rPr>
        <w:t xml:space="preserve"> </w:t>
      </w:r>
      <w:r w:rsidRPr="001E0835">
        <w:rPr>
          <w:rFonts w:ascii="Times New Roman" w:hAnsi="Times New Roman" w:cs="Times New Roman"/>
          <w:sz w:val="24"/>
          <w:szCs w:val="24"/>
        </w:rPr>
        <w:t xml:space="preserve">центры. Лёгкая промышленность и охрана окружающей среды. </w:t>
      </w:r>
    </w:p>
    <w:p w:rsidR="006139D6" w:rsidRDefault="00294D52" w:rsidP="006139D6">
      <w:pPr>
        <w:pStyle w:val="a4"/>
        <w:ind w:firstLine="720"/>
        <w:jc w:val="both"/>
        <w:rPr>
          <w:rFonts w:ascii="Times New Roman" w:hAnsi="Times New Roman" w:cs="Times New Roman"/>
          <w:sz w:val="24"/>
          <w:szCs w:val="24"/>
        </w:rPr>
      </w:pPr>
      <w:r w:rsidRPr="00106C04">
        <w:rPr>
          <w:rFonts w:ascii="Times New Roman" w:hAnsi="Times New Roman" w:cs="Times New Roman"/>
          <w:b/>
          <w:bCs/>
          <w:iCs/>
          <w:sz w:val="24"/>
          <w:szCs w:val="24"/>
        </w:rPr>
        <w:t>Сфера услуг (инфраструктурный комплекс).</w:t>
      </w:r>
      <w:r w:rsidRPr="00106C04">
        <w:rPr>
          <w:rFonts w:ascii="Times New Roman" w:hAnsi="Times New Roman" w:cs="Times New Roman"/>
          <w:b/>
          <w:bCs/>
          <w:i/>
          <w:iCs/>
          <w:sz w:val="24"/>
          <w:szCs w:val="24"/>
        </w:rPr>
        <w:t xml:space="preserve"> </w:t>
      </w:r>
      <w:r w:rsidRPr="00106C04">
        <w:rPr>
          <w:rFonts w:ascii="Times New Roman" w:hAnsi="Times New Roman" w:cs="Times New Roman"/>
          <w:sz w:val="24"/>
          <w:szCs w:val="24"/>
        </w:rPr>
        <w:t>Состав,</w:t>
      </w:r>
      <w:r w:rsidRPr="00106C04">
        <w:rPr>
          <w:rFonts w:ascii="Times New Roman" w:hAnsi="Times New Roman" w:cs="Times New Roman"/>
          <w:b/>
          <w:bCs/>
          <w:i/>
          <w:iCs/>
          <w:sz w:val="24"/>
          <w:szCs w:val="24"/>
        </w:rPr>
        <w:t xml:space="preserve"> </w:t>
      </w:r>
      <w:r w:rsidRPr="00106C04">
        <w:rPr>
          <w:rFonts w:ascii="Times New Roman" w:hAnsi="Times New Roman" w:cs="Times New Roman"/>
          <w:sz w:val="24"/>
          <w:szCs w:val="24"/>
        </w:rPr>
        <w:t>место и значение в</w:t>
      </w:r>
      <w:r w:rsidRPr="00106C04">
        <w:rPr>
          <w:rFonts w:ascii="Times New Roman" w:hAnsi="Times New Roman" w:cs="Times New Roman"/>
          <w:b/>
          <w:bCs/>
          <w:i/>
          <w:iCs/>
          <w:sz w:val="24"/>
          <w:szCs w:val="24"/>
        </w:rPr>
        <w:t xml:space="preserve"> </w:t>
      </w:r>
      <w:r w:rsidRPr="00106C04">
        <w:rPr>
          <w:rFonts w:ascii="Times New Roman" w:hAnsi="Times New Roman" w:cs="Times New Roman"/>
          <w:sz w:val="24"/>
          <w:szCs w:val="24"/>
        </w:rPr>
        <w:t>хозяйстве. Транспорт и связь. Состав, место и значение в хозяйстве.</w:t>
      </w:r>
      <w:r w:rsidR="00106C04">
        <w:rPr>
          <w:rFonts w:ascii="Times New Roman" w:hAnsi="Times New Roman" w:cs="Times New Roman"/>
          <w:sz w:val="24"/>
          <w:szCs w:val="24"/>
        </w:rPr>
        <w:t xml:space="preserve"> </w:t>
      </w:r>
      <w:r w:rsidRPr="00106C04">
        <w:rPr>
          <w:rFonts w:ascii="Times New Roman" w:hAnsi="Times New Roman" w:cs="Times New Roman"/>
          <w:sz w:val="24"/>
          <w:szCs w:val="24"/>
        </w:rPr>
        <w:t>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w:t>
      </w:r>
      <w:r w:rsidR="00106C04">
        <w:rPr>
          <w:rFonts w:ascii="Times New Roman" w:hAnsi="Times New Roman" w:cs="Times New Roman"/>
          <w:sz w:val="24"/>
          <w:szCs w:val="24"/>
        </w:rPr>
        <w:t xml:space="preserve"> </w:t>
      </w:r>
      <w:r w:rsidRPr="00106C04">
        <w:rPr>
          <w:rFonts w:ascii="Times New Roman" w:hAnsi="Times New Roman" w:cs="Times New Roman"/>
          <w:sz w:val="24"/>
          <w:szCs w:val="24"/>
        </w:rPr>
        <w:t>основные районы, центры, города науки. Социальная сфера: географические различия в уровне развития и качестве жизни населения.</w:t>
      </w:r>
    </w:p>
    <w:p w:rsid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b/>
          <w:sz w:val="24"/>
          <w:szCs w:val="24"/>
        </w:rPr>
        <w:t>Районы России</w:t>
      </w:r>
    </w:p>
    <w:p w:rsid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b/>
          <w:iCs/>
          <w:sz w:val="24"/>
          <w:szCs w:val="24"/>
        </w:rPr>
        <w:t>Природно-хозяйственное районирование России.</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Принципы и виды</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природно-хозяйственного районирования страны. Анализ разных видов районирования России.</w:t>
      </w:r>
    </w:p>
    <w:p w:rsid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b/>
          <w:iCs/>
          <w:sz w:val="24"/>
          <w:szCs w:val="24"/>
        </w:rPr>
        <w:t>Крупные регионы и районы России.</w:t>
      </w:r>
    </w:p>
    <w:p w:rsid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b/>
          <w:iCs/>
          <w:sz w:val="24"/>
          <w:szCs w:val="24"/>
        </w:rPr>
        <w:t>Регионы России</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Западный и Восточный.</w:t>
      </w:r>
    </w:p>
    <w:p w:rsid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b/>
          <w:iCs/>
          <w:sz w:val="24"/>
          <w:szCs w:val="24"/>
        </w:rPr>
        <w:t>Районы России:</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Европейский Север,</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Центральная Россия,</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Европейский</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Юг, Поволжье, Урал, Западная Сибирь, Восточная Сибирь, Дальний Восток.</w:t>
      </w:r>
    </w:p>
    <w:p w:rsid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b/>
          <w:iCs/>
          <w:sz w:val="24"/>
          <w:szCs w:val="24"/>
        </w:rPr>
        <w:t>Характеристика регионов и районов</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Состав,</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особенности</w:t>
      </w:r>
      <w:r w:rsidRPr="006139D6">
        <w:rPr>
          <w:rFonts w:ascii="Times New Roman" w:hAnsi="Times New Roman" w:cs="Times New Roman"/>
          <w:i/>
          <w:iCs/>
          <w:sz w:val="24"/>
          <w:szCs w:val="24"/>
        </w:rPr>
        <w:t xml:space="preserve"> </w:t>
      </w:r>
      <w:r w:rsidRPr="006139D6">
        <w:rPr>
          <w:rFonts w:ascii="Times New Roman" w:hAnsi="Times New Roman" w:cs="Times New Roman"/>
          <w:sz w:val="24"/>
          <w:szCs w:val="24"/>
        </w:rPr>
        <w:t>географического положения, его влияние на природу, хозяйство и жизнь населения. Специфика природы: геологическое строение и рельеф, климат,</w:t>
      </w:r>
      <w:r w:rsidR="006139D6">
        <w:rPr>
          <w:rFonts w:ascii="Times New Roman" w:hAnsi="Times New Roman" w:cs="Times New Roman"/>
          <w:b/>
          <w:sz w:val="24"/>
          <w:szCs w:val="24"/>
        </w:rPr>
        <w:t xml:space="preserve"> </w:t>
      </w:r>
      <w:r w:rsidRPr="006139D6">
        <w:rPr>
          <w:rFonts w:ascii="Times New Roman" w:hAnsi="Times New Roman" w:cs="Times New Roman"/>
          <w:sz w:val="24"/>
          <w:szCs w:val="24"/>
        </w:rPr>
        <w:t>природные зоны, природные ресурсы.</w:t>
      </w:r>
    </w:p>
    <w:p w:rsid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w:t>
      </w:r>
      <w:bookmarkStart w:id="268" w:name="page547"/>
      <w:bookmarkEnd w:id="268"/>
      <w:r w:rsidR="006139D6">
        <w:rPr>
          <w:rFonts w:ascii="Times New Roman" w:hAnsi="Times New Roman" w:cs="Times New Roman"/>
          <w:b/>
          <w:sz w:val="24"/>
          <w:szCs w:val="24"/>
        </w:rPr>
        <w:t xml:space="preserve"> </w:t>
      </w:r>
      <w:r w:rsidRPr="006139D6">
        <w:rPr>
          <w:rFonts w:ascii="Times New Roman" w:hAnsi="Times New Roman" w:cs="Times New Roman"/>
          <w:sz w:val="24"/>
          <w:szCs w:val="24"/>
        </w:rPr>
        <w:t>экономических, социальных и экологических проблем района, региона.</w:t>
      </w:r>
      <w:r w:rsidR="006139D6">
        <w:rPr>
          <w:rFonts w:ascii="Times New Roman" w:hAnsi="Times New Roman" w:cs="Times New Roman"/>
          <w:b/>
          <w:sz w:val="24"/>
          <w:szCs w:val="24"/>
        </w:rPr>
        <w:t xml:space="preserve"> </w:t>
      </w:r>
      <w:r w:rsidRPr="006139D6">
        <w:rPr>
          <w:rFonts w:ascii="Times New Roman" w:hAnsi="Times New Roman" w:cs="Times New Roman"/>
          <w:sz w:val="24"/>
          <w:szCs w:val="24"/>
        </w:rPr>
        <w:t>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w:t>
      </w:r>
      <w:r w:rsidR="006139D6">
        <w:rPr>
          <w:rFonts w:ascii="Times New Roman" w:hAnsi="Times New Roman" w:cs="Times New Roman"/>
          <w:b/>
          <w:sz w:val="24"/>
          <w:szCs w:val="24"/>
        </w:rPr>
        <w:t xml:space="preserve"> </w:t>
      </w:r>
      <w:r w:rsidRPr="006139D6">
        <w:rPr>
          <w:rFonts w:ascii="Times New Roman" w:hAnsi="Times New Roman" w:cs="Times New Roman"/>
          <w:sz w:val="24"/>
          <w:szCs w:val="24"/>
        </w:rPr>
        <w:t>районов. Анализ взаимодействия природы и человека на примере одной из территорий региона.</w:t>
      </w:r>
    </w:p>
    <w:p w:rsid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b/>
          <w:sz w:val="24"/>
          <w:szCs w:val="24"/>
        </w:rPr>
        <w:t>Россия в современном мире</w:t>
      </w:r>
    </w:p>
    <w:p w:rsidR="005F19F8" w:rsidRPr="006139D6" w:rsidRDefault="00294D52" w:rsidP="006139D6">
      <w:pPr>
        <w:pStyle w:val="a4"/>
        <w:ind w:firstLine="720"/>
        <w:jc w:val="both"/>
        <w:rPr>
          <w:rFonts w:ascii="Times New Roman" w:hAnsi="Times New Roman" w:cs="Times New Roman"/>
          <w:b/>
          <w:sz w:val="24"/>
          <w:szCs w:val="24"/>
        </w:rPr>
      </w:pPr>
      <w:r w:rsidRPr="006139D6">
        <w:rPr>
          <w:rFonts w:ascii="Times New Roman" w:hAnsi="Times New Roman" w:cs="Times New Roman"/>
          <w:sz w:val="24"/>
          <w:szCs w:val="24"/>
        </w:rPr>
        <w:t>Россия в системе международного географического разделения труда.</w:t>
      </w:r>
      <w:r w:rsidR="006139D6">
        <w:rPr>
          <w:rFonts w:ascii="Times New Roman" w:hAnsi="Times New Roman" w:cs="Times New Roman"/>
          <w:b/>
          <w:sz w:val="24"/>
          <w:szCs w:val="24"/>
        </w:rPr>
        <w:t xml:space="preserve"> </w:t>
      </w:r>
      <w:r w:rsidRPr="006139D6">
        <w:rPr>
          <w:rFonts w:ascii="Times New Roman" w:hAnsi="Times New Roman" w:cs="Times New Roman"/>
          <w:sz w:val="24"/>
          <w:szCs w:val="24"/>
        </w:rPr>
        <w:t>Взаимосвязи России с другими странами мира. Объекты Всемирного природного и культурного наследия в России.</w:t>
      </w:r>
    </w:p>
    <w:p w:rsidR="005F19F8" w:rsidRPr="00281FB5" w:rsidRDefault="005F19F8">
      <w:pPr>
        <w:widowControl w:val="0"/>
        <w:autoSpaceDE w:val="0"/>
        <w:autoSpaceDN w:val="0"/>
        <w:adjustRightInd w:val="0"/>
        <w:spacing w:after="0" w:line="70" w:lineRule="exact"/>
        <w:rPr>
          <w:rFonts w:ascii="Times New Roman" w:hAnsi="Times New Roman" w:cs="Times New Roman"/>
          <w:sz w:val="24"/>
          <w:szCs w:val="24"/>
          <w:lang w:val="ru-RU"/>
        </w:rPr>
      </w:pPr>
    </w:p>
    <w:p w:rsidR="005F19F8" w:rsidRPr="001D5B67" w:rsidRDefault="00294D52" w:rsidP="001D5B67">
      <w:pPr>
        <w:pStyle w:val="a4"/>
        <w:jc w:val="center"/>
        <w:rPr>
          <w:rFonts w:ascii="Times New Roman" w:hAnsi="Times New Roman" w:cs="Times New Roman"/>
          <w:b/>
          <w:sz w:val="24"/>
          <w:szCs w:val="24"/>
        </w:rPr>
      </w:pPr>
      <w:r w:rsidRPr="001D5B67">
        <w:rPr>
          <w:rFonts w:ascii="Times New Roman" w:hAnsi="Times New Roman" w:cs="Times New Roman"/>
          <w:b/>
          <w:sz w:val="24"/>
          <w:szCs w:val="24"/>
        </w:rPr>
        <w:t>Математика. Алгебра. Геометрия</w:t>
      </w:r>
    </w:p>
    <w:p w:rsidR="005F19F8" w:rsidRPr="00281FB5" w:rsidRDefault="005F19F8">
      <w:pPr>
        <w:widowControl w:val="0"/>
        <w:autoSpaceDE w:val="0"/>
        <w:autoSpaceDN w:val="0"/>
        <w:adjustRightInd w:val="0"/>
        <w:spacing w:after="0" w:line="156" w:lineRule="exact"/>
        <w:rPr>
          <w:rFonts w:ascii="Times New Roman" w:hAnsi="Times New Roman" w:cs="Times New Roman"/>
          <w:sz w:val="24"/>
          <w:szCs w:val="24"/>
          <w:lang w:val="ru-RU"/>
        </w:rPr>
      </w:pPr>
    </w:p>
    <w:p w:rsidR="001D5B67" w:rsidRDefault="00294D52" w:rsidP="001D5B67">
      <w:pPr>
        <w:pStyle w:val="a4"/>
        <w:ind w:firstLine="720"/>
        <w:jc w:val="both"/>
        <w:rPr>
          <w:rFonts w:ascii="Times New Roman" w:hAnsi="Times New Roman" w:cs="Times New Roman"/>
          <w:sz w:val="24"/>
          <w:szCs w:val="24"/>
        </w:rPr>
      </w:pPr>
      <w:r w:rsidRPr="001D5B67">
        <w:rPr>
          <w:rFonts w:ascii="Times New Roman" w:hAnsi="Times New Roman" w:cs="Times New Roman"/>
          <w:b/>
          <w:bCs/>
          <w:sz w:val="24"/>
          <w:szCs w:val="24"/>
        </w:rPr>
        <w:t xml:space="preserve">Натуральные числа. </w:t>
      </w:r>
      <w:r w:rsidRPr="001D5B67">
        <w:rPr>
          <w:rFonts w:ascii="Times New Roman" w:hAnsi="Times New Roman" w:cs="Times New Roman"/>
          <w:sz w:val="24"/>
          <w:szCs w:val="24"/>
        </w:rPr>
        <w:t>Натуральный ряд.</w:t>
      </w:r>
      <w:r w:rsidRPr="001D5B67">
        <w:rPr>
          <w:rFonts w:ascii="Times New Roman" w:hAnsi="Times New Roman" w:cs="Times New Roman"/>
          <w:b/>
          <w:bCs/>
          <w:sz w:val="24"/>
          <w:szCs w:val="24"/>
        </w:rPr>
        <w:t xml:space="preserve"> </w:t>
      </w:r>
      <w:r w:rsidRPr="001D5B67">
        <w:rPr>
          <w:rFonts w:ascii="Times New Roman" w:hAnsi="Times New Roman" w:cs="Times New Roman"/>
          <w:sz w:val="24"/>
          <w:szCs w:val="24"/>
        </w:rPr>
        <w:t>Десятичная система счисления.</w:t>
      </w:r>
      <w:r w:rsidR="001D5B67">
        <w:rPr>
          <w:rFonts w:ascii="Times New Roman" w:hAnsi="Times New Roman" w:cs="Times New Roman"/>
          <w:sz w:val="24"/>
          <w:szCs w:val="24"/>
        </w:rPr>
        <w:t xml:space="preserve"> </w:t>
      </w:r>
      <w:r w:rsidRPr="001D5B67">
        <w:rPr>
          <w:rFonts w:ascii="Times New Roman" w:hAnsi="Times New Roman" w:cs="Times New Roman"/>
          <w:sz w:val="24"/>
          <w:szCs w:val="24"/>
        </w:rPr>
        <w:t>Арифметические действия с натуральными числами. Свойства арифметических действий.</w:t>
      </w:r>
    </w:p>
    <w:p w:rsidR="001D5B67" w:rsidRDefault="00294D52" w:rsidP="001D5B67">
      <w:pPr>
        <w:pStyle w:val="a4"/>
        <w:ind w:firstLine="720"/>
        <w:jc w:val="both"/>
        <w:rPr>
          <w:rFonts w:ascii="Times New Roman" w:hAnsi="Times New Roman" w:cs="Times New Roman"/>
          <w:sz w:val="24"/>
          <w:szCs w:val="24"/>
        </w:rPr>
      </w:pPr>
      <w:r w:rsidRPr="001D5B67">
        <w:rPr>
          <w:rFonts w:ascii="Times New Roman" w:hAnsi="Times New Roman" w:cs="Times New Roman"/>
          <w:sz w:val="24"/>
          <w:szCs w:val="24"/>
        </w:rPr>
        <w:t>Степень с натуральным показателем.</w:t>
      </w:r>
    </w:p>
    <w:p w:rsidR="001D5B67" w:rsidRDefault="00294D52" w:rsidP="001D5B67">
      <w:pPr>
        <w:pStyle w:val="a4"/>
        <w:ind w:firstLine="720"/>
        <w:jc w:val="both"/>
        <w:rPr>
          <w:rFonts w:ascii="Times New Roman" w:hAnsi="Times New Roman" w:cs="Times New Roman"/>
          <w:sz w:val="24"/>
          <w:szCs w:val="24"/>
        </w:rPr>
      </w:pPr>
      <w:r w:rsidRPr="001D5B67">
        <w:rPr>
          <w:rFonts w:ascii="Times New Roman" w:hAnsi="Times New Roman" w:cs="Times New Roman"/>
          <w:sz w:val="24"/>
          <w:szCs w:val="24"/>
        </w:rPr>
        <w:lastRenderedPageBreak/>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F54DC" w:rsidRDefault="00294D52" w:rsidP="00BF54DC">
      <w:pPr>
        <w:pStyle w:val="a4"/>
        <w:ind w:firstLine="720"/>
        <w:jc w:val="both"/>
        <w:rPr>
          <w:rFonts w:ascii="Times New Roman" w:hAnsi="Times New Roman" w:cs="Times New Roman"/>
          <w:sz w:val="24"/>
          <w:szCs w:val="24"/>
        </w:rPr>
      </w:pPr>
      <w:r w:rsidRPr="001D5B67">
        <w:rPr>
          <w:rFonts w:ascii="Times New Roman" w:hAnsi="Times New Roman" w:cs="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w:t>
      </w:r>
      <w:r w:rsidR="001D5B67">
        <w:rPr>
          <w:rFonts w:ascii="Times New Roman" w:hAnsi="Times New Roman" w:cs="Times New Roman"/>
          <w:sz w:val="24"/>
          <w:szCs w:val="24"/>
        </w:rPr>
        <w:t xml:space="preserve"> </w:t>
      </w:r>
      <w:r w:rsidRPr="001D5B67">
        <w:rPr>
          <w:rFonts w:ascii="Times New Roman" w:hAnsi="Times New Roman" w:cs="Times New Roman"/>
          <w:sz w:val="24"/>
          <w:szCs w:val="24"/>
        </w:rPr>
        <w:t>Деление с остатком.</w:t>
      </w:r>
    </w:p>
    <w:p w:rsidR="00BF54DC" w:rsidRDefault="00294D52" w:rsidP="00BF54DC">
      <w:pPr>
        <w:pStyle w:val="a4"/>
        <w:ind w:firstLine="720"/>
        <w:jc w:val="both"/>
        <w:rPr>
          <w:rFonts w:ascii="Times New Roman" w:hAnsi="Times New Roman" w:cs="Times New Roman"/>
          <w:sz w:val="24"/>
          <w:szCs w:val="24"/>
        </w:rPr>
      </w:pPr>
      <w:r w:rsidRPr="00BF54DC">
        <w:rPr>
          <w:rFonts w:ascii="Times New Roman" w:hAnsi="Times New Roman" w:cs="Times New Roman"/>
          <w:b/>
          <w:bCs/>
          <w:sz w:val="24"/>
          <w:szCs w:val="24"/>
        </w:rPr>
        <w:t xml:space="preserve">Дроби. </w:t>
      </w:r>
      <w:r w:rsidRPr="00BF54DC">
        <w:rPr>
          <w:rFonts w:ascii="Times New Roman" w:hAnsi="Times New Roman" w:cs="Times New Roman"/>
          <w:sz w:val="24"/>
          <w:szCs w:val="24"/>
        </w:rPr>
        <w:t>Обыкновенные дроби.</w:t>
      </w:r>
      <w:r w:rsidRPr="00BF54DC">
        <w:rPr>
          <w:rFonts w:ascii="Times New Roman" w:hAnsi="Times New Roman" w:cs="Times New Roman"/>
          <w:b/>
          <w:bCs/>
          <w:sz w:val="24"/>
          <w:szCs w:val="24"/>
        </w:rPr>
        <w:t xml:space="preserve"> </w:t>
      </w:r>
      <w:r w:rsidRPr="00BF54DC">
        <w:rPr>
          <w:rFonts w:ascii="Times New Roman" w:hAnsi="Times New Roman" w:cs="Times New Roman"/>
          <w:sz w:val="24"/>
          <w:szCs w:val="24"/>
        </w:rPr>
        <w:t>Основное свойство дроби.</w:t>
      </w:r>
      <w:r w:rsidRPr="00BF54DC">
        <w:rPr>
          <w:rFonts w:ascii="Times New Roman" w:hAnsi="Times New Roman" w:cs="Times New Roman"/>
          <w:b/>
          <w:bCs/>
          <w:sz w:val="24"/>
          <w:szCs w:val="24"/>
        </w:rPr>
        <w:t xml:space="preserve"> </w:t>
      </w:r>
      <w:r w:rsidRPr="00BF54DC">
        <w:rPr>
          <w:rFonts w:ascii="Times New Roman" w:hAnsi="Times New Roman" w:cs="Times New Roman"/>
          <w:sz w:val="24"/>
          <w:szCs w:val="24"/>
        </w:rPr>
        <w:t>Сравнение</w:t>
      </w:r>
      <w:r w:rsidRPr="00BF54DC">
        <w:rPr>
          <w:rFonts w:ascii="Times New Roman" w:hAnsi="Times New Roman" w:cs="Times New Roman"/>
          <w:b/>
          <w:bCs/>
          <w:sz w:val="24"/>
          <w:szCs w:val="24"/>
        </w:rPr>
        <w:t xml:space="preserve"> </w:t>
      </w:r>
      <w:r w:rsidRPr="00BF54DC">
        <w:rPr>
          <w:rFonts w:ascii="Times New Roman" w:hAnsi="Times New Roman" w:cs="Times New Roman"/>
          <w:sz w:val="24"/>
          <w:szCs w:val="24"/>
        </w:rPr>
        <w:t>обыкновенных дробей. Арифметические действия с обыкновенными дробями. Нахождение части от целого и целого по его части.</w:t>
      </w:r>
    </w:p>
    <w:p w:rsidR="00BF54DC" w:rsidRDefault="00294D52" w:rsidP="00BF54DC">
      <w:pPr>
        <w:pStyle w:val="a4"/>
        <w:ind w:firstLine="720"/>
        <w:jc w:val="both"/>
        <w:rPr>
          <w:rFonts w:ascii="Times New Roman" w:hAnsi="Times New Roman" w:cs="Times New Roman"/>
          <w:sz w:val="24"/>
          <w:szCs w:val="24"/>
        </w:rPr>
      </w:pPr>
      <w:r w:rsidRPr="00BF54DC">
        <w:rPr>
          <w:rFonts w:ascii="Times New Roman" w:hAnsi="Times New Roman" w:cs="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F54DC" w:rsidRDefault="00294D52" w:rsidP="00BF54DC">
      <w:pPr>
        <w:pStyle w:val="a4"/>
        <w:ind w:firstLine="720"/>
        <w:jc w:val="both"/>
        <w:rPr>
          <w:rFonts w:ascii="Times New Roman" w:hAnsi="Times New Roman" w:cs="Times New Roman"/>
          <w:sz w:val="24"/>
          <w:szCs w:val="24"/>
        </w:rPr>
      </w:pPr>
      <w:r w:rsidRPr="00BF54DC">
        <w:rPr>
          <w:rFonts w:ascii="Times New Roman" w:hAnsi="Times New Roman" w:cs="Times New Roman"/>
          <w:sz w:val="24"/>
          <w:szCs w:val="24"/>
        </w:rPr>
        <w:t>Проценты; нахождение процентов от величины и величины по её процентам. Отношение; выражение отношения в процентах. Пропорция;</w:t>
      </w:r>
      <w:r w:rsidR="00BF54DC">
        <w:rPr>
          <w:rFonts w:ascii="Times New Roman" w:hAnsi="Times New Roman" w:cs="Times New Roman"/>
          <w:sz w:val="24"/>
          <w:szCs w:val="24"/>
        </w:rPr>
        <w:t xml:space="preserve"> </w:t>
      </w:r>
      <w:r w:rsidRPr="00BF54DC">
        <w:rPr>
          <w:rFonts w:ascii="Times New Roman" w:hAnsi="Times New Roman" w:cs="Times New Roman"/>
          <w:sz w:val="24"/>
          <w:szCs w:val="24"/>
        </w:rPr>
        <w:t>основное свойство пропорции.</w:t>
      </w:r>
      <w:bookmarkStart w:id="269" w:name="page549"/>
      <w:bookmarkEnd w:id="269"/>
    </w:p>
    <w:p w:rsidR="00BF54DC" w:rsidRDefault="00294D52" w:rsidP="00BF54DC">
      <w:pPr>
        <w:pStyle w:val="a4"/>
        <w:ind w:firstLine="720"/>
        <w:jc w:val="both"/>
        <w:rPr>
          <w:rFonts w:ascii="Times New Roman" w:hAnsi="Times New Roman" w:cs="Times New Roman"/>
          <w:sz w:val="24"/>
          <w:szCs w:val="24"/>
        </w:rPr>
      </w:pPr>
      <w:r w:rsidRPr="00BF54DC">
        <w:rPr>
          <w:rFonts w:ascii="Times New Roman" w:hAnsi="Times New Roman" w:cs="Times New Roman"/>
          <w:sz w:val="24"/>
          <w:szCs w:val="24"/>
        </w:rPr>
        <w:t>Решение текстовых задач арифметическими способами.</w:t>
      </w:r>
    </w:p>
    <w:p w:rsidR="00136766" w:rsidRDefault="00294D52" w:rsidP="00136766">
      <w:pPr>
        <w:pStyle w:val="a4"/>
        <w:ind w:firstLine="720"/>
        <w:jc w:val="both"/>
        <w:rPr>
          <w:rFonts w:ascii="Times New Roman" w:hAnsi="Times New Roman" w:cs="Times New Roman"/>
          <w:sz w:val="24"/>
          <w:szCs w:val="24"/>
        </w:rPr>
      </w:pPr>
      <w:r w:rsidRPr="00BF54DC">
        <w:rPr>
          <w:rFonts w:ascii="Times New Roman" w:hAnsi="Times New Roman" w:cs="Times New Roman"/>
          <w:b/>
          <w:bCs/>
          <w:sz w:val="24"/>
          <w:szCs w:val="24"/>
        </w:rPr>
        <w:t xml:space="preserve">Рациональные числа. </w:t>
      </w:r>
      <w:r w:rsidRPr="00BF54DC">
        <w:rPr>
          <w:rFonts w:ascii="Times New Roman" w:hAnsi="Times New Roman" w:cs="Times New Roman"/>
          <w:sz w:val="24"/>
          <w:szCs w:val="24"/>
        </w:rPr>
        <w:t>Положительные и отрицательные числа,</w:t>
      </w:r>
      <w:r w:rsidRPr="00BF54DC">
        <w:rPr>
          <w:rFonts w:ascii="Times New Roman" w:hAnsi="Times New Roman" w:cs="Times New Roman"/>
          <w:b/>
          <w:bCs/>
          <w:sz w:val="24"/>
          <w:szCs w:val="24"/>
        </w:rPr>
        <w:t xml:space="preserve"> </w:t>
      </w:r>
      <w:r w:rsidRPr="00BF54DC">
        <w:rPr>
          <w:rFonts w:ascii="Times New Roman" w:hAnsi="Times New Roman" w:cs="Times New Roman"/>
          <w:sz w:val="24"/>
          <w:szCs w:val="24"/>
        </w:rPr>
        <w:t>модуль</w:t>
      </w:r>
      <w:r w:rsidRPr="00BF54DC">
        <w:rPr>
          <w:rFonts w:ascii="Times New Roman" w:hAnsi="Times New Roman" w:cs="Times New Roman"/>
          <w:b/>
          <w:bCs/>
          <w:sz w:val="24"/>
          <w:szCs w:val="24"/>
        </w:rPr>
        <w:t xml:space="preserve"> </w:t>
      </w:r>
      <w:r w:rsidRPr="00BF54DC">
        <w:rPr>
          <w:rFonts w:ascii="Times New Roman" w:hAnsi="Times New Roman" w:cs="Times New Roman"/>
          <w:sz w:val="24"/>
          <w:szCs w:val="24"/>
        </w:rPr>
        <w:t>числа. Множество целых чисел. Множество рациональных чисел;</w:t>
      </w:r>
      <w:r w:rsidR="00BF54DC">
        <w:rPr>
          <w:rFonts w:ascii="Times New Roman" w:hAnsi="Times New Roman" w:cs="Times New Roman"/>
          <w:sz w:val="24"/>
          <w:szCs w:val="24"/>
        </w:rPr>
        <w:t xml:space="preserve"> рациональное </w:t>
      </w:r>
      <w:r w:rsidRPr="00BF54DC">
        <w:rPr>
          <w:rFonts w:ascii="Times New Roman" w:hAnsi="Times New Roman" w:cs="Times New Roman"/>
          <w:sz w:val="24"/>
          <w:szCs w:val="24"/>
        </w:rPr>
        <w:t xml:space="preserve">число как отношение </w:t>
      </w:r>
      <w:r w:rsidRPr="00BF54DC">
        <w:rPr>
          <w:rFonts w:ascii="Times New Roman" w:hAnsi="Times New Roman" w:cs="Times New Roman"/>
          <w:i/>
          <w:iCs/>
          <w:sz w:val="24"/>
          <w:szCs w:val="24"/>
        </w:rPr>
        <w:t>m/n</w:t>
      </w:r>
      <w:r w:rsidRPr="00BF54DC">
        <w:rPr>
          <w:rFonts w:ascii="Times New Roman" w:hAnsi="Times New Roman" w:cs="Times New Roman"/>
          <w:sz w:val="24"/>
          <w:szCs w:val="24"/>
        </w:rPr>
        <w:t xml:space="preserve">, где </w:t>
      </w:r>
      <w:r w:rsidRPr="00BF54DC">
        <w:rPr>
          <w:rFonts w:ascii="Times New Roman" w:hAnsi="Times New Roman" w:cs="Times New Roman"/>
          <w:i/>
          <w:iCs/>
          <w:sz w:val="24"/>
          <w:szCs w:val="24"/>
        </w:rPr>
        <w:t>т</w:t>
      </w:r>
      <w:r w:rsidRPr="00BF54DC">
        <w:rPr>
          <w:rFonts w:ascii="Times New Roman" w:hAnsi="Times New Roman" w:cs="Times New Roman"/>
          <w:sz w:val="24"/>
          <w:szCs w:val="24"/>
        </w:rPr>
        <w:t xml:space="preserve"> — целое число, а </w:t>
      </w:r>
      <w:r w:rsidRPr="00BF54DC">
        <w:rPr>
          <w:rFonts w:ascii="Times New Roman" w:hAnsi="Times New Roman" w:cs="Times New Roman"/>
          <w:i/>
          <w:iCs/>
          <w:sz w:val="24"/>
          <w:szCs w:val="24"/>
        </w:rPr>
        <w:t>n</w:t>
      </w:r>
      <w:r w:rsidRPr="00BF54DC">
        <w:rPr>
          <w:rFonts w:ascii="Times New Roman" w:hAnsi="Times New Roman" w:cs="Times New Roman"/>
          <w:sz w:val="24"/>
          <w:szCs w:val="24"/>
        </w:rPr>
        <w:t xml:space="preserve"> </w:t>
      </w:r>
      <w:r w:rsidRPr="00BF54DC">
        <w:rPr>
          <w:rFonts w:ascii="Times New Roman" w:hAnsi="Times New Roman" w:cs="Times New Roman"/>
          <w:i/>
          <w:iCs/>
          <w:sz w:val="24"/>
          <w:szCs w:val="24"/>
        </w:rPr>
        <w:t>—</w:t>
      </w:r>
      <w:r w:rsidR="00BF54DC">
        <w:rPr>
          <w:rFonts w:ascii="Times New Roman" w:hAnsi="Times New Roman" w:cs="Times New Roman"/>
          <w:sz w:val="24"/>
          <w:szCs w:val="24"/>
        </w:rPr>
        <w:t xml:space="preserve"> </w:t>
      </w:r>
      <w:r w:rsidRPr="00BF54DC">
        <w:rPr>
          <w:rFonts w:ascii="Times New Roman" w:hAnsi="Times New Roman" w:cs="Times New Roman"/>
          <w:sz w:val="24"/>
          <w:szCs w:val="24"/>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745460" w:rsidRDefault="00136766" w:rsidP="00745460">
      <w:pPr>
        <w:pStyle w:val="a4"/>
        <w:ind w:firstLine="720"/>
        <w:jc w:val="both"/>
        <w:rPr>
          <w:rFonts w:ascii="Times New Roman" w:hAnsi="Times New Roman" w:cs="Times New Roman"/>
          <w:sz w:val="24"/>
          <w:szCs w:val="24"/>
        </w:rPr>
      </w:pPr>
      <w:r>
        <w:rPr>
          <w:rFonts w:ascii="Times New Roman" w:hAnsi="Times New Roman" w:cs="Times New Roman"/>
          <w:b/>
          <w:bCs/>
          <w:noProof/>
          <w:sz w:val="24"/>
          <w:szCs w:val="24"/>
          <w:lang w:eastAsia="ru-RU"/>
        </w:rPr>
        <w:drawing>
          <wp:anchor distT="0" distB="0" distL="114300" distR="114300" simplePos="0" relativeHeight="251688960" behindDoc="1" locked="0" layoutInCell="0" allowOverlap="1">
            <wp:simplePos x="0" y="0"/>
            <wp:positionH relativeFrom="column">
              <wp:posOffset>4276725</wp:posOffset>
            </wp:positionH>
            <wp:positionV relativeFrom="paragraph">
              <wp:posOffset>154940</wp:posOffset>
            </wp:positionV>
            <wp:extent cx="221615" cy="200025"/>
            <wp:effectExtent l="19050" t="0" r="6985"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srcRect/>
                    <a:stretch>
                      <a:fillRect/>
                    </a:stretch>
                  </pic:blipFill>
                  <pic:spPr bwMode="auto">
                    <a:xfrm>
                      <a:off x="0" y="0"/>
                      <a:ext cx="221615" cy="200025"/>
                    </a:xfrm>
                    <a:prstGeom prst="rect">
                      <a:avLst/>
                    </a:prstGeom>
                    <a:noFill/>
                  </pic:spPr>
                </pic:pic>
              </a:graphicData>
            </a:graphic>
          </wp:anchor>
        </w:drawing>
      </w:r>
      <w:r w:rsidR="00294D52" w:rsidRPr="00136766">
        <w:rPr>
          <w:rFonts w:ascii="Times New Roman" w:hAnsi="Times New Roman" w:cs="Times New Roman"/>
          <w:b/>
          <w:bCs/>
          <w:sz w:val="24"/>
          <w:szCs w:val="24"/>
        </w:rPr>
        <w:t xml:space="preserve">Действительные числа. </w:t>
      </w:r>
      <w:r w:rsidR="00294D52" w:rsidRPr="00136766">
        <w:rPr>
          <w:rFonts w:ascii="Times New Roman" w:hAnsi="Times New Roman" w:cs="Times New Roman"/>
          <w:sz w:val="24"/>
          <w:szCs w:val="24"/>
        </w:rPr>
        <w:t>Квадратный корень из числа.</w:t>
      </w:r>
      <w:r w:rsidR="00294D52" w:rsidRPr="00136766">
        <w:rPr>
          <w:rFonts w:ascii="Times New Roman" w:hAnsi="Times New Roman" w:cs="Times New Roman"/>
          <w:b/>
          <w:bCs/>
          <w:sz w:val="24"/>
          <w:szCs w:val="24"/>
        </w:rPr>
        <w:t xml:space="preserve"> </w:t>
      </w:r>
      <w:r w:rsidR="00294D52" w:rsidRPr="00136766">
        <w:rPr>
          <w:rFonts w:ascii="Times New Roman" w:hAnsi="Times New Roman" w:cs="Times New Roman"/>
          <w:sz w:val="24"/>
          <w:szCs w:val="24"/>
        </w:rPr>
        <w:t>Корень третьей</w:t>
      </w:r>
      <w:r w:rsidR="00294D52" w:rsidRPr="00136766">
        <w:rPr>
          <w:rFonts w:ascii="Times New Roman" w:hAnsi="Times New Roman" w:cs="Times New Roman"/>
          <w:b/>
          <w:bCs/>
          <w:sz w:val="24"/>
          <w:szCs w:val="24"/>
        </w:rPr>
        <w:t xml:space="preserve"> </w:t>
      </w:r>
      <w:r w:rsidR="00294D52" w:rsidRPr="00136766">
        <w:rPr>
          <w:rFonts w:ascii="Times New Roman" w:hAnsi="Times New Roman" w:cs="Times New Roman"/>
          <w:sz w:val="24"/>
          <w:szCs w:val="24"/>
        </w:rPr>
        <w:t>степени.</w:t>
      </w:r>
      <w:r>
        <w:rPr>
          <w:rFonts w:ascii="Times New Roman" w:hAnsi="Times New Roman" w:cs="Times New Roman"/>
          <w:sz w:val="24"/>
          <w:szCs w:val="24"/>
        </w:rPr>
        <w:t xml:space="preserve"> </w:t>
      </w:r>
      <w:r w:rsidR="00294D52" w:rsidRPr="00136766">
        <w:rPr>
          <w:rFonts w:ascii="Times New Roman" w:hAnsi="Times New Roman" w:cs="Times New Roman"/>
          <w:sz w:val="24"/>
          <w:szCs w:val="24"/>
        </w:rPr>
        <w:t xml:space="preserve">Понятие об иррациональном числе. Иррациональность числа  </w:t>
      </w:r>
      <w:r w:rsidR="00F915AA" w:rsidRPr="00745460">
        <w:rPr>
          <w:rFonts w:ascii="Times New Roman" w:hAnsi="Times New Roman" w:cs="Times New Roman"/>
          <w:noProof/>
          <w:color w:val="FF0000"/>
          <w:sz w:val="24"/>
          <w:szCs w:val="24"/>
          <w:lang w:eastAsia="ru-RU"/>
        </w:rPr>
        <w:drawing>
          <wp:inline distT="0" distB="0" distL="0" distR="0">
            <wp:extent cx="66675" cy="762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6675" cy="76200"/>
                    </a:xfrm>
                    <a:prstGeom prst="rect">
                      <a:avLst/>
                    </a:prstGeom>
                    <a:noFill/>
                    <a:ln w="9525">
                      <a:noFill/>
                      <a:miter lim="800000"/>
                      <a:headEnd/>
                      <a:tailEnd/>
                    </a:ln>
                  </pic:spPr>
                </pic:pic>
              </a:graphicData>
            </a:graphic>
          </wp:inline>
        </w:drawing>
      </w:r>
      <w:r w:rsidR="00F915AA" w:rsidRPr="00745460">
        <w:rPr>
          <w:rFonts w:ascii="Times New Roman" w:hAnsi="Times New Roman" w:cs="Times New Roman"/>
          <w:noProof/>
          <w:color w:val="FF0000"/>
          <w:sz w:val="24"/>
          <w:szCs w:val="24"/>
          <w:lang w:eastAsia="ru-RU"/>
        </w:rPr>
        <w:drawing>
          <wp:inline distT="0" distB="0" distL="0" distR="0">
            <wp:extent cx="47625" cy="1809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7625" cy="180975"/>
                    </a:xfrm>
                    <a:prstGeom prst="rect">
                      <a:avLst/>
                    </a:prstGeom>
                    <a:noFill/>
                    <a:ln w="9525">
                      <a:noFill/>
                      <a:miter lim="800000"/>
                      <a:headEnd/>
                      <a:tailEnd/>
                    </a:ln>
                  </pic:spPr>
                </pic:pic>
              </a:graphicData>
            </a:graphic>
          </wp:inline>
        </w:drawing>
      </w:r>
      <w:r w:rsidR="00294D52" w:rsidRPr="00745460">
        <w:rPr>
          <w:rFonts w:ascii="Times New Roman" w:hAnsi="Times New Roman" w:cs="Times New Roman"/>
          <w:color w:val="FF0000"/>
          <w:sz w:val="24"/>
          <w:szCs w:val="24"/>
          <w:vertAlign w:val="superscript"/>
        </w:rPr>
        <w:t>2</w:t>
      </w:r>
      <w:r w:rsidR="00294D52" w:rsidRPr="00136766">
        <w:rPr>
          <w:rFonts w:ascii="Times New Roman" w:hAnsi="Times New Roman" w:cs="Times New Roman"/>
          <w:sz w:val="24"/>
          <w:szCs w:val="24"/>
          <w:vertAlign w:val="superscript"/>
        </w:rPr>
        <w:t xml:space="preserve"> </w:t>
      </w:r>
      <w:r w:rsidR="00294D52" w:rsidRPr="00136766">
        <w:rPr>
          <w:rFonts w:ascii="Times New Roman" w:hAnsi="Times New Roman" w:cs="Times New Roman"/>
          <w:sz w:val="24"/>
          <w:szCs w:val="24"/>
        </w:rPr>
        <w:t>и</w:t>
      </w:r>
      <w:r w:rsidR="00745460">
        <w:rPr>
          <w:rFonts w:ascii="Times New Roman" w:hAnsi="Times New Roman" w:cs="Times New Roman"/>
          <w:sz w:val="24"/>
          <w:szCs w:val="24"/>
        </w:rPr>
        <w:t xml:space="preserve"> </w:t>
      </w:r>
      <w:r w:rsidR="00294D52" w:rsidRPr="00136766">
        <w:rPr>
          <w:rFonts w:ascii="Times New Roman" w:hAnsi="Times New Roman" w:cs="Times New Roman"/>
          <w:sz w:val="24"/>
          <w:szCs w:val="24"/>
        </w:rPr>
        <w:t>несоизмеримость стороны и диагонали квадрата. Десятичные приближения иррациональных чисел.</w:t>
      </w:r>
    </w:p>
    <w:p w:rsidR="00745460" w:rsidRDefault="00294D52" w:rsidP="00745460">
      <w:pPr>
        <w:pStyle w:val="a4"/>
        <w:ind w:firstLine="720"/>
        <w:jc w:val="both"/>
        <w:rPr>
          <w:rFonts w:ascii="Times New Roman" w:hAnsi="Times New Roman" w:cs="Times New Roman"/>
          <w:sz w:val="24"/>
          <w:szCs w:val="24"/>
        </w:rPr>
      </w:pPr>
      <w:r w:rsidRPr="00136766">
        <w:rPr>
          <w:rFonts w:ascii="Times New Roman" w:hAnsi="Times New Roman" w:cs="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C4546A" w:rsidRDefault="00294D52" w:rsidP="00C4546A">
      <w:pPr>
        <w:pStyle w:val="a4"/>
        <w:ind w:firstLine="720"/>
        <w:jc w:val="both"/>
        <w:rPr>
          <w:rFonts w:ascii="Times New Roman" w:hAnsi="Times New Roman" w:cs="Times New Roman"/>
          <w:sz w:val="24"/>
          <w:szCs w:val="24"/>
        </w:rPr>
      </w:pPr>
      <w:r w:rsidRPr="00136766">
        <w:rPr>
          <w:rFonts w:ascii="Times New Roman" w:hAnsi="Times New Roman" w:cs="Times New Roman"/>
          <w:sz w:val="24"/>
          <w:szCs w:val="24"/>
        </w:rPr>
        <w:t>Координатная прямая. Изображение чисел точками координатной прямой. Числовые промежутки.</w:t>
      </w:r>
    </w:p>
    <w:p w:rsidR="00C4546A" w:rsidRDefault="00294D52" w:rsidP="00C4546A">
      <w:pPr>
        <w:pStyle w:val="a4"/>
        <w:ind w:firstLine="720"/>
        <w:jc w:val="both"/>
        <w:rPr>
          <w:rFonts w:ascii="Times New Roman" w:hAnsi="Times New Roman" w:cs="Times New Roman"/>
          <w:sz w:val="24"/>
          <w:szCs w:val="24"/>
        </w:rPr>
      </w:pPr>
      <w:r w:rsidRPr="00C4546A">
        <w:rPr>
          <w:rFonts w:ascii="Times New Roman" w:hAnsi="Times New Roman" w:cs="Times New Roman"/>
          <w:b/>
          <w:bCs/>
          <w:sz w:val="24"/>
          <w:szCs w:val="24"/>
        </w:rPr>
        <w:t xml:space="preserve">Измерения, приближения, оценки. </w:t>
      </w:r>
      <w:r w:rsidRPr="00C4546A">
        <w:rPr>
          <w:rFonts w:ascii="Times New Roman" w:hAnsi="Times New Roman" w:cs="Times New Roman"/>
          <w:sz w:val="24"/>
          <w:szCs w:val="24"/>
        </w:rPr>
        <w:t>Размеры объектов окружающего</w:t>
      </w:r>
      <w:r w:rsidRPr="00C4546A">
        <w:rPr>
          <w:rFonts w:ascii="Times New Roman" w:hAnsi="Times New Roman" w:cs="Times New Roman"/>
          <w:b/>
          <w:bCs/>
          <w:sz w:val="24"/>
          <w:szCs w:val="24"/>
        </w:rPr>
        <w:t xml:space="preserve"> </w:t>
      </w:r>
      <w:r w:rsidRPr="00C4546A">
        <w:rPr>
          <w:rFonts w:ascii="Times New Roman" w:hAnsi="Times New Roman" w:cs="Times New Roman"/>
          <w:sz w:val="24"/>
          <w:szCs w:val="24"/>
        </w:rPr>
        <w:t>мира (от элементарных частиц до Вселенной), длительность процессов в окружающем мире. Выделение множителя — степени десяти в записи числа.</w:t>
      </w:r>
    </w:p>
    <w:p w:rsidR="00C4546A" w:rsidRDefault="00294D52" w:rsidP="00C4546A">
      <w:pPr>
        <w:pStyle w:val="a4"/>
        <w:ind w:firstLine="720"/>
        <w:jc w:val="both"/>
        <w:rPr>
          <w:rFonts w:ascii="Times New Roman" w:hAnsi="Times New Roman" w:cs="Times New Roman"/>
          <w:sz w:val="24"/>
          <w:szCs w:val="24"/>
        </w:rPr>
      </w:pPr>
      <w:r w:rsidRPr="00C4546A">
        <w:rPr>
          <w:rFonts w:ascii="Times New Roman" w:hAnsi="Times New Roman" w:cs="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C4546A" w:rsidRDefault="00294D52" w:rsidP="00C4546A">
      <w:pPr>
        <w:pStyle w:val="a4"/>
        <w:ind w:firstLine="720"/>
        <w:jc w:val="both"/>
        <w:rPr>
          <w:rFonts w:ascii="Times New Roman" w:hAnsi="Times New Roman" w:cs="Times New Roman"/>
          <w:sz w:val="24"/>
          <w:szCs w:val="24"/>
        </w:rPr>
      </w:pPr>
      <w:r w:rsidRPr="00C4546A">
        <w:rPr>
          <w:rFonts w:ascii="Times New Roman" w:hAnsi="Times New Roman" w:cs="Times New Roman"/>
          <w:b/>
          <w:bCs/>
          <w:sz w:val="24"/>
          <w:szCs w:val="24"/>
        </w:rPr>
        <w:t xml:space="preserve">Алгебраические выражения. </w:t>
      </w:r>
      <w:r w:rsidRPr="00C4546A">
        <w:rPr>
          <w:rFonts w:ascii="Times New Roman" w:hAnsi="Times New Roman" w:cs="Times New Roman"/>
          <w:sz w:val="24"/>
          <w:szCs w:val="24"/>
        </w:rPr>
        <w:t>Буквенные выражения</w:t>
      </w:r>
      <w:r w:rsidRPr="00C4546A">
        <w:rPr>
          <w:rFonts w:ascii="Times New Roman" w:hAnsi="Times New Roman" w:cs="Times New Roman"/>
          <w:b/>
          <w:bCs/>
          <w:sz w:val="24"/>
          <w:szCs w:val="24"/>
        </w:rPr>
        <w:t xml:space="preserve"> </w:t>
      </w:r>
      <w:r w:rsidRPr="00C4546A">
        <w:rPr>
          <w:rFonts w:ascii="Times New Roman" w:hAnsi="Times New Roman" w:cs="Times New Roman"/>
          <w:sz w:val="24"/>
          <w:szCs w:val="24"/>
        </w:rPr>
        <w:t>(выражения с</w:t>
      </w:r>
      <w:r w:rsidRPr="00C4546A">
        <w:rPr>
          <w:rFonts w:ascii="Times New Roman" w:hAnsi="Times New Roman" w:cs="Times New Roman"/>
          <w:b/>
          <w:bCs/>
          <w:sz w:val="24"/>
          <w:szCs w:val="24"/>
        </w:rPr>
        <w:t xml:space="preserve"> </w:t>
      </w:r>
      <w:r w:rsidRPr="00C4546A">
        <w:rPr>
          <w:rFonts w:ascii="Times New Roman" w:hAnsi="Times New Roman" w:cs="Times New Roman"/>
          <w:sz w:val="24"/>
          <w:szCs w:val="24"/>
        </w:rPr>
        <w:t>переменными). Числовое значение буквенного выражения. Допустимые значения переменных. Подстановка выражений вместо переменных.</w:t>
      </w:r>
      <w:r w:rsidR="00C4546A">
        <w:rPr>
          <w:rFonts w:ascii="Times New Roman" w:hAnsi="Times New Roman" w:cs="Times New Roman"/>
          <w:sz w:val="24"/>
          <w:szCs w:val="24"/>
        </w:rPr>
        <w:t xml:space="preserve"> </w:t>
      </w:r>
      <w:r w:rsidRPr="00C4546A">
        <w:rPr>
          <w:rFonts w:ascii="Times New Roman" w:hAnsi="Times New Roman" w:cs="Times New Roman"/>
          <w:sz w:val="24"/>
          <w:szCs w:val="24"/>
        </w:rPr>
        <w:t>Преобразование буквенных выражений на основе свойств арифметических действий. Равенство буквенных выражений. Тождество.</w:t>
      </w:r>
    </w:p>
    <w:p w:rsidR="00C4546A" w:rsidRDefault="00294D52" w:rsidP="00C4546A">
      <w:pPr>
        <w:pStyle w:val="a4"/>
        <w:ind w:firstLine="720"/>
        <w:jc w:val="both"/>
        <w:rPr>
          <w:rFonts w:ascii="Times New Roman" w:hAnsi="Times New Roman" w:cs="Times New Roman"/>
          <w:sz w:val="24"/>
          <w:szCs w:val="24"/>
        </w:rPr>
      </w:pPr>
      <w:r w:rsidRPr="00C4546A">
        <w:rPr>
          <w:rFonts w:ascii="Times New Roman" w:hAnsi="Times New Roman" w:cs="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w:t>
      </w:r>
      <w:bookmarkStart w:id="270" w:name="page551"/>
      <w:bookmarkEnd w:id="270"/>
      <w:r w:rsidR="00C4546A">
        <w:rPr>
          <w:rFonts w:ascii="Times New Roman" w:hAnsi="Times New Roman" w:cs="Times New Roman"/>
          <w:sz w:val="24"/>
          <w:szCs w:val="24"/>
        </w:rPr>
        <w:t xml:space="preserve"> </w:t>
      </w:r>
      <w:r w:rsidRPr="00C4546A">
        <w:rPr>
          <w:rFonts w:ascii="Times New Roman" w:hAnsi="Times New Roman" w:cs="Times New Roman"/>
          <w:sz w:val="24"/>
          <w:szCs w:val="24"/>
        </w:rPr>
        <w:t>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C4546A" w:rsidRDefault="00294D52" w:rsidP="00C4546A">
      <w:pPr>
        <w:pStyle w:val="a4"/>
        <w:ind w:firstLine="720"/>
        <w:jc w:val="both"/>
        <w:rPr>
          <w:rFonts w:ascii="Times New Roman" w:hAnsi="Times New Roman" w:cs="Times New Roman"/>
          <w:sz w:val="24"/>
          <w:szCs w:val="24"/>
        </w:rPr>
      </w:pPr>
      <w:r w:rsidRPr="00C4546A">
        <w:rPr>
          <w:rFonts w:ascii="Times New Roman" w:hAnsi="Times New Roman" w:cs="Times New Roman"/>
          <w:sz w:val="24"/>
          <w:szCs w:val="24"/>
        </w:rPr>
        <w:t>Алгебраическая</w:t>
      </w:r>
      <w:r w:rsidR="00C4546A">
        <w:rPr>
          <w:rFonts w:ascii="Times New Roman" w:hAnsi="Times New Roman" w:cs="Times New Roman"/>
          <w:sz w:val="24"/>
          <w:szCs w:val="24"/>
        </w:rPr>
        <w:t xml:space="preserve"> </w:t>
      </w:r>
      <w:r w:rsidRPr="00C4546A">
        <w:rPr>
          <w:rFonts w:ascii="Times New Roman" w:hAnsi="Times New Roman" w:cs="Times New Roman"/>
          <w:sz w:val="24"/>
          <w:szCs w:val="24"/>
        </w:rPr>
        <w:t>дробь. Основное свойство алгебраической дроби.</w:t>
      </w:r>
      <w:r w:rsidR="00C4546A">
        <w:rPr>
          <w:rFonts w:ascii="Times New Roman" w:hAnsi="Times New Roman" w:cs="Times New Roman"/>
          <w:sz w:val="24"/>
          <w:szCs w:val="24"/>
        </w:rPr>
        <w:t xml:space="preserve"> </w:t>
      </w:r>
      <w:r w:rsidRPr="00C4546A">
        <w:rPr>
          <w:rFonts w:ascii="Times New Roman" w:hAnsi="Times New Roman" w:cs="Times New Roman"/>
          <w:sz w:val="24"/>
          <w:szCs w:val="24"/>
        </w:rPr>
        <w:t>Сложение, вычитание, умножение, деление алгебраических дробей. Степень с целым показателем и её свойства.</w:t>
      </w:r>
    </w:p>
    <w:p w:rsidR="00C4546A" w:rsidRDefault="00294D52" w:rsidP="00C4546A">
      <w:pPr>
        <w:pStyle w:val="a4"/>
        <w:ind w:firstLine="720"/>
        <w:jc w:val="both"/>
        <w:rPr>
          <w:rFonts w:ascii="Times New Roman" w:hAnsi="Times New Roman" w:cs="Times New Roman"/>
          <w:sz w:val="24"/>
          <w:szCs w:val="24"/>
        </w:rPr>
      </w:pPr>
      <w:r w:rsidRPr="00C4546A">
        <w:rPr>
          <w:rFonts w:ascii="Times New Roman" w:hAnsi="Times New Roman" w:cs="Times New Roman"/>
          <w:sz w:val="24"/>
          <w:szCs w:val="24"/>
        </w:rPr>
        <w:t>Рациональные выражения и их преобразования. Доказательство тождеств.</w:t>
      </w:r>
    </w:p>
    <w:p w:rsidR="0084093D" w:rsidRDefault="00294D52" w:rsidP="0084093D">
      <w:pPr>
        <w:pStyle w:val="a4"/>
        <w:ind w:firstLine="720"/>
        <w:jc w:val="both"/>
        <w:rPr>
          <w:rFonts w:ascii="Times New Roman" w:hAnsi="Times New Roman" w:cs="Times New Roman"/>
          <w:sz w:val="24"/>
          <w:szCs w:val="24"/>
        </w:rPr>
      </w:pPr>
      <w:r w:rsidRPr="00C4546A">
        <w:rPr>
          <w:rFonts w:ascii="Times New Roman" w:hAnsi="Times New Roman" w:cs="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84093D" w:rsidRDefault="00294D52" w:rsidP="0084093D">
      <w:pPr>
        <w:pStyle w:val="a4"/>
        <w:ind w:firstLine="720"/>
        <w:jc w:val="both"/>
        <w:rPr>
          <w:rFonts w:ascii="Times New Roman" w:hAnsi="Times New Roman" w:cs="Times New Roman"/>
          <w:sz w:val="24"/>
          <w:szCs w:val="24"/>
        </w:rPr>
      </w:pPr>
      <w:r w:rsidRPr="0084093D">
        <w:rPr>
          <w:rFonts w:ascii="Times New Roman" w:hAnsi="Times New Roman" w:cs="Times New Roman"/>
          <w:b/>
          <w:bCs/>
          <w:sz w:val="24"/>
          <w:szCs w:val="24"/>
        </w:rPr>
        <w:t xml:space="preserve">Уравнения. </w:t>
      </w:r>
      <w:r w:rsidRPr="0084093D">
        <w:rPr>
          <w:rFonts w:ascii="Times New Roman" w:hAnsi="Times New Roman" w:cs="Times New Roman"/>
          <w:sz w:val="24"/>
          <w:szCs w:val="24"/>
        </w:rPr>
        <w:t>Уравнение с одной переменной.</w:t>
      </w:r>
      <w:r w:rsidRPr="0084093D">
        <w:rPr>
          <w:rFonts w:ascii="Times New Roman" w:hAnsi="Times New Roman" w:cs="Times New Roman"/>
          <w:b/>
          <w:bCs/>
          <w:sz w:val="24"/>
          <w:szCs w:val="24"/>
        </w:rPr>
        <w:t xml:space="preserve"> </w:t>
      </w:r>
      <w:r w:rsidRPr="0084093D">
        <w:rPr>
          <w:rFonts w:ascii="Times New Roman" w:hAnsi="Times New Roman" w:cs="Times New Roman"/>
          <w:sz w:val="24"/>
          <w:szCs w:val="24"/>
        </w:rPr>
        <w:t>Корень уравнения.</w:t>
      </w:r>
      <w:r w:rsidR="0084093D">
        <w:rPr>
          <w:rFonts w:ascii="Times New Roman" w:hAnsi="Times New Roman" w:cs="Times New Roman"/>
          <w:sz w:val="24"/>
          <w:szCs w:val="24"/>
        </w:rPr>
        <w:t xml:space="preserve"> </w:t>
      </w:r>
      <w:r w:rsidRPr="0084093D">
        <w:rPr>
          <w:rFonts w:ascii="Times New Roman" w:hAnsi="Times New Roman" w:cs="Times New Roman"/>
          <w:sz w:val="24"/>
          <w:szCs w:val="24"/>
        </w:rPr>
        <w:t>Свойства числовых равенств. Равносильность уравнений.</w:t>
      </w:r>
    </w:p>
    <w:p w:rsidR="0084093D" w:rsidRDefault="00294D52" w:rsidP="0084093D">
      <w:pPr>
        <w:pStyle w:val="a4"/>
        <w:ind w:firstLine="720"/>
        <w:jc w:val="both"/>
        <w:rPr>
          <w:rFonts w:ascii="Times New Roman" w:hAnsi="Times New Roman" w:cs="Times New Roman"/>
          <w:sz w:val="24"/>
          <w:szCs w:val="24"/>
        </w:rPr>
      </w:pPr>
      <w:r w:rsidRPr="0084093D">
        <w:rPr>
          <w:rFonts w:ascii="Times New Roman" w:hAnsi="Times New Roman" w:cs="Times New Roman"/>
          <w:sz w:val="24"/>
          <w:szCs w:val="24"/>
        </w:rPr>
        <w:t xml:space="preserve">Линейное уравнение. Квадратное уравнение: формула корней квадратного уравнения. Теорема Виета. Решение уравнений, сводящихся к линейным и квадратным. </w:t>
      </w:r>
      <w:r w:rsidRPr="0084093D">
        <w:rPr>
          <w:rFonts w:ascii="Times New Roman" w:hAnsi="Times New Roman" w:cs="Times New Roman"/>
          <w:sz w:val="24"/>
          <w:szCs w:val="24"/>
        </w:rPr>
        <w:lastRenderedPageBreak/>
        <w:t>Примеры решения уравнений третьей и четвёртой степеней. Решение дробно-рациональных уравнений.</w:t>
      </w:r>
    </w:p>
    <w:p w:rsidR="0084093D" w:rsidRDefault="00294D52" w:rsidP="0084093D">
      <w:pPr>
        <w:pStyle w:val="a4"/>
        <w:ind w:firstLine="720"/>
        <w:jc w:val="both"/>
        <w:rPr>
          <w:rFonts w:ascii="Times New Roman" w:hAnsi="Times New Roman" w:cs="Times New Roman"/>
          <w:sz w:val="24"/>
          <w:szCs w:val="24"/>
        </w:rPr>
      </w:pPr>
      <w:r w:rsidRPr="0084093D">
        <w:rPr>
          <w:rFonts w:ascii="Times New Roman" w:hAnsi="Times New Roman" w:cs="Times New Roman"/>
          <w:sz w:val="24"/>
          <w:szCs w:val="24"/>
        </w:rPr>
        <w:t>Уравнение с двумя переменными. Линейное уравнение с двумя переменными, примеры решения уравнений в целых числах.</w:t>
      </w:r>
    </w:p>
    <w:p w:rsidR="0084093D" w:rsidRDefault="00294D52" w:rsidP="0084093D">
      <w:pPr>
        <w:pStyle w:val="a4"/>
        <w:ind w:firstLine="720"/>
        <w:jc w:val="both"/>
        <w:rPr>
          <w:rFonts w:ascii="Times New Roman" w:hAnsi="Times New Roman" w:cs="Times New Roman"/>
          <w:sz w:val="24"/>
          <w:szCs w:val="24"/>
        </w:rPr>
      </w:pPr>
      <w:r w:rsidRPr="0084093D">
        <w:rPr>
          <w:rFonts w:ascii="Times New Roman" w:hAnsi="Times New Roman" w:cs="Times New Roman"/>
          <w:sz w:val="24"/>
          <w:szCs w:val="24"/>
        </w:rPr>
        <w:t>Система уравнений с двумя переменными. Равносильность систем.</w:t>
      </w:r>
      <w:r w:rsidR="0084093D">
        <w:rPr>
          <w:rFonts w:ascii="Times New Roman" w:hAnsi="Times New Roman" w:cs="Times New Roman"/>
          <w:sz w:val="24"/>
          <w:szCs w:val="24"/>
        </w:rPr>
        <w:t xml:space="preserve"> </w:t>
      </w:r>
      <w:r w:rsidRPr="0084093D">
        <w:rPr>
          <w:rFonts w:ascii="Times New Roman" w:hAnsi="Times New Roman" w:cs="Times New Roman"/>
          <w:sz w:val="24"/>
          <w:szCs w:val="24"/>
        </w:rPr>
        <w:t>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84093D" w:rsidRDefault="00294D52" w:rsidP="0084093D">
      <w:pPr>
        <w:pStyle w:val="a4"/>
        <w:ind w:firstLine="720"/>
        <w:jc w:val="both"/>
        <w:rPr>
          <w:rFonts w:ascii="Times New Roman" w:hAnsi="Times New Roman" w:cs="Times New Roman"/>
          <w:sz w:val="24"/>
          <w:szCs w:val="24"/>
        </w:rPr>
      </w:pPr>
      <w:r w:rsidRPr="0084093D">
        <w:rPr>
          <w:rFonts w:ascii="Times New Roman" w:hAnsi="Times New Roman" w:cs="Times New Roman"/>
          <w:sz w:val="24"/>
          <w:szCs w:val="24"/>
        </w:rPr>
        <w:t>Решение текстовых задач алгебраическим способом.</w:t>
      </w:r>
    </w:p>
    <w:p w:rsidR="00565975" w:rsidRDefault="00294D52" w:rsidP="00565975">
      <w:pPr>
        <w:pStyle w:val="a4"/>
        <w:ind w:firstLine="720"/>
        <w:jc w:val="both"/>
        <w:rPr>
          <w:rFonts w:ascii="Times New Roman" w:hAnsi="Times New Roman" w:cs="Times New Roman"/>
          <w:sz w:val="24"/>
          <w:szCs w:val="24"/>
        </w:rPr>
      </w:pPr>
      <w:r w:rsidRPr="0084093D">
        <w:rPr>
          <w:rFonts w:ascii="Times New Roman" w:hAnsi="Times New Roman" w:cs="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w:t>
      </w:r>
      <w:r w:rsidR="0084093D">
        <w:rPr>
          <w:rFonts w:ascii="Times New Roman" w:hAnsi="Times New Roman" w:cs="Times New Roman"/>
          <w:sz w:val="24"/>
          <w:szCs w:val="24"/>
        </w:rPr>
        <w:t xml:space="preserve"> </w:t>
      </w:r>
      <w:r w:rsidRPr="0084093D">
        <w:rPr>
          <w:rFonts w:ascii="Times New Roman" w:hAnsi="Times New Roman" w:cs="Times New Roman"/>
          <w:sz w:val="24"/>
          <w:szCs w:val="24"/>
        </w:rPr>
        <w:t>окружность. Графическая интерпретация систем уравнений с двумя переменными.</w:t>
      </w:r>
      <w:bookmarkStart w:id="271" w:name="page553"/>
      <w:bookmarkEnd w:id="271"/>
    </w:p>
    <w:p w:rsidR="00565975" w:rsidRDefault="00294D52" w:rsidP="00565975">
      <w:pPr>
        <w:pStyle w:val="a4"/>
        <w:ind w:firstLine="720"/>
        <w:jc w:val="both"/>
        <w:rPr>
          <w:rFonts w:ascii="Times New Roman" w:hAnsi="Times New Roman" w:cs="Times New Roman"/>
          <w:sz w:val="24"/>
          <w:szCs w:val="24"/>
        </w:rPr>
      </w:pPr>
      <w:r w:rsidRPr="00565975">
        <w:rPr>
          <w:rFonts w:ascii="Times New Roman" w:hAnsi="Times New Roman" w:cs="Times New Roman"/>
          <w:b/>
          <w:bCs/>
          <w:sz w:val="24"/>
          <w:szCs w:val="24"/>
        </w:rPr>
        <w:t xml:space="preserve">Неравенства. </w:t>
      </w:r>
      <w:r w:rsidRPr="00565975">
        <w:rPr>
          <w:rFonts w:ascii="Times New Roman" w:hAnsi="Times New Roman" w:cs="Times New Roman"/>
          <w:sz w:val="24"/>
          <w:szCs w:val="24"/>
        </w:rPr>
        <w:t>Числовые неравенства и их свойства.</w:t>
      </w:r>
      <w:r w:rsidR="00565975">
        <w:rPr>
          <w:rFonts w:ascii="Times New Roman" w:hAnsi="Times New Roman" w:cs="Times New Roman"/>
          <w:sz w:val="24"/>
          <w:szCs w:val="24"/>
        </w:rPr>
        <w:t xml:space="preserve"> </w:t>
      </w:r>
      <w:r w:rsidRPr="00565975">
        <w:rPr>
          <w:rFonts w:ascii="Times New Roman" w:hAnsi="Times New Roman" w:cs="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565975" w:rsidRDefault="00294D52" w:rsidP="00565975">
      <w:pPr>
        <w:pStyle w:val="a4"/>
        <w:ind w:firstLine="720"/>
        <w:jc w:val="both"/>
        <w:rPr>
          <w:rFonts w:ascii="Times New Roman" w:hAnsi="Times New Roman" w:cs="Times New Roman"/>
          <w:sz w:val="24"/>
          <w:szCs w:val="24"/>
        </w:rPr>
      </w:pPr>
      <w:r w:rsidRPr="00565975">
        <w:rPr>
          <w:rFonts w:ascii="Times New Roman" w:hAnsi="Times New Roman" w:cs="Times New Roman"/>
          <w:b/>
          <w:bCs/>
          <w:sz w:val="24"/>
          <w:szCs w:val="24"/>
        </w:rPr>
        <w:t xml:space="preserve">Функции. </w:t>
      </w:r>
      <w:r w:rsidR="00565975">
        <w:rPr>
          <w:rFonts w:ascii="Times New Roman" w:hAnsi="Times New Roman" w:cs="Times New Roman"/>
          <w:sz w:val="24"/>
          <w:szCs w:val="24"/>
        </w:rPr>
        <w:t xml:space="preserve">Примеры </w:t>
      </w:r>
      <w:r w:rsidRPr="00565975">
        <w:rPr>
          <w:rFonts w:ascii="Times New Roman" w:hAnsi="Times New Roman" w:cs="Times New Roman"/>
          <w:sz w:val="24"/>
          <w:szCs w:val="24"/>
        </w:rPr>
        <w:t>зависимостей;</w:t>
      </w:r>
      <w:r w:rsidRPr="00565975">
        <w:rPr>
          <w:rFonts w:ascii="Times New Roman" w:hAnsi="Times New Roman" w:cs="Times New Roman"/>
          <w:b/>
          <w:bCs/>
          <w:sz w:val="24"/>
          <w:szCs w:val="24"/>
        </w:rPr>
        <w:t xml:space="preserve"> </w:t>
      </w:r>
      <w:r w:rsidRPr="00565975">
        <w:rPr>
          <w:rFonts w:ascii="Times New Roman" w:hAnsi="Times New Roman" w:cs="Times New Roman"/>
          <w:sz w:val="24"/>
          <w:szCs w:val="24"/>
        </w:rPr>
        <w:t>прямая пропорциональность;</w:t>
      </w:r>
      <w:r w:rsidR="00565975">
        <w:rPr>
          <w:rFonts w:ascii="Times New Roman" w:hAnsi="Times New Roman" w:cs="Times New Roman"/>
          <w:sz w:val="24"/>
          <w:szCs w:val="24"/>
        </w:rPr>
        <w:t xml:space="preserve"> </w:t>
      </w:r>
      <w:r w:rsidRPr="00565975">
        <w:rPr>
          <w:rFonts w:ascii="Times New Roman" w:hAnsi="Times New Roman" w:cs="Times New Roman"/>
          <w:sz w:val="24"/>
          <w:szCs w:val="24"/>
        </w:rPr>
        <w:t>обратная</w:t>
      </w:r>
      <w:r w:rsidR="00565975">
        <w:rPr>
          <w:rFonts w:ascii="Times New Roman" w:hAnsi="Times New Roman" w:cs="Times New Roman"/>
          <w:sz w:val="24"/>
          <w:szCs w:val="24"/>
        </w:rPr>
        <w:t xml:space="preserve"> </w:t>
      </w:r>
      <w:r w:rsidRPr="00565975">
        <w:rPr>
          <w:rFonts w:ascii="Times New Roman" w:hAnsi="Times New Roman" w:cs="Times New Roman"/>
          <w:sz w:val="24"/>
          <w:szCs w:val="24"/>
        </w:rPr>
        <w:t>пропорциональность. Задание зависимостей формулами;</w:t>
      </w:r>
      <w:r w:rsidR="00565975">
        <w:rPr>
          <w:rFonts w:ascii="Times New Roman" w:hAnsi="Times New Roman" w:cs="Times New Roman"/>
          <w:sz w:val="24"/>
          <w:szCs w:val="24"/>
        </w:rPr>
        <w:t xml:space="preserve"> </w:t>
      </w:r>
      <w:r w:rsidRPr="00565975">
        <w:rPr>
          <w:rFonts w:ascii="Times New Roman" w:hAnsi="Times New Roman" w:cs="Times New Roman"/>
          <w:sz w:val="24"/>
          <w:szCs w:val="24"/>
        </w:rPr>
        <w:t>вычисления по формулам. Зависимости между величинами. Примеры графиков зависимостей, отражающих реальные процессы.</w:t>
      </w:r>
    </w:p>
    <w:p w:rsidR="00565975" w:rsidRDefault="00294D52" w:rsidP="00565975">
      <w:pPr>
        <w:pStyle w:val="a4"/>
        <w:ind w:firstLine="720"/>
        <w:jc w:val="both"/>
        <w:rPr>
          <w:rFonts w:ascii="Times New Roman" w:hAnsi="Times New Roman" w:cs="Times New Roman"/>
          <w:sz w:val="24"/>
          <w:szCs w:val="24"/>
        </w:rPr>
      </w:pPr>
      <w:r w:rsidRPr="00565975">
        <w:rPr>
          <w:rFonts w:ascii="Times New Roman" w:hAnsi="Times New Roman" w:cs="Times New Roman"/>
          <w:b/>
          <w:bCs/>
          <w:sz w:val="24"/>
          <w:szCs w:val="24"/>
        </w:rPr>
        <w:t xml:space="preserve">Числовые функции. </w:t>
      </w:r>
      <w:r w:rsidRPr="00565975">
        <w:rPr>
          <w:rFonts w:ascii="Times New Roman" w:hAnsi="Times New Roman" w:cs="Times New Roman"/>
          <w:sz w:val="24"/>
          <w:szCs w:val="24"/>
        </w:rPr>
        <w:t>Понятие функции,</w:t>
      </w:r>
      <w:r w:rsidRPr="00565975">
        <w:rPr>
          <w:rFonts w:ascii="Times New Roman" w:hAnsi="Times New Roman" w:cs="Times New Roman"/>
          <w:b/>
          <w:bCs/>
          <w:sz w:val="24"/>
          <w:szCs w:val="24"/>
        </w:rPr>
        <w:t xml:space="preserve"> </w:t>
      </w:r>
      <w:r w:rsidRPr="00565975">
        <w:rPr>
          <w:rFonts w:ascii="Times New Roman" w:hAnsi="Times New Roman" w:cs="Times New Roman"/>
          <w:sz w:val="24"/>
          <w:szCs w:val="24"/>
        </w:rPr>
        <w:t>область применения и область</w:t>
      </w:r>
      <w:r w:rsidRPr="00565975">
        <w:rPr>
          <w:rFonts w:ascii="Times New Roman" w:hAnsi="Times New Roman" w:cs="Times New Roman"/>
          <w:b/>
          <w:bCs/>
          <w:sz w:val="24"/>
          <w:szCs w:val="24"/>
        </w:rPr>
        <w:t xml:space="preserve"> </w:t>
      </w:r>
      <w:r w:rsidRPr="00565975">
        <w:rPr>
          <w:rFonts w:ascii="Times New Roman" w:hAnsi="Times New Roman" w:cs="Times New Roman"/>
          <w:sz w:val="24"/>
          <w:szCs w:val="24"/>
        </w:rPr>
        <w:t>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w:t>
      </w:r>
    </w:p>
    <w:p w:rsidR="00AE7B33" w:rsidRDefault="00294D52" w:rsidP="00AE7B33">
      <w:pPr>
        <w:pStyle w:val="a4"/>
        <w:ind w:firstLine="720"/>
        <w:jc w:val="both"/>
        <w:rPr>
          <w:rFonts w:ascii="Times New Roman" w:hAnsi="Times New Roman" w:cs="Times New Roman"/>
          <w:sz w:val="24"/>
          <w:szCs w:val="24"/>
        </w:rPr>
      </w:pPr>
      <w:r w:rsidRPr="00565975">
        <w:rPr>
          <w:rFonts w:ascii="Times New Roman" w:hAnsi="Times New Roman" w:cs="Times New Roman"/>
          <w:sz w:val="24"/>
          <w:szCs w:val="24"/>
        </w:rPr>
        <w:t>Степенные функции с натуральными показателями 2 и 3, их графики и</w:t>
      </w:r>
      <w:r w:rsidR="00565975">
        <w:rPr>
          <w:rFonts w:ascii="Times New Roman" w:hAnsi="Times New Roman" w:cs="Times New Roman"/>
          <w:sz w:val="24"/>
          <w:szCs w:val="24"/>
        </w:rPr>
        <w:t xml:space="preserve"> свойства. Графики функций у=√х; у=√х;</w:t>
      </w:r>
      <w:r w:rsidR="00AE7B33">
        <w:rPr>
          <w:rFonts w:ascii="Times New Roman" w:hAnsi="Times New Roman" w:cs="Times New Roman"/>
          <w:sz w:val="24"/>
          <w:szCs w:val="24"/>
        </w:rPr>
        <w:t xml:space="preserve"> у=│х│.</w:t>
      </w:r>
    </w:p>
    <w:p w:rsidR="00AE7B33" w:rsidRDefault="00294D52" w:rsidP="00AE7B33">
      <w:pPr>
        <w:pStyle w:val="a4"/>
        <w:ind w:firstLine="720"/>
        <w:jc w:val="both"/>
        <w:rPr>
          <w:rFonts w:ascii="Times New Roman" w:hAnsi="Times New Roman" w:cs="Times New Roman"/>
          <w:sz w:val="24"/>
          <w:szCs w:val="24"/>
        </w:rPr>
      </w:pPr>
      <w:r w:rsidRPr="00AE7B33">
        <w:rPr>
          <w:rFonts w:ascii="Times New Roman" w:hAnsi="Times New Roman" w:cs="Times New Roman"/>
          <w:b/>
          <w:bCs/>
          <w:sz w:val="24"/>
          <w:szCs w:val="24"/>
        </w:rPr>
        <w:t xml:space="preserve">Числовые последовательности. </w:t>
      </w:r>
      <w:r w:rsidRPr="00AE7B33">
        <w:rPr>
          <w:rFonts w:ascii="Times New Roman" w:hAnsi="Times New Roman" w:cs="Times New Roman"/>
          <w:sz w:val="24"/>
          <w:szCs w:val="24"/>
        </w:rPr>
        <w:t>Понятие числовой последовательности.</w:t>
      </w:r>
      <w:r w:rsidR="00AE7B33">
        <w:rPr>
          <w:rFonts w:ascii="Times New Roman" w:hAnsi="Times New Roman" w:cs="Times New Roman"/>
          <w:sz w:val="24"/>
          <w:szCs w:val="24"/>
        </w:rPr>
        <w:t xml:space="preserve"> </w:t>
      </w:r>
      <w:r w:rsidRPr="00AE7B33">
        <w:rPr>
          <w:rFonts w:ascii="Times New Roman" w:hAnsi="Times New Roman" w:cs="Times New Roman"/>
          <w:sz w:val="24"/>
          <w:szCs w:val="24"/>
        </w:rPr>
        <w:t xml:space="preserve">Задание последовательности рекуррентной формулой и формулой </w:t>
      </w:r>
      <w:r w:rsidRPr="00AE7B33">
        <w:rPr>
          <w:rFonts w:ascii="Times New Roman" w:hAnsi="Times New Roman" w:cs="Times New Roman"/>
          <w:i/>
          <w:iCs/>
          <w:sz w:val="24"/>
          <w:szCs w:val="24"/>
        </w:rPr>
        <w:t>n</w:t>
      </w:r>
      <w:r w:rsidRPr="00AE7B33">
        <w:rPr>
          <w:rFonts w:ascii="Times New Roman" w:hAnsi="Times New Roman" w:cs="Times New Roman"/>
          <w:sz w:val="24"/>
          <w:szCs w:val="24"/>
        </w:rPr>
        <w:t>-го члена.</w:t>
      </w:r>
      <w:r w:rsidR="00AE7B33">
        <w:rPr>
          <w:rFonts w:ascii="Times New Roman" w:hAnsi="Times New Roman" w:cs="Times New Roman"/>
          <w:sz w:val="24"/>
          <w:szCs w:val="24"/>
        </w:rPr>
        <w:t xml:space="preserve"> </w:t>
      </w:r>
      <w:r w:rsidRPr="00AE7B33">
        <w:rPr>
          <w:rFonts w:ascii="Times New Roman" w:hAnsi="Times New Roman" w:cs="Times New Roman"/>
          <w:sz w:val="24"/>
          <w:szCs w:val="24"/>
        </w:rPr>
        <w:t xml:space="preserve">Арифметическая и геометрическая прогрессии. Формулы </w:t>
      </w:r>
      <w:r w:rsidRPr="00AE7B33">
        <w:rPr>
          <w:rFonts w:ascii="Times New Roman" w:hAnsi="Times New Roman" w:cs="Times New Roman"/>
          <w:i/>
          <w:iCs/>
          <w:sz w:val="24"/>
          <w:szCs w:val="24"/>
        </w:rPr>
        <w:t>n</w:t>
      </w:r>
      <w:r w:rsidRPr="00AE7B33">
        <w:rPr>
          <w:rFonts w:ascii="Times New Roman" w:hAnsi="Times New Roman" w:cs="Times New Roman"/>
          <w:sz w:val="24"/>
          <w:szCs w:val="24"/>
        </w:rPr>
        <w:t xml:space="preserve">-го члена арифметической и геометрической прогрессий, суммы первых </w:t>
      </w:r>
      <w:r w:rsidRPr="00AE7B33">
        <w:rPr>
          <w:rFonts w:ascii="Times New Roman" w:hAnsi="Times New Roman" w:cs="Times New Roman"/>
          <w:i/>
          <w:iCs/>
          <w:sz w:val="24"/>
          <w:szCs w:val="24"/>
        </w:rPr>
        <w:t>п</w:t>
      </w:r>
      <w:r w:rsidRPr="00AE7B33">
        <w:rPr>
          <w:rFonts w:ascii="Times New Roman" w:hAnsi="Times New Roman" w:cs="Times New Roman"/>
          <w:sz w:val="24"/>
          <w:szCs w:val="24"/>
        </w:rPr>
        <w:t>-х членов.</w:t>
      </w:r>
      <w:r w:rsidR="00AE7B33">
        <w:rPr>
          <w:rFonts w:ascii="Times New Roman" w:hAnsi="Times New Roman" w:cs="Times New Roman"/>
          <w:sz w:val="24"/>
          <w:szCs w:val="24"/>
        </w:rPr>
        <w:t xml:space="preserve"> </w:t>
      </w:r>
      <w:r w:rsidRPr="00AE7B33">
        <w:rPr>
          <w:rFonts w:ascii="Times New Roman" w:hAnsi="Times New Roman" w:cs="Times New Roman"/>
          <w:sz w:val="24"/>
          <w:szCs w:val="24"/>
        </w:rPr>
        <w:t>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E7B33" w:rsidRDefault="00294D52" w:rsidP="00AE7B33">
      <w:pPr>
        <w:pStyle w:val="a4"/>
        <w:ind w:firstLine="720"/>
        <w:jc w:val="both"/>
        <w:rPr>
          <w:rFonts w:ascii="Times New Roman" w:hAnsi="Times New Roman" w:cs="Times New Roman"/>
          <w:sz w:val="24"/>
          <w:szCs w:val="24"/>
        </w:rPr>
      </w:pPr>
      <w:r w:rsidRPr="00AE7B33">
        <w:rPr>
          <w:rFonts w:ascii="Times New Roman" w:hAnsi="Times New Roman" w:cs="Times New Roman"/>
          <w:b/>
          <w:bCs/>
          <w:sz w:val="24"/>
          <w:szCs w:val="24"/>
        </w:rPr>
        <w:t xml:space="preserve">Описательная статистика. </w:t>
      </w:r>
      <w:r w:rsidRPr="00AE7B33">
        <w:rPr>
          <w:rFonts w:ascii="Times New Roman" w:hAnsi="Times New Roman" w:cs="Times New Roman"/>
          <w:sz w:val="24"/>
          <w:szCs w:val="24"/>
        </w:rPr>
        <w:t>Представление данных в виде таблиц,</w:t>
      </w:r>
      <w:r w:rsidR="00AE7B33">
        <w:rPr>
          <w:rFonts w:ascii="Times New Roman" w:hAnsi="Times New Roman" w:cs="Times New Roman"/>
          <w:sz w:val="24"/>
          <w:szCs w:val="24"/>
        </w:rPr>
        <w:t xml:space="preserve"> </w:t>
      </w:r>
      <w:r w:rsidRPr="00AE7B33">
        <w:rPr>
          <w:rFonts w:ascii="Times New Roman" w:hAnsi="Times New Roman" w:cs="Times New Roman"/>
          <w:sz w:val="24"/>
          <w:szCs w:val="24"/>
        </w:rPr>
        <w:t>диаграмм, графиков. Случайная изменчивость. Статистические характеристики набора данных: среднее арифметическое, медиана,</w:t>
      </w:r>
      <w:r w:rsidR="00AE7B33">
        <w:rPr>
          <w:rFonts w:ascii="Times New Roman" w:hAnsi="Times New Roman" w:cs="Times New Roman"/>
          <w:sz w:val="24"/>
          <w:szCs w:val="24"/>
        </w:rPr>
        <w:t xml:space="preserve"> </w:t>
      </w:r>
      <w:r w:rsidRPr="00AE7B33">
        <w:rPr>
          <w:rFonts w:ascii="Times New Roman" w:hAnsi="Times New Roman" w:cs="Times New Roman"/>
          <w:sz w:val="24"/>
          <w:szCs w:val="24"/>
        </w:rPr>
        <w:t>наибольшее и наименьшее значения, размах. Представление о выборочном</w:t>
      </w:r>
      <w:r w:rsidR="00AE7B33">
        <w:rPr>
          <w:rFonts w:ascii="Times New Roman" w:hAnsi="Times New Roman" w:cs="Times New Roman"/>
          <w:sz w:val="24"/>
          <w:szCs w:val="24"/>
        </w:rPr>
        <w:t xml:space="preserve"> </w:t>
      </w:r>
      <w:r w:rsidRPr="00AE7B33">
        <w:rPr>
          <w:rFonts w:ascii="Times New Roman" w:hAnsi="Times New Roman" w:cs="Times New Roman"/>
          <w:sz w:val="24"/>
          <w:szCs w:val="24"/>
        </w:rPr>
        <w:t>исследовании.</w:t>
      </w:r>
    </w:p>
    <w:p w:rsidR="00AE7B33" w:rsidRDefault="00294D52" w:rsidP="00AE7B33">
      <w:pPr>
        <w:pStyle w:val="a4"/>
        <w:ind w:firstLine="720"/>
        <w:jc w:val="both"/>
        <w:rPr>
          <w:rFonts w:ascii="Times New Roman" w:hAnsi="Times New Roman" w:cs="Times New Roman"/>
          <w:sz w:val="24"/>
          <w:szCs w:val="24"/>
        </w:rPr>
      </w:pPr>
      <w:r w:rsidRPr="00AE7B33">
        <w:rPr>
          <w:rFonts w:ascii="Times New Roman" w:hAnsi="Times New Roman" w:cs="Times New Roman"/>
          <w:b/>
          <w:bCs/>
          <w:sz w:val="24"/>
          <w:szCs w:val="24"/>
        </w:rPr>
        <w:t xml:space="preserve">Случайные события и вероятность. </w:t>
      </w:r>
      <w:r w:rsidRPr="00AE7B33">
        <w:rPr>
          <w:rFonts w:ascii="Times New Roman" w:hAnsi="Times New Roman" w:cs="Times New Roman"/>
          <w:sz w:val="24"/>
          <w:szCs w:val="24"/>
        </w:rPr>
        <w:t>Понятие о случайном опыте и</w:t>
      </w:r>
      <w:r w:rsidRPr="00AE7B33">
        <w:rPr>
          <w:rFonts w:ascii="Times New Roman" w:hAnsi="Times New Roman" w:cs="Times New Roman"/>
          <w:b/>
          <w:bCs/>
          <w:sz w:val="24"/>
          <w:szCs w:val="24"/>
        </w:rPr>
        <w:t xml:space="preserve"> </w:t>
      </w:r>
      <w:r w:rsidRPr="00AE7B33">
        <w:rPr>
          <w:rFonts w:ascii="Times New Roman" w:hAnsi="Times New Roman" w:cs="Times New Roman"/>
          <w:sz w:val="24"/>
          <w:szCs w:val="24"/>
        </w:rPr>
        <w:t>случайном событии. Частота случайного события. Статистический подход к понятию вероятности. Вероятности противоположных событий. Достоверные</w:t>
      </w:r>
      <w:bookmarkStart w:id="272" w:name="page555"/>
      <w:bookmarkEnd w:id="272"/>
      <w:r w:rsidR="00AE7B33">
        <w:rPr>
          <w:rFonts w:ascii="Times New Roman" w:hAnsi="Times New Roman" w:cs="Times New Roman"/>
          <w:sz w:val="24"/>
          <w:szCs w:val="24"/>
        </w:rPr>
        <w:t xml:space="preserve"> </w:t>
      </w:r>
      <w:r w:rsidRPr="00AE7B33">
        <w:rPr>
          <w:rFonts w:ascii="Times New Roman" w:hAnsi="Times New Roman" w:cs="Times New Roman"/>
          <w:sz w:val="24"/>
          <w:szCs w:val="24"/>
        </w:rPr>
        <w:t>и невозможные события. Равновозможность событий. Классическое определение вероятности.</w:t>
      </w:r>
    </w:p>
    <w:p w:rsidR="00D30A17" w:rsidRDefault="00294D52" w:rsidP="00D30A17">
      <w:pPr>
        <w:pStyle w:val="a4"/>
        <w:ind w:firstLine="720"/>
        <w:jc w:val="both"/>
        <w:rPr>
          <w:rFonts w:ascii="Times New Roman" w:hAnsi="Times New Roman" w:cs="Times New Roman"/>
          <w:sz w:val="24"/>
          <w:szCs w:val="24"/>
        </w:rPr>
      </w:pPr>
      <w:r w:rsidRPr="00AE7B33">
        <w:rPr>
          <w:rFonts w:ascii="Times New Roman" w:hAnsi="Times New Roman" w:cs="Times New Roman"/>
          <w:b/>
          <w:bCs/>
          <w:sz w:val="24"/>
          <w:szCs w:val="24"/>
        </w:rPr>
        <w:t xml:space="preserve">Комбинаторика. </w:t>
      </w:r>
      <w:r w:rsidRPr="00AE7B33">
        <w:rPr>
          <w:rFonts w:ascii="Times New Roman" w:hAnsi="Times New Roman" w:cs="Times New Roman"/>
          <w:sz w:val="24"/>
          <w:szCs w:val="24"/>
        </w:rPr>
        <w:t>Решение комбинаторных задач перебором вариантов.</w:t>
      </w:r>
      <w:r w:rsidR="00AE7B33">
        <w:rPr>
          <w:rFonts w:ascii="Times New Roman" w:hAnsi="Times New Roman" w:cs="Times New Roman"/>
          <w:sz w:val="24"/>
          <w:szCs w:val="24"/>
        </w:rPr>
        <w:t xml:space="preserve"> </w:t>
      </w:r>
      <w:r w:rsidRPr="00AE7B33">
        <w:rPr>
          <w:rFonts w:ascii="Times New Roman" w:hAnsi="Times New Roman" w:cs="Times New Roman"/>
          <w:sz w:val="24"/>
          <w:szCs w:val="24"/>
        </w:rPr>
        <w:t>Комбинаторное правило умножения. Перестановки и факториал.</w:t>
      </w:r>
    </w:p>
    <w:p w:rsidR="00D30A17" w:rsidRDefault="00294D52" w:rsidP="00D30A17">
      <w:pPr>
        <w:pStyle w:val="a4"/>
        <w:ind w:firstLine="720"/>
        <w:jc w:val="both"/>
        <w:rPr>
          <w:rFonts w:ascii="Times New Roman" w:hAnsi="Times New Roman" w:cs="Times New Roman"/>
          <w:sz w:val="24"/>
          <w:szCs w:val="24"/>
        </w:rPr>
      </w:pPr>
      <w:r w:rsidRPr="00D30A17">
        <w:rPr>
          <w:rFonts w:ascii="Times New Roman" w:hAnsi="Times New Roman" w:cs="Times New Roman"/>
          <w:b/>
          <w:bCs/>
          <w:sz w:val="24"/>
          <w:szCs w:val="24"/>
        </w:rPr>
        <w:t xml:space="preserve">Наглядная геометрия. </w:t>
      </w:r>
      <w:r w:rsidRPr="00D30A17">
        <w:rPr>
          <w:rFonts w:ascii="Times New Roman" w:hAnsi="Times New Roman" w:cs="Times New Roman"/>
          <w:sz w:val="24"/>
          <w:szCs w:val="24"/>
        </w:rPr>
        <w:t>Наглядные представления о фигурах на</w:t>
      </w:r>
      <w:r w:rsidRPr="00D30A17">
        <w:rPr>
          <w:rFonts w:ascii="Times New Roman" w:hAnsi="Times New Roman" w:cs="Times New Roman"/>
          <w:b/>
          <w:bCs/>
          <w:sz w:val="24"/>
          <w:szCs w:val="24"/>
        </w:rPr>
        <w:t xml:space="preserve"> </w:t>
      </w:r>
      <w:r w:rsidRPr="00D30A17">
        <w:rPr>
          <w:rFonts w:ascii="Times New Roman" w:hAnsi="Times New Roman" w:cs="Times New Roman"/>
          <w:sz w:val="24"/>
          <w:szCs w:val="24"/>
        </w:rPr>
        <w:t>плоскости: прямая, отрезок, луч, угол, ломаная, многоугольник, окружность,</w:t>
      </w:r>
      <w:r w:rsidR="00D30A17">
        <w:rPr>
          <w:rFonts w:ascii="Times New Roman" w:hAnsi="Times New Roman" w:cs="Times New Roman"/>
          <w:sz w:val="24"/>
          <w:szCs w:val="24"/>
        </w:rPr>
        <w:t xml:space="preserve"> </w:t>
      </w:r>
      <w:r w:rsidRPr="00D30A17">
        <w:rPr>
          <w:rFonts w:ascii="Times New Roman" w:hAnsi="Times New Roman" w:cs="Times New Roman"/>
          <w:sz w:val="24"/>
          <w:szCs w:val="24"/>
        </w:rPr>
        <w:t>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30A17" w:rsidRDefault="00294D52" w:rsidP="00D30A17">
      <w:pPr>
        <w:pStyle w:val="a4"/>
        <w:ind w:firstLine="720"/>
        <w:jc w:val="both"/>
        <w:rPr>
          <w:rFonts w:ascii="Times New Roman" w:hAnsi="Times New Roman" w:cs="Times New Roman"/>
          <w:sz w:val="24"/>
          <w:szCs w:val="24"/>
        </w:rPr>
      </w:pPr>
      <w:r w:rsidRPr="00D30A17">
        <w:rPr>
          <w:rFonts w:ascii="Times New Roman" w:hAnsi="Times New Roman" w:cs="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D30A17" w:rsidRDefault="00294D52" w:rsidP="00D30A17">
      <w:pPr>
        <w:pStyle w:val="a4"/>
        <w:ind w:firstLine="720"/>
        <w:jc w:val="both"/>
        <w:rPr>
          <w:rFonts w:ascii="Times New Roman" w:hAnsi="Times New Roman" w:cs="Times New Roman"/>
          <w:sz w:val="24"/>
          <w:szCs w:val="24"/>
        </w:rPr>
      </w:pPr>
      <w:r w:rsidRPr="00D30A17">
        <w:rPr>
          <w:rFonts w:ascii="Times New Roman" w:hAnsi="Times New Roman" w:cs="Times New Roman"/>
          <w:sz w:val="24"/>
          <w:szCs w:val="24"/>
        </w:rPr>
        <w:t>Виды углов. Градусная мера угла. Измерение и построение углов с помощью транспортира. Биссектриса угла.</w:t>
      </w:r>
    </w:p>
    <w:p w:rsidR="00D30A17" w:rsidRDefault="00294D52" w:rsidP="00D30A17">
      <w:pPr>
        <w:pStyle w:val="a4"/>
        <w:ind w:firstLine="720"/>
        <w:jc w:val="both"/>
        <w:rPr>
          <w:rFonts w:ascii="Times New Roman" w:hAnsi="Times New Roman" w:cs="Times New Roman"/>
          <w:sz w:val="24"/>
          <w:szCs w:val="24"/>
        </w:rPr>
      </w:pPr>
      <w:r w:rsidRPr="00D30A17">
        <w:rPr>
          <w:rFonts w:ascii="Times New Roman" w:hAnsi="Times New Roman" w:cs="Times New Roman"/>
          <w:sz w:val="24"/>
          <w:szCs w:val="24"/>
        </w:rPr>
        <w:lastRenderedPageBreak/>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30A17" w:rsidRDefault="00294D52" w:rsidP="00D30A17">
      <w:pPr>
        <w:pStyle w:val="a4"/>
        <w:ind w:firstLine="720"/>
        <w:jc w:val="both"/>
        <w:rPr>
          <w:rFonts w:ascii="Times New Roman" w:hAnsi="Times New Roman" w:cs="Times New Roman"/>
          <w:sz w:val="24"/>
          <w:szCs w:val="24"/>
        </w:rPr>
      </w:pPr>
      <w:r w:rsidRPr="00D30A17">
        <w:rPr>
          <w:rFonts w:ascii="Times New Roman" w:hAnsi="Times New Roman" w:cs="Times New Roman"/>
          <w:sz w:val="24"/>
          <w:szCs w:val="24"/>
        </w:rPr>
        <w:t>Наглядные</w:t>
      </w:r>
      <w:r w:rsidR="00D30A17">
        <w:rPr>
          <w:rFonts w:ascii="Times New Roman" w:hAnsi="Times New Roman" w:cs="Times New Roman"/>
          <w:sz w:val="24"/>
          <w:szCs w:val="24"/>
        </w:rPr>
        <w:t xml:space="preserve"> </w:t>
      </w:r>
      <w:r w:rsidRPr="00D30A17">
        <w:rPr>
          <w:rFonts w:ascii="Times New Roman" w:hAnsi="Times New Roman" w:cs="Times New Roman"/>
          <w:sz w:val="24"/>
          <w:szCs w:val="24"/>
        </w:rPr>
        <w:t>представления о пространственных фигурах: куб,</w:t>
      </w:r>
      <w:r w:rsidR="00D30A17">
        <w:rPr>
          <w:rFonts w:ascii="Times New Roman" w:hAnsi="Times New Roman" w:cs="Times New Roman"/>
          <w:sz w:val="24"/>
          <w:szCs w:val="24"/>
        </w:rPr>
        <w:t xml:space="preserve"> </w:t>
      </w:r>
      <w:r w:rsidRPr="00D30A17">
        <w:rPr>
          <w:rFonts w:ascii="Times New Roman" w:hAnsi="Times New Roman" w:cs="Times New Roman"/>
          <w:sz w:val="24"/>
          <w:szCs w:val="24"/>
        </w:rPr>
        <w:t>параллелепипед, призма, пирамида, шар, сфера, конус, цилиндр.</w:t>
      </w:r>
      <w:r w:rsidR="00D30A17">
        <w:rPr>
          <w:rFonts w:ascii="Times New Roman" w:hAnsi="Times New Roman" w:cs="Times New Roman"/>
          <w:sz w:val="24"/>
          <w:szCs w:val="24"/>
        </w:rPr>
        <w:t xml:space="preserve"> </w:t>
      </w:r>
      <w:r w:rsidRPr="00D30A17">
        <w:rPr>
          <w:rFonts w:ascii="Times New Roman" w:hAnsi="Times New Roman" w:cs="Times New Roman"/>
          <w:sz w:val="24"/>
          <w:szCs w:val="24"/>
        </w:rPr>
        <w:t>Изображение пространственных фигур. Примеры сечений. Многогранники.</w:t>
      </w:r>
      <w:r w:rsidR="00D30A17">
        <w:rPr>
          <w:rFonts w:ascii="Times New Roman" w:hAnsi="Times New Roman" w:cs="Times New Roman"/>
          <w:sz w:val="24"/>
          <w:szCs w:val="24"/>
        </w:rPr>
        <w:t xml:space="preserve"> </w:t>
      </w:r>
      <w:r w:rsidRPr="00D30A17">
        <w:rPr>
          <w:rFonts w:ascii="Times New Roman" w:hAnsi="Times New Roman" w:cs="Times New Roman"/>
          <w:sz w:val="24"/>
          <w:szCs w:val="24"/>
        </w:rPr>
        <w:t>Правильные многогранники. Примеры развёрток многогранников, цилиндра и конуса. Изготовление моделей пространственных фигур.</w:t>
      </w:r>
    </w:p>
    <w:p w:rsidR="00F3209F" w:rsidRDefault="00294D52" w:rsidP="00F3209F">
      <w:pPr>
        <w:pStyle w:val="a4"/>
        <w:ind w:firstLine="720"/>
        <w:jc w:val="both"/>
        <w:rPr>
          <w:rFonts w:ascii="Times New Roman" w:hAnsi="Times New Roman" w:cs="Times New Roman"/>
          <w:sz w:val="24"/>
          <w:szCs w:val="24"/>
        </w:rPr>
      </w:pPr>
      <w:r w:rsidRPr="00D30A17">
        <w:rPr>
          <w:rFonts w:ascii="Times New Roman" w:hAnsi="Times New Roman" w:cs="Times New Roman"/>
          <w:sz w:val="24"/>
          <w:szCs w:val="24"/>
        </w:rPr>
        <w:t>Понятие объёма; единицы объёма. Объём прямоугольного параллелепипеда, куба.</w:t>
      </w:r>
      <w:r w:rsidR="00D30A17">
        <w:rPr>
          <w:rFonts w:ascii="Times New Roman" w:hAnsi="Times New Roman" w:cs="Times New Roman"/>
          <w:sz w:val="24"/>
          <w:szCs w:val="24"/>
        </w:rPr>
        <w:t xml:space="preserve"> </w:t>
      </w:r>
      <w:r w:rsidRPr="00D30A17">
        <w:rPr>
          <w:rFonts w:ascii="Times New Roman" w:hAnsi="Times New Roman" w:cs="Times New Roman"/>
          <w:sz w:val="24"/>
          <w:szCs w:val="24"/>
        </w:rPr>
        <w:t>Понятие о равенстве фигур. Центральная, осевая и зеркальная симметрии. Изображение симметричных фигур.</w:t>
      </w:r>
    </w:p>
    <w:p w:rsidR="00F3209F" w:rsidRDefault="00294D52" w:rsidP="00F3209F">
      <w:pPr>
        <w:pStyle w:val="a4"/>
        <w:ind w:firstLine="720"/>
        <w:jc w:val="both"/>
        <w:rPr>
          <w:rFonts w:ascii="Times New Roman" w:hAnsi="Times New Roman" w:cs="Times New Roman"/>
          <w:sz w:val="24"/>
          <w:szCs w:val="24"/>
        </w:rPr>
      </w:pPr>
      <w:r w:rsidRPr="00F3209F">
        <w:rPr>
          <w:rFonts w:ascii="Times New Roman" w:hAnsi="Times New Roman" w:cs="Times New Roman"/>
          <w:b/>
          <w:bCs/>
          <w:sz w:val="24"/>
          <w:szCs w:val="24"/>
        </w:rPr>
        <w:t xml:space="preserve">Геометрические фигуры. </w:t>
      </w:r>
      <w:r w:rsidRPr="00F3209F">
        <w:rPr>
          <w:rFonts w:ascii="Times New Roman" w:hAnsi="Times New Roman" w:cs="Times New Roman"/>
          <w:sz w:val="24"/>
          <w:szCs w:val="24"/>
        </w:rPr>
        <w:t>Прямые и углы.</w:t>
      </w:r>
      <w:r w:rsidRPr="00F3209F">
        <w:rPr>
          <w:rFonts w:ascii="Times New Roman" w:hAnsi="Times New Roman" w:cs="Times New Roman"/>
          <w:b/>
          <w:bCs/>
          <w:sz w:val="24"/>
          <w:szCs w:val="24"/>
        </w:rPr>
        <w:t xml:space="preserve"> </w:t>
      </w:r>
      <w:r w:rsidRPr="00F3209F">
        <w:rPr>
          <w:rFonts w:ascii="Times New Roman" w:hAnsi="Times New Roman" w:cs="Times New Roman"/>
          <w:sz w:val="24"/>
          <w:szCs w:val="24"/>
        </w:rPr>
        <w:t>Точка,</w:t>
      </w:r>
      <w:r w:rsidRPr="00F3209F">
        <w:rPr>
          <w:rFonts w:ascii="Times New Roman" w:hAnsi="Times New Roman" w:cs="Times New Roman"/>
          <w:b/>
          <w:bCs/>
          <w:sz w:val="24"/>
          <w:szCs w:val="24"/>
        </w:rPr>
        <w:t xml:space="preserve"> </w:t>
      </w:r>
      <w:r w:rsidRPr="00F3209F">
        <w:rPr>
          <w:rFonts w:ascii="Times New Roman" w:hAnsi="Times New Roman" w:cs="Times New Roman"/>
          <w:sz w:val="24"/>
          <w:szCs w:val="24"/>
        </w:rPr>
        <w:t>прямая,</w:t>
      </w:r>
      <w:r w:rsidRPr="00F3209F">
        <w:rPr>
          <w:rFonts w:ascii="Times New Roman" w:hAnsi="Times New Roman" w:cs="Times New Roman"/>
          <w:b/>
          <w:bCs/>
          <w:sz w:val="24"/>
          <w:szCs w:val="24"/>
        </w:rPr>
        <w:t xml:space="preserve"> </w:t>
      </w:r>
      <w:r w:rsidRPr="00F3209F">
        <w:rPr>
          <w:rFonts w:ascii="Times New Roman" w:hAnsi="Times New Roman" w:cs="Times New Roman"/>
          <w:sz w:val="24"/>
          <w:szCs w:val="24"/>
        </w:rPr>
        <w:t>плоскость.</w:t>
      </w:r>
      <w:r w:rsidR="00F3209F">
        <w:rPr>
          <w:rFonts w:ascii="Times New Roman" w:hAnsi="Times New Roman" w:cs="Times New Roman"/>
          <w:sz w:val="24"/>
          <w:szCs w:val="24"/>
        </w:rPr>
        <w:t xml:space="preserve"> </w:t>
      </w:r>
      <w:r w:rsidRPr="00F3209F">
        <w:rPr>
          <w:rFonts w:ascii="Times New Roman" w:hAnsi="Times New Roman" w:cs="Times New Roman"/>
          <w:sz w:val="24"/>
          <w:szCs w:val="24"/>
        </w:rPr>
        <w:t>Отрезок, луч. Угол. Виды углов. Вертикальные и смежные углы. Биссектриса</w:t>
      </w:r>
      <w:r w:rsidR="00F3209F">
        <w:rPr>
          <w:rFonts w:ascii="Times New Roman" w:hAnsi="Times New Roman" w:cs="Times New Roman"/>
          <w:sz w:val="24"/>
          <w:szCs w:val="24"/>
        </w:rPr>
        <w:t xml:space="preserve"> </w:t>
      </w:r>
      <w:r w:rsidRPr="00F3209F">
        <w:rPr>
          <w:rFonts w:ascii="Times New Roman" w:hAnsi="Times New Roman" w:cs="Times New Roman"/>
          <w:sz w:val="24"/>
          <w:szCs w:val="24"/>
        </w:rPr>
        <w:t>угла.</w:t>
      </w:r>
      <w:bookmarkStart w:id="273" w:name="page557"/>
      <w:bookmarkEnd w:id="273"/>
    </w:p>
    <w:p w:rsidR="00F3209F" w:rsidRDefault="00294D52" w:rsidP="00F3209F">
      <w:pPr>
        <w:pStyle w:val="a4"/>
        <w:ind w:firstLine="720"/>
        <w:jc w:val="both"/>
        <w:rPr>
          <w:rFonts w:ascii="Times New Roman" w:hAnsi="Times New Roman" w:cs="Times New Roman"/>
          <w:sz w:val="24"/>
          <w:szCs w:val="24"/>
        </w:rPr>
      </w:pPr>
      <w:r w:rsidRPr="00F3209F">
        <w:rPr>
          <w:rFonts w:ascii="Times New Roman" w:hAnsi="Times New Roman" w:cs="Times New Roman"/>
          <w:sz w:val="24"/>
          <w:szCs w:val="24"/>
        </w:rPr>
        <w:t>Параллельные и пересекающиеся прямые. Перпендикулярные прямые.</w:t>
      </w:r>
      <w:r w:rsidR="00F3209F">
        <w:rPr>
          <w:rFonts w:ascii="Times New Roman" w:hAnsi="Times New Roman" w:cs="Times New Roman"/>
          <w:sz w:val="24"/>
          <w:szCs w:val="24"/>
        </w:rPr>
        <w:t xml:space="preserve"> </w:t>
      </w:r>
      <w:r w:rsidRPr="00F3209F">
        <w:rPr>
          <w:rFonts w:ascii="Times New Roman" w:hAnsi="Times New Roman" w:cs="Times New Roman"/>
          <w:sz w:val="24"/>
          <w:szCs w:val="24"/>
        </w:rPr>
        <w:t>Теоремы о параллельности и перпендикулярности прямых. Перпендикуляр и наклонная к прямой. Серединный перпендикуляр к отрезку.</w:t>
      </w:r>
    </w:p>
    <w:p w:rsidR="00F3209F" w:rsidRDefault="00294D52" w:rsidP="00F3209F">
      <w:pPr>
        <w:pStyle w:val="a4"/>
        <w:ind w:firstLine="720"/>
        <w:jc w:val="both"/>
        <w:rPr>
          <w:rFonts w:ascii="Times New Roman" w:hAnsi="Times New Roman" w:cs="Times New Roman"/>
          <w:sz w:val="24"/>
          <w:szCs w:val="24"/>
        </w:rPr>
      </w:pPr>
      <w:r w:rsidRPr="00F3209F">
        <w:rPr>
          <w:rFonts w:ascii="Times New Roman" w:hAnsi="Times New Roman" w:cs="Times New Roman"/>
          <w:sz w:val="24"/>
          <w:szCs w:val="24"/>
        </w:rPr>
        <w:t>Геометрическое место точек. Свойства биссектрисы угла и серединного перпендикуляра к отрезку.</w:t>
      </w:r>
    </w:p>
    <w:p w:rsidR="00F3209F" w:rsidRDefault="00294D52" w:rsidP="00F3209F">
      <w:pPr>
        <w:pStyle w:val="a4"/>
        <w:ind w:firstLine="720"/>
        <w:jc w:val="both"/>
        <w:rPr>
          <w:rFonts w:ascii="Times New Roman" w:hAnsi="Times New Roman" w:cs="Times New Roman"/>
          <w:sz w:val="24"/>
          <w:szCs w:val="24"/>
        </w:rPr>
      </w:pPr>
      <w:r w:rsidRPr="00F3209F">
        <w:rPr>
          <w:rFonts w:ascii="Times New Roman" w:hAnsi="Times New Roman" w:cs="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00F3209F">
        <w:rPr>
          <w:rFonts w:ascii="Times New Roman" w:hAnsi="Times New Roman" w:cs="Times New Roman"/>
          <w:sz w:val="24"/>
          <w:szCs w:val="24"/>
        </w:rPr>
        <w:t xml:space="preserve"> градусов</w:t>
      </w:r>
      <w:r w:rsidRPr="00F3209F">
        <w:rPr>
          <w:rFonts w:ascii="Times New Roman" w:hAnsi="Times New Roman" w:cs="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w:t>
      </w:r>
      <w:r w:rsidR="00F3209F">
        <w:rPr>
          <w:rFonts w:ascii="Times New Roman" w:hAnsi="Times New Roman" w:cs="Times New Roman"/>
          <w:sz w:val="24"/>
          <w:szCs w:val="24"/>
        </w:rPr>
        <w:t xml:space="preserve"> </w:t>
      </w:r>
      <w:r w:rsidRPr="00F3209F">
        <w:rPr>
          <w:rFonts w:ascii="Times New Roman" w:hAnsi="Times New Roman" w:cs="Times New Roman"/>
          <w:sz w:val="24"/>
          <w:szCs w:val="24"/>
        </w:rPr>
        <w:t>тангенс, котангенс одного и того же угла. Решение треугольников: теорема косинусов и теорема синусов. Замечательные точки треугольника.</w:t>
      </w:r>
    </w:p>
    <w:p w:rsidR="00A21F8E" w:rsidRDefault="00294D52" w:rsidP="00A21F8E">
      <w:pPr>
        <w:pStyle w:val="a4"/>
        <w:ind w:firstLine="720"/>
        <w:jc w:val="both"/>
        <w:rPr>
          <w:rFonts w:ascii="Times New Roman" w:hAnsi="Times New Roman" w:cs="Times New Roman"/>
          <w:sz w:val="24"/>
          <w:szCs w:val="24"/>
        </w:rPr>
      </w:pPr>
      <w:r w:rsidRPr="00F3209F">
        <w:rPr>
          <w:rFonts w:ascii="Times New Roman" w:hAnsi="Times New Roman" w:cs="Times New Roman"/>
          <w:sz w:val="24"/>
          <w:szCs w:val="24"/>
        </w:rPr>
        <w:t>Четырёхугольник. Параллелограмм, его свойства и признаки.</w:t>
      </w:r>
      <w:r w:rsidR="00A21F8E">
        <w:rPr>
          <w:rFonts w:ascii="Times New Roman" w:hAnsi="Times New Roman" w:cs="Times New Roman"/>
          <w:sz w:val="24"/>
          <w:szCs w:val="24"/>
        </w:rPr>
        <w:t xml:space="preserve"> </w:t>
      </w:r>
      <w:r w:rsidRPr="00F3209F">
        <w:rPr>
          <w:rFonts w:ascii="Times New Roman" w:hAnsi="Times New Roman" w:cs="Times New Roman"/>
          <w:sz w:val="24"/>
          <w:szCs w:val="24"/>
        </w:rPr>
        <w:t>Прямоугольник, квадрат, ромб, их свойства и признаки. Трапеция, средняя линия трапеции.</w:t>
      </w:r>
    </w:p>
    <w:p w:rsidR="00A21F8E" w:rsidRDefault="00294D52" w:rsidP="00A21F8E">
      <w:pPr>
        <w:pStyle w:val="a4"/>
        <w:ind w:firstLine="720"/>
        <w:jc w:val="both"/>
        <w:rPr>
          <w:rFonts w:ascii="Times New Roman" w:hAnsi="Times New Roman" w:cs="Times New Roman"/>
          <w:sz w:val="24"/>
          <w:szCs w:val="24"/>
        </w:rPr>
      </w:pPr>
      <w:r w:rsidRPr="00F3209F">
        <w:rPr>
          <w:rFonts w:ascii="Times New Roman" w:hAnsi="Times New Roman" w:cs="Times New Roman"/>
          <w:sz w:val="24"/>
          <w:szCs w:val="24"/>
        </w:rPr>
        <w:t>Многоугольник. Выпуклые многоугольники. Сумма углов выпуклого многоугольника. Правильные многоугольники.</w:t>
      </w:r>
    </w:p>
    <w:p w:rsidR="00A21F8E" w:rsidRDefault="00294D52" w:rsidP="00A21F8E">
      <w:pPr>
        <w:pStyle w:val="a4"/>
        <w:ind w:firstLine="720"/>
        <w:jc w:val="both"/>
        <w:rPr>
          <w:rFonts w:ascii="Times New Roman" w:hAnsi="Times New Roman" w:cs="Times New Roman"/>
          <w:sz w:val="24"/>
          <w:szCs w:val="24"/>
        </w:rPr>
      </w:pPr>
      <w:r w:rsidRPr="00F3209F">
        <w:rPr>
          <w:rFonts w:ascii="Times New Roman" w:hAnsi="Times New Roman" w:cs="Times New Roman"/>
          <w:sz w:val="24"/>
          <w:szCs w:val="24"/>
        </w:rPr>
        <w:t>Окружность и круг. Дуга,  хорда. Сектор, сегмент. Центральный угол,</w:t>
      </w:r>
      <w:r w:rsidR="00A21F8E">
        <w:rPr>
          <w:rFonts w:ascii="Times New Roman" w:hAnsi="Times New Roman" w:cs="Times New Roman"/>
          <w:sz w:val="24"/>
          <w:szCs w:val="24"/>
        </w:rPr>
        <w:t xml:space="preserve"> </w:t>
      </w:r>
      <w:r w:rsidRPr="00F3209F">
        <w:rPr>
          <w:rFonts w:ascii="Times New Roman" w:hAnsi="Times New Roman" w:cs="Times New Roman"/>
          <w:sz w:val="24"/>
          <w:szCs w:val="24"/>
        </w:rPr>
        <w:t>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21F8E" w:rsidRDefault="00294D52" w:rsidP="00A21F8E">
      <w:pPr>
        <w:pStyle w:val="a4"/>
        <w:ind w:firstLine="720"/>
        <w:jc w:val="both"/>
        <w:rPr>
          <w:rFonts w:ascii="Times New Roman" w:hAnsi="Times New Roman" w:cs="Times New Roman"/>
          <w:sz w:val="24"/>
          <w:szCs w:val="24"/>
        </w:rPr>
      </w:pPr>
      <w:r w:rsidRPr="00F3209F">
        <w:rPr>
          <w:rFonts w:ascii="Times New Roman" w:hAnsi="Times New Roman" w:cs="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w:t>
      </w:r>
      <w:bookmarkStart w:id="274" w:name="page559"/>
      <w:bookmarkEnd w:id="274"/>
      <w:r w:rsidR="00A21F8E">
        <w:rPr>
          <w:rFonts w:ascii="Times New Roman" w:hAnsi="Times New Roman" w:cs="Times New Roman"/>
          <w:sz w:val="24"/>
          <w:szCs w:val="24"/>
        </w:rPr>
        <w:t xml:space="preserve"> </w:t>
      </w:r>
      <w:r w:rsidRPr="00F3209F">
        <w:rPr>
          <w:rFonts w:ascii="Times New Roman" w:hAnsi="Times New Roman" w:cs="Times New Roman"/>
          <w:sz w:val="24"/>
          <w:szCs w:val="24"/>
        </w:rPr>
        <w:t>Понятие о подобии фигур и гомотетии.</w:t>
      </w:r>
    </w:p>
    <w:p w:rsidR="0083682D" w:rsidRDefault="00294D52" w:rsidP="0083682D">
      <w:pPr>
        <w:pStyle w:val="a4"/>
        <w:ind w:firstLine="720"/>
        <w:jc w:val="both"/>
        <w:rPr>
          <w:rFonts w:ascii="Times New Roman" w:hAnsi="Times New Roman" w:cs="Times New Roman"/>
          <w:sz w:val="24"/>
          <w:szCs w:val="24"/>
        </w:rPr>
      </w:pPr>
      <w:r w:rsidRPr="00F3209F">
        <w:rPr>
          <w:rFonts w:ascii="Times New Roman" w:hAnsi="Times New Roman" w:cs="Times New Roman"/>
          <w:sz w:val="24"/>
          <w:szCs w:val="24"/>
        </w:rPr>
        <w:t>Решение</w:t>
      </w:r>
      <w:r w:rsidR="00A21F8E">
        <w:rPr>
          <w:rFonts w:ascii="Times New Roman" w:hAnsi="Times New Roman" w:cs="Times New Roman"/>
          <w:sz w:val="24"/>
          <w:szCs w:val="24"/>
        </w:rPr>
        <w:t xml:space="preserve"> </w:t>
      </w:r>
      <w:r w:rsidRPr="00F3209F">
        <w:rPr>
          <w:rFonts w:ascii="Times New Roman" w:hAnsi="Times New Roman" w:cs="Times New Roman"/>
          <w:sz w:val="24"/>
          <w:szCs w:val="24"/>
        </w:rPr>
        <w:t>задач на вычисление, доказательство и построение с</w:t>
      </w:r>
      <w:r w:rsidR="00A21F8E">
        <w:rPr>
          <w:rFonts w:ascii="Times New Roman" w:hAnsi="Times New Roman" w:cs="Times New Roman"/>
          <w:sz w:val="24"/>
          <w:szCs w:val="24"/>
        </w:rPr>
        <w:t xml:space="preserve"> </w:t>
      </w:r>
      <w:r w:rsidRPr="00F3209F">
        <w:rPr>
          <w:rFonts w:ascii="Times New Roman" w:hAnsi="Times New Roman" w:cs="Times New Roman"/>
          <w:sz w:val="24"/>
          <w:szCs w:val="24"/>
        </w:rPr>
        <w:t>использованием свойств изученных фигур.</w:t>
      </w:r>
    </w:p>
    <w:p w:rsidR="0083682D" w:rsidRDefault="00294D52" w:rsidP="0083682D">
      <w:pPr>
        <w:pStyle w:val="a4"/>
        <w:ind w:firstLine="720"/>
        <w:jc w:val="both"/>
        <w:rPr>
          <w:rFonts w:ascii="Times New Roman" w:hAnsi="Times New Roman" w:cs="Times New Roman"/>
          <w:sz w:val="24"/>
          <w:szCs w:val="24"/>
        </w:rPr>
      </w:pPr>
      <w:r w:rsidRPr="0083682D">
        <w:rPr>
          <w:rFonts w:ascii="Times New Roman" w:hAnsi="Times New Roman" w:cs="Times New Roman"/>
          <w:b/>
          <w:bCs/>
          <w:sz w:val="24"/>
          <w:szCs w:val="24"/>
        </w:rPr>
        <w:t xml:space="preserve">Измерение геометрических величин. </w:t>
      </w:r>
      <w:r w:rsidRPr="0083682D">
        <w:rPr>
          <w:rFonts w:ascii="Times New Roman" w:hAnsi="Times New Roman" w:cs="Times New Roman"/>
          <w:sz w:val="24"/>
          <w:szCs w:val="24"/>
        </w:rPr>
        <w:t>Длина отрезка.</w:t>
      </w:r>
      <w:r w:rsidRPr="0083682D">
        <w:rPr>
          <w:rFonts w:ascii="Times New Roman" w:hAnsi="Times New Roman" w:cs="Times New Roman"/>
          <w:b/>
          <w:bCs/>
          <w:sz w:val="24"/>
          <w:szCs w:val="24"/>
        </w:rPr>
        <w:t xml:space="preserve"> </w:t>
      </w:r>
      <w:r w:rsidRPr="0083682D">
        <w:rPr>
          <w:rFonts w:ascii="Times New Roman" w:hAnsi="Times New Roman" w:cs="Times New Roman"/>
          <w:sz w:val="24"/>
          <w:szCs w:val="24"/>
        </w:rPr>
        <w:t>Расстояние от</w:t>
      </w:r>
      <w:r w:rsidRPr="0083682D">
        <w:rPr>
          <w:rFonts w:ascii="Times New Roman" w:hAnsi="Times New Roman" w:cs="Times New Roman"/>
          <w:b/>
          <w:bCs/>
          <w:sz w:val="24"/>
          <w:szCs w:val="24"/>
        </w:rPr>
        <w:t xml:space="preserve"> </w:t>
      </w:r>
      <w:r w:rsidRPr="0083682D">
        <w:rPr>
          <w:rFonts w:ascii="Times New Roman" w:hAnsi="Times New Roman" w:cs="Times New Roman"/>
          <w:sz w:val="24"/>
          <w:szCs w:val="24"/>
        </w:rPr>
        <w:t>точки до прямой. Расстояние между параллельными прямыми.</w:t>
      </w:r>
    </w:p>
    <w:p w:rsidR="0083682D" w:rsidRDefault="00294D52" w:rsidP="0083682D">
      <w:pPr>
        <w:pStyle w:val="a4"/>
        <w:ind w:firstLine="720"/>
        <w:jc w:val="both"/>
        <w:rPr>
          <w:rFonts w:ascii="Times New Roman" w:hAnsi="Times New Roman" w:cs="Times New Roman"/>
          <w:sz w:val="24"/>
          <w:szCs w:val="24"/>
        </w:rPr>
      </w:pPr>
      <w:r w:rsidRPr="0083682D">
        <w:rPr>
          <w:rFonts w:ascii="Times New Roman" w:hAnsi="Times New Roman" w:cs="Times New Roman"/>
          <w:sz w:val="24"/>
          <w:szCs w:val="24"/>
        </w:rPr>
        <w:t>Периметр многоугольника.</w:t>
      </w:r>
    </w:p>
    <w:p w:rsidR="0083682D" w:rsidRDefault="00294D52" w:rsidP="0083682D">
      <w:pPr>
        <w:pStyle w:val="a4"/>
        <w:ind w:firstLine="720"/>
        <w:jc w:val="both"/>
        <w:rPr>
          <w:rFonts w:ascii="Times New Roman" w:hAnsi="Times New Roman" w:cs="Times New Roman"/>
          <w:sz w:val="24"/>
          <w:szCs w:val="24"/>
        </w:rPr>
      </w:pPr>
      <w:r w:rsidRPr="0083682D">
        <w:rPr>
          <w:rFonts w:ascii="Times New Roman" w:hAnsi="Times New Roman" w:cs="Times New Roman"/>
          <w:sz w:val="24"/>
          <w:szCs w:val="24"/>
        </w:rPr>
        <w:t>Длина окружности, число π, длина дуги окружности.</w:t>
      </w:r>
    </w:p>
    <w:p w:rsidR="0083682D" w:rsidRDefault="00294D52" w:rsidP="0083682D">
      <w:pPr>
        <w:pStyle w:val="a4"/>
        <w:ind w:firstLine="720"/>
        <w:jc w:val="both"/>
        <w:rPr>
          <w:rFonts w:ascii="Times New Roman" w:hAnsi="Times New Roman" w:cs="Times New Roman"/>
          <w:sz w:val="24"/>
          <w:szCs w:val="24"/>
        </w:rPr>
      </w:pPr>
      <w:r w:rsidRPr="0083682D">
        <w:rPr>
          <w:rFonts w:ascii="Times New Roman" w:hAnsi="Times New Roman" w:cs="Times New Roman"/>
          <w:sz w:val="24"/>
          <w:szCs w:val="24"/>
        </w:rPr>
        <w:t>Градусная мера угла, соответствие между величиной центрального угла и длиной дуги окружности.</w:t>
      </w:r>
    </w:p>
    <w:p w:rsidR="0083682D" w:rsidRDefault="00294D52" w:rsidP="0083682D">
      <w:pPr>
        <w:pStyle w:val="a4"/>
        <w:ind w:firstLine="720"/>
        <w:jc w:val="both"/>
        <w:rPr>
          <w:rFonts w:ascii="Times New Roman" w:hAnsi="Times New Roman" w:cs="Times New Roman"/>
          <w:sz w:val="24"/>
          <w:szCs w:val="24"/>
        </w:rPr>
      </w:pPr>
      <w:r w:rsidRPr="0083682D">
        <w:rPr>
          <w:rFonts w:ascii="Times New Roman" w:hAnsi="Times New Roman" w:cs="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w:t>
      </w:r>
      <w:r w:rsidR="0083682D">
        <w:rPr>
          <w:rFonts w:ascii="Times New Roman" w:hAnsi="Times New Roman" w:cs="Times New Roman"/>
          <w:sz w:val="24"/>
          <w:szCs w:val="24"/>
        </w:rPr>
        <w:t xml:space="preserve"> </w:t>
      </w:r>
      <w:r w:rsidRPr="0083682D">
        <w:rPr>
          <w:rFonts w:ascii="Times New Roman" w:hAnsi="Times New Roman" w:cs="Times New Roman"/>
          <w:sz w:val="24"/>
          <w:szCs w:val="24"/>
        </w:rPr>
        <w:t>Соотношение между площадями подобных фигур.</w:t>
      </w:r>
    </w:p>
    <w:p w:rsidR="0083682D" w:rsidRDefault="00294D52" w:rsidP="0083682D">
      <w:pPr>
        <w:pStyle w:val="a4"/>
        <w:ind w:firstLine="720"/>
        <w:jc w:val="both"/>
        <w:rPr>
          <w:rFonts w:ascii="Times New Roman" w:hAnsi="Times New Roman" w:cs="Times New Roman"/>
          <w:sz w:val="24"/>
          <w:szCs w:val="24"/>
        </w:rPr>
      </w:pPr>
      <w:r w:rsidRPr="0083682D">
        <w:rPr>
          <w:rFonts w:ascii="Times New Roman" w:hAnsi="Times New Roman" w:cs="Times New Roman"/>
          <w:sz w:val="24"/>
          <w:szCs w:val="24"/>
        </w:rPr>
        <w:lastRenderedPageBreak/>
        <w:t>Решение задач на вычисление и доказательство с использованием изученных формул.</w:t>
      </w:r>
    </w:p>
    <w:p w:rsidR="0083682D" w:rsidRDefault="0083682D" w:rsidP="0083682D">
      <w:pPr>
        <w:pStyle w:val="a4"/>
        <w:ind w:firstLine="720"/>
        <w:jc w:val="both"/>
        <w:rPr>
          <w:rFonts w:ascii="Times New Roman" w:hAnsi="Times New Roman" w:cs="Times New Roman"/>
          <w:sz w:val="24"/>
          <w:szCs w:val="24"/>
        </w:rPr>
      </w:pPr>
      <w:r>
        <w:rPr>
          <w:rFonts w:ascii="Times New Roman" w:hAnsi="Times New Roman" w:cs="Times New Roman"/>
          <w:b/>
          <w:bCs/>
          <w:sz w:val="24"/>
          <w:szCs w:val="24"/>
        </w:rPr>
        <w:t xml:space="preserve">Координаты. </w:t>
      </w:r>
      <w:r w:rsidR="00294D52" w:rsidRPr="0083682D">
        <w:rPr>
          <w:rFonts w:ascii="Times New Roman" w:hAnsi="Times New Roman" w:cs="Times New Roman"/>
          <w:sz w:val="24"/>
          <w:szCs w:val="24"/>
        </w:rPr>
        <w:t>Уравнение прямой.</w:t>
      </w:r>
      <w:r w:rsidR="00294D52" w:rsidRPr="0083682D">
        <w:rPr>
          <w:rFonts w:ascii="Times New Roman" w:hAnsi="Times New Roman" w:cs="Times New Roman"/>
          <w:b/>
          <w:bCs/>
          <w:sz w:val="24"/>
          <w:szCs w:val="24"/>
        </w:rPr>
        <w:t xml:space="preserve"> </w:t>
      </w:r>
      <w:r w:rsidR="00294D52" w:rsidRPr="0083682D">
        <w:rPr>
          <w:rFonts w:ascii="Times New Roman" w:hAnsi="Times New Roman" w:cs="Times New Roman"/>
          <w:sz w:val="24"/>
          <w:szCs w:val="24"/>
        </w:rPr>
        <w:t>Координаты середины отрезка.</w:t>
      </w:r>
      <w:r>
        <w:rPr>
          <w:rFonts w:ascii="Times New Roman" w:hAnsi="Times New Roman" w:cs="Times New Roman"/>
          <w:sz w:val="24"/>
          <w:szCs w:val="24"/>
        </w:rPr>
        <w:t xml:space="preserve"> </w:t>
      </w:r>
      <w:r w:rsidR="00294D52" w:rsidRPr="0083682D">
        <w:rPr>
          <w:rFonts w:ascii="Times New Roman" w:hAnsi="Times New Roman" w:cs="Times New Roman"/>
          <w:sz w:val="24"/>
          <w:szCs w:val="24"/>
        </w:rPr>
        <w:t>Формула</w:t>
      </w:r>
      <w:r>
        <w:rPr>
          <w:rFonts w:ascii="Times New Roman" w:hAnsi="Times New Roman" w:cs="Times New Roman"/>
          <w:sz w:val="24"/>
          <w:szCs w:val="24"/>
        </w:rPr>
        <w:t xml:space="preserve"> </w:t>
      </w:r>
      <w:r w:rsidR="00294D52" w:rsidRPr="0083682D">
        <w:rPr>
          <w:rFonts w:ascii="Times New Roman" w:hAnsi="Times New Roman" w:cs="Times New Roman"/>
          <w:sz w:val="24"/>
          <w:szCs w:val="24"/>
        </w:rPr>
        <w:t>расстояния между двумя точками плоскости. Уравнение</w:t>
      </w:r>
      <w:r>
        <w:rPr>
          <w:rFonts w:ascii="Times New Roman" w:hAnsi="Times New Roman" w:cs="Times New Roman"/>
          <w:sz w:val="24"/>
          <w:szCs w:val="24"/>
        </w:rPr>
        <w:t xml:space="preserve"> </w:t>
      </w:r>
      <w:r w:rsidR="00294D52" w:rsidRPr="0083682D">
        <w:rPr>
          <w:rFonts w:ascii="Times New Roman" w:hAnsi="Times New Roman" w:cs="Times New Roman"/>
          <w:sz w:val="24"/>
          <w:szCs w:val="24"/>
        </w:rPr>
        <w:t>окружности.</w:t>
      </w:r>
    </w:p>
    <w:p w:rsidR="00D803B5" w:rsidRDefault="00294D52" w:rsidP="00D803B5">
      <w:pPr>
        <w:pStyle w:val="a4"/>
        <w:ind w:firstLine="720"/>
        <w:jc w:val="both"/>
        <w:rPr>
          <w:rFonts w:ascii="Times New Roman" w:hAnsi="Times New Roman" w:cs="Times New Roman"/>
          <w:sz w:val="24"/>
          <w:szCs w:val="24"/>
        </w:rPr>
      </w:pPr>
      <w:r w:rsidRPr="0083682D">
        <w:rPr>
          <w:rFonts w:ascii="Times New Roman" w:hAnsi="Times New Roman" w:cs="Times New Roman"/>
          <w:b/>
          <w:bCs/>
          <w:sz w:val="24"/>
          <w:szCs w:val="24"/>
        </w:rPr>
        <w:t xml:space="preserve">Векторы. </w:t>
      </w:r>
      <w:r w:rsidRPr="0083682D">
        <w:rPr>
          <w:rFonts w:ascii="Times New Roman" w:hAnsi="Times New Roman" w:cs="Times New Roman"/>
          <w:sz w:val="24"/>
          <w:szCs w:val="24"/>
        </w:rPr>
        <w:t>Длина</w:t>
      </w:r>
      <w:r w:rsidRPr="0083682D">
        <w:rPr>
          <w:rFonts w:ascii="Times New Roman" w:hAnsi="Times New Roman" w:cs="Times New Roman"/>
          <w:b/>
          <w:bCs/>
          <w:sz w:val="24"/>
          <w:szCs w:val="24"/>
        </w:rPr>
        <w:t xml:space="preserve"> </w:t>
      </w:r>
      <w:r w:rsidRPr="0083682D">
        <w:rPr>
          <w:rFonts w:ascii="Times New Roman" w:hAnsi="Times New Roman" w:cs="Times New Roman"/>
          <w:sz w:val="24"/>
          <w:szCs w:val="24"/>
        </w:rPr>
        <w:t>(модуль)</w:t>
      </w:r>
      <w:r w:rsidRPr="0083682D">
        <w:rPr>
          <w:rFonts w:ascii="Times New Roman" w:hAnsi="Times New Roman" w:cs="Times New Roman"/>
          <w:b/>
          <w:bCs/>
          <w:sz w:val="24"/>
          <w:szCs w:val="24"/>
        </w:rPr>
        <w:t xml:space="preserve"> </w:t>
      </w:r>
      <w:r w:rsidRPr="0083682D">
        <w:rPr>
          <w:rFonts w:ascii="Times New Roman" w:hAnsi="Times New Roman" w:cs="Times New Roman"/>
          <w:sz w:val="24"/>
          <w:szCs w:val="24"/>
        </w:rPr>
        <w:t>вектора.</w:t>
      </w:r>
      <w:r w:rsidRPr="0083682D">
        <w:rPr>
          <w:rFonts w:ascii="Times New Roman" w:hAnsi="Times New Roman" w:cs="Times New Roman"/>
          <w:b/>
          <w:bCs/>
          <w:sz w:val="24"/>
          <w:szCs w:val="24"/>
        </w:rPr>
        <w:t xml:space="preserve"> </w:t>
      </w:r>
      <w:r w:rsidRPr="0083682D">
        <w:rPr>
          <w:rFonts w:ascii="Times New Roman" w:hAnsi="Times New Roman" w:cs="Times New Roman"/>
          <w:sz w:val="24"/>
          <w:szCs w:val="24"/>
        </w:rPr>
        <w:t>Равенство векторов.</w:t>
      </w:r>
      <w:r w:rsidRPr="0083682D">
        <w:rPr>
          <w:rFonts w:ascii="Times New Roman" w:hAnsi="Times New Roman" w:cs="Times New Roman"/>
          <w:b/>
          <w:bCs/>
          <w:sz w:val="24"/>
          <w:szCs w:val="24"/>
        </w:rPr>
        <w:t xml:space="preserve"> </w:t>
      </w:r>
      <w:r w:rsidRPr="0083682D">
        <w:rPr>
          <w:rFonts w:ascii="Times New Roman" w:hAnsi="Times New Roman" w:cs="Times New Roman"/>
          <w:sz w:val="24"/>
          <w:szCs w:val="24"/>
        </w:rPr>
        <w:t>Коллинеарные</w:t>
      </w:r>
      <w:r w:rsidRPr="0083682D">
        <w:rPr>
          <w:rFonts w:ascii="Times New Roman" w:hAnsi="Times New Roman" w:cs="Times New Roman"/>
          <w:b/>
          <w:bCs/>
          <w:sz w:val="24"/>
          <w:szCs w:val="24"/>
        </w:rPr>
        <w:t xml:space="preserve"> </w:t>
      </w:r>
      <w:r w:rsidRPr="0083682D">
        <w:rPr>
          <w:rFonts w:ascii="Times New Roman" w:hAnsi="Times New Roman" w:cs="Times New Roman"/>
          <w:sz w:val="24"/>
          <w:szCs w:val="24"/>
        </w:rPr>
        <w:t>векторы. Координаты вектора. Умножение вектора на число, сумма векторов,</w:t>
      </w:r>
      <w:r w:rsidR="0083682D">
        <w:rPr>
          <w:rFonts w:ascii="Times New Roman" w:hAnsi="Times New Roman" w:cs="Times New Roman"/>
          <w:sz w:val="24"/>
          <w:szCs w:val="24"/>
        </w:rPr>
        <w:t xml:space="preserve"> </w:t>
      </w:r>
      <w:r w:rsidRPr="0083682D">
        <w:rPr>
          <w:rFonts w:ascii="Times New Roman" w:hAnsi="Times New Roman" w:cs="Times New Roman"/>
          <w:sz w:val="24"/>
          <w:szCs w:val="24"/>
        </w:rPr>
        <w:t>разложение</w:t>
      </w:r>
      <w:r w:rsidR="0083682D">
        <w:rPr>
          <w:rFonts w:ascii="Times New Roman" w:hAnsi="Times New Roman" w:cs="Times New Roman"/>
          <w:sz w:val="24"/>
          <w:szCs w:val="24"/>
        </w:rPr>
        <w:t xml:space="preserve"> </w:t>
      </w:r>
      <w:r w:rsidRPr="0083682D">
        <w:rPr>
          <w:rFonts w:ascii="Times New Roman" w:hAnsi="Times New Roman" w:cs="Times New Roman"/>
          <w:sz w:val="24"/>
          <w:szCs w:val="24"/>
        </w:rPr>
        <w:t>вектора по двум неколлинеарным векторам. Скалярное</w:t>
      </w:r>
      <w:r w:rsidR="0083682D">
        <w:rPr>
          <w:rFonts w:ascii="Times New Roman" w:hAnsi="Times New Roman" w:cs="Times New Roman"/>
          <w:sz w:val="24"/>
          <w:szCs w:val="24"/>
        </w:rPr>
        <w:t xml:space="preserve"> </w:t>
      </w:r>
      <w:r w:rsidRPr="0083682D">
        <w:rPr>
          <w:rFonts w:ascii="Times New Roman" w:hAnsi="Times New Roman" w:cs="Times New Roman"/>
          <w:sz w:val="24"/>
          <w:szCs w:val="24"/>
        </w:rPr>
        <w:t>произведение векторов.</w:t>
      </w:r>
    </w:p>
    <w:p w:rsidR="00D803B5" w:rsidRDefault="00294D52" w:rsidP="00D803B5">
      <w:pPr>
        <w:pStyle w:val="a4"/>
        <w:ind w:firstLine="720"/>
        <w:jc w:val="both"/>
        <w:rPr>
          <w:rFonts w:ascii="Times New Roman" w:hAnsi="Times New Roman" w:cs="Times New Roman"/>
          <w:sz w:val="24"/>
          <w:szCs w:val="24"/>
        </w:rPr>
      </w:pPr>
      <w:r w:rsidRPr="00D803B5">
        <w:rPr>
          <w:rFonts w:ascii="Times New Roman" w:hAnsi="Times New Roman" w:cs="Times New Roman"/>
          <w:b/>
          <w:sz w:val="24"/>
          <w:szCs w:val="24"/>
        </w:rPr>
        <w:t>Теоретико-множественные понятия</w:t>
      </w:r>
      <w:r w:rsidRPr="00D803B5">
        <w:rPr>
          <w:rFonts w:ascii="Times New Roman" w:hAnsi="Times New Roman" w:cs="Times New Roman"/>
          <w:sz w:val="24"/>
          <w:szCs w:val="24"/>
        </w:rPr>
        <w:t>. Множество, элемент множества.</w:t>
      </w:r>
      <w:r w:rsidR="00D803B5">
        <w:rPr>
          <w:rFonts w:ascii="Times New Roman" w:hAnsi="Times New Roman" w:cs="Times New Roman"/>
          <w:sz w:val="24"/>
          <w:szCs w:val="24"/>
        </w:rPr>
        <w:t xml:space="preserve"> </w:t>
      </w:r>
      <w:r w:rsidRPr="00D803B5">
        <w:rPr>
          <w:rFonts w:ascii="Times New Roman" w:hAnsi="Times New Roman" w:cs="Times New Roman"/>
          <w:sz w:val="24"/>
          <w:szCs w:val="24"/>
        </w:rPr>
        <w:t>Задание множеств перечислением элементов, характеристическим свойством.</w:t>
      </w:r>
      <w:r w:rsidR="00D803B5">
        <w:rPr>
          <w:rFonts w:ascii="Times New Roman" w:hAnsi="Times New Roman" w:cs="Times New Roman"/>
          <w:sz w:val="24"/>
          <w:szCs w:val="24"/>
        </w:rPr>
        <w:t xml:space="preserve"> </w:t>
      </w:r>
      <w:r w:rsidRPr="00D803B5">
        <w:rPr>
          <w:rFonts w:ascii="Times New Roman" w:hAnsi="Times New Roman" w:cs="Times New Roman"/>
          <w:sz w:val="24"/>
          <w:szCs w:val="24"/>
        </w:rPr>
        <w:t>Стандартные обозначения числовых множеств. Пустое множество и его обозначение. Подмножество. Объединение и пересечение множеств.</w:t>
      </w:r>
    </w:p>
    <w:p w:rsidR="00D803B5" w:rsidRDefault="00294D52" w:rsidP="00D803B5">
      <w:pPr>
        <w:pStyle w:val="a4"/>
        <w:ind w:firstLine="720"/>
        <w:jc w:val="both"/>
        <w:rPr>
          <w:rFonts w:ascii="Times New Roman" w:hAnsi="Times New Roman" w:cs="Times New Roman"/>
          <w:sz w:val="24"/>
          <w:szCs w:val="24"/>
        </w:rPr>
      </w:pPr>
      <w:r w:rsidRPr="00D803B5">
        <w:rPr>
          <w:rFonts w:ascii="Times New Roman" w:hAnsi="Times New Roman" w:cs="Times New Roman"/>
          <w:sz w:val="24"/>
          <w:szCs w:val="24"/>
        </w:rPr>
        <w:t>Иллюстрация отношений между множествами с помощью диаграмм Эйлера—Венна.</w:t>
      </w:r>
    </w:p>
    <w:p w:rsidR="00D803B5" w:rsidRDefault="00294D52" w:rsidP="00D803B5">
      <w:pPr>
        <w:pStyle w:val="a4"/>
        <w:ind w:firstLine="720"/>
        <w:jc w:val="both"/>
        <w:rPr>
          <w:rFonts w:ascii="Times New Roman" w:hAnsi="Times New Roman" w:cs="Times New Roman"/>
          <w:sz w:val="24"/>
          <w:szCs w:val="24"/>
        </w:rPr>
      </w:pPr>
      <w:r w:rsidRPr="00D803B5">
        <w:rPr>
          <w:rFonts w:ascii="Times New Roman" w:hAnsi="Times New Roman" w:cs="Times New Roman"/>
          <w:b/>
          <w:sz w:val="24"/>
          <w:szCs w:val="24"/>
        </w:rPr>
        <w:t>Элементы логики</w:t>
      </w:r>
      <w:r w:rsidRPr="00D803B5">
        <w:rPr>
          <w:rFonts w:ascii="Times New Roman" w:hAnsi="Times New Roman" w:cs="Times New Roman"/>
          <w:sz w:val="24"/>
          <w:szCs w:val="24"/>
        </w:rPr>
        <w:t>. Определение. Аксиомы и теоремы. Доказательство.</w:t>
      </w:r>
      <w:r w:rsidR="00D803B5">
        <w:rPr>
          <w:rFonts w:ascii="Times New Roman" w:hAnsi="Times New Roman" w:cs="Times New Roman"/>
          <w:sz w:val="24"/>
          <w:szCs w:val="24"/>
        </w:rPr>
        <w:t xml:space="preserve"> </w:t>
      </w:r>
      <w:r w:rsidRPr="00D803B5">
        <w:rPr>
          <w:rFonts w:ascii="Times New Roman" w:hAnsi="Times New Roman" w:cs="Times New Roman"/>
          <w:sz w:val="24"/>
          <w:szCs w:val="24"/>
        </w:rPr>
        <w:t>Доказательство</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 xml:space="preserve">от </w:t>
      </w:r>
      <w:r w:rsidR="0040018B">
        <w:rPr>
          <w:rFonts w:ascii="Times New Roman" w:hAnsi="Times New Roman" w:cs="Times New Roman"/>
          <w:sz w:val="24"/>
          <w:szCs w:val="24"/>
        </w:rPr>
        <w:t xml:space="preserve">противного. </w:t>
      </w:r>
      <w:r w:rsidRPr="00D803B5">
        <w:rPr>
          <w:rFonts w:ascii="Times New Roman" w:hAnsi="Times New Roman" w:cs="Times New Roman"/>
          <w:sz w:val="24"/>
          <w:szCs w:val="24"/>
        </w:rPr>
        <w:t>Теорема, обратная данной. Пример и</w:t>
      </w:r>
      <w:bookmarkStart w:id="275" w:name="page561"/>
      <w:bookmarkEnd w:id="275"/>
      <w:r w:rsidR="00D803B5">
        <w:rPr>
          <w:rFonts w:ascii="Times New Roman" w:hAnsi="Times New Roman" w:cs="Times New Roman"/>
          <w:sz w:val="24"/>
          <w:szCs w:val="24"/>
        </w:rPr>
        <w:t xml:space="preserve"> </w:t>
      </w:r>
      <w:r w:rsidRPr="00D803B5">
        <w:rPr>
          <w:rFonts w:ascii="Times New Roman" w:hAnsi="Times New Roman" w:cs="Times New Roman"/>
          <w:sz w:val="24"/>
          <w:szCs w:val="24"/>
        </w:rPr>
        <w:t>контрпример.</w:t>
      </w:r>
    </w:p>
    <w:p w:rsidR="0040018B" w:rsidRPr="0040018B" w:rsidRDefault="00294D52" w:rsidP="0040018B">
      <w:pPr>
        <w:pStyle w:val="a4"/>
        <w:ind w:firstLine="720"/>
        <w:jc w:val="both"/>
        <w:rPr>
          <w:rFonts w:ascii="Times New Roman" w:hAnsi="Times New Roman" w:cs="Times New Roman"/>
          <w:sz w:val="24"/>
          <w:szCs w:val="24"/>
        </w:rPr>
      </w:pPr>
      <w:r w:rsidRPr="00D803B5">
        <w:rPr>
          <w:rFonts w:ascii="Times New Roman" w:hAnsi="Times New Roman" w:cs="Times New Roman"/>
          <w:sz w:val="24"/>
          <w:szCs w:val="24"/>
        </w:rPr>
        <w:t xml:space="preserve">Понятие о равносильности, следовании, употребление логических </w:t>
      </w:r>
      <w:r w:rsidRPr="0040018B">
        <w:rPr>
          <w:rFonts w:ascii="Times New Roman" w:hAnsi="Times New Roman" w:cs="Times New Roman"/>
          <w:sz w:val="24"/>
          <w:szCs w:val="24"/>
        </w:rPr>
        <w:t>связок</w:t>
      </w:r>
      <w:r w:rsidR="00D803B5" w:rsidRPr="0040018B">
        <w:rPr>
          <w:rFonts w:ascii="Times New Roman" w:hAnsi="Times New Roman" w:cs="Times New Roman"/>
          <w:sz w:val="24"/>
          <w:szCs w:val="24"/>
        </w:rPr>
        <w:t xml:space="preserve"> </w:t>
      </w:r>
      <w:r w:rsidRPr="0040018B">
        <w:rPr>
          <w:rFonts w:ascii="Times New Roman" w:hAnsi="Times New Roman" w:cs="Times New Roman"/>
          <w:iCs/>
          <w:sz w:val="24"/>
          <w:szCs w:val="24"/>
        </w:rPr>
        <w:t xml:space="preserve">если..., то, в том и только в том случае, </w:t>
      </w:r>
      <w:r w:rsidRPr="0040018B">
        <w:rPr>
          <w:rFonts w:ascii="Times New Roman" w:hAnsi="Times New Roman" w:cs="Times New Roman"/>
          <w:sz w:val="24"/>
          <w:szCs w:val="24"/>
        </w:rPr>
        <w:t>логические связки</w:t>
      </w:r>
      <w:r w:rsidRPr="0040018B">
        <w:rPr>
          <w:rFonts w:ascii="Times New Roman" w:hAnsi="Times New Roman" w:cs="Times New Roman"/>
          <w:iCs/>
          <w:sz w:val="24"/>
          <w:szCs w:val="24"/>
        </w:rPr>
        <w:t xml:space="preserve"> и, или.</w:t>
      </w:r>
    </w:p>
    <w:p w:rsidR="0040018B" w:rsidRDefault="00294D52" w:rsidP="0040018B">
      <w:pPr>
        <w:pStyle w:val="a4"/>
        <w:ind w:firstLine="720"/>
        <w:jc w:val="both"/>
        <w:rPr>
          <w:rFonts w:ascii="Times New Roman" w:hAnsi="Times New Roman" w:cs="Times New Roman"/>
          <w:sz w:val="24"/>
          <w:szCs w:val="24"/>
        </w:rPr>
      </w:pPr>
      <w:r w:rsidRPr="0040018B">
        <w:rPr>
          <w:rFonts w:ascii="Times New Roman" w:hAnsi="Times New Roman" w:cs="Times New Roman"/>
          <w:b/>
          <w:sz w:val="24"/>
          <w:szCs w:val="24"/>
        </w:rPr>
        <w:t>Математика в историческом развитии</w:t>
      </w:r>
      <w:r w:rsidRPr="00D803B5">
        <w:rPr>
          <w:rFonts w:ascii="Times New Roman" w:hAnsi="Times New Roman" w:cs="Times New Roman"/>
          <w:sz w:val="24"/>
          <w:szCs w:val="24"/>
        </w:rPr>
        <w:t>.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метрическая</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система мер. Появление отрицательных чисел и нуля.</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Л. Магницкий. Л. Эйлер.</w:t>
      </w:r>
    </w:p>
    <w:p w:rsidR="0040018B" w:rsidRDefault="00294D52" w:rsidP="0040018B">
      <w:pPr>
        <w:pStyle w:val="a4"/>
        <w:ind w:firstLine="720"/>
        <w:jc w:val="both"/>
        <w:rPr>
          <w:rFonts w:ascii="Times New Roman" w:hAnsi="Times New Roman" w:cs="Times New Roman"/>
          <w:sz w:val="24"/>
          <w:szCs w:val="24"/>
        </w:rPr>
      </w:pPr>
      <w:r w:rsidRPr="00D803B5">
        <w:rPr>
          <w:rFonts w:ascii="Times New Roman" w:hAnsi="Times New Roman" w:cs="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Н. X. Абель. Э. Галуа.</w:t>
      </w:r>
    </w:p>
    <w:p w:rsidR="0040018B" w:rsidRDefault="00294D52" w:rsidP="0040018B">
      <w:pPr>
        <w:pStyle w:val="a4"/>
        <w:ind w:firstLine="720"/>
        <w:jc w:val="both"/>
        <w:rPr>
          <w:rFonts w:ascii="Times New Roman" w:hAnsi="Times New Roman" w:cs="Times New Roman"/>
          <w:sz w:val="24"/>
          <w:szCs w:val="24"/>
        </w:rPr>
      </w:pPr>
      <w:r w:rsidRPr="00D803B5">
        <w:rPr>
          <w:rFonts w:ascii="Times New Roman" w:hAnsi="Times New Roman" w:cs="Times New Roman"/>
          <w:sz w:val="24"/>
          <w:szCs w:val="24"/>
        </w:rPr>
        <w:t>Изобретение</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метода координат, позволяющего переводить</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геометрические объекты на язык алгебры. Р. Декарт и П. Ферма. Примеры различных систем координат на плоскости.</w:t>
      </w:r>
    </w:p>
    <w:p w:rsidR="0040018B" w:rsidRDefault="00294D52" w:rsidP="0040018B">
      <w:pPr>
        <w:pStyle w:val="a4"/>
        <w:ind w:firstLine="720"/>
        <w:jc w:val="both"/>
        <w:rPr>
          <w:rFonts w:ascii="Times New Roman" w:hAnsi="Times New Roman" w:cs="Times New Roman"/>
          <w:sz w:val="24"/>
          <w:szCs w:val="24"/>
        </w:rPr>
      </w:pPr>
      <w:r w:rsidRPr="00D803B5">
        <w:rPr>
          <w:rFonts w:ascii="Times New Roman" w:hAnsi="Times New Roman" w:cs="Times New Roman"/>
          <w:sz w:val="24"/>
          <w:szCs w:val="24"/>
        </w:rPr>
        <w:t>Задача Леонардо Пизанского (Фибоначчи) о кроликах, числа Фибоначчи.</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Задача о шахматной доске.</w:t>
      </w:r>
    </w:p>
    <w:p w:rsidR="0040018B" w:rsidRDefault="00294D52" w:rsidP="0040018B">
      <w:pPr>
        <w:pStyle w:val="a4"/>
        <w:ind w:firstLine="720"/>
        <w:jc w:val="both"/>
        <w:rPr>
          <w:rFonts w:ascii="Times New Roman" w:hAnsi="Times New Roman" w:cs="Times New Roman"/>
          <w:sz w:val="24"/>
          <w:szCs w:val="24"/>
        </w:rPr>
      </w:pPr>
      <w:r w:rsidRPr="00D803B5">
        <w:rPr>
          <w:rFonts w:ascii="Times New Roman" w:hAnsi="Times New Roman" w:cs="Times New Roman"/>
          <w:sz w:val="24"/>
          <w:szCs w:val="24"/>
        </w:rPr>
        <w:t>Истоки теории вероятностей: страховое дело, азартные игры. П. Ферма и</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Б. Паскаль. Я. Бернулли. А. Н. Колмогоров.</w:t>
      </w:r>
    </w:p>
    <w:p w:rsidR="005F19F8" w:rsidRPr="00D803B5" w:rsidRDefault="00294D52" w:rsidP="0040018B">
      <w:pPr>
        <w:pStyle w:val="a4"/>
        <w:ind w:firstLine="720"/>
        <w:jc w:val="both"/>
        <w:rPr>
          <w:rFonts w:ascii="Times New Roman" w:hAnsi="Times New Roman" w:cs="Times New Roman"/>
          <w:sz w:val="24"/>
          <w:szCs w:val="24"/>
        </w:rPr>
      </w:pPr>
      <w:r w:rsidRPr="00D803B5">
        <w:rPr>
          <w:rFonts w:ascii="Times New Roman" w:hAnsi="Times New Roman" w:cs="Times New Roman"/>
          <w:sz w:val="24"/>
          <w:szCs w:val="24"/>
        </w:rPr>
        <w:t>От землемерия к геометрии. Пифагор и его школа. Фалес. Архимед.</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Построения с помощью циркуля и линейки. Построение правильных многоугольников. Трисекция угла. Квадратура круга. Удвоение куба.</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История</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числа π. Золотое сечение. «Начала» Евклида. Л. Эйлер.</w:t>
      </w:r>
      <w:r w:rsidR="0040018B">
        <w:rPr>
          <w:rFonts w:ascii="Times New Roman" w:hAnsi="Times New Roman" w:cs="Times New Roman"/>
          <w:sz w:val="24"/>
          <w:szCs w:val="24"/>
        </w:rPr>
        <w:t xml:space="preserve"> </w:t>
      </w:r>
      <w:r w:rsidRPr="00D803B5">
        <w:rPr>
          <w:rFonts w:ascii="Times New Roman" w:hAnsi="Times New Roman" w:cs="Times New Roman"/>
          <w:sz w:val="24"/>
          <w:szCs w:val="24"/>
        </w:rPr>
        <w:t>Н. И. Лобачевский. История пятого постулата. Софизм, парадоксы.</w:t>
      </w:r>
    </w:p>
    <w:p w:rsidR="005F19F8" w:rsidRPr="00281FB5" w:rsidRDefault="005F19F8">
      <w:pPr>
        <w:widowControl w:val="0"/>
        <w:autoSpaceDE w:val="0"/>
        <w:autoSpaceDN w:val="0"/>
        <w:adjustRightInd w:val="0"/>
        <w:spacing w:after="0" w:line="167" w:lineRule="exact"/>
        <w:rPr>
          <w:rFonts w:ascii="Times New Roman" w:hAnsi="Times New Roman" w:cs="Times New Roman"/>
          <w:sz w:val="24"/>
          <w:szCs w:val="24"/>
          <w:lang w:val="ru-RU"/>
        </w:rPr>
      </w:pPr>
    </w:p>
    <w:p w:rsidR="005F19F8" w:rsidRPr="0012175D" w:rsidRDefault="00294D52" w:rsidP="0012175D">
      <w:pPr>
        <w:pStyle w:val="a4"/>
        <w:jc w:val="center"/>
        <w:rPr>
          <w:rFonts w:ascii="Times New Roman" w:hAnsi="Times New Roman" w:cs="Times New Roman"/>
          <w:b/>
          <w:sz w:val="24"/>
          <w:szCs w:val="24"/>
        </w:rPr>
      </w:pPr>
      <w:r w:rsidRPr="0012175D">
        <w:rPr>
          <w:rFonts w:ascii="Times New Roman" w:hAnsi="Times New Roman" w:cs="Times New Roman"/>
          <w:b/>
          <w:sz w:val="24"/>
          <w:szCs w:val="24"/>
        </w:rPr>
        <w:t>Информатика</w:t>
      </w:r>
    </w:p>
    <w:p w:rsidR="005F19F8" w:rsidRPr="00281FB5" w:rsidRDefault="005F19F8">
      <w:pPr>
        <w:widowControl w:val="0"/>
        <w:autoSpaceDE w:val="0"/>
        <w:autoSpaceDN w:val="0"/>
        <w:adjustRightInd w:val="0"/>
        <w:spacing w:after="0" w:line="157" w:lineRule="exact"/>
        <w:rPr>
          <w:rFonts w:ascii="Times New Roman" w:hAnsi="Times New Roman" w:cs="Times New Roman"/>
          <w:sz w:val="24"/>
          <w:szCs w:val="24"/>
          <w:lang w:val="ru-RU"/>
        </w:rPr>
      </w:pP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b/>
          <w:sz w:val="24"/>
          <w:szCs w:val="24"/>
        </w:rPr>
        <w:t>Информация и способы её представления</w:t>
      </w:r>
      <w:r w:rsidRPr="0012175D">
        <w:rPr>
          <w:rFonts w:ascii="Times New Roman" w:hAnsi="Times New Roman" w:cs="Times New Roman"/>
          <w:sz w:val="24"/>
          <w:szCs w:val="24"/>
        </w:rPr>
        <w:t>. Слово «информация» в</w:t>
      </w:r>
      <w:r w:rsidR="0012175D" w:rsidRPr="0012175D">
        <w:rPr>
          <w:rFonts w:ascii="Times New Roman" w:hAnsi="Times New Roman" w:cs="Times New Roman"/>
          <w:sz w:val="24"/>
          <w:szCs w:val="24"/>
        </w:rPr>
        <w:t xml:space="preserve"> </w:t>
      </w:r>
      <w:r w:rsidRPr="0012175D">
        <w:rPr>
          <w:rFonts w:ascii="Times New Roman" w:hAnsi="Times New Roman" w:cs="Times New Roman"/>
          <w:sz w:val="24"/>
          <w:szCs w:val="24"/>
        </w:rPr>
        <w:t>обыденной</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речи. Информация как объект (данные) и как процесс</w:t>
      </w:r>
      <w:bookmarkStart w:id="276" w:name="page563"/>
      <w:bookmarkEnd w:id="276"/>
      <w:r w:rsidR="0012175D" w:rsidRPr="0012175D">
        <w:rPr>
          <w:rFonts w:ascii="Times New Roman" w:hAnsi="Times New Roman" w:cs="Times New Roman"/>
          <w:sz w:val="24"/>
          <w:szCs w:val="24"/>
        </w:rPr>
        <w:t xml:space="preserve"> </w:t>
      </w:r>
      <w:r w:rsidRPr="0012175D">
        <w:rPr>
          <w:rFonts w:ascii="Times New Roman" w:hAnsi="Times New Roman" w:cs="Times New Roman"/>
          <w:sz w:val="24"/>
          <w:szCs w:val="24"/>
        </w:rPr>
        <w:t>(информирование). Термин «информация» (данные) в курсе информатики.</w:t>
      </w: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 xml:space="preserve">Описание информации при помощи текстов. </w:t>
      </w:r>
      <w:r w:rsidRPr="0012175D">
        <w:rPr>
          <w:rFonts w:ascii="Times New Roman" w:hAnsi="Times New Roman" w:cs="Times New Roman"/>
          <w:iCs/>
          <w:sz w:val="24"/>
          <w:szCs w:val="24"/>
        </w:rPr>
        <w:t>Язык.</w:t>
      </w:r>
      <w:r w:rsidRPr="0012175D">
        <w:rPr>
          <w:rFonts w:ascii="Times New Roman" w:hAnsi="Times New Roman" w:cs="Times New Roman"/>
          <w:sz w:val="24"/>
          <w:szCs w:val="24"/>
        </w:rPr>
        <w:t xml:space="preserve"> </w:t>
      </w:r>
      <w:r w:rsidRPr="0012175D">
        <w:rPr>
          <w:rFonts w:ascii="Times New Roman" w:hAnsi="Times New Roman" w:cs="Times New Roman"/>
          <w:iCs/>
          <w:sz w:val="24"/>
          <w:szCs w:val="24"/>
        </w:rPr>
        <w:t>Письмо.</w:t>
      </w:r>
      <w:r w:rsidRPr="0012175D">
        <w:rPr>
          <w:rFonts w:ascii="Times New Roman" w:hAnsi="Times New Roman" w:cs="Times New Roman"/>
          <w:sz w:val="24"/>
          <w:szCs w:val="24"/>
        </w:rPr>
        <w:t xml:space="preserve"> </w:t>
      </w:r>
      <w:r w:rsidRPr="0012175D">
        <w:rPr>
          <w:rFonts w:ascii="Times New Roman" w:hAnsi="Times New Roman" w:cs="Times New Roman"/>
          <w:iCs/>
          <w:sz w:val="24"/>
          <w:szCs w:val="24"/>
        </w:rPr>
        <w:t>Знак</w:t>
      </w:r>
      <w:r w:rsidRPr="0012175D">
        <w:rPr>
          <w:rFonts w:ascii="Times New Roman" w:hAnsi="Times New Roman" w:cs="Times New Roman"/>
          <w:sz w:val="24"/>
          <w:szCs w:val="24"/>
        </w:rPr>
        <w:t>.</w:t>
      </w:r>
      <w:r w:rsidR="0012175D" w:rsidRPr="0012175D">
        <w:rPr>
          <w:rFonts w:ascii="Times New Roman" w:hAnsi="Times New Roman" w:cs="Times New Roman"/>
          <w:sz w:val="24"/>
          <w:szCs w:val="24"/>
        </w:rPr>
        <w:t xml:space="preserve"> </w:t>
      </w:r>
      <w:r w:rsidRPr="0012175D">
        <w:rPr>
          <w:rFonts w:ascii="Times New Roman" w:hAnsi="Times New Roman" w:cs="Times New Roman"/>
          <w:sz w:val="24"/>
          <w:szCs w:val="24"/>
        </w:rPr>
        <w:t>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iCs/>
          <w:sz w:val="24"/>
          <w:szCs w:val="24"/>
        </w:rPr>
        <w:t>Разнообразие языков и алфавитов. Неполнота текстового описания мира. Литературные и научные тексты. Понятие о моделировании (в</w:t>
      </w:r>
      <w:r w:rsidR="0012175D" w:rsidRPr="0012175D">
        <w:rPr>
          <w:rFonts w:ascii="Times New Roman" w:hAnsi="Times New Roman" w:cs="Times New Roman"/>
          <w:sz w:val="24"/>
          <w:szCs w:val="24"/>
        </w:rPr>
        <w:t xml:space="preserve"> </w:t>
      </w:r>
      <w:r w:rsidRPr="0012175D">
        <w:rPr>
          <w:rFonts w:ascii="Times New Roman" w:hAnsi="Times New Roman" w:cs="Times New Roman"/>
          <w:iCs/>
          <w:sz w:val="24"/>
          <w:szCs w:val="24"/>
        </w:rPr>
        <w:t>широком смысле) при восприятии мира человеком.</w:t>
      </w: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Кодирование текстов. Кодовая таблица. Представление текстов в компьютерах. Все данные в компьютере — тексты в двоичном алфавите.</w:t>
      </w:r>
      <w:r w:rsidR="0012175D" w:rsidRPr="0012175D">
        <w:rPr>
          <w:rFonts w:ascii="Times New Roman" w:hAnsi="Times New Roman" w:cs="Times New Roman"/>
          <w:sz w:val="24"/>
          <w:szCs w:val="24"/>
        </w:rPr>
        <w:t xml:space="preserve"> </w:t>
      </w:r>
      <w:r w:rsidRPr="0012175D">
        <w:rPr>
          <w:rFonts w:ascii="Times New Roman" w:hAnsi="Times New Roman" w:cs="Times New Roman"/>
          <w:sz w:val="24"/>
          <w:szCs w:val="24"/>
        </w:rPr>
        <w:t xml:space="preserve">Двоичный алфавит. Азбука Морзе. Двоичные коды с фиксированной длиной кодового слова (8, 16, 32). Количество </w:t>
      </w:r>
      <w:r w:rsidRPr="0012175D">
        <w:rPr>
          <w:rFonts w:ascii="Times New Roman" w:hAnsi="Times New Roman" w:cs="Times New Roman"/>
          <w:sz w:val="24"/>
          <w:szCs w:val="24"/>
        </w:rPr>
        <w:lastRenderedPageBreak/>
        <w:t>символов, представимых в таких кодах. Понятие о возможности записи любого текстового сообщения в двоичном виде.</w:t>
      </w: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iCs/>
          <w:sz w:val="24"/>
          <w:szCs w:val="24"/>
        </w:rPr>
        <w:t>Примеры кодов. Код КОИ-8. Представление о стандарте Юникод.</w:t>
      </w:r>
      <w:r w:rsidR="0012175D" w:rsidRPr="0012175D">
        <w:rPr>
          <w:rFonts w:ascii="Times New Roman" w:hAnsi="Times New Roman" w:cs="Times New Roman"/>
          <w:sz w:val="24"/>
          <w:szCs w:val="24"/>
        </w:rPr>
        <w:t xml:space="preserve"> </w:t>
      </w:r>
      <w:r w:rsidRPr="0012175D">
        <w:rPr>
          <w:rFonts w:ascii="Times New Roman" w:hAnsi="Times New Roman" w:cs="Times New Roman"/>
          <w:iCs/>
          <w:sz w:val="24"/>
          <w:szCs w:val="24"/>
        </w:rPr>
        <w:t>Значение стандартов для ИКТ.</w:t>
      </w: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Знакомство с двоичной записью целых чисел. Запись натуральных чисел в пределах 256.</w:t>
      </w: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iCs/>
          <w:sz w:val="24"/>
          <w:szCs w:val="24"/>
        </w:rPr>
        <w:t>Нетекстовые (аудиовизуальные) данные (картины, устная речь, музыка,</w:t>
      </w:r>
      <w:r w:rsidR="0012175D" w:rsidRPr="0012175D">
        <w:rPr>
          <w:rFonts w:ascii="Times New Roman" w:hAnsi="Times New Roman" w:cs="Times New Roman"/>
          <w:sz w:val="24"/>
          <w:szCs w:val="24"/>
        </w:rPr>
        <w:t xml:space="preserve"> </w:t>
      </w:r>
      <w:r w:rsidRPr="0012175D">
        <w:rPr>
          <w:rFonts w:ascii="Times New Roman" w:hAnsi="Times New Roman" w:cs="Times New Roman"/>
          <w:iCs/>
          <w:sz w:val="24"/>
          <w:szCs w:val="24"/>
        </w:rPr>
        <w:t>кино). Возможность дискретного (символьного) представления аудиовизуальных данных.</w:t>
      </w: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Понятие</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о необходимости количественного описания информации.</w:t>
      </w:r>
      <w:r w:rsidR="0012175D" w:rsidRPr="0012175D">
        <w:rPr>
          <w:rFonts w:ascii="Times New Roman" w:hAnsi="Times New Roman" w:cs="Times New Roman"/>
          <w:sz w:val="24"/>
          <w:szCs w:val="24"/>
        </w:rPr>
        <w:t xml:space="preserve"> </w:t>
      </w:r>
      <w:r w:rsidRPr="0012175D">
        <w:rPr>
          <w:rFonts w:ascii="Times New Roman" w:hAnsi="Times New Roman" w:cs="Times New Roman"/>
          <w:iCs/>
          <w:sz w:val="24"/>
          <w:szCs w:val="24"/>
        </w:rPr>
        <w:t>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Бит и байт — единицы размера двоичных текстов, производные единицы.</w:t>
      </w:r>
      <w:bookmarkStart w:id="277" w:name="page565"/>
      <w:bookmarkEnd w:id="277"/>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Понятие о носителях информации, используемых в ИКТ, их истории и перспективах развития.</w:t>
      </w:r>
    </w:p>
    <w:p w:rsidR="0012175D" w:rsidRP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Виды памяти современных компьютеров. Оперативная и внешняя память.</w:t>
      </w:r>
      <w:r w:rsidR="0012175D" w:rsidRPr="0012175D">
        <w:rPr>
          <w:rFonts w:ascii="Times New Roman" w:hAnsi="Times New Roman" w:cs="Times New Roman"/>
          <w:sz w:val="24"/>
          <w:szCs w:val="24"/>
        </w:rPr>
        <w:t xml:space="preserve"> </w:t>
      </w:r>
      <w:r w:rsidRPr="0012175D">
        <w:rPr>
          <w:rFonts w:ascii="Times New Roman" w:hAnsi="Times New Roman" w:cs="Times New Roman"/>
          <w:sz w:val="24"/>
          <w:szCs w:val="24"/>
        </w:rPr>
        <w:t>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Понятие файла. Типы файлов. Характерные размеры файлов различных типов — текстовых (страница печатного текста, «Война и Мир», БСЭ),</w:t>
      </w:r>
      <w:r w:rsidR="0012175D" w:rsidRPr="0012175D">
        <w:rPr>
          <w:rFonts w:ascii="Times New Roman" w:hAnsi="Times New Roman" w:cs="Times New Roman"/>
          <w:sz w:val="24"/>
          <w:szCs w:val="24"/>
        </w:rPr>
        <w:t xml:space="preserve"> </w:t>
      </w:r>
      <w:r w:rsidRPr="0012175D">
        <w:rPr>
          <w:rFonts w:ascii="Times New Roman" w:hAnsi="Times New Roman" w:cs="Times New Roman"/>
          <w:sz w:val="24"/>
          <w:szCs w:val="24"/>
        </w:rPr>
        <w:t>видео, файлы данных космических наблюдений, файлы данных при математическом моделировании и др.</w:t>
      </w:r>
    </w:p>
    <w:p w:rsid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b/>
          <w:sz w:val="24"/>
          <w:szCs w:val="24"/>
        </w:rPr>
        <w:t>Основы</w:t>
      </w:r>
      <w:r w:rsidR="0012175D" w:rsidRPr="0012175D">
        <w:rPr>
          <w:rFonts w:ascii="Times New Roman" w:hAnsi="Times New Roman" w:cs="Times New Roman"/>
          <w:b/>
          <w:sz w:val="24"/>
          <w:szCs w:val="24"/>
        </w:rPr>
        <w:t xml:space="preserve"> алгоритмической </w:t>
      </w:r>
      <w:r w:rsidRPr="0012175D">
        <w:rPr>
          <w:rFonts w:ascii="Times New Roman" w:hAnsi="Times New Roman" w:cs="Times New Roman"/>
          <w:b/>
          <w:sz w:val="24"/>
          <w:szCs w:val="24"/>
        </w:rPr>
        <w:t>культуры</w:t>
      </w:r>
      <w:r w:rsidRPr="0012175D">
        <w:rPr>
          <w:rFonts w:ascii="Times New Roman" w:hAnsi="Times New Roman" w:cs="Times New Roman"/>
          <w:sz w:val="24"/>
          <w:szCs w:val="24"/>
        </w:rPr>
        <w:t>. Понятие исполнителя.</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Обстановка (среда обитания) исполнителя. Возможные состояния исполнителя. Допустимые действия исполнителя, система команд,</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конечность набора команд. Необходимость формального описания возможных состояний алгоритма и обстановки, в которой он находится, а</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также действий исполнителя. Примеры исполнителей. Построение моделей реальных объектов и процессов в виде исполнителей.</w:t>
      </w:r>
    </w:p>
    <w:p w:rsid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Утверждения (условия). Истинность утверждений. Логические значения,</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логические операции и логические выражения. Проверка истинности утверждений исполнителем.</w:t>
      </w:r>
    </w:p>
    <w:p w:rsid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Алгоритмические</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конструкции, связанные с проверкой условий:</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ветвление  (условный оператор) и повторение (операторы цикла в форме</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«пока» и «для каждого»). Понятие вспомогательного алгоритма.</w:t>
      </w:r>
    </w:p>
    <w:p w:rsid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Понятие величины (переменной). Типы величин: целые, вещественные,</w:t>
      </w:r>
      <w:r w:rsidR="0012175D">
        <w:rPr>
          <w:rFonts w:ascii="Times New Roman" w:hAnsi="Times New Roman" w:cs="Times New Roman"/>
          <w:sz w:val="24"/>
          <w:szCs w:val="24"/>
        </w:rPr>
        <w:t xml:space="preserve"> </w:t>
      </w:r>
      <w:r w:rsidRPr="0012175D">
        <w:rPr>
          <w:rFonts w:ascii="Times New Roman" w:hAnsi="Times New Roman" w:cs="Times New Roman"/>
          <w:sz w:val="24"/>
          <w:szCs w:val="24"/>
        </w:rPr>
        <w:t>символьные, строковые (литеральные), логические. Знакомство с</w:t>
      </w:r>
      <w:bookmarkStart w:id="278" w:name="page567"/>
      <w:bookmarkEnd w:id="278"/>
      <w:r w:rsidR="0012175D">
        <w:rPr>
          <w:rFonts w:ascii="Times New Roman" w:hAnsi="Times New Roman" w:cs="Times New Roman"/>
          <w:sz w:val="24"/>
          <w:szCs w:val="24"/>
        </w:rPr>
        <w:t xml:space="preserve"> </w:t>
      </w:r>
      <w:r w:rsidRPr="0012175D">
        <w:rPr>
          <w:rFonts w:ascii="Times New Roman" w:hAnsi="Times New Roman" w:cs="Times New Roman"/>
          <w:sz w:val="24"/>
          <w:szCs w:val="24"/>
        </w:rPr>
        <w:t>табличными величинами (массивами).</w:t>
      </w:r>
    </w:p>
    <w:p w:rsidR="0012175D" w:rsidRDefault="00294D52" w:rsidP="0012175D">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Знакомство с графами, деревьями, списками, символьными строками.</w:t>
      </w:r>
    </w:p>
    <w:p w:rsidR="001912BC" w:rsidRDefault="00294D52" w:rsidP="001912BC">
      <w:pPr>
        <w:pStyle w:val="a4"/>
        <w:ind w:firstLine="720"/>
        <w:jc w:val="both"/>
        <w:rPr>
          <w:rFonts w:ascii="Times New Roman" w:hAnsi="Times New Roman" w:cs="Times New Roman"/>
          <w:sz w:val="24"/>
          <w:szCs w:val="24"/>
        </w:rPr>
      </w:pPr>
      <w:r w:rsidRPr="0012175D">
        <w:rPr>
          <w:rFonts w:ascii="Times New Roman" w:hAnsi="Times New Roman" w:cs="Times New Roman"/>
          <w:sz w:val="24"/>
          <w:szCs w:val="24"/>
        </w:rPr>
        <w:t>Понятие</w:t>
      </w:r>
      <w:r w:rsidR="007D4407">
        <w:rPr>
          <w:rFonts w:ascii="Times New Roman" w:hAnsi="Times New Roman" w:cs="Times New Roman"/>
          <w:sz w:val="24"/>
          <w:szCs w:val="24"/>
        </w:rPr>
        <w:t xml:space="preserve"> </w:t>
      </w:r>
      <w:r w:rsidRPr="0012175D">
        <w:rPr>
          <w:rFonts w:ascii="Times New Roman" w:hAnsi="Times New Roman" w:cs="Times New Roman"/>
          <w:sz w:val="24"/>
          <w:szCs w:val="24"/>
        </w:rPr>
        <w:t xml:space="preserve"> методах разработки программ (пошаговое выполнение,</w:t>
      </w:r>
      <w:r w:rsidR="007D4407">
        <w:rPr>
          <w:rFonts w:ascii="Times New Roman" w:hAnsi="Times New Roman" w:cs="Times New Roman"/>
          <w:sz w:val="24"/>
          <w:szCs w:val="24"/>
        </w:rPr>
        <w:t xml:space="preserve"> </w:t>
      </w:r>
      <w:r w:rsidRPr="0012175D">
        <w:rPr>
          <w:rFonts w:ascii="Times New Roman" w:hAnsi="Times New Roman" w:cs="Times New Roman"/>
          <w:sz w:val="24"/>
          <w:szCs w:val="24"/>
        </w:rPr>
        <w:t>отладка, тестирование).</w:t>
      </w:r>
    </w:p>
    <w:p w:rsidR="001912BC" w:rsidRDefault="00294D52" w:rsidP="001912BC">
      <w:pPr>
        <w:pStyle w:val="a4"/>
        <w:ind w:firstLine="720"/>
        <w:jc w:val="both"/>
        <w:rPr>
          <w:rFonts w:ascii="Times New Roman" w:hAnsi="Times New Roman" w:cs="Times New Roman"/>
          <w:sz w:val="24"/>
          <w:szCs w:val="24"/>
        </w:rPr>
      </w:pPr>
      <w:r w:rsidRPr="001912BC">
        <w:rPr>
          <w:rFonts w:ascii="Times New Roman" w:hAnsi="Times New Roman" w:cs="Times New Roman"/>
          <w:b/>
          <w:bCs/>
          <w:sz w:val="24"/>
          <w:szCs w:val="24"/>
        </w:rPr>
        <w:t xml:space="preserve">Использование программных систем и сервисов. </w:t>
      </w:r>
      <w:r w:rsidRPr="001912BC">
        <w:rPr>
          <w:rFonts w:ascii="Times New Roman" w:hAnsi="Times New Roman" w:cs="Times New Roman"/>
          <w:sz w:val="24"/>
          <w:szCs w:val="24"/>
        </w:rPr>
        <w:t>Устройство</w:t>
      </w:r>
      <w:r w:rsidRPr="001912BC">
        <w:rPr>
          <w:rFonts w:ascii="Times New Roman" w:hAnsi="Times New Roman" w:cs="Times New Roman"/>
          <w:b/>
          <w:bCs/>
          <w:sz w:val="24"/>
          <w:szCs w:val="24"/>
        </w:rPr>
        <w:t xml:space="preserve"> </w:t>
      </w:r>
      <w:r w:rsidRPr="001912BC">
        <w:rPr>
          <w:rFonts w:ascii="Times New Roman" w:hAnsi="Times New Roman" w:cs="Times New Roman"/>
          <w:sz w:val="24"/>
          <w:szCs w:val="24"/>
        </w:rPr>
        <w:t>компьютера. Основные компоненты современного компьютера. Процессор,</w:t>
      </w:r>
      <w:r w:rsidR="001912BC">
        <w:rPr>
          <w:rFonts w:ascii="Times New Roman" w:hAnsi="Times New Roman" w:cs="Times New Roman"/>
          <w:sz w:val="24"/>
          <w:szCs w:val="24"/>
        </w:rPr>
        <w:t xml:space="preserve"> </w:t>
      </w:r>
      <w:r w:rsidRPr="001912BC">
        <w:rPr>
          <w:rFonts w:ascii="Times New Roman" w:hAnsi="Times New Roman" w:cs="Times New Roman"/>
          <w:sz w:val="24"/>
          <w:szCs w:val="24"/>
        </w:rPr>
        <w:t>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1912BC" w:rsidRDefault="00294D52" w:rsidP="001912BC">
      <w:pPr>
        <w:pStyle w:val="a4"/>
        <w:ind w:firstLine="720"/>
        <w:jc w:val="both"/>
        <w:rPr>
          <w:rFonts w:ascii="Times New Roman" w:hAnsi="Times New Roman" w:cs="Times New Roman"/>
          <w:sz w:val="24"/>
          <w:szCs w:val="24"/>
        </w:rPr>
      </w:pPr>
      <w:r w:rsidRPr="001912BC">
        <w:rPr>
          <w:rFonts w:ascii="Times New Roman" w:hAnsi="Times New Roman" w:cs="Times New Roman"/>
          <w:sz w:val="24"/>
          <w:szCs w:val="24"/>
        </w:rPr>
        <w:t>Компьютерные вирусы. Антивирусная профилактика.</w:t>
      </w:r>
    </w:p>
    <w:p w:rsidR="001912BC" w:rsidRDefault="00294D52" w:rsidP="001912BC">
      <w:pPr>
        <w:pStyle w:val="a4"/>
        <w:ind w:firstLine="720"/>
        <w:jc w:val="both"/>
        <w:rPr>
          <w:rFonts w:ascii="Times New Roman" w:hAnsi="Times New Roman" w:cs="Times New Roman"/>
          <w:sz w:val="24"/>
          <w:szCs w:val="24"/>
        </w:rPr>
      </w:pPr>
      <w:r w:rsidRPr="001912BC">
        <w:rPr>
          <w:rFonts w:ascii="Times New Roman" w:hAnsi="Times New Roman" w:cs="Times New Roman"/>
          <w:sz w:val="24"/>
          <w:szCs w:val="24"/>
        </w:rPr>
        <w:lastRenderedPageBreak/>
        <w:t>Файл. Каталог (директория). Файловая система. Основные операции при работе с файлами: создать файл, удалить файл, скопировать файл.</w:t>
      </w:r>
      <w:r w:rsidR="001912BC">
        <w:rPr>
          <w:rFonts w:ascii="Times New Roman" w:hAnsi="Times New Roman" w:cs="Times New Roman"/>
          <w:sz w:val="24"/>
          <w:szCs w:val="24"/>
        </w:rPr>
        <w:t xml:space="preserve"> </w:t>
      </w:r>
      <w:r w:rsidRPr="001912BC">
        <w:rPr>
          <w:rFonts w:ascii="Times New Roman" w:hAnsi="Times New Roman" w:cs="Times New Roman"/>
          <w:sz w:val="24"/>
          <w:szCs w:val="24"/>
        </w:rPr>
        <w:t>Оперирование  компьютерными информационными объектами в наглядно-графической форме: создание, именование, сохранение, удаление объектов,</w:t>
      </w:r>
      <w:r w:rsidR="001912BC">
        <w:rPr>
          <w:rFonts w:ascii="Times New Roman" w:hAnsi="Times New Roman" w:cs="Times New Roman"/>
          <w:sz w:val="24"/>
          <w:szCs w:val="24"/>
        </w:rPr>
        <w:t xml:space="preserve"> </w:t>
      </w:r>
      <w:r w:rsidRPr="001912BC">
        <w:rPr>
          <w:rFonts w:ascii="Times New Roman" w:hAnsi="Times New Roman" w:cs="Times New Roman"/>
          <w:sz w:val="24"/>
          <w:szCs w:val="24"/>
        </w:rPr>
        <w:t>организация их семейств.</w:t>
      </w:r>
    </w:p>
    <w:p w:rsidR="001912BC" w:rsidRDefault="00294D52" w:rsidP="001912BC">
      <w:pPr>
        <w:pStyle w:val="a4"/>
        <w:ind w:firstLine="720"/>
        <w:jc w:val="both"/>
        <w:rPr>
          <w:rFonts w:ascii="Times New Roman" w:hAnsi="Times New Roman" w:cs="Times New Roman"/>
          <w:sz w:val="24"/>
          <w:szCs w:val="24"/>
        </w:rPr>
      </w:pPr>
      <w:r w:rsidRPr="001912BC">
        <w:rPr>
          <w:rFonts w:ascii="Times New Roman" w:hAnsi="Times New Roman" w:cs="Times New Roman"/>
          <w:sz w:val="24"/>
          <w:szCs w:val="24"/>
        </w:rPr>
        <w:t>Архивирование и разархивирование.</w:t>
      </w:r>
    </w:p>
    <w:p w:rsidR="001912BC" w:rsidRDefault="00294D52" w:rsidP="001912BC">
      <w:pPr>
        <w:pStyle w:val="a4"/>
        <w:ind w:firstLine="720"/>
        <w:jc w:val="both"/>
        <w:rPr>
          <w:rFonts w:ascii="Times New Roman" w:hAnsi="Times New Roman" w:cs="Times New Roman"/>
          <w:sz w:val="24"/>
          <w:szCs w:val="24"/>
        </w:rPr>
      </w:pPr>
      <w:r w:rsidRPr="001912BC">
        <w:rPr>
          <w:rFonts w:ascii="Times New Roman" w:hAnsi="Times New Roman" w:cs="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w:t>
      </w:r>
      <w:r w:rsidR="001912BC">
        <w:rPr>
          <w:rFonts w:ascii="Times New Roman" w:hAnsi="Times New Roman" w:cs="Times New Roman"/>
          <w:sz w:val="24"/>
          <w:szCs w:val="24"/>
        </w:rPr>
        <w:t xml:space="preserve"> </w:t>
      </w:r>
      <w:r w:rsidRPr="001912BC">
        <w:rPr>
          <w:rFonts w:ascii="Times New Roman" w:hAnsi="Times New Roman" w:cs="Times New Roman"/>
          <w:sz w:val="24"/>
          <w:szCs w:val="24"/>
        </w:rPr>
        <w:t>Включение в текст графических и иных информационных объектов. Деловая переписка, учебная публикация, коллективная работа.</w:t>
      </w:r>
    </w:p>
    <w:p w:rsidR="001912BC" w:rsidRDefault="00294D52" w:rsidP="001912BC">
      <w:pPr>
        <w:pStyle w:val="a4"/>
        <w:ind w:firstLine="720"/>
        <w:jc w:val="both"/>
        <w:rPr>
          <w:rFonts w:ascii="Times New Roman" w:hAnsi="Times New Roman" w:cs="Times New Roman"/>
          <w:sz w:val="24"/>
          <w:szCs w:val="24"/>
        </w:rPr>
      </w:pPr>
      <w:r w:rsidRPr="001912BC">
        <w:rPr>
          <w:rFonts w:ascii="Times New Roman" w:hAnsi="Times New Roman" w:cs="Times New Roman"/>
          <w:sz w:val="24"/>
          <w:szCs w:val="24"/>
        </w:rPr>
        <w:t>Динамические</w:t>
      </w:r>
      <w:r w:rsidR="001912BC">
        <w:rPr>
          <w:rFonts w:ascii="Times New Roman" w:hAnsi="Times New Roman" w:cs="Times New Roman"/>
          <w:sz w:val="24"/>
          <w:szCs w:val="24"/>
        </w:rPr>
        <w:t xml:space="preserve"> </w:t>
      </w:r>
      <w:r w:rsidRPr="001912BC">
        <w:rPr>
          <w:rFonts w:ascii="Times New Roman" w:hAnsi="Times New Roman" w:cs="Times New Roman"/>
          <w:sz w:val="24"/>
          <w:szCs w:val="24"/>
        </w:rPr>
        <w:t>(электронные) таблицы. Использование формул.</w:t>
      </w:r>
      <w:r w:rsidR="001912BC">
        <w:rPr>
          <w:rFonts w:ascii="Times New Roman" w:hAnsi="Times New Roman" w:cs="Times New Roman"/>
          <w:sz w:val="24"/>
          <w:szCs w:val="24"/>
        </w:rPr>
        <w:t xml:space="preserve"> </w:t>
      </w:r>
      <w:r w:rsidRPr="001912BC">
        <w:rPr>
          <w:rFonts w:ascii="Times New Roman" w:hAnsi="Times New Roman" w:cs="Times New Roman"/>
          <w:sz w:val="24"/>
          <w:szCs w:val="24"/>
        </w:rPr>
        <w:t>Составление таблиц. Построение графиков и диаграмм. Понятие о сортировке (упорядочивании) данных.</w:t>
      </w:r>
    </w:p>
    <w:p w:rsidR="00306160" w:rsidRDefault="00294D52" w:rsidP="00306160">
      <w:pPr>
        <w:pStyle w:val="a4"/>
        <w:ind w:firstLine="720"/>
        <w:jc w:val="both"/>
        <w:rPr>
          <w:rFonts w:ascii="Times New Roman" w:hAnsi="Times New Roman" w:cs="Times New Roman"/>
          <w:sz w:val="24"/>
          <w:szCs w:val="24"/>
        </w:rPr>
      </w:pPr>
      <w:r w:rsidRPr="001912BC">
        <w:rPr>
          <w:rFonts w:ascii="Times New Roman" w:hAnsi="Times New Roman" w:cs="Times New Roman"/>
          <w:sz w:val="24"/>
          <w:szCs w:val="24"/>
        </w:rPr>
        <w:t>Гипертекст. Браузеры. Компьютерные энциклопедии и компьютерные словари. Средства поиска информации.</w:t>
      </w:r>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b/>
          <w:sz w:val="24"/>
          <w:szCs w:val="24"/>
        </w:rPr>
        <w:t>Работа</w:t>
      </w:r>
      <w:r w:rsidR="00306160">
        <w:rPr>
          <w:rFonts w:ascii="Times New Roman" w:hAnsi="Times New Roman" w:cs="Times New Roman"/>
          <w:b/>
          <w:sz w:val="24"/>
          <w:szCs w:val="24"/>
        </w:rPr>
        <w:t xml:space="preserve"> </w:t>
      </w:r>
      <w:r w:rsidRPr="00306160">
        <w:rPr>
          <w:rFonts w:ascii="Times New Roman" w:hAnsi="Times New Roman" w:cs="Times New Roman"/>
          <w:b/>
          <w:sz w:val="24"/>
          <w:szCs w:val="24"/>
        </w:rPr>
        <w:t>в информационном пространстве</w:t>
      </w:r>
      <w:r w:rsidRPr="00306160">
        <w:rPr>
          <w:rFonts w:ascii="Times New Roman" w:hAnsi="Times New Roman" w:cs="Times New Roman"/>
          <w:sz w:val="24"/>
          <w:szCs w:val="24"/>
        </w:rPr>
        <w:t>. Получение, передача,</w:t>
      </w:r>
      <w:r w:rsidR="00306160" w:rsidRPr="00306160">
        <w:rPr>
          <w:rFonts w:ascii="Times New Roman" w:hAnsi="Times New Roman" w:cs="Times New Roman"/>
          <w:sz w:val="24"/>
          <w:szCs w:val="24"/>
        </w:rPr>
        <w:t xml:space="preserve"> </w:t>
      </w:r>
      <w:r w:rsidRPr="00306160">
        <w:rPr>
          <w:rFonts w:ascii="Times New Roman" w:hAnsi="Times New Roman" w:cs="Times New Roman"/>
          <w:sz w:val="24"/>
          <w:szCs w:val="24"/>
        </w:rPr>
        <w:t>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bookmarkStart w:id="279" w:name="page569"/>
      <w:bookmarkEnd w:id="279"/>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iCs/>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w:t>
      </w:r>
      <w:r w:rsidR="00306160" w:rsidRPr="00306160">
        <w:rPr>
          <w:rFonts w:ascii="Times New Roman" w:hAnsi="Times New Roman" w:cs="Times New Roman"/>
          <w:sz w:val="24"/>
          <w:szCs w:val="24"/>
        </w:rPr>
        <w:t xml:space="preserve"> </w:t>
      </w:r>
      <w:r w:rsidRPr="00306160">
        <w:rPr>
          <w:rFonts w:ascii="Times New Roman" w:hAnsi="Times New Roman" w:cs="Times New Roman"/>
          <w:iCs/>
          <w:sz w:val="24"/>
          <w:szCs w:val="24"/>
        </w:rPr>
        <w:t>сравнение данных из разных источников и в разные моменты времени и т. п.).</w:t>
      </w:r>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sz w:val="24"/>
          <w:szCs w:val="24"/>
        </w:rPr>
        <w:t>Организация взаимодействия в информационной среде: электронная переписка, чат, форум, телеконференция, сайт.</w:t>
      </w:r>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306160"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sz w:val="24"/>
          <w:szCs w:val="24"/>
        </w:rPr>
        <w:t>Тенденции развития ИКТ (суперкомпьютеры, мобильные вычислительные устройства).</w:t>
      </w:r>
    </w:p>
    <w:p w:rsidR="005F19F8" w:rsidRPr="00306160" w:rsidRDefault="00294D52" w:rsidP="00306160">
      <w:pPr>
        <w:pStyle w:val="a4"/>
        <w:ind w:firstLine="720"/>
        <w:jc w:val="both"/>
        <w:rPr>
          <w:rFonts w:ascii="Times New Roman" w:hAnsi="Times New Roman" w:cs="Times New Roman"/>
          <w:sz w:val="24"/>
          <w:szCs w:val="24"/>
        </w:rPr>
      </w:pPr>
      <w:r w:rsidRPr="00306160">
        <w:rPr>
          <w:rFonts w:ascii="Times New Roman" w:hAnsi="Times New Roman" w:cs="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5F19F8" w:rsidRPr="00281FB5" w:rsidRDefault="005F19F8">
      <w:pPr>
        <w:widowControl w:val="0"/>
        <w:autoSpaceDE w:val="0"/>
        <w:autoSpaceDN w:val="0"/>
        <w:adjustRightInd w:val="0"/>
        <w:spacing w:after="0" w:line="154" w:lineRule="exact"/>
        <w:rPr>
          <w:rFonts w:ascii="Times New Roman" w:hAnsi="Times New Roman" w:cs="Times New Roman"/>
          <w:sz w:val="24"/>
          <w:szCs w:val="24"/>
          <w:lang w:val="ru-RU"/>
        </w:rPr>
      </w:pPr>
      <w:bookmarkStart w:id="280" w:name="page571"/>
      <w:bookmarkEnd w:id="280"/>
    </w:p>
    <w:p w:rsidR="005F19F8" w:rsidRPr="0021657B" w:rsidRDefault="00294D52" w:rsidP="0021657B">
      <w:pPr>
        <w:pStyle w:val="a4"/>
        <w:jc w:val="center"/>
        <w:rPr>
          <w:rFonts w:ascii="Times New Roman" w:hAnsi="Times New Roman" w:cs="Times New Roman"/>
          <w:b/>
          <w:sz w:val="24"/>
          <w:szCs w:val="24"/>
        </w:rPr>
      </w:pPr>
      <w:r w:rsidRPr="0021657B">
        <w:rPr>
          <w:rFonts w:ascii="Times New Roman" w:hAnsi="Times New Roman" w:cs="Times New Roman"/>
          <w:b/>
          <w:sz w:val="24"/>
          <w:szCs w:val="24"/>
        </w:rPr>
        <w:t>Физика</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21657B" w:rsidRDefault="00294D52" w:rsidP="0021657B">
      <w:pPr>
        <w:pStyle w:val="a4"/>
        <w:ind w:firstLine="720"/>
        <w:rPr>
          <w:rFonts w:ascii="Times New Roman" w:hAnsi="Times New Roman" w:cs="Times New Roman"/>
          <w:b/>
          <w:sz w:val="24"/>
          <w:szCs w:val="24"/>
        </w:rPr>
      </w:pPr>
      <w:r w:rsidRPr="0021657B">
        <w:rPr>
          <w:rFonts w:ascii="Times New Roman" w:hAnsi="Times New Roman" w:cs="Times New Roman"/>
          <w:b/>
          <w:sz w:val="24"/>
          <w:szCs w:val="24"/>
        </w:rPr>
        <w:t>Физика и физические методы изучения природы</w:t>
      </w:r>
    </w:p>
    <w:p w:rsidR="0021657B" w:rsidRDefault="00294D52" w:rsidP="0021657B">
      <w:pPr>
        <w:pStyle w:val="a4"/>
        <w:ind w:firstLine="720"/>
        <w:jc w:val="both"/>
        <w:rPr>
          <w:rFonts w:ascii="Times New Roman" w:hAnsi="Times New Roman" w:cs="Times New Roman"/>
          <w:b/>
          <w:sz w:val="24"/>
          <w:szCs w:val="24"/>
        </w:rPr>
      </w:pPr>
      <w:r w:rsidRPr="0021657B">
        <w:rPr>
          <w:rFonts w:ascii="Times New Roman" w:hAnsi="Times New Roman" w:cs="Times New Roman"/>
          <w:sz w:val="24"/>
          <w:szCs w:val="24"/>
        </w:rPr>
        <w:lastRenderedPageBreak/>
        <w:t>Физика — наука о природе. Наблюдение и описание физических явлений.</w:t>
      </w:r>
      <w:r w:rsidR="0021657B">
        <w:rPr>
          <w:rFonts w:ascii="Times New Roman" w:hAnsi="Times New Roman" w:cs="Times New Roman"/>
          <w:b/>
          <w:sz w:val="24"/>
          <w:szCs w:val="24"/>
        </w:rPr>
        <w:t xml:space="preserve"> </w:t>
      </w:r>
      <w:r w:rsidRPr="0021657B">
        <w:rPr>
          <w:rFonts w:ascii="Times New Roman" w:hAnsi="Times New Roman" w:cs="Times New Roman"/>
          <w:sz w:val="24"/>
          <w:szCs w:val="24"/>
        </w:rPr>
        <w:t>Измерение физических величин. Международная система единиц. Научный метод познания. Наука и техника.</w:t>
      </w:r>
    </w:p>
    <w:p w:rsidR="0021657B" w:rsidRDefault="00294D52" w:rsidP="0021657B">
      <w:pPr>
        <w:pStyle w:val="a4"/>
        <w:ind w:firstLine="720"/>
        <w:jc w:val="both"/>
        <w:rPr>
          <w:rFonts w:ascii="Times New Roman" w:hAnsi="Times New Roman" w:cs="Times New Roman"/>
          <w:b/>
          <w:sz w:val="24"/>
          <w:szCs w:val="24"/>
        </w:rPr>
      </w:pPr>
      <w:r w:rsidRPr="0021657B">
        <w:rPr>
          <w:rFonts w:ascii="Times New Roman" w:hAnsi="Times New Roman" w:cs="Times New Roman"/>
          <w:b/>
          <w:sz w:val="24"/>
          <w:szCs w:val="24"/>
        </w:rPr>
        <w:t>Механические явления. Кинематика</w:t>
      </w:r>
      <w:r w:rsidR="0021657B">
        <w:rPr>
          <w:rFonts w:ascii="Times New Roman" w:hAnsi="Times New Roman" w:cs="Times New Roman"/>
          <w:b/>
          <w:sz w:val="24"/>
          <w:szCs w:val="24"/>
        </w:rPr>
        <w:t xml:space="preserve"> </w:t>
      </w:r>
    </w:p>
    <w:p w:rsidR="0021657B" w:rsidRDefault="00294D52" w:rsidP="0021657B">
      <w:pPr>
        <w:pStyle w:val="a4"/>
        <w:ind w:firstLine="720"/>
        <w:jc w:val="both"/>
        <w:rPr>
          <w:rFonts w:ascii="Times New Roman" w:hAnsi="Times New Roman" w:cs="Times New Roman"/>
          <w:b/>
          <w:sz w:val="24"/>
          <w:szCs w:val="24"/>
        </w:rPr>
      </w:pPr>
      <w:r w:rsidRPr="0021657B">
        <w:rPr>
          <w:rFonts w:ascii="Times New Roman" w:hAnsi="Times New Roman" w:cs="Times New Roman"/>
          <w:sz w:val="24"/>
          <w:szCs w:val="24"/>
        </w:rPr>
        <w:t>Механическое движение. Траектория. Путь — скалярная величина.</w:t>
      </w:r>
      <w:r w:rsidR="0021657B">
        <w:rPr>
          <w:rFonts w:ascii="Times New Roman" w:hAnsi="Times New Roman" w:cs="Times New Roman"/>
          <w:b/>
          <w:sz w:val="24"/>
          <w:szCs w:val="24"/>
        </w:rPr>
        <w:t xml:space="preserve"> </w:t>
      </w:r>
      <w:r w:rsidRPr="0021657B">
        <w:rPr>
          <w:rFonts w:ascii="Times New Roman" w:hAnsi="Times New Roman" w:cs="Times New Roman"/>
          <w:sz w:val="24"/>
          <w:szCs w:val="24"/>
        </w:rPr>
        <w:t>Скорость — векторная величина. Модуль вектора скорости. Равномерное прямолинейное движение. Относительность механического движения.</w:t>
      </w:r>
      <w:r w:rsidR="0021657B">
        <w:rPr>
          <w:rFonts w:ascii="Times New Roman" w:hAnsi="Times New Roman" w:cs="Times New Roman"/>
          <w:b/>
          <w:sz w:val="24"/>
          <w:szCs w:val="24"/>
        </w:rPr>
        <w:t xml:space="preserve"> </w:t>
      </w:r>
      <w:r w:rsidRPr="0021657B">
        <w:rPr>
          <w:rFonts w:ascii="Times New Roman" w:hAnsi="Times New Roman" w:cs="Times New Roman"/>
          <w:sz w:val="24"/>
          <w:szCs w:val="24"/>
        </w:rPr>
        <w:t>Графики зависимости пути и модуля скорости от времени движения.</w:t>
      </w:r>
    </w:p>
    <w:p w:rsidR="0021657B" w:rsidRDefault="00294D52" w:rsidP="0021657B">
      <w:pPr>
        <w:pStyle w:val="a4"/>
        <w:ind w:firstLine="720"/>
        <w:jc w:val="both"/>
        <w:rPr>
          <w:rFonts w:ascii="Times New Roman" w:hAnsi="Times New Roman" w:cs="Times New Roman"/>
          <w:b/>
          <w:sz w:val="24"/>
          <w:szCs w:val="24"/>
        </w:rPr>
      </w:pPr>
      <w:r w:rsidRPr="0021657B">
        <w:rPr>
          <w:rFonts w:ascii="Times New Roman" w:hAnsi="Times New Roman" w:cs="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21657B" w:rsidRDefault="00294D52" w:rsidP="0021657B">
      <w:pPr>
        <w:pStyle w:val="a4"/>
        <w:ind w:firstLine="720"/>
        <w:jc w:val="both"/>
        <w:rPr>
          <w:rFonts w:ascii="Times New Roman" w:hAnsi="Times New Roman" w:cs="Times New Roman"/>
          <w:b/>
          <w:sz w:val="24"/>
          <w:szCs w:val="24"/>
        </w:rPr>
      </w:pPr>
      <w:r w:rsidRPr="0021657B">
        <w:rPr>
          <w:rFonts w:ascii="Times New Roman" w:hAnsi="Times New Roman" w:cs="Times New Roman"/>
          <w:b/>
          <w:sz w:val="24"/>
          <w:szCs w:val="24"/>
        </w:rPr>
        <w:t>Динамика</w:t>
      </w:r>
    </w:p>
    <w:p w:rsidR="0021657B" w:rsidRDefault="00294D52" w:rsidP="0021657B">
      <w:pPr>
        <w:pStyle w:val="a4"/>
        <w:ind w:firstLine="720"/>
        <w:jc w:val="both"/>
        <w:rPr>
          <w:rFonts w:ascii="Times New Roman" w:hAnsi="Times New Roman" w:cs="Times New Roman"/>
          <w:b/>
          <w:sz w:val="24"/>
          <w:szCs w:val="24"/>
        </w:rPr>
      </w:pPr>
      <w:r w:rsidRPr="0021657B">
        <w:rPr>
          <w:rFonts w:ascii="Times New Roman" w:hAnsi="Times New Roman" w:cs="Times New Roman"/>
          <w:sz w:val="24"/>
          <w:szCs w:val="24"/>
        </w:rPr>
        <w:t>Инерция. Инертность тел. Первый закон Ньютона. Взаимодействие тел.</w:t>
      </w:r>
      <w:r w:rsidR="0021657B">
        <w:rPr>
          <w:rFonts w:ascii="Times New Roman" w:hAnsi="Times New Roman" w:cs="Times New Roman"/>
          <w:b/>
          <w:sz w:val="24"/>
          <w:szCs w:val="24"/>
        </w:rPr>
        <w:t xml:space="preserve"> </w:t>
      </w:r>
      <w:r w:rsidRPr="0021657B">
        <w:rPr>
          <w:rFonts w:ascii="Times New Roman" w:hAnsi="Times New Roman" w:cs="Times New Roman"/>
          <w:sz w:val="24"/>
          <w:szCs w:val="24"/>
        </w:rPr>
        <w:t>Масса — скалярная величина. Плотность вещества. Сила — векторная величина. Второй закон Ньютона. Третий закон Ньютона. Движение и силы.</w:t>
      </w:r>
    </w:p>
    <w:p w:rsidR="0021657B" w:rsidRDefault="00294D52" w:rsidP="0021657B">
      <w:pPr>
        <w:pStyle w:val="a4"/>
        <w:ind w:firstLine="720"/>
        <w:jc w:val="both"/>
        <w:rPr>
          <w:rFonts w:ascii="Times New Roman" w:hAnsi="Times New Roman" w:cs="Times New Roman"/>
          <w:b/>
          <w:sz w:val="24"/>
          <w:szCs w:val="24"/>
        </w:rPr>
      </w:pPr>
      <w:r w:rsidRPr="0021657B">
        <w:rPr>
          <w:rFonts w:ascii="Times New Roman" w:hAnsi="Times New Roman" w:cs="Times New Roman"/>
          <w:sz w:val="24"/>
          <w:szCs w:val="24"/>
        </w:rPr>
        <w:t>Сила упругости. Сила трения. Сила тяжести. Закон всемирного тяготения. Центр тяжести.</w:t>
      </w:r>
    </w:p>
    <w:p w:rsidR="0021657B" w:rsidRDefault="00294D52" w:rsidP="0021657B">
      <w:pPr>
        <w:pStyle w:val="a4"/>
        <w:ind w:firstLine="720"/>
        <w:jc w:val="both"/>
        <w:rPr>
          <w:rFonts w:ascii="Times New Roman" w:hAnsi="Times New Roman" w:cs="Times New Roman"/>
          <w:b/>
          <w:sz w:val="24"/>
          <w:szCs w:val="24"/>
        </w:rPr>
      </w:pPr>
      <w:r w:rsidRPr="0021657B">
        <w:rPr>
          <w:rFonts w:ascii="Times New Roman" w:hAnsi="Times New Roman" w:cs="Times New Roman"/>
          <w:sz w:val="24"/>
          <w:szCs w:val="24"/>
        </w:rPr>
        <w:t>Давление. Атмосферное давление. Закон Паскаля. Закон Архимеда.</w:t>
      </w:r>
      <w:r w:rsidR="0021657B">
        <w:rPr>
          <w:rFonts w:ascii="Times New Roman" w:hAnsi="Times New Roman" w:cs="Times New Roman"/>
          <w:b/>
          <w:sz w:val="24"/>
          <w:szCs w:val="24"/>
        </w:rPr>
        <w:t xml:space="preserve"> </w:t>
      </w:r>
      <w:r w:rsidRPr="0021657B">
        <w:rPr>
          <w:rFonts w:ascii="Times New Roman" w:hAnsi="Times New Roman" w:cs="Times New Roman"/>
          <w:sz w:val="24"/>
          <w:szCs w:val="24"/>
        </w:rPr>
        <w:t>Условие плавания тел.</w:t>
      </w:r>
    </w:p>
    <w:p w:rsidR="00B32872" w:rsidRDefault="00294D52" w:rsidP="00B32872">
      <w:pPr>
        <w:pStyle w:val="a4"/>
        <w:ind w:firstLine="720"/>
        <w:jc w:val="both"/>
        <w:rPr>
          <w:rFonts w:ascii="Times New Roman" w:hAnsi="Times New Roman" w:cs="Times New Roman"/>
          <w:b/>
          <w:sz w:val="24"/>
          <w:szCs w:val="24"/>
        </w:rPr>
      </w:pPr>
      <w:r w:rsidRPr="0021657B">
        <w:rPr>
          <w:rFonts w:ascii="Times New Roman" w:hAnsi="Times New Roman" w:cs="Times New Roman"/>
          <w:sz w:val="24"/>
          <w:szCs w:val="24"/>
        </w:rPr>
        <w:t>Условия равновесия твёрдого тела.</w:t>
      </w:r>
    </w:p>
    <w:p w:rsidR="00B32872" w:rsidRPr="00B32872" w:rsidRDefault="00294D52" w:rsidP="00B32872">
      <w:pPr>
        <w:pStyle w:val="a4"/>
        <w:ind w:firstLine="720"/>
        <w:jc w:val="both"/>
        <w:rPr>
          <w:rFonts w:ascii="Times New Roman" w:hAnsi="Times New Roman" w:cs="Times New Roman"/>
          <w:b/>
          <w:sz w:val="24"/>
          <w:szCs w:val="24"/>
        </w:rPr>
      </w:pPr>
      <w:r w:rsidRPr="00B32872">
        <w:rPr>
          <w:rFonts w:ascii="Times New Roman" w:hAnsi="Times New Roman" w:cs="Times New Roman"/>
          <w:b/>
          <w:sz w:val="24"/>
          <w:szCs w:val="24"/>
        </w:rPr>
        <w:t>Законы</w:t>
      </w:r>
      <w:r w:rsidR="00B32872" w:rsidRPr="00B32872">
        <w:rPr>
          <w:rFonts w:ascii="Times New Roman" w:hAnsi="Times New Roman" w:cs="Times New Roman"/>
          <w:b/>
          <w:sz w:val="24"/>
          <w:szCs w:val="24"/>
        </w:rPr>
        <w:t xml:space="preserve"> </w:t>
      </w:r>
      <w:r w:rsidRPr="00B32872">
        <w:rPr>
          <w:rFonts w:ascii="Times New Roman" w:hAnsi="Times New Roman" w:cs="Times New Roman"/>
          <w:b/>
          <w:sz w:val="24"/>
          <w:szCs w:val="24"/>
        </w:rPr>
        <w:t>сохранения импульса и механической энергии.</w:t>
      </w:r>
    </w:p>
    <w:p w:rsidR="00B32872" w:rsidRDefault="00294D52" w:rsidP="00B32872">
      <w:pPr>
        <w:pStyle w:val="a4"/>
        <w:ind w:firstLine="720"/>
        <w:jc w:val="both"/>
        <w:rPr>
          <w:rFonts w:ascii="Times New Roman" w:hAnsi="Times New Roman" w:cs="Times New Roman"/>
          <w:b/>
          <w:sz w:val="24"/>
          <w:szCs w:val="24"/>
        </w:rPr>
      </w:pPr>
      <w:r w:rsidRPr="00B32872">
        <w:rPr>
          <w:rFonts w:ascii="Times New Roman" w:hAnsi="Times New Roman" w:cs="Times New Roman"/>
          <w:b/>
          <w:sz w:val="24"/>
          <w:szCs w:val="24"/>
        </w:rPr>
        <w:t>Механические колебания и волны</w:t>
      </w:r>
    </w:p>
    <w:p w:rsidR="00B32872" w:rsidRDefault="00294D52" w:rsidP="00B32872">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Импульс. Закон сохранения импульса. Реактивное движение.</w:t>
      </w:r>
    </w:p>
    <w:p w:rsidR="00B32872" w:rsidRDefault="00294D52" w:rsidP="00B32872">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32872" w:rsidRDefault="007C0994" w:rsidP="00B32872">
      <w:pPr>
        <w:pStyle w:val="a4"/>
        <w:ind w:firstLine="720"/>
        <w:jc w:val="both"/>
        <w:rPr>
          <w:rFonts w:ascii="Times New Roman" w:hAnsi="Times New Roman" w:cs="Times New Roman"/>
          <w:b/>
          <w:sz w:val="24"/>
          <w:szCs w:val="24"/>
        </w:rPr>
      </w:pPr>
      <w:r>
        <w:rPr>
          <w:rFonts w:ascii="Times New Roman" w:hAnsi="Times New Roman" w:cs="Times New Roman"/>
          <w:sz w:val="24"/>
          <w:szCs w:val="24"/>
        </w:rPr>
        <w:t xml:space="preserve">Механические </w:t>
      </w:r>
      <w:r w:rsidR="00294D52" w:rsidRPr="00B32872">
        <w:rPr>
          <w:rFonts w:ascii="Times New Roman" w:hAnsi="Times New Roman" w:cs="Times New Roman"/>
          <w:sz w:val="24"/>
          <w:szCs w:val="24"/>
        </w:rPr>
        <w:t>колебания. Резонанс. Механические волны. Звук.</w:t>
      </w:r>
      <w:bookmarkStart w:id="281" w:name="page573"/>
      <w:bookmarkEnd w:id="281"/>
      <w:r w:rsidR="00B32872">
        <w:rPr>
          <w:rFonts w:ascii="Times New Roman" w:hAnsi="Times New Roman" w:cs="Times New Roman"/>
          <w:b/>
          <w:sz w:val="24"/>
          <w:szCs w:val="24"/>
        </w:rPr>
        <w:t xml:space="preserve"> </w:t>
      </w:r>
      <w:r w:rsidR="00294D52" w:rsidRPr="00B32872">
        <w:rPr>
          <w:rFonts w:ascii="Times New Roman" w:hAnsi="Times New Roman" w:cs="Times New Roman"/>
          <w:sz w:val="24"/>
          <w:szCs w:val="24"/>
        </w:rPr>
        <w:t>Использование колебаний в технике.</w:t>
      </w:r>
    </w:p>
    <w:p w:rsidR="00B32872" w:rsidRDefault="00294D52" w:rsidP="00B32872">
      <w:pPr>
        <w:pStyle w:val="a4"/>
        <w:ind w:firstLine="720"/>
        <w:jc w:val="both"/>
        <w:rPr>
          <w:rFonts w:ascii="Times New Roman" w:hAnsi="Times New Roman" w:cs="Times New Roman"/>
          <w:b/>
          <w:sz w:val="24"/>
          <w:szCs w:val="24"/>
        </w:rPr>
      </w:pPr>
      <w:r w:rsidRPr="00B32872">
        <w:rPr>
          <w:rFonts w:ascii="Times New Roman" w:hAnsi="Times New Roman" w:cs="Times New Roman"/>
          <w:b/>
          <w:sz w:val="24"/>
          <w:szCs w:val="24"/>
        </w:rPr>
        <w:t>Строение и свойства вещества</w:t>
      </w:r>
    </w:p>
    <w:p w:rsidR="00B32872" w:rsidRDefault="00294D52" w:rsidP="00B32872">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Строение вещества. Опыты, доказывающие атомное строение вещества.</w:t>
      </w:r>
      <w:r w:rsidR="00B32872">
        <w:rPr>
          <w:rFonts w:ascii="Times New Roman" w:hAnsi="Times New Roman" w:cs="Times New Roman"/>
          <w:b/>
          <w:sz w:val="24"/>
          <w:szCs w:val="24"/>
        </w:rPr>
        <w:t xml:space="preserve"> </w:t>
      </w:r>
      <w:r w:rsidRPr="00B32872">
        <w:rPr>
          <w:rFonts w:ascii="Times New Roman" w:hAnsi="Times New Roman" w:cs="Times New Roman"/>
          <w:sz w:val="24"/>
          <w:szCs w:val="24"/>
        </w:rPr>
        <w:t>Тепловое движение и взаимодействие частиц вещества. Агрегатные состояния вещества. Свойства газов, жидкостей и твёрдых тел.</w:t>
      </w:r>
    </w:p>
    <w:p w:rsidR="00B32872" w:rsidRDefault="00294D52" w:rsidP="00B32872">
      <w:pPr>
        <w:pStyle w:val="a4"/>
        <w:ind w:firstLine="720"/>
        <w:jc w:val="both"/>
        <w:rPr>
          <w:rFonts w:ascii="Times New Roman" w:hAnsi="Times New Roman" w:cs="Times New Roman"/>
          <w:b/>
          <w:sz w:val="24"/>
          <w:szCs w:val="24"/>
        </w:rPr>
      </w:pPr>
      <w:r w:rsidRPr="00B32872">
        <w:rPr>
          <w:rFonts w:ascii="Times New Roman" w:hAnsi="Times New Roman" w:cs="Times New Roman"/>
          <w:b/>
          <w:sz w:val="24"/>
          <w:szCs w:val="24"/>
        </w:rPr>
        <w:t>Тепловые явления</w:t>
      </w:r>
    </w:p>
    <w:p w:rsidR="009E6173" w:rsidRDefault="00294D52" w:rsidP="009E6173">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w:t>
      </w:r>
      <w:r w:rsidR="009E6173">
        <w:rPr>
          <w:rFonts w:ascii="Times New Roman" w:hAnsi="Times New Roman" w:cs="Times New Roman"/>
          <w:b/>
          <w:sz w:val="24"/>
          <w:szCs w:val="24"/>
        </w:rPr>
        <w:t xml:space="preserve"> </w:t>
      </w:r>
      <w:r w:rsidRPr="00B32872">
        <w:rPr>
          <w:rFonts w:ascii="Times New Roman" w:hAnsi="Times New Roman" w:cs="Times New Roman"/>
          <w:sz w:val="24"/>
          <w:szCs w:val="24"/>
        </w:rPr>
        <w:t>Закон сохранения энергии в тепловых процессах.</w:t>
      </w:r>
    </w:p>
    <w:p w:rsidR="009E6173" w:rsidRDefault="00294D52" w:rsidP="009E6173">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Преобразования энергии в тепловых машинах. КПД тепловой машины.</w:t>
      </w:r>
      <w:r w:rsidR="009E6173">
        <w:rPr>
          <w:rFonts w:ascii="Times New Roman" w:hAnsi="Times New Roman" w:cs="Times New Roman"/>
          <w:b/>
          <w:sz w:val="24"/>
          <w:szCs w:val="24"/>
        </w:rPr>
        <w:t xml:space="preserve"> </w:t>
      </w:r>
      <w:r w:rsidRPr="00B32872">
        <w:rPr>
          <w:rFonts w:ascii="Times New Roman" w:hAnsi="Times New Roman" w:cs="Times New Roman"/>
          <w:sz w:val="24"/>
          <w:szCs w:val="24"/>
        </w:rPr>
        <w:t>Экологические проблемы теплоэнергетики.</w:t>
      </w:r>
    </w:p>
    <w:p w:rsidR="009E6173" w:rsidRDefault="00294D52" w:rsidP="009E6173">
      <w:pPr>
        <w:pStyle w:val="a4"/>
        <w:ind w:firstLine="720"/>
        <w:jc w:val="both"/>
        <w:rPr>
          <w:rFonts w:ascii="Times New Roman" w:hAnsi="Times New Roman" w:cs="Times New Roman"/>
          <w:b/>
          <w:sz w:val="24"/>
          <w:szCs w:val="24"/>
        </w:rPr>
      </w:pPr>
      <w:r w:rsidRPr="009E6173">
        <w:rPr>
          <w:rFonts w:ascii="Times New Roman" w:hAnsi="Times New Roman" w:cs="Times New Roman"/>
          <w:b/>
          <w:sz w:val="24"/>
          <w:szCs w:val="24"/>
        </w:rPr>
        <w:t>Электрические явления</w:t>
      </w:r>
    </w:p>
    <w:p w:rsidR="009E6173" w:rsidRDefault="00294D52" w:rsidP="009E6173">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Электризация тел. Электрический заряд. Два вида электрических зарядов.</w:t>
      </w:r>
      <w:r w:rsidR="009E6173">
        <w:rPr>
          <w:rFonts w:ascii="Times New Roman" w:hAnsi="Times New Roman" w:cs="Times New Roman"/>
          <w:b/>
          <w:sz w:val="24"/>
          <w:szCs w:val="24"/>
        </w:rPr>
        <w:t xml:space="preserve"> </w:t>
      </w:r>
      <w:r w:rsidRPr="00B32872">
        <w:rPr>
          <w:rFonts w:ascii="Times New Roman" w:hAnsi="Times New Roman" w:cs="Times New Roman"/>
          <w:sz w:val="24"/>
          <w:szCs w:val="24"/>
        </w:rPr>
        <w:t>Закон сохранения электрического заряда. Электрическое поле. Напряжение.</w:t>
      </w:r>
      <w:r w:rsidR="009E6173">
        <w:rPr>
          <w:rFonts w:ascii="Times New Roman" w:hAnsi="Times New Roman" w:cs="Times New Roman"/>
          <w:b/>
          <w:sz w:val="24"/>
          <w:szCs w:val="24"/>
        </w:rPr>
        <w:t xml:space="preserve"> </w:t>
      </w:r>
      <w:r w:rsidRPr="00B32872">
        <w:rPr>
          <w:rFonts w:ascii="Times New Roman" w:hAnsi="Times New Roman" w:cs="Times New Roman"/>
          <w:sz w:val="24"/>
          <w:szCs w:val="24"/>
        </w:rPr>
        <w:t>Конденсатор. Энергия электрического поля.</w:t>
      </w:r>
    </w:p>
    <w:p w:rsidR="009E6173" w:rsidRDefault="00294D52" w:rsidP="009E6173">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9E6173" w:rsidRDefault="00294D52" w:rsidP="009E6173">
      <w:pPr>
        <w:pStyle w:val="a4"/>
        <w:ind w:firstLine="720"/>
        <w:jc w:val="both"/>
        <w:rPr>
          <w:rFonts w:ascii="Times New Roman" w:hAnsi="Times New Roman" w:cs="Times New Roman"/>
          <w:b/>
          <w:sz w:val="24"/>
          <w:szCs w:val="24"/>
        </w:rPr>
      </w:pPr>
      <w:r w:rsidRPr="009E6173">
        <w:rPr>
          <w:rFonts w:ascii="Times New Roman" w:hAnsi="Times New Roman" w:cs="Times New Roman"/>
          <w:b/>
          <w:sz w:val="24"/>
          <w:szCs w:val="24"/>
        </w:rPr>
        <w:t>Магнитные явления</w:t>
      </w:r>
    </w:p>
    <w:p w:rsidR="009E6173" w:rsidRDefault="007C0994" w:rsidP="009E6173">
      <w:pPr>
        <w:pStyle w:val="a4"/>
        <w:ind w:firstLine="720"/>
        <w:jc w:val="both"/>
        <w:rPr>
          <w:rFonts w:ascii="Times New Roman" w:hAnsi="Times New Roman" w:cs="Times New Roman"/>
          <w:b/>
          <w:sz w:val="24"/>
          <w:szCs w:val="24"/>
        </w:rPr>
      </w:pPr>
      <w:r>
        <w:rPr>
          <w:rFonts w:ascii="Times New Roman" w:hAnsi="Times New Roman" w:cs="Times New Roman"/>
          <w:sz w:val="24"/>
          <w:szCs w:val="24"/>
        </w:rPr>
        <w:t xml:space="preserve">Постоянные </w:t>
      </w:r>
      <w:r w:rsidR="00294D52" w:rsidRPr="00B32872">
        <w:rPr>
          <w:rFonts w:ascii="Times New Roman" w:hAnsi="Times New Roman" w:cs="Times New Roman"/>
          <w:sz w:val="24"/>
          <w:szCs w:val="24"/>
        </w:rPr>
        <w:t>магниты. Взаимодействие магнитов. Магнитное поле.</w:t>
      </w:r>
      <w:r w:rsidR="009E6173">
        <w:rPr>
          <w:rFonts w:ascii="Times New Roman" w:hAnsi="Times New Roman" w:cs="Times New Roman"/>
          <w:b/>
          <w:sz w:val="24"/>
          <w:szCs w:val="24"/>
        </w:rPr>
        <w:t xml:space="preserve"> </w:t>
      </w:r>
      <w:r w:rsidR="00294D52" w:rsidRPr="00B32872">
        <w:rPr>
          <w:rFonts w:ascii="Times New Roman" w:hAnsi="Times New Roman" w:cs="Times New Roman"/>
          <w:sz w:val="24"/>
          <w:szCs w:val="24"/>
        </w:rPr>
        <w:t>Магнитное поле тока. Действие магнитного поля на проводник с током.</w:t>
      </w:r>
    </w:p>
    <w:p w:rsidR="009E6173" w:rsidRDefault="00294D52" w:rsidP="009E6173">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Электродвигатель постоянного тока.</w:t>
      </w:r>
    </w:p>
    <w:p w:rsidR="009E6173" w:rsidRDefault="00294D52" w:rsidP="009E6173">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lastRenderedPageBreak/>
        <w:t>Электромагнитная индукция. Электрогенератор. Трансформатор.</w:t>
      </w:r>
    </w:p>
    <w:p w:rsidR="009E6173" w:rsidRDefault="00294D52" w:rsidP="009E6173">
      <w:pPr>
        <w:pStyle w:val="a4"/>
        <w:ind w:firstLine="720"/>
        <w:jc w:val="both"/>
        <w:rPr>
          <w:rFonts w:ascii="Times New Roman" w:hAnsi="Times New Roman" w:cs="Times New Roman"/>
          <w:b/>
          <w:sz w:val="24"/>
          <w:szCs w:val="24"/>
        </w:rPr>
      </w:pPr>
      <w:r w:rsidRPr="009E6173">
        <w:rPr>
          <w:rFonts w:ascii="Times New Roman" w:hAnsi="Times New Roman" w:cs="Times New Roman"/>
          <w:b/>
          <w:sz w:val="24"/>
          <w:szCs w:val="24"/>
        </w:rPr>
        <w:t>Электромагнитные колебания и волны</w:t>
      </w:r>
    </w:p>
    <w:p w:rsidR="009E6173" w:rsidRDefault="007C0994" w:rsidP="009E6173">
      <w:pPr>
        <w:pStyle w:val="a4"/>
        <w:ind w:firstLine="720"/>
        <w:jc w:val="both"/>
        <w:rPr>
          <w:rFonts w:ascii="Times New Roman" w:hAnsi="Times New Roman" w:cs="Times New Roman"/>
          <w:b/>
          <w:sz w:val="24"/>
          <w:szCs w:val="24"/>
        </w:rPr>
      </w:pPr>
      <w:r>
        <w:rPr>
          <w:rFonts w:ascii="Times New Roman" w:hAnsi="Times New Roman" w:cs="Times New Roman"/>
          <w:sz w:val="24"/>
          <w:szCs w:val="24"/>
        </w:rPr>
        <w:t xml:space="preserve">Электромагнитные </w:t>
      </w:r>
      <w:r w:rsidR="00294D52" w:rsidRPr="00B32872">
        <w:rPr>
          <w:rFonts w:ascii="Times New Roman" w:hAnsi="Times New Roman" w:cs="Times New Roman"/>
          <w:sz w:val="24"/>
          <w:szCs w:val="24"/>
        </w:rPr>
        <w:t>колебания. Электромагнитные волны. Влияние</w:t>
      </w:r>
      <w:r w:rsidR="009E6173">
        <w:rPr>
          <w:rFonts w:ascii="Times New Roman" w:hAnsi="Times New Roman" w:cs="Times New Roman"/>
          <w:b/>
          <w:sz w:val="24"/>
          <w:szCs w:val="24"/>
        </w:rPr>
        <w:t xml:space="preserve"> </w:t>
      </w:r>
      <w:r w:rsidR="00294D52" w:rsidRPr="00B32872">
        <w:rPr>
          <w:rFonts w:ascii="Times New Roman" w:hAnsi="Times New Roman" w:cs="Times New Roman"/>
          <w:sz w:val="24"/>
          <w:szCs w:val="24"/>
        </w:rPr>
        <w:t>электромагнитных излучений на живые организмы.</w:t>
      </w:r>
    </w:p>
    <w:p w:rsidR="009E6173" w:rsidRDefault="00294D52" w:rsidP="009E6173">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Принципы радиосвязи и телевидения.</w:t>
      </w:r>
      <w:bookmarkStart w:id="282" w:name="page575"/>
      <w:bookmarkEnd w:id="282"/>
    </w:p>
    <w:p w:rsidR="0067288C" w:rsidRDefault="00294D52" w:rsidP="0067288C">
      <w:pPr>
        <w:pStyle w:val="a4"/>
        <w:ind w:firstLine="720"/>
        <w:jc w:val="both"/>
        <w:rPr>
          <w:rFonts w:ascii="Times New Roman" w:hAnsi="Times New Roman" w:cs="Times New Roman"/>
          <w:b/>
          <w:sz w:val="24"/>
          <w:szCs w:val="24"/>
        </w:rPr>
      </w:pPr>
      <w:r w:rsidRPr="00B32872">
        <w:rPr>
          <w:rFonts w:ascii="Times New Roman" w:hAnsi="Times New Roman" w:cs="Times New Roman"/>
          <w:sz w:val="24"/>
          <w:szCs w:val="24"/>
        </w:rPr>
        <w:t>Свет — электромагнитная волна. Прямолинейное распространение света.</w:t>
      </w:r>
      <w:r w:rsidR="009E6173">
        <w:rPr>
          <w:rFonts w:ascii="Times New Roman" w:hAnsi="Times New Roman" w:cs="Times New Roman"/>
          <w:b/>
          <w:sz w:val="24"/>
          <w:szCs w:val="24"/>
        </w:rPr>
        <w:t xml:space="preserve"> </w:t>
      </w:r>
      <w:r w:rsidRPr="00B32872">
        <w:rPr>
          <w:rFonts w:ascii="Times New Roman" w:hAnsi="Times New Roman" w:cs="Times New Roman"/>
          <w:sz w:val="24"/>
          <w:szCs w:val="24"/>
        </w:rPr>
        <w:t>Отражение и преломление света. Плоское зеркало. Линзы. Фокусное расстояние и оптическая сила линзы. Оптические приборы. Дисперсия света.</w:t>
      </w:r>
    </w:p>
    <w:p w:rsidR="0067288C" w:rsidRDefault="00294D52" w:rsidP="0067288C">
      <w:pPr>
        <w:pStyle w:val="a4"/>
        <w:ind w:firstLine="720"/>
        <w:jc w:val="both"/>
        <w:rPr>
          <w:rFonts w:ascii="Times New Roman" w:hAnsi="Times New Roman" w:cs="Times New Roman"/>
          <w:b/>
          <w:sz w:val="24"/>
          <w:szCs w:val="24"/>
        </w:rPr>
      </w:pPr>
      <w:r w:rsidRPr="0067288C">
        <w:rPr>
          <w:rFonts w:ascii="Times New Roman" w:hAnsi="Times New Roman" w:cs="Times New Roman"/>
          <w:b/>
          <w:sz w:val="24"/>
          <w:szCs w:val="24"/>
        </w:rPr>
        <w:t>Квантовые явления</w:t>
      </w:r>
    </w:p>
    <w:p w:rsidR="0067288C" w:rsidRDefault="00294D52" w:rsidP="0067288C">
      <w:pPr>
        <w:pStyle w:val="a4"/>
        <w:ind w:firstLine="720"/>
        <w:jc w:val="both"/>
        <w:rPr>
          <w:rFonts w:ascii="Times New Roman" w:hAnsi="Times New Roman" w:cs="Times New Roman"/>
          <w:b/>
          <w:sz w:val="24"/>
          <w:szCs w:val="24"/>
        </w:rPr>
      </w:pPr>
      <w:r w:rsidRPr="0067288C">
        <w:rPr>
          <w:rFonts w:ascii="Times New Roman" w:hAnsi="Times New Roman" w:cs="Times New Roman"/>
          <w:sz w:val="24"/>
          <w:szCs w:val="24"/>
        </w:rPr>
        <w:t>Строение атома. Планетарная модель атома. Квантовые постулаты Бора.</w:t>
      </w:r>
      <w:r w:rsidR="0067288C">
        <w:rPr>
          <w:rFonts w:ascii="Times New Roman" w:hAnsi="Times New Roman" w:cs="Times New Roman"/>
          <w:b/>
          <w:sz w:val="24"/>
          <w:szCs w:val="24"/>
        </w:rPr>
        <w:t xml:space="preserve"> </w:t>
      </w:r>
      <w:r w:rsidRPr="0067288C">
        <w:rPr>
          <w:rFonts w:ascii="Times New Roman" w:hAnsi="Times New Roman" w:cs="Times New Roman"/>
          <w:sz w:val="24"/>
          <w:szCs w:val="24"/>
        </w:rPr>
        <w:t>Линейчатые спектры. Атомное ядро. Состав атомного ядра. Ядерные силы.</w:t>
      </w:r>
      <w:r w:rsidR="0067288C">
        <w:rPr>
          <w:rFonts w:ascii="Times New Roman" w:hAnsi="Times New Roman" w:cs="Times New Roman"/>
          <w:b/>
          <w:sz w:val="24"/>
          <w:szCs w:val="24"/>
        </w:rPr>
        <w:t xml:space="preserve"> </w:t>
      </w:r>
      <w:r w:rsidRPr="0067288C">
        <w:rPr>
          <w:rFonts w:ascii="Times New Roman" w:hAnsi="Times New Roman" w:cs="Times New Roman"/>
          <w:sz w:val="24"/>
          <w:szCs w:val="24"/>
        </w:rPr>
        <w:t>Дефект масс. Энергия связи атомных ядер. Радиоактивность. Методы регистрации ядерных излучений. Ядерные реакции. Ядерный реактор.</w:t>
      </w:r>
      <w:r w:rsidR="0067288C">
        <w:rPr>
          <w:rFonts w:ascii="Times New Roman" w:hAnsi="Times New Roman" w:cs="Times New Roman"/>
          <w:b/>
          <w:sz w:val="24"/>
          <w:szCs w:val="24"/>
        </w:rPr>
        <w:t xml:space="preserve"> </w:t>
      </w:r>
      <w:r w:rsidRPr="0067288C">
        <w:rPr>
          <w:rFonts w:ascii="Times New Roman" w:hAnsi="Times New Roman" w:cs="Times New Roman"/>
          <w:sz w:val="24"/>
          <w:szCs w:val="24"/>
        </w:rPr>
        <w:t>Термоядерные реакции.</w:t>
      </w:r>
    </w:p>
    <w:p w:rsidR="0067288C" w:rsidRDefault="00294D52" w:rsidP="0067288C">
      <w:pPr>
        <w:pStyle w:val="a4"/>
        <w:ind w:firstLine="720"/>
        <w:jc w:val="both"/>
        <w:rPr>
          <w:rFonts w:ascii="Times New Roman" w:hAnsi="Times New Roman" w:cs="Times New Roman"/>
          <w:b/>
          <w:sz w:val="24"/>
          <w:szCs w:val="24"/>
        </w:rPr>
      </w:pPr>
      <w:r w:rsidRPr="0067288C">
        <w:rPr>
          <w:rFonts w:ascii="Times New Roman" w:hAnsi="Times New Roman" w:cs="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67288C" w:rsidRDefault="00294D52" w:rsidP="0067288C">
      <w:pPr>
        <w:pStyle w:val="a4"/>
        <w:ind w:firstLine="720"/>
        <w:jc w:val="both"/>
        <w:rPr>
          <w:rFonts w:ascii="Times New Roman" w:hAnsi="Times New Roman" w:cs="Times New Roman"/>
          <w:b/>
          <w:sz w:val="24"/>
          <w:szCs w:val="24"/>
        </w:rPr>
      </w:pPr>
      <w:r w:rsidRPr="0067288C">
        <w:rPr>
          <w:rFonts w:ascii="Times New Roman" w:hAnsi="Times New Roman" w:cs="Times New Roman"/>
          <w:b/>
          <w:sz w:val="24"/>
          <w:szCs w:val="24"/>
        </w:rPr>
        <w:t>Строение и эволюция Вселенной</w:t>
      </w:r>
    </w:p>
    <w:p w:rsidR="005F19F8" w:rsidRPr="0067288C" w:rsidRDefault="00294D52" w:rsidP="0067288C">
      <w:pPr>
        <w:pStyle w:val="a4"/>
        <w:ind w:firstLine="720"/>
        <w:jc w:val="both"/>
        <w:rPr>
          <w:rFonts w:ascii="Times New Roman" w:hAnsi="Times New Roman" w:cs="Times New Roman"/>
          <w:b/>
          <w:sz w:val="24"/>
          <w:szCs w:val="24"/>
        </w:rPr>
      </w:pPr>
      <w:r w:rsidRPr="0067288C">
        <w:rPr>
          <w:rFonts w:ascii="Times New Roman" w:hAnsi="Times New Roman" w:cs="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w:t>
      </w:r>
      <w:r w:rsidR="0067288C">
        <w:rPr>
          <w:rFonts w:ascii="Times New Roman" w:hAnsi="Times New Roman" w:cs="Times New Roman"/>
          <w:b/>
          <w:sz w:val="24"/>
          <w:szCs w:val="24"/>
        </w:rPr>
        <w:t xml:space="preserve"> </w:t>
      </w:r>
      <w:r w:rsidRPr="0067288C">
        <w:rPr>
          <w:rFonts w:ascii="Times New Roman" w:hAnsi="Times New Roman" w:cs="Times New Roman"/>
          <w:sz w:val="24"/>
          <w:szCs w:val="24"/>
        </w:rPr>
        <w:t>Эволюция Вселенной.</w:t>
      </w:r>
    </w:p>
    <w:p w:rsidR="005F19F8" w:rsidRPr="00281FB5" w:rsidRDefault="005F19F8">
      <w:pPr>
        <w:widowControl w:val="0"/>
        <w:autoSpaceDE w:val="0"/>
        <w:autoSpaceDN w:val="0"/>
        <w:adjustRightInd w:val="0"/>
        <w:spacing w:after="0" w:line="166" w:lineRule="exact"/>
        <w:rPr>
          <w:rFonts w:ascii="Times New Roman" w:hAnsi="Times New Roman" w:cs="Times New Roman"/>
          <w:sz w:val="24"/>
          <w:szCs w:val="24"/>
          <w:lang w:val="ru-RU"/>
        </w:rPr>
      </w:pPr>
    </w:p>
    <w:p w:rsidR="005F19F8" w:rsidRPr="009F2EB1" w:rsidRDefault="00294D52" w:rsidP="009F2EB1">
      <w:pPr>
        <w:pStyle w:val="a4"/>
        <w:jc w:val="center"/>
        <w:rPr>
          <w:rFonts w:ascii="Times New Roman" w:hAnsi="Times New Roman" w:cs="Times New Roman"/>
          <w:b/>
          <w:sz w:val="24"/>
          <w:szCs w:val="24"/>
        </w:rPr>
      </w:pPr>
      <w:r w:rsidRPr="009F2EB1">
        <w:rPr>
          <w:rFonts w:ascii="Times New Roman" w:hAnsi="Times New Roman" w:cs="Times New Roman"/>
          <w:b/>
          <w:sz w:val="24"/>
          <w:szCs w:val="24"/>
        </w:rPr>
        <w:t>Биология</w:t>
      </w:r>
    </w:p>
    <w:p w:rsidR="005F19F8" w:rsidRPr="00281FB5" w:rsidRDefault="005F19F8">
      <w:pPr>
        <w:widowControl w:val="0"/>
        <w:autoSpaceDE w:val="0"/>
        <w:autoSpaceDN w:val="0"/>
        <w:adjustRightInd w:val="0"/>
        <w:spacing w:after="0" w:line="160" w:lineRule="exact"/>
        <w:rPr>
          <w:rFonts w:ascii="Times New Roman" w:hAnsi="Times New Roman" w:cs="Times New Roman"/>
          <w:sz w:val="24"/>
          <w:szCs w:val="24"/>
          <w:lang w:val="ru-RU"/>
        </w:rPr>
      </w:pPr>
    </w:p>
    <w:p w:rsidR="009F2EB1" w:rsidRDefault="00294D52" w:rsidP="009F2EB1">
      <w:pPr>
        <w:pStyle w:val="a4"/>
        <w:ind w:firstLine="720"/>
        <w:jc w:val="both"/>
        <w:rPr>
          <w:rFonts w:ascii="Times New Roman" w:hAnsi="Times New Roman" w:cs="Times New Roman"/>
          <w:b/>
          <w:sz w:val="24"/>
          <w:szCs w:val="24"/>
        </w:rPr>
      </w:pPr>
      <w:r w:rsidRPr="009F2EB1">
        <w:rPr>
          <w:rFonts w:ascii="Times New Roman" w:hAnsi="Times New Roman" w:cs="Times New Roman"/>
          <w:b/>
          <w:sz w:val="24"/>
          <w:szCs w:val="24"/>
        </w:rPr>
        <w:t>Живые организмы</w:t>
      </w:r>
    </w:p>
    <w:p w:rsidR="009F2EB1" w:rsidRDefault="00294D52" w:rsidP="009F2EB1">
      <w:pPr>
        <w:pStyle w:val="a4"/>
        <w:ind w:firstLine="720"/>
        <w:jc w:val="both"/>
        <w:rPr>
          <w:rFonts w:ascii="Times New Roman" w:hAnsi="Times New Roman" w:cs="Times New Roman"/>
          <w:b/>
          <w:sz w:val="24"/>
          <w:szCs w:val="24"/>
        </w:rPr>
      </w:pPr>
      <w:r w:rsidRPr="009F2EB1">
        <w:rPr>
          <w:rFonts w:ascii="Times New Roman" w:hAnsi="Times New Roman" w:cs="Times New Roman"/>
          <w:sz w:val="24"/>
          <w:szCs w:val="24"/>
        </w:rPr>
        <w:t>Биология как наука. Роль биологии в практической деятельности людей.</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Разнообразие организмов. Отличительные признаки представителей разных царств живой природы. Методы изучения живых организмов: наблюдение,</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измерение, эксперимент. Клеточное строение организмов.</w:t>
      </w:r>
    </w:p>
    <w:p w:rsidR="009F2EB1" w:rsidRDefault="00294D52" w:rsidP="009F2EB1">
      <w:pPr>
        <w:pStyle w:val="a4"/>
        <w:ind w:firstLine="720"/>
        <w:jc w:val="both"/>
        <w:rPr>
          <w:rFonts w:ascii="Times New Roman" w:hAnsi="Times New Roman" w:cs="Times New Roman"/>
          <w:b/>
          <w:sz w:val="24"/>
          <w:szCs w:val="24"/>
        </w:rPr>
      </w:pPr>
      <w:r w:rsidRPr="009F2EB1">
        <w:rPr>
          <w:rFonts w:ascii="Times New Roman" w:hAnsi="Times New Roman" w:cs="Times New Roman"/>
          <w:sz w:val="24"/>
          <w:szCs w:val="24"/>
        </w:rPr>
        <w:t>Правила работы в кабинете биологии, с биологическими приборами и инструментами.</w:t>
      </w:r>
    </w:p>
    <w:p w:rsidR="009F2EB1" w:rsidRDefault="00294D52" w:rsidP="009F2EB1">
      <w:pPr>
        <w:pStyle w:val="a4"/>
        <w:ind w:firstLine="720"/>
        <w:jc w:val="both"/>
        <w:rPr>
          <w:rFonts w:ascii="Times New Roman" w:hAnsi="Times New Roman" w:cs="Times New Roman"/>
          <w:b/>
          <w:sz w:val="24"/>
          <w:szCs w:val="24"/>
        </w:rPr>
      </w:pPr>
      <w:r w:rsidRPr="009F2EB1">
        <w:rPr>
          <w:rFonts w:ascii="Times New Roman" w:hAnsi="Times New Roman" w:cs="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9F2EB1" w:rsidRDefault="00294D52" w:rsidP="009F2EB1">
      <w:pPr>
        <w:pStyle w:val="a4"/>
        <w:ind w:firstLine="720"/>
        <w:jc w:val="both"/>
        <w:rPr>
          <w:rFonts w:ascii="Times New Roman" w:hAnsi="Times New Roman" w:cs="Times New Roman"/>
          <w:b/>
          <w:sz w:val="24"/>
          <w:szCs w:val="24"/>
        </w:rPr>
      </w:pPr>
      <w:r w:rsidRPr="009F2EB1">
        <w:rPr>
          <w:rFonts w:ascii="Times New Roman" w:hAnsi="Times New Roman" w:cs="Times New Roman"/>
          <w:sz w:val="24"/>
          <w:szCs w:val="24"/>
        </w:rPr>
        <w:t xml:space="preserve">Грибы. Многообразие грибов, их роль </w:t>
      </w:r>
      <w:r w:rsidR="009F2EB1">
        <w:rPr>
          <w:rFonts w:ascii="Times New Roman" w:hAnsi="Times New Roman" w:cs="Times New Roman"/>
          <w:sz w:val="24"/>
          <w:szCs w:val="24"/>
        </w:rPr>
        <w:t xml:space="preserve">в </w:t>
      </w:r>
      <w:r w:rsidRPr="009F2EB1">
        <w:rPr>
          <w:rFonts w:ascii="Times New Roman" w:hAnsi="Times New Roman" w:cs="Times New Roman"/>
          <w:sz w:val="24"/>
          <w:szCs w:val="24"/>
        </w:rPr>
        <w:t>природе и жизни человека.</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Съедобные и ядовитые грибы. Оказание приёмов первой помощи при отравлении грибами.</w:t>
      </w:r>
      <w:bookmarkStart w:id="283" w:name="page577"/>
      <w:bookmarkEnd w:id="283"/>
    </w:p>
    <w:p w:rsidR="009F2EB1" w:rsidRDefault="00294D52" w:rsidP="009F2EB1">
      <w:pPr>
        <w:pStyle w:val="a4"/>
        <w:ind w:firstLine="720"/>
        <w:jc w:val="both"/>
        <w:rPr>
          <w:rFonts w:ascii="Times New Roman" w:hAnsi="Times New Roman" w:cs="Times New Roman"/>
          <w:b/>
          <w:sz w:val="24"/>
          <w:szCs w:val="24"/>
        </w:rPr>
      </w:pPr>
      <w:r w:rsidRPr="009F2EB1">
        <w:rPr>
          <w:rFonts w:ascii="Times New Roman" w:hAnsi="Times New Roman" w:cs="Times New Roman"/>
          <w:sz w:val="24"/>
          <w:szCs w:val="24"/>
        </w:rPr>
        <w:t>Лишайники. Роль лишайников в природе и жизни человека.</w:t>
      </w:r>
    </w:p>
    <w:p w:rsidR="009F2EB1" w:rsidRDefault="00294D52" w:rsidP="009F2EB1">
      <w:pPr>
        <w:pStyle w:val="a4"/>
        <w:ind w:firstLine="720"/>
        <w:jc w:val="both"/>
        <w:rPr>
          <w:rFonts w:ascii="Times New Roman" w:hAnsi="Times New Roman" w:cs="Times New Roman"/>
          <w:b/>
          <w:sz w:val="24"/>
          <w:szCs w:val="24"/>
        </w:rPr>
      </w:pPr>
      <w:r w:rsidRPr="009F2EB1">
        <w:rPr>
          <w:rFonts w:ascii="Times New Roman" w:hAnsi="Times New Roman" w:cs="Times New Roman"/>
          <w:sz w:val="24"/>
          <w:szCs w:val="24"/>
        </w:rPr>
        <w:t>Вирусы — неклеточные формы. Заболевания, вызываемые вирусами.</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Меры профилактики заболеваний.</w:t>
      </w:r>
    </w:p>
    <w:p w:rsidR="009F2EB1" w:rsidRDefault="00294D52" w:rsidP="009F2EB1">
      <w:pPr>
        <w:pStyle w:val="a4"/>
        <w:ind w:firstLine="720"/>
        <w:jc w:val="both"/>
        <w:rPr>
          <w:rFonts w:ascii="Times New Roman" w:hAnsi="Times New Roman" w:cs="Times New Roman"/>
          <w:b/>
          <w:sz w:val="24"/>
          <w:szCs w:val="24"/>
        </w:rPr>
      </w:pPr>
      <w:r w:rsidRPr="009F2EB1">
        <w:rPr>
          <w:rFonts w:ascii="Times New Roman" w:hAnsi="Times New Roman" w:cs="Times New Roman"/>
          <w:sz w:val="24"/>
          <w:szCs w:val="24"/>
        </w:rPr>
        <w:t>Растения. Клетки, ткани и органы растений. Процессы жизнедеятельности: обмен веществ и превращение энергии, питание,</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фотосинтез, дыхание, удаление продуктов обмена, транспорт веществ.</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Регуляция процессов жизнедеятельности. Движения. Рост, развитие и размножение. Многообразие растений, принципы их классификации.</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Водоросли, мхи, папоротники, голосеменные и покрытосеменные растения.</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Усложнение растений в процессе эволюции.</w:t>
      </w:r>
    </w:p>
    <w:p w:rsidR="0051349D" w:rsidRDefault="00294D52" w:rsidP="0051349D">
      <w:pPr>
        <w:pStyle w:val="a4"/>
        <w:ind w:firstLine="720"/>
        <w:jc w:val="both"/>
        <w:rPr>
          <w:rFonts w:ascii="Times New Roman" w:hAnsi="Times New Roman" w:cs="Times New Roman"/>
          <w:b/>
          <w:sz w:val="24"/>
          <w:szCs w:val="24"/>
        </w:rPr>
      </w:pPr>
      <w:r w:rsidRPr="009F2EB1">
        <w:rPr>
          <w:rFonts w:ascii="Times New Roman" w:hAnsi="Times New Roman" w:cs="Times New Roman"/>
          <w:sz w:val="24"/>
          <w:szCs w:val="24"/>
        </w:rPr>
        <w:t>Животные. Строение животных. Процессы жизнедеятельности и их регуляция у животных. Размножение, рост и развитие. Поведение.</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Раздражимость. Рефлексы. Инстинкты. Многообразие (типы, классы хордовых) животных, их роль в природе и жизни человека.</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Сельскохозяйственные и домашние животные. Профилактика заболеваний,</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вызываемых животными. Усложнение животных в процессе эволюции.</w:t>
      </w:r>
      <w:r w:rsidR="009F2EB1">
        <w:rPr>
          <w:rFonts w:ascii="Times New Roman" w:hAnsi="Times New Roman" w:cs="Times New Roman"/>
          <w:b/>
          <w:sz w:val="24"/>
          <w:szCs w:val="24"/>
        </w:rPr>
        <w:t xml:space="preserve"> </w:t>
      </w:r>
      <w:r w:rsidRPr="009F2EB1">
        <w:rPr>
          <w:rFonts w:ascii="Times New Roman" w:hAnsi="Times New Roman" w:cs="Times New Roman"/>
          <w:sz w:val="24"/>
          <w:szCs w:val="24"/>
        </w:rPr>
        <w:t>Приспособления к различным средам обитания. Охрана редких и исчезающих видов животных.</w:t>
      </w:r>
    </w:p>
    <w:p w:rsidR="0051349D" w:rsidRDefault="00294D52" w:rsidP="0051349D">
      <w:pPr>
        <w:pStyle w:val="a4"/>
        <w:ind w:firstLine="720"/>
        <w:jc w:val="both"/>
        <w:rPr>
          <w:rFonts w:ascii="Times New Roman" w:hAnsi="Times New Roman" w:cs="Times New Roman"/>
          <w:b/>
          <w:sz w:val="24"/>
          <w:szCs w:val="24"/>
        </w:rPr>
      </w:pPr>
      <w:r w:rsidRPr="0051349D">
        <w:rPr>
          <w:rFonts w:ascii="Times New Roman" w:hAnsi="Times New Roman" w:cs="Times New Roman"/>
          <w:b/>
          <w:sz w:val="24"/>
          <w:szCs w:val="24"/>
        </w:rPr>
        <w:t>Человек и его здоровье</w:t>
      </w:r>
    </w:p>
    <w:p w:rsidR="0051349D" w:rsidRDefault="00294D52" w:rsidP="0051349D">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lastRenderedPageBreak/>
        <w:t>Человек и окружающая среда. Природная и социальная среда обитания человека. Защита среды обитания человека.</w:t>
      </w:r>
    </w:p>
    <w:p w:rsidR="0051349D" w:rsidRDefault="00294D52" w:rsidP="0051349D">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w:t>
      </w:r>
      <w:r w:rsidR="0051349D">
        <w:rPr>
          <w:rFonts w:ascii="Times New Roman" w:hAnsi="Times New Roman" w:cs="Times New Roman"/>
          <w:b/>
          <w:sz w:val="24"/>
          <w:szCs w:val="24"/>
        </w:rPr>
        <w:t xml:space="preserve"> </w:t>
      </w:r>
      <w:r w:rsidRPr="0051349D">
        <w:rPr>
          <w:rFonts w:ascii="Times New Roman" w:hAnsi="Times New Roman" w:cs="Times New Roman"/>
          <w:sz w:val="24"/>
          <w:szCs w:val="24"/>
        </w:rPr>
        <w:t>Строение организма человека: клетки, ткани, органы, системы органов.</w:t>
      </w:r>
      <w:r w:rsidR="0051349D">
        <w:rPr>
          <w:rFonts w:ascii="Times New Roman" w:hAnsi="Times New Roman" w:cs="Times New Roman"/>
          <w:b/>
          <w:sz w:val="24"/>
          <w:szCs w:val="24"/>
        </w:rPr>
        <w:t xml:space="preserve"> </w:t>
      </w:r>
      <w:r w:rsidRPr="0051349D">
        <w:rPr>
          <w:rFonts w:ascii="Times New Roman" w:hAnsi="Times New Roman" w:cs="Times New Roman"/>
          <w:sz w:val="24"/>
          <w:szCs w:val="24"/>
        </w:rPr>
        <w:t>Методы изучения организма человека.</w:t>
      </w:r>
    </w:p>
    <w:p w:rsidR="0051349D" w:rsidRDefault="00294D52" w:rsidP="0051349D">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Опора и движение. Опорно-двигательная система. Профилактика травматизма. Значение физических упражнений и культуры труда для</w:t>
      </w:r>
      <w:bookmarkStart w:id="284" w:name="page579"/>
      <w:bookmarkEnd w:id="284"/>
      <w:r w:rsidR="0051349D">
        <w:rPr>
          <w:rFonts w:ascii="Times New Roman" w:hAnsi="Times New Roman" w:cs="Times New Roman"/>
          <w:b/>
          <w:sz w:val="24"/>
          <w:szCs w:val="24"/>
        </w:rPr>
        <w:t xml:space="preserve"> </w:t>
      </w:r>
      <w:r w:rsidRPr="0051349D">
        <w:rPr>
          <w:rFonts w:ascii="Times New Roman" w:hAnsi="Times New Roman" w:cs="Times New Roman"/>
          <w:sz w:val="24"/>
          <w:szCs w:val="24"/>
        </w:rPr>
        <w:t>формирования скелета и мускулатуры. Первая помощь при травмах опорно-двигательной системы.</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Транспорт веществ. Внутренняя среда организма, значение её постоянства. Кровеносная и лимфатическая системы. Кровь. Группы крови.</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Лимфа. Переливание крови. Иммунитет. Антитела. Аллергические реакции.</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Дыхание. Дыхательная система. Строение органов дыхания. Регуляция дыхания. Газообмен в лёгких и тканях. Гигиена органов дыхания.</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Заболевания органов дыхания и их предупреждение. Приёмы оказания первой помощи при отравлении угарным газом, спасении утопающего.</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Инфекционные заболевания и меры их профилактики. Вред табакокурения.</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Питание. Пищеварение. Пищеварительная система. Нарушения работы пищеварительной системы и их профилактика.</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Покровы тела. Строение и функции кожи. Роль кожи в терморегуляции.</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Уход за кожей, волосами, ногтями. Приёмы оказания первой помощи при травмах, ожогах, обморожениях и их профилактика. Закаливание организма.</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ВИЧ-инфекция и её профилактика. Наследственные заболевания.</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Медикогенетическое консультирование. Оплодотворение, внутриутробное развитие. Беременность. Вредное влияние на развитие организма курения,</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употребления алкоголя, наркотиков. Роды. Развитие после рождения.</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Органы чувств. Строение и функции органов зрения и слуха. Нарушения</w:t>
      </w:r>
      <w:bookmarkStart w:id="285" w:name="page581"/>
      <w:bookmarkEnd w:id="285"/>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зрения и слуха, их предупреждение. Вестибулярный аппарат. Мышечное и кожное чувства. Обоняние. Вкус.</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Нейрогуморальная регуляция процессов жизнедеятельности организма.</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Нервная система. Рефлекс и рефлекторная дуга. Эндокринная система.</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Гормоны, механизмы их действия на клетки. Нарушения деятельности нервной и эндокринной систем и их предупреждение.</w:t>
      </w:r>
    </w:p>
    <w:p w:rsidR="005F6804" w:rsidRDefault="00294D52" w:rsidP="005F6804">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Поведение и психика человека. Безусловные рефлексы и инстинкты.</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Условные рефлексы. Особенности поведения человека. Речь. Мышление.</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Внимание. Память. Эмоции и чувства. Сон. Темперамент и характер.</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Способности и одарённость. Межличностные отношения. Роль обучения и воспитания в развитии поведения и психики человека.</w:t>
      </w:r>
    </w:p>
    <w:p w:rsidR="00FF45FE" w:rsidRDefault="00294D52" w:rsidP="00FF45FE">
      <w:pPr>
        <w:pStyle w:val="a4"/>
        <w:ind w:firstLine="720"/>
        <w:jc w:val="both"/>
        <w:rPr>
          <w:rFonts w:ascii="Times New Roman" w:hAnsi="Times New Roman" w:cs="Times New Roman"/>
          <w:b/>
          <w:sz w:val="24"/>
          <w:szCs w:val="24"/>
        </w:rPr>
      </w:pPr>
      <w:r w:rsidRPr="0051349D">
        <w:rPr>
          <w:rFonts w:ascii="Times New Roman" w:hAnsi="Times New Roman" w:cs="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закаливание, двигательная активность. Влияние физических упражнений на органы и системы органов. Факторы риска: стрессы, гиподинамия,</w:t>
      </w:r>
      <w:r w:rsidR="005F6804">
        <w:rPr>
          <w:rFonts w:ascii="Times New Roman" w:hAnsi="Times New Roman" w:cs="Times New Roman"/>
          <w:b/>
          <w:sz w:val="24"/>
          <w:szCs w:val="24"/>
        </w:rPr>
        <w:t xml:space="preserve"> </w:t>
      </w:r>
      <w:r w:rsidRPr="0051349D">
        <w:rPr>
          <w:rFonts w:ascii="Times New Roman" w:hAnsi="Times New Roman" w:cs="Times New Roman"/>
          <w:sz w:val="24"/>
          <w:szCs w:val="24"/>
        </w:rPr>
        <w:t>переутомление, переохлаждение. Вредные и полезные привычки, их влияние на состояние здоровья.</w:t>
      </w:r>
    </w:p>
    <w:p w:rsidR="00FF45FE" w:rsidRDefault="00294D52" w:rsidP="00FF45FE">
      <w:pPr>
        <w:pStyle w:val="a4"/>
        <w:ind w:firstLine="720"/>
        <w:jc w:val="both"/>
        <w:rPr>
          <w:rFonts w:ascii="Times New Roman" w:hAnsi="Times New Roman" w:cs="Times New Roman"/>
          <w:b/>
          <w:sz w:val="24"/>
          <w:szCs w:val="24"/>
        </w:rPr>
      </w:pPr>
      <w:r w:rsidRPr="00FF45FE">
        <w:rPr>
          <w:rFonts w:ascii="Times New Roman" w:hAnsi="Times New Roman" w:cs="Times New Roman"/>
          <w:b/>
          <w:sz w:val="24"/>
          <w:szCs w:val="24"/>
        </w:rPr>
        <w:t>Общие биологические закономерности</w:t>
      </w:r>
    </w:p>
    <w:p w:rsidR="00FF45FE" w:rsidRDefault="00294D52" w:rsidP="00FF45FE">
      <w:pPr>
        <w:pStyle w:val="a4"/>
        <w:ind w:firstLine="720"/>
        <w:jc w:val="both"/>
        <w:rPr>
          <w:rFonts w:ascii="Times New Roman" w:hAnsi="Times New Roman" w:cs="Times New Roman"/>
          <w:b/>
          <w:sz w:val="24"/>
          <w:szCs w:val="24"/>
        </w:rPr>
      </w:pPr>
      <w:r w:rsidRPr="00FF45FE">
        <w:rPr>
          <w:rFonts w:ascii="Times New Roman" w:hAnsi="Times New Roman" w:cs="Times New Roman"/>
          <w:sz w:val="24"/>
          <w:szCs w:val="24"/>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FF45FE" w:rsidRDefault="00294D52" w:rsidP="00FF45FE">
      <w:pPr>
        <w:pStyle w:val="a4"/>
        <w:ind w:firstLine="720"/>
        <w:jc w:val="both"/>
        <w:rPr>
          <w:rFonts w:ascii="Times New Roman" w:hAnsi="Times New Roman" w:cs="Times New Roman"/>
          <w:b/>
          <w:sz w:val="24"/>
          <w:szCs w:val="24"/>
        </w:rPr>
      </w:pPr>
      <w:r w:rsidRPr="00FF45FE">
        <w:rPr>
          <w:rFonts w:ascii="Times New Roman" w:hAnsi="Times New Roman" w:cs="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w:t>
      </w:r>
      <w:r w:rsidR="00FF45FE">
        <w:rPr>
          <w:rFonts w:ascii="Times New Roman" w:hAnsi="Times New Roman" w:cs="Times New Roman"/>
          <w:b/>
          <w:sz w:val="24"/>
          <w:szCs w:val="24"/>
        </w:rPr>
        <w:t xml:space="preserve"> </w:t>
      </w:r>
      <w:r w:rsidRPr="00FF45FE">
        <w:rPr>
          <w:rFonts w:ascii="Times New Roman" w:hAnsi="Times New Roman" w:cs="Times New Roman"/>
          <w:sz w:val="24"/>
          <w:szCs w:val="24"/>
        </w:rPr>
        <w:t>вакуоли. Хромосомы. Многообразие клеток.</w:t>
      </w:r>
    </w:p>
    <w:p w:rsidR="00FF45FE" w:rsidRDefault="00294D52" w:rsidP="00FF45FE">
      <w:pPr>
        <w:pStyle w:val="a4"/>
        <w:ind w:firstLine="720"/>
        <w:jc w:val="both"/>
        <w:rPr>
          <w:rFonts w:ascii="Times New Roman" w:hAnsi="Times New Roman" w:cs="Times New Roman"/>
          <w:b/>
          <w:sz w:val="24"/>
          <w:szCs w:val="24"/>
        </w:rPr>
      </w:pPr>
      <w:r w:rsidRPr="00FF45FE">
        <w:rPr>
          <w:rFonts w:ascii="Times New Roman" w:hAnsi="Times New Roman" w:cs="Times New Roman"/>
          <w:sz w:val="24"/>
          <w:szCs w:val="24"/>
        </w:rPr>
        <w:t>Обмен веществ и превращения энергии — признак живых организмов.</w:t>
      </w:r>
      <w:r w:rsidR="00FF45FE">
        <w:rPr>
          <w:rFonts w:ascii="Times New Roman" w:hAnsi="Times New Roman" w:cs="Times New Roman"/>
          <w:b/>
          <w:sz w:val="24"/>
          <w:szCs w:val="24"/>
        </w:rPr>
        <w:t xml:space="preserve"> </w:t>
      </w:r>
      <w:r w:rsidRPr="00FF45FE">
        <w:rPr>
          <w:rFonts w:ascii="Times New Roman" w:hAnsi="Times New Roman" w:cs="Times New Roman"/>
          <w:sz w:val="24"/>
          <w:szCs w:val="24"/>
        </w:rPr>
        <w:t>Роль питания, дыхания, транспорта веществ, удаления продуктов обмена в жизнедеятельности клетки и организма.</w:t>
      </w:r>
    </w:p>
    <w:p w:rsidR="00FF45FE" w:rsidRDefault="00294D52" w:rsidP="00FF45FE">
      <w:pPr>
        <w:pStyle w:val="a4"/>
        <w:ind w:firstLine="720"/>
        <w:jc w:val="both"/>
        <w:rPr>
          <w:rFonts w:ascii="Times New Roman" w:hAnsi="Times New Roman" w:cs="Times New Roman"/>
          <w:b/>
          <w:sz w:val="24"/>
          <w:szCs w:val="24"/>
        </w:rPr>
      </w:pPr>
      <w:r w:rsidRPr="00FF45FE">
        <w:rPr>
          <w:rFonts w:ascii="Times New Roman" w:hAnsi="Times New Roman" w:cs="Times New Roman"/>
          <w:sz w:val="24"/>
          <w:szCs w:val="24"/>
        </w:rPr>
        <w:t>Рост и развитие организмов. Размножение. Бесполое и половое размножение. Половые клетки. Оплодотворение.</w:t>
      </w:r>
    </w:p>
    <w:p w:rsidR="00FF45FE" w:rsidRDefault="00294D52" w:rsidP="00FF45FE">
      <w:pPr>
        <w:pStyle w:val="a4"/>
        <w:ind w:firstLine="720"/>
        <w:jc w:val="both"/>
        <w:rPr>
          <w:rFonts w:ascii="Times New Roman" w:hAnsi="Times New Roman" w:cs="Times New Roman"/>
          <w:b/>
          <w:sz w:val="24"/>
          <w:szCs w:val="24"/>
        </w:rPr>
      </w:pPr>
      <w:r w:rsidRPr="00FF45FE">
        <w:rPr>
          <w:rFonts w:ascii="Times New Roman" w:hAnsi="Times New Roman" w:cs="Times New Roman"/>
          <w:sz w:val="24"/>
          <w:szCs w:val="24"/>
        </w:rPr>
        <w:t>Наследственность</w:t>
      </w:r>
      <w:r w:rsidR="00FF45FE">
        <w:rPr>
          <w:rFonts w:ascii="Times New Roman" w:hAnsi="Times New Roman" w:cs="Times New Roman"/>
          <w:sz w:val="24"/>
          <w:szCs w:val="24"/>
        </w:rPr>
        <w:t xml:space="preserve"> </w:t>
      </w:r>
      <w:r w:rsidRPr="00FF45FE">
        <w:rPr>
          <w:rFonts w:ascii="Times New Roman" w:hAnsi="Times New Roman" w:cs="Times New Roman"/>
          <w:sz w:val="24"/>
          <w:szCs w:val="24"/>
        </w:rPr>
        <w:t>и изменчивость — свойства организмов.</w:t>
      </w:r>
      <w:bookmarkStart w:id="286" w:name="page583"/>
      <w:bookmarkEnd w:id="286"/>
      <w:r w:rsidR="00FF45FE">
        <w:rPr>
          <w:rFonts w:ascii="Times New Roman" w:hAnsi="Times New Roman" w:cs="Times New Roman"/>
          <w:b/>
          <w:sz w:val="24"/>
          <w:szCs w:val="24"/>
        </w:rPr>
        <w:t xml:space="preserve"> </w:t>
      </w:r>
      <w:r w:rsidRPr="00FF45FE">
        <w:rPr>
          <w:rFonts w:ascii="Times New Roman" w:hAnsi="Times New Roman" w:cs="Times New Roman"/>
          <w:sz w:val="24"/>
          <w:szCs w:val="24"/>
        </w:rPr>
        <w:t>Наследственная и ненаследственная изменчивость.</w:t>
      </w:r>
    </w:p>
    <w:p w:rsidR="00FF45FE" w:rsidRDefault="00294D52" w:rsidP="00FF45FE">
      <w:pPr>
        <w:pStyle w:val="a4"/>
        <w:ind w:firstLine="720"/>
        <w:jc w:val="both"/>
        <w:rPr>
          <w:rFonts w:ascii="Times New Roman" w:hAnsi="Times New Roman" w:cs="Times New Roman"/>
          <w:b/>
          <w:sz w:val="24"/>
          <w:szCs w:val="24"/>
        </w:rPr>
      </w:pPr>
      <w:r w:rsidRPr="00FF45FE">
        <w:rPr>
          <w:rFonts w:ascii="Times New Roman" w:hAnsi="Times New Roman" w:cs="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5F19F8" w:rsidRPr="00FF45FE" w:rsidRDefault="00294D52" w:rsidP="00FF45FE">
      <w:pPr>
        <w:pStyle w:val="a4"/>
        <w:ind w:firstLine="720"/>
        <w:jc w:val="both"/>
        <w:rPr>
          <w:rFonts w:ascii="Times New Roman" w:hAnsi="Times New Roman" w:cs="Times New Roman"/>
          <w:b/>
          <w:sz w:val="24"/>
          <w:szCs w:val="24"/>
        </w:rPr>
      </w:pPr>
      <w:r w:rsidRPr="00FF45FE">
        <w:rPr>
          <w:rFonts w:ascii="Times New Roman" w:hAnsi="Times New Roman" w:cs="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w:t>
      </w:r>
      <w:r w:rsidR="00FF45FE">
        <w:rPr>
          <w:rFonts w:ascii="Times New Roman" w:hAnsi="Times New Roman" w:cs="Times New Roman"/>
          <w:b/>
          <w:sz w:val="24"/>
          <w:szCs w:val="24"/>
        </w:rPr>
        <w:t xml:space="preserve"> </w:t>
      </w:r>
      <w:r w:rsidRPr="00FF45FE">
        <w:rPr>
          <w:rFonts w:ascii="Times New Roman" w:hAnsi="Times New Roman" w:cs="Times New Roman"/>
          <w:sz w:val="24"/>
          <w:szCs w:val="24"/>
        </w:rPr>
        <w:t>Взаимодействия разных видов в экосистеме (конкуренция, хищничество,</w:t>
      </w:r>
      <w:r w:rsidR="00FF45FE">
        <w:rPr>
          <w:rFonts w:ascii="Times New Roman" w:hAnsi="Times New Roman" w:cs="Times New Roman"/>
          <w:b/>
          <w:sz w:val="24"/>
          <w:szCs w:val="24"/>
        </w:rPr>
        <w:t xml:space="preserve"> </w:t>
      </w:r>
      <w:r w:rsidRPr="00FF45FE">
        <w:rPr>
          <w:rFonts w:ascii="Times New Roman" w:hAnsi="Times New Roman" w:cs="Times New Roman"/>
          <w:sz w:val="24"/>
          <w:szCs w:val="24"/>
        </w:rPr>
        <w:t>симбиоз, паразитизм). Пищевые связи в экосистеме. Круговорот веществ и превращения энергии. Биосфера — глобальная экосистема.</w:t>
      </w:r>
      <w:r w:rsidR="00FF45FE">
        <w:rPr>
          <w:rFonts w:ascii="Times New Roman" w:hAnsi="Times New Roman" w:cs="Times New Roman"/>
          <w:b/>
          <w:sz w:val="24"/>
          <w:szCs w:val="24"/>
        </w:rPr>
        <w:t xml:space="preserve"> </w:t>
      </w:r>
      <w:r w:rsidRPr="00FF45FE">
        <w:rPr>
          <w:rFonts w:ascii="Times New Roman" w:hAnsi="Times New Roman" w:cs="Times New Roman"/>
          <w:sz w:val="24"/>
          <w:szCs w:val="24"/>
        </w:rPr>
        <w:t>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5F19F8" w:rsidRPr="00281FB5" w:rsidRDefault="005F19F8">
      <w:pPr>
        <w:widowControl w:val="0"/>
        <w:autoSpaceDE w:val="0"/>
        <w:autoSpaceDN w:val="0"/>
        <w:adjustRightInd w:val="0"/>
        <w:spacing w:after="0" w:line="29" w:lineRule="exact"/>
        <w:rPr>
          <w:rFonts w:ascii="Times New Roman" w:hAnsi="Times New Roman" w:cs="Times New Roman"/>
          <w:sz w:val="24"/>
          <w:szCs w:val="24"/>
          <w:lang w:val="ru-RU"/>
        </w:rPr>
      </w:pPr>
    </w:p>
    <w:p w:rsidR="001553F2" w:rsidRDefault="001553F2" w:rsidP="001553F2">
      <w:pPr>
        <w:pStyle w:val="a4"/>
        <w:jc w:val="center"/>
        <w:rPr>
          <w:rFonts w:ascii="Times New Roman" w:hAnsi="Times New Roman" w:cs="Times New Roman"/>
          <w:b/>
          <w:sz w:val="24"/>
          <w:szCs w:val="24"/>
        </w:rPr>
      </w:pPr>
    </w:p>
    <w:p w:rsidR="005F19F8" w:rsidRPr="001553F2" w:rsidRDefault="00294D52" w:rsidP="001553F2">
      <w:pPr>
        <w:pStyle w:val="a4"/>
        <w:jc w:val="center"/>
        <w:rPr>
          <w:rFonts w:ascii="Times New Roman" w:hAnsi="Times New Roman" w:cs="Times New Roman"/>
          <w:b/>
          <w:sz w:val="24"/>
          <w:szCs w:val="24"/>
        </w:rPr>
      </w:pPr>
      <w:r w:rsidRPr="001553F2">
        <w:rPr>
          <w:rFonts w:ascii="Times New Roman" w:hAnsi="Times New Roman" w:cs="Times New Roman"/>
          <w:b/>
          <w:sz w:val="24"/>
          <w:szCs w:val="24"/>
        </w:rPr>
        <w:t>Химия</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1553F2" w:rsidRDefault="00294D52" w:rsidP="001553F2">
      <w:pPr>
        <w:pStyle w:val="a4"/>
        <w:ind w:firstLine="460"/>
        <w:rPr>
          <w:rFonts w:ascii="Times New Roman" w:hAnsi="Times New Roman" w:cs="Times New Roman"/>
          <w:b/>
          <w:sz w:val="24"/>
          <w:szCs w:val="24"/>
        </w:rPr>
      </w:pPr>
      <w:r w:rsidRPr="001553F2">
        <w:rPr>
          <w:rFonts w:ascii="Times New Roman" w:hAnsi="Times New Roman" w:cs="Times New Roman"/>
          <w:b/>
          <w:sz w:val="24"/>
          <w:szCs w:val="24"/>
        </w:rPr>
        <w:t>Основные</w:t>
      </w:r>
      <w:r w:rsidR="001553F2">
        <w:rPr>
          <w:rFonts w:ascii="Times New Roman" w:hAnsi="Times New Roman" w:cs="Times New Roman"/>
          <w:b/>
          <w:sz w:val="24"/>
          <w:szCs w:val="24"/>
        </w:rPr>
        <w:t xml:space="preserve"> понятия химии (уровень </w:t>
      </w:r>
      <w:r w:rsidRPr="001553F2">
        <w:rPr>
          <w:rFonts w:ascii="Times New Roman" w:hAnsi="Times New Roman" w:cs="Times New Roman"/>
          <w:b/>
          <w:sz w:val="24"/>
          <w:szCs w:val="24"/>
        </w:rPr>
        <w:t>атомно-молекулярных</w:t>
      </w:r>
      <w:r w:rsidR="001553F2">
        <w:rPr>
          <w:rFonts w:ascii="Times New Roman" w:hAnsi="Times New Roman" w:cs="Times New Roman"/>
          <w:b/>
          <w:sz w:val="24"/>
          <w:szCs w:val="24"/>
        </w:rPr>
        <w:t xml:space="preserve"> </w:t>
      </w:r>
      <w:r w:rsidRPr="001553F2">
        <w:rPr>
          <w:rFonts w:ascii="Times New Roman" w:hAnsi="Times New Roman" w:cs="Times New Roman"/>
          <w:b/>
          <w:sz w:val="24"/>
          <w:szCs w:val="24"/>
        </w:rPr>
        <w:t>представлений)</w:t>
      </w:r>
    </w:p>
    <w:p w:rsidR="001553F2" w:rsidRDefault="00294D52" w:rsidP="001553F2">
      <w:pPr>
        <w:pStyle w:val="a4"/>
        <w:ind w:firstLine="460"/>
        <w:jc w:val="both"/>
        <w:rPr>
          <w:rFonts w:ascii="Times New Roman" w:hAnsi="Times New Roman" w:cs="Times New Roman"/>
          <w:b/>
          <w:sz w:val="24"/>
          <w:szCs w:val="24"/>
        </w:rPr>
      </w:pPr>
      <w:r w:rsidRPr="001553F2">
        <w:rPr>
          <w:rFonts w:ascii="Times New Roman" w:hAnsi="Times New Roman" w:cs="Times New Roman"/>
          <w:sz w:val="24"/>
          <w:szCs w:val="24"/>
        </w:rPr>
        <w:t>Предмет химии. Методы познания в химии: наблюдение, эксперимент,</w:t>
      </w:r>
      <w:r w:rsidR="001553F2">
        <w:rPr>
          <w:rFonts w:ascii="Times New Roman" w:hAnsi="Times New Roman" w:cs="Times New Roman"/>
          <w:b/>
          <w:sz w:val="24"/>
          <w:szCs w:val="24"/>
        </w:rPr>
        <w:t xml:space="preserve"> </w:t>
      </w:r>
      <w:r w:rsidR="001553F2">
        <w:rPr>
          <w:rFonts w:ascii="Times New Roman" w:hAnsi="Times New Roman" w:cs="Times New Roman"/>
          <w:sz w:val="24"/>
          <w:szCs w:val="24"/>
        </w:rPr>
        <w:t xml:space="preserve">измерение. </w:t>
      </w:r>
      <w:r w:rsidRPr="001553F2">
        <w:rPr>
          <w:rFonts w:ascii="Times New Roman" w:hAnsi="Times New Roman" w:cs="Times New Roman"/>
          <w:sz w:val="24"/>
          <w:szCs w:val="24"/>
        </w:rPr>
        <w:t>Источники химической информации: химическая литература,</w:t>
      </w:r>
      <w:r w:rsidR="001553F2">
        <w:rPr>
          <w:rFonts w:ascii="Times New Roman" w:hAnsi="Times New Roman" w:cs="Times New Roman"/>
          <w:b/>
          <w:sz w:val="24"/>
          <w:szCs w:val="24"/>
        </w:rPr>
        <w:t xml:space="preserve"> </w:t>
      </w:r>
      <w:r w:rsidRPr="001553F2">
        <w:rPr>
          <w:rFonts w:ascii="Times New Roman" w:hAnsi="Times New Roman" w:cs="Times New Roman"/>
          <w:sz w:val="24"/>
          <w:szCs w:val="24"/>
        </w:rPr>
        <w:t>Интернет.</w:t>
      </w:r>
    </w:p>
    <w:p w:rsidR="001553F2" w:rsidRDefault="00294D52" w:rsidP="001553F2">
      <w:pPr>
        <w:pStyle w:val="a4"/>
        <w:ind w:firstLine="460"/>
        <w:jc w:val="both"/>
        <w:rPr>
          <w:rFonts w:ascii="Times New Roman" w:hAnsi="Times New Roman" w:cs="Times New Roman"/>
          <w:b/>
          <w:sz w:val="24"/>
          <w:szCs w:val="24"/>
        </w:rPr>
      </w:pPr>
      <w:r w:rsidRPr="001553F2">
        <w:rPr>
          <w:rFonts w:ascii="Times New Roman" w:hAnsi="Times New Roman" w:cs="Times New Roman"/>
          <w:sz w:val="24"/>
          <w:szCs w:val="24"/>
        </w:rPr>
        <w:t>Чистые вещества и смеси. Очистка веществ. Простые и сложные вещества. Металлы и неметаллы. Химический элемент, атом, молекула.</w:t>
      </w:r>
      <w:r w:rsidR="001553F2">
        <w:rPr>
          <w:rFonts w:ascii="Times New Roman" w:hAnsi="Times New Roman" w:cs="Times New Roman"/>
          <w:b/>
          <w:sz w:val="24"/>
          <w:szCs w:val="24"/>
        </w:rPr>
        <w:t xml:space="preserve"> </w:t>
      </w:r>
      <w:r w:rsidRPr="001553F2">
        <w:rPr>
          <w:rFonts w:ascii="Times New Roman" w:hAnsi="Times New Roman" w:cs="Times New Roman"/>
          <w:sz w:val="24"/>
          <w:szCs w:val="24"/>
        </w:rPr>
        <w:t>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r w:rsidR="001553F2">
        <w:rPr>
          <w:rFonts w:ascii="Times New Roman" w:hAnsi="Times New Roman" w:cs="Times New Roman"/>
          <w:b/>
          <w:sz w:val="24"/>
          <w:szCs w:val="24"/>
        </w:rPr>
        <w:t xml:space="preserve"> </w:t>
      </w:r>
      <w:r w:rsidRPr="001553F2">
        <w:rPr>
          <w:rFonts w:ascii="Times New Roman" w:hAnsi="Times New Roman" w:cs="Times New Roman"/>
          <w:sz w:val="24"/>
          <w:szCs w:val="24"/>
        </w:rPr>
        <w:t>Относительная атомная масса. Относительная молекулярная масса.</w:t>
      </w:r>
      <w:bookmarkStart w:id="287" w:name="page585"/>
      <w:bookmarkEnd w:id="287"/>
    </w:p>
    <w:p w:rsidR="001553F2" w:rsidRDefault="00294D52" w:rsidP="001553F2">
      <w:pPr>
        <w:pStyle w:val="a4"/>
        <w:ind w:firstLine="460"/>
        <w:jc w:val="both"/>
        <w:rPr>
          <w:rFonts w:ascii="Times New Roman" w:hAnsi="Times New Roman" w:cs="Times New Roman"/>
          <w:b/>
          <w:sz w:val="24"/>
          <w:szCs w:val="24"/>
        </w:rPr>
      </w:pPr>
      <w:r w:rsidRPr="001553F2">
        <w:rPr>
          <w:rFonts w:ascii="Times New Roman" w:hAnsi="Times New Roman" w:cs="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1553F2" w:rsidRDefault="00294D52" w:rsidP="001553F2">
      <w:pPr>
        <w:pStyle w:val="a4"/>
        <w:ind w:firstLine="460"/>
        <w:jc w:val="both"/>
        <w:rPr>
          <w:rFonts w:ascii="Times New Roman" w:hAnsi="Times New Roman" w:cs="Times New Roman"/>
          <w:b/>
          <w:sz w:val="24"/>
          <w:szCs w:val="24"/>
        </w:rPr>
      </w:pPr>
      <w:r w:rsidRPr="001553F2">
        <w:rPr>
          <w:rFonts w:ascii="Times New Roman" w:hAnsi="Times New Roman" w:cs="Times New Roman"/>
          <w:sz w:val="24"/>
          <w:szCs w:val="24"/>
        </w:rPr>
        <w:t>Основные классы неорганических соединений. Номенклатура неорганических веществ. Оксиды. Оксиды металлов и неметаллов. Вода.</w:t>
      </w:r>
      <w:r w:rsidR="001553F2">
        <w:rPr>
          <w:rFonts w:ascii="Times New Roman" w:hAnsi="Times New Roman" w:cs="Times New Roman"/>
          <w:b/>
          <w:sz w:val="24"/>
          <w:szCs w:val="24"/>
        </w:rPr>
        <w:t xml:space="preserve"> </w:t>
      </w:r>
      <w:r w:rsidRPr="001553F2">
        <w:rPr>
          <w:rFonts w:ascii="Times New Roman" w:hAnsi="Times New Roman" w:cs="Times New Roman"/>
          <w:sz w:val="24"/>
          <w:szCs w:val="24"/>
        </w:rPr>
        <w:t>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w:t>
      </w:r>
      <w:r w:rsidR="001553F2">
        <w:rPr>
          <w:rFonts w:ascii="Times New Roman" w:hAnsi="Times New Roman" w:cs="Times New Roman"/>
          <w:b/>
          <w:sz w:val="24"/>
          <w:szCs w:val="24"/>
        </w:rPr>
        <w:t xml:space="preserve"> </w:t>
      </w:r>
      <w:r w:rsidRPr="001553F2">
        <w:rPr>
          <w:rFonts w:ascii="Times New Roman" w:hAnsi="Times New Roman" w:cs="Times New Roman"/>
          <w:sz w:val="24"/>
          <w:szCs w:val="24"/>
        </w:rPr>
        <w:t>взаимодействие</w:t>
      </w:r>
      <w:r w:rsidR="001553F2">
        <w:rPr>
          <w:rFonts w:ascii="Times New Roman" w:hAnsi="Times New Roman" w:cs="Times New Roman"/>
          <w:sz w:val="24"/>
          <w:szCs w:val="24"/>
        </w:rPr>
        <w:t xml:space="preserve"> </w:t>
      </w:r>
      <w:r w:rsidRPr="001553F2">
        <w:rPr>
          <w:rFonts w:ascii="Times New Roman" w:hAnsi="Times New Roman" w:cs="Times New Roman"/>
          <w:sz w:val="24"/>
          <w:szCs w:val="24"/>
        </w:rPr>
        <w:t>с оксидами неметаллов,  кислотами. Амфотерность.</w:t>
      </w:r>
      <w:r w:rsidR="001553F2">
        <w:rPr>
          <w:rFonts w:ascii="Times New Roman" w:hAnsi="Times New Roman" w:cs="Times New Roman"/>
          <w:b/>
          <w:sz w:val="24"/>
          <w:szCs w:val="24"/>
        </w:rPr>
        <w:t xml:space="preserve"> </w:t>
      </w:r>
      <w:r w:rsidRPr="001553F2">
        <w:rPr>
          <w:rFonts w:ascii="Times New Roman" w:hAnsi="Times New Roman" w:cs="Times New Roman"/>
          <w:sz w:val="24"/>
          <w:szCs w:val="24"/>
        </w:rPr>
        <w:t>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61764D" w:rsidRDefault="00294D52" w:rsidP="0061764D">
      <w:pPr>
        <w:pStyle w:val="a4"/>
        <w:ind w:firstLine="460"/>
        <w:jc w:val="both"/>
        <w:rPr>
          <w:rFonts w:ascii="Times New Roman" w:hAnsi="Times New Roman" w:cs="Times New Roman"/>
          <w:b/>
          <w:sz w:val="24"/>
          <w:szCs w:val="24"/>
        </w:rPr>
      </w:pPr>
      <w:r w:rsidRPr="001553F2">
        <w:rPr>
          <w:rFonts w:ascii="Times New Roman" w:hAnsi="Times New Roman" w:cs="Times New Roman"/>
          <w:sz w:val="24"/>
          <w:szCs w:val="24"/>
        </w:rPr>
        <w:t>Первоначальные представления о естественных семействах (группах)</w:t>
      </w:r>
      <w:r w:rsidR="001553F2">
        <w:rPr>
          <w:rFonts w:ascii="Times New Roman" w:hAnsi="Times New Roman" w:cs="Times New Roman"/>
          <w:b/>
          <w:sz w:val="24"/>
          <w:szCs w:val="24"/>
        </w:rPr>
        <w:t xml:space="preserve"> </w:t>
      </w:r>
      <w:r w:rsidRPr="001553F2">
        <w:rPr>
          <w:rFonts w:ascii="Times New Roman" w:hAnsi="Times New Roman" w:cs="Times New Roman"/>
          <w:sz w:val="24"/>
          <w:szCs w:val="24"/>
        </w:rPr>
        <w:t>химических элементов: щелочные металлы, галогены.</w:t>
      </w:r>
    </w:p>
    <w:p w:rsidR="0061764D" w:rsidRDefault="00294D52" w:rsidP="0061764D">
      <w:pPr>
        <w:pStyle w:val="a4"/>
        <w:ind w:firstLine="460"/>
        <w:jc w:val="both"/>
        <w:rPr>
          <w:rFonts w:ascii="Times New Roman" w:hAnsi="Times New Roman" w:cs="Times New Roman"/>
          <w:b/>
          <w:sz w:val="24"/>
          <w:szCs w:val="24"/>
        </w:rPr>
      </w:pPr>
      <w:r w:rsidRPr="0061764D">
        <w:rPr>
          <w:rFonts w:ascii="Times New Roman" w:hAnsi="Times New Roman" w:cs="Times New Roman"/>
          <w:b/>
          <w:sz w:val="24"/>
          <w:szCs w:val="24"/>
        </w:rPr>
        <w:t>Периодический</w:t>
      </w:r>
      <w:r w:rsidR="0061764D">
        <w:rPr>
          <w:rFonts w:ascii="Times New Roman" w:hAnsi="Times New Roman" w:cs="Times New Roman"/>
          <w:b/>
          <w:sz w:val="24"/>
          <w:szCs w:val="24"/>
        </w:rPr>
        <w:t xml:space="preserve"> </w:t>
      </w:r>
      <w:r w:rsidRPr="0061764D">
        <w:rPr>
          <w:rFonts w:ascii="Times New Roman" w:hAnsi="Times New Roman" w:cs="Times New Roman"/>
          <w:b/>
          <w:sz w:val="24"/>
          <w:szCs w:val="24"/>
        </w:rPr>
        <w:t>закон и периодическая система химических</w:t>
      </w:r>
      <w:r w:rsidR="0061764D" w:rsidRPr="0061764D">
        <w:rPr>
          <w:rFonts w:ascii="Times New Roman" w:hAnsi="Times New Roman" w:cs="Times New Roman"/>
          <w:b/>
          <w:sz w:val="24"/>
          <w:szCs w:val="24"/>
        </w:rPr>
        <w:t xml:space="preserve"> </w:t>
      </w:r>
      <w:r w:rsidRPr="0061764D">
        <w:rPr>
          <w:rFonts w:ascii="Times New Roman" w:hAnsi="Times New Roman" w:cs="Times New Roman"/>
          <w:b/>
          <w:sz w:val="24"/>
          <w:szCs w:val="24"/>
        </w:rPr>
        <w:t>элементов Д. И. Менделеева. Строение вещества</w:t>
      </w:r>
    </w:p>
    <w:p w:rsidR="0061764D" w:rsidRDefault="00294D52" w:rsidP="0061764D">
      <w:pPr>
        <w:pStyle w:val="a4"/>
        <w:ind w:firstLine="460"/>
        <w:jc w:val="both"/>
        <w:rPr>
          <w:rFonts w:ascii="Times New Roman" w:hAnsi="Times New Roman" w:cs="Times New Roman"/>
          <w:b/>
          <w:sz w:val="24"/>
          <w:szCs w:val="24"/>
        </w:rPr>
      </w:pPr>
      <w:r w:rsidRPr="0061764D">
        <w:rPr>
          <w:rFonts w:ascii="Times New Roman" w:hAnsi="Times New Roman" w:cs="Times New Roman"/>
          <w:sz w:val="24"/>
          <w:szCs w:val="24"/>
        </w:rPr>
        <w:lastRenderedPageBreak/>
        <w:t>Периодический</w:t>
      </w:r>
      <w:r w:rsidR="0061764D">
        <w:rPr>
          <w:rFonts w:ascii="Times New Roman" w:hAnsi="Times New Roman" w:cs="Times New Roman"/>
          <w:sz w:val="24"/>
          <w:szCs w:val="24"/>
        </w:rPr>
        <w:t xml:space="preserve"> </w:t>
      </w:r>
      <w:r w:rsidRPr="0061764D">
        <w:rPr>
          <w:rFonts w:ascii="Times New Roman" w:hAnsi="Times New Roman" w:cs="Times New Roman"/>
          <w:sz w:val="24"/>
          <w:szCs w:val="24"/>
        </w:rPr>
        <w:t>закон. История открытия периодического закона.</w:t>
      </w:r>
      <w:r w:rsidR="0061764D">
        <w:rPr>
          <w:rFonts w:ascii="Times New Roman" w:hAnsi="Times New Roman" w:cs="Times New Roman"/>
          <w:b/>
          <w:sz w:val="24"/>
          <w:szCs w:val="24"/>
        </w:rPr>
        <w:t xml:space="preserve"> </w:t>
      </w:r>
      <w:r w:rsidRPr="0061764D">
        <w:rPr>
          <w:rFonts w:ascii="Times New Roman" w:hAnsi="Times New Roman" w:cs="Times New Roman"/>
          <w:sz w:val="24"/>
          <w:szCs w:val="24"/>
        </w:rPr>
        <w:t>Значение периодического закона для развития науки.</w:t>
      </w:r>
    </w:p>
    <w:p w:rsidR="0061764D" w:rsidRDefault="00294D52" w:rsidP="0061764D">
      <w:pPr>
        <w:pStyle w:val="a4"/>
        <w:ind w:firstLine="460"/>
        <w:jc w:val="both"/>
        <w:rPr>
          <w:rFonts w:ascii="Times New Roman" w:hAnsi="Times New Roman" w:cs="Times New Roman"/>
          <w:b/>
          <w:sz w:val="24"/>
          <w:szCs w:val="24"/>
        </w:rPr>
      </w:pPr>
      <w:r w:rsidRPr="0061764D">
        <w:rPr>
          <w:rFonts w:ascii="Times New Roman" w:hAnsi="Times New Roman" w:cs="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w:t>
      </w:r>
      <w:r w:rsidR="0061764D">
        <w:rPr>
          <w:rFonts w:ascii="Times New Roman" w:hAnsi="Times New Roman" w:cs="Times New Roman"/>
          <w:b/>
          <w:sz w:val="24"/>
          <w:szCs w:val="24"/>
        </w:rPr>
        <w:t xml:space="preserve"> </w:t>
      </w:r>
      <w:r w:rsidRPr="0061764D">
        <w:rPr>
          <w:rFonts w:ascii="Times New Roman" w:hAnsi="Times New Roman" w:cs="Times New Roman"/>
          <w:sz w:val="24"/>
          <w:szCs w:val="24"/>
        </w:rPr>
        <w:t>(атомного) номера, номера периода и номера группы (для элементов А-групп).</w:t>
      </w:r>
    </w:p>
    <w:p w:rsidR="0061764D" w:rsidRDefault="00294D52" w:rsidP="0061764D">
      <w:pPr>
        <w:pStyle w:val="a4"/>
        <w:ind w:firstLine="460"/>
        <w:jc w:val="both"/>
        <w:rPr>
          <w:rFonts w:ascii="Times New Roman" w:hAnsi="Times New Roman" w:cs="Times New Roman"/>
          <w:b/>
          <w:sz w:val="24"/>
          <w:szCs w:val="24"/>
        </w:rPr>
      </w:pPr>
      <w:r w:rsidRPr="0061764D">
        <w:rPr>
          <w:rFonts w:ascii="Times New Roman" w:hAnsi="Times New Roman" w:cs="Times New Roman"/>
          <w:sz w:val="24"/>
          <w:szCs w:val="24"/>
        </w:rPr>
        <w:t>Строение атома: ядро и электронная оболочка. Состав атомных ядер:</w:t>
      </w:r>
      <w:r w:rsidR="0061764D">
        <w:rPr>
          <w:rFonts w:ascii="Times New Roman" w:hAnsi="Times New Roman" w:cs="Times New Roman"/>
          <w:b/>
          <w:sz w:val="24"/>
          <w:szCs w:val="24"/>
        </w:rPr>
        <w:t xml:space="preserve"> </w:t>
      </w:r>
      <w:r w:rsidRPr="0061764D">
        <w:rPr>
          <w:rFonts w:ascii="Times New Roman" w:hAnsi="Times New Roman" w:cs="Times New Roman"/>
          <w:sz w:val="24"/>
          <w:szCs w:val="24"/>
        </w:rPr>
        <w:t>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61764D" w:rsidRDefault="00294D52" w:rsidP="0061764D">
      <w:pPr>
        <w:pStyle w:val="a4"/>
        <w:ind w:firstLine="460"/>
        <w:jc w:val="both"/>
        <w:rPr>
          <w:rFonts w:ascii="Times New Roman" w:hAnsi="Times New Roman" w:cs="Times New Roman"/>
          <w:b/>
          <w:sz w:val="24"/>
          <w:szCs w:val="24"/>
        </w:rPr>
      </w:pPr>
      <w:r w:rsidRPr="0061764D">
        <w:rPr>
          <w:rFonts w:ascii="Times New Roman" w:hAnsi="Times New Roman" w:cs="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w:t>
      </w:r>
      <w:bookmarkStart w:id="288" w:name="page587"/>
      <w:bookmarkEnd w:id="288"/>
      <w:r w:rsidR="0061764D">
        <w:rPr>
          <w:rFonts w:ascii="Times New Roman" w:hAnsi="Times New Roman" w:cs="Times New Roman"/>
          <w:b/>
          <w:sz w:val="24"/>
          <w:szCs w:val="24"/>
        </w:rPr>
        <w:t xml:space="preserve"> </w:t>
      </w:r>
      <w:r w:rsidRPr="0061764D">
        <w:rPr>
          <w:rFonts w:ascii="Times New Roman" w:hAnsi="Times New Roman" w:cs="Times New Roman"/>
          <w:sz w:val="24"/>
          <w:szCs w:val="24"/>
        </w:rPr>
        <w:t>заряд иона.</w:t>
      </w:r>
    </w:p>
    <w:p w:rsidR="0061764D" w:rsidRDefault="00294D52" w:rsidP="0061764D">
      <w:pPr>
        <w:pStyle w:val="a4"/>
        <w:ind w:firstLine="460"/>
        <w:jc w:val="both"/>
        <w:rPr>
          <w:rFonts w:ascii="Times New Roman" w:hAnsi="Times New Roman" w:cs="Times New Roman"/>
          <w:b/>
          <w:sz w:val="24"/>
          <w:szCs w:val="24"/>
        </w:rPr>
      </w:pPr>
      <w:r w:rsidRPr="0061764D">
        <w:rPr>
          <w:rFonts w:ascii="Times New Roman" w:hAnsi="Times New Roman" w:cs="Times New Roman"/>
          <w:b/>
          <w:sz w:val="24"/>
          <w:szCs w:val="24"/>
        </w:rPr>
        <w:t>Многообразие химических реакций</w:t>
      </w:r>
    </w:p>
    <w:p w:rsidR="0061764D" w:rsidRDefault="00294D52" w:rsidP="0061764D">
      <w:pPr>
        <w:pStyle w:val="a4"/>
        <w:ind w:firstLine="460"/>
        <w:jc w:val="both"/>
        <w:rPr>
          <w:rFonts w:ascii="Times New Roman" w:hAnsi="Times New Roman" w:cs="Times New Roman"/>
          <w:b/>
          <w:sz w:val="24"/>
          <w:szCs w:val="24"/>
        </w:rPr>
      </w:pPr>
      <w:r w:rsidRPr="0061764D">
        <w:rPr>
          <w:rFonts w:ascii="Times New Roman" w:hAnsi="Times New Roman" w:cs="Times New Roman"/>
          <w:sz w:val="24"/>
          <w:szCs w:val="24"/>
        </w:rPr>
        <w:t>Классификация химических реакций: реакции соединения, разложения,</w:t>
      </w:r>
      <w:r w:rsidR="0061764D">
        <w:rPr>
          <w:rFonts w:ascii="Times New Roman" w:hAnsi="Times New Roman" w:cs="Times New Roman"/>
          <w:b/>
          <w:sz w:val="24"/>
          <w:szCs w:val="24"/>
        </w:rPr>
        <w:t xml:space="preserve"> </w:t>
      </w:r>
      <w:r w:rsidRPr="0061764D">
        <w:rPr>
          <w:rFonts w:ascii="Times New Roman" w:hAnsi="Times New Roman" w:cs="Times New Roman"/>
          <w:sz w:val="24"/>
          <w:szCs w:val="24"/>
        </w:rPr>
        <w:t>замещения, обмена, экзотермические, эндотермические, окислительно-восстановительные, необратимые, обратимые.</w:t>
      </w:r>
    </w:p>
    <w:p w:rsidR="0061764D" w:rsidRDefault="00294D52" w:rsidP="0061764D">
      <w:pPr>
        <w:pStyle w:val="a4"/>
        <w:ind w:firstLine="460"/>
        <w:jc w:val="both"/>
        <w:rPr>
          <w:rFonts w:ascii="Times New Roman" w:hAnsi="Times New Roman" w:cs="Times New Roman"/>
          <w:b/>
          <w:sz w:val="24"/>
          <w:szCs w:val="24"/>
        </w:rPr>
      </w:pPr>
      <w:r w:rsidRPr="0061764D">
        <w:rPr>
          <w:rFonts w:ascii="Times New Roman" w:hAnsi="Times New Roman" w:cs="Times New Roman"/>
          <w:sz w:val="24"/>
          <w:szCs w:val="24"/>
        </w:rPr>
        <w:t>Скорость химических реакций. Факторы, влияющие на скорость химических реакций.</w:t>
      </w:r>
    </w:p>
    <w:p w:rsidR="00A266CB" w:rsidRDefault="00294D52" w:rsidP="00A266CB">
      <w:pPr>
        <w:pStyle w:val="a4"/>
        <w:ind w:firstLine="460"/>
        <w:jc w:val="both"/>
        <w:rPr>
          <w:rFonts w:ascii="Times New Roman" w:hAnsi="Times New Roman" w:cs="Times New Roman"/>
          <w:sz w:val="24"/>
          <w:szCs w:val="24"/>
        </w:rPr>
      </w:pPr>
      <w:r w:rsidRPr="0061764D">
        <w:rPr>
          <w:rFonts w:ascii="Times New Roman" w:hAnsi="Times New Roman" w:cs="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A266CB" w:rsidRDefault="00294D52" w:rsidP="00A266CB">
      <w:pPr>
        <w:pStyle w:val="a4"/>
        <w:ind w:firstLine="460"/>
        <w:jc w:val="both"/>
        <w:rPr>
          <w:rFonts w:ascii="Times New Roman" w:hAnsi="Times New Roman" w:cs="Times New Roman"/>
          <w:b/>
          <w:sz w:val="24"/>
          <w:szCs w:val="24"/>
        </w:rPr>
      </w:pPr>
      <w:r w:rsidRPr="00A266CB">
        <w:rPr>
          <w:rFonts w:ascii="Times New Roman" w:hAnsi="Times New Roman" w:cs="Times New Roman"/>
          <w:b/>
          <w:sz w:val="24"/>
          <w:szCs w:val="24"/>
        </w:rPr>
        <w:t>Многообразие веществ</w:t>
      </w:r>
    </w:p>
    <w:p w:rsidR="00A266CB" w:rsidRDefault="00294D52" w:rsidP="00A266CB">
      <w:pPr>
        <w:pStyle w:val="a4"/>
        <w:ind w:firstLine="460"/>
        <w:jc w:val="both"/>
        <w:rPr>
          <w:rFonts w:ascii="Times New Roman" w:hAnsi="Times New Roman" w:cs="Times New Roman"/>
          <w:b/>
          <w:sz w:val="24"/>
          <w:szCs w:val="24"/>
        </w:rPr>
      </w:pPr>
      <w:r w:rsidRPr="00A266CB">
        <w:rPr>
          <w:rFonts w:ascii="Times New Roman" w:hAnsi="Times New Roman" w:cs="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266CB" w:rsidRDefault="00294D52" w:rsidP="00A266CB">
      <w:pPr>
        <w:pStyle w:val="a4"/>
        <w:ind w:firstLine="460"/>
        <w:jc w:val="both"/>
        <w:rPr>
          <w:rFonts w:ascii="Times New Roman" w:hAnsi="Times New Roman" w:cs="Times New Roman"/>
          <w:b/>
          <w:sz w:val="24"/>
          <w:szCs w:val="24"/>
        </w:rPr>
      </w:pPr>
      <w:r w:rsidRPr="00A266CB">
        <w:rPr>
          <w:rFonts w:ascii="Times New Roman" w:hAnsi="Times New Roman" w:cs="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A266CB" w:rsidRDefault="00294D52" w:rsidP="00A266CB">
      <w:pPr>
        <w:pStyle w:val="a4"/>
        <w:ind w:firstLine="460"/>
        <w:jc w:val="both"/>
        <w:rPr>
          <w:rFonts w:ascii="Times New Roman" w:hAnsi="Times New Roman" w:cs="Times New Roman"/>
          <w:b/>
          <w:sz w:val="24"/>
          <w:szCs w:val="24"/>
        </w:rPr>
      </w:pPr>
      <w:r w:rsidRPr="00A266CB">
        <w:rPr>
          <w:rFonts w:ascii="Times New Roman" w:hAnsi="Times New Roman" w:cs="Times New Roman"/>
          <w:b/>
          <w:sz w:val="24"/>
          <w:szCs w:val="24"/>
        </w:rPr>
        <w:t>Экспериментальная химия</w:t>
      </w:r>
    </w:p>
    <w:p w:rsidR="00A266CB" w:rsidRDefault="00294D52" w:rsidP="00A266CB">
      <w:pPr>
        <w:pStyle w:val="a4"/>
        <w:ind w:firstLine="460"/>
        <w:jc w:val="both"/>
        <w:rPr>
          <w:rFonts w:ascii="Times New Roman" w:hAnsi="Times New Roman" w:cs="Times New Roman"/>
          <w:b/>
          <w:sz w:val="24"/>
          <w:szCs w:val="24"/>
        </w:rPr>
      </w:pPr>
      <w:r w:rsidRPr="00A266CB">
        <w:rPr>
          <w:rFonts w:ascii="Times New Roman" w:hAnsi="Times New Roman" w:cs="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w:t>
      </w:r>
    </w:p>
    <w:p w:rsidR="00F77AA6" w:rsidRDefault="00294D52" w:rsidP="00F77AA6">
      <w:pPr>
        <w:pStyle w:val="a4"/>
        <w:ind w:firstLine="460"/>
        <w:jc w:val="both"/>
        <w:rPr>
          <w:rFonts w:ascii="Times New Roman" w:hAnsi="Times New Roman" w:cs="Times New Roman"/>
          <w:b/>
          <w:sz w:val="24"/>
          <w:szCs w:val="24"/>
        </w:rPr>
      </w:pPr>
      <w:r w:rsidRPr="00A266CB">
        <w:rPr>
          <w:rFonts w:ascii="Times New Roman" w:hAnsi="Times New Roman" w:cs="Times New Roman"/>
          <w:sz w:val="24"/>
          <w:szCs w:val="24"/>
        </w:rPr>
        <w:t>Вариант конкретизации химического эксперимента и распределения его по учебным темам приведён в примерном тематическом планировании.</w:t>
      </w:r>
      <w:bookmarkStart w:id="289" w:name="page589"/>
      <w:bookmarkEnd w:id="289"/>
    </w:p>
    <w:p w:rsidR="00F77AA6" w:rsidRDefault="00F77AA6" w:rsidP="00F77AA6">
      <w:pPr>
        <w:pStyle w:val="a4"/>
        <w:ind w:firstLine="460"/>
        <w:jc w:val="both"/>
        <w:rPr>
          <w:rFonts w:ascii="Times New Roman" w:hAnsi="Times New Roman" w:cs="Times New Roman"/>
          <w:b/>
          <w:sz w:val="24"/>
          <w:szCs w:val="24"/>
        </w:rPr>
      </w:pPr>
    </w:p>
    <w:p w:rsidR="005F19F8" w:rsidRPr="00F77AA6" w:rsidRDefault="00294D52" w:rsidP="00F77AA6">
      <w:pPr>
        <w:pStyle w:val="a4"/>
        <w:ind w:firstLine="460"/>
        <w:jc w:val="center"/>
        <w:rPr>
          <w:rFonts w:ascii="Times New Roman" w:hAnsi="Times New Roman" w:cs="Times New Roman"/>
          <w:b/>
          <w:sz w:val="24"/>
          <w:szCs w:val="24"/>
        </w:rPr>
      </w:pPr>
      <w:r w:rsidRPr="00F77AA6">
        <w:rPr>
          <w:rFonts w:ascii="Times New Roman" w:hAnsi="Times New Roman" w:cs="Times New Roman"/>
          <w:b/>
          <w:sz w:val="24"/>
          <w:szCs w:val="24"/>
        </w:rPr>
        <w:t>Изобразительное искусство</w:t>
      </w:r>
    </w:p>
    <w:p w:rsidR="005F19F8" w:rsidRPr="00281FB5" w:rsidRDefault="005F19F8">
      <w:pPr>
        <w:widowControl w:val="0"/>
        <w:autoSpaceDE w:val="0"/>
        <w:autoSpaceDN w:val="0"/>
        <w:adjustRightInd w:val="0"/>
        <w:spacing w:after="0" w:line="163" w:lineRule="exact"/>
        <w:rPr>
          <w:rFonts w:ascii="Times New Roman" w:hAnsi="Times New Roman" w:cs="Times New Roman"/>
          <w:sz w:val="24"/>
          <w:szCs w:val="24"/>
          <w:lang w:val="ru-RU"/>
        </w:rPr>
      </w:pPr>
    </w:p>
    <w:p w:rsidR="00B52120" w:rsidRDefault="00294D52" w:rsidP="00B52120">
      <w:pPr>
        <w:pStyle w:val="a4"/>
        <w:ind w:firstLine="460"/>
        <w:jc w:val="both"/>
        <w:rPr>
          <w:rFonts w:ascii="Times New Roman" w:hAnsi="Times New Roman" w:cs="Times New Roman"/>
          <w:b/>
          <w:sz w:val="24"/>
          <w:szCs w:val="24"/>
        </w:rPr>
      </w:pPr>
      <w:r w:rsidRPr="00F77AA6">
        <w:rPr>
          <w:rFonts w:ascii="Times New Roman" w:hAnsi="Times New Roman" w:cs="Times New Roman"/>
          <w:b/>
          <w:sz w:val="24"/>
          <w:szCs w:val="24"/>
        </w:rPr>
        <w:t>Роль искусства и художественной деятельности человека в развитии</w:t>
      </w:r>
      <w:r w:rsidR="00B52120">
        <w:rPr>
          <w:rFonts w:ascii="Times New Roman" w:hAnsi="Times New Roman" w:cs="Times New Roman"/>
          <w:b/>
          <w:sz w:val="24"/>
          <w:szCs w:val="24"/>
        </w:rPr>
        <w:t xml:space="preserve"> </w:t>
      </w:r>
      <w:r w:rsidRPr="00B52120">
        <w:rPr>
          <w:rFonts w:ascii="Times New Roman" w:hAnsi="Times New Roman" w:cs="Times New Roman"/>
          <w:b/>
          <w:sz w:val="24"/>
          <w:szCs w:val="24"/>
        </w:rPr>
        <w:t>культуры.</w:t>
      </w:r>
      <w:r w:rsidRPr="00F77AA6">
        <w:rPr>
          <w:rFonts w:ascii="Times New Roman" w:hAnsi="Times New Roman" w:cs="Times New Roman"/>
          <w:sz w:val="24"/>
          <w:szCs w:val="24"/>
        </w:rPr>
        <w:t xml:space="preserve">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w:t>
      </w:r>
      <w:r w:rsidR="00B52120">
        <w:rPr>
          <w:rFonts w:ascii="Times New Roman" w:hAnsi="Times New Roman" w:cs="Times New Roman"/>
          <w:b/>
          <w:sz w:val="24"/>
          <w:szCs w:val="24"/>
        </w:rPr>
        <w:t xml:space="preserve"> </w:t>
      </w:r>
      <w:r w:rsidRPr="00F77AA6">
        <w:rPr>
          <w:rFonts w:ascii="Times New Roman" w:hAnsi="Times New Roman" w:cs="Times New Roman"/>
          <w:sz w:val="24"/>
          <w:szCs w:val="24"/>
        </w:rPr>
        <w:t>Целостность визуального образа культуры.</w:t>
      </w:r>
    </w:p>
    <w:p w:rsidR="00B52120" w:rsidRDefault="00294D52" w:rsidP="00B52120">
      <w:pPr>
        <w:pStyle w:val="a4"/>
        <w:ind w:firstLine="460"/>
        <w:jc w:val="both"/>
        <w:rPr>
          <w:rFonts w:ascii="Times New Roman" w:hAnsi="Times New Roman" w:cs="Times New Roman"/>
          <w:b/>
          <w:sz w:val="24"/>
          <w:szCs w:val="24"/>
        </w:rPr>
      </w:pPr>
      <w:r w:rsidRPr="00B52120">
        <w:rPr>
          <w:rFonts w:ascii="Times New Roman" w:hAnsi="Times New Roman" w:cs="Times New Roman"/>
          <w:b/>
          <w:sz w:val="24"/>
          <w:szCs w:val="24"/>
        </w:rPr>
        <w:t>Роль художественной деятельности человека в освоении мира.</w:t>
      </w:r>
    </w:p>
    <w:p w:rsidR="00B52120" w:rsidRDefault="00294D52" w:rsidP="00B52120">
      <w:pPr>
        <w:pStyle w:val="a4"/>
        <w:ind w:firstLine="460"/>
        <w:jc w:val="both"/>
        <w:rPr>
          <w:rFonts w:ascii="Times New Roman" w:hAnsi="Times New Roman" w:cs="Times New Roman"/>
          <w:b/>
          <w:sz w:val="24"/>
          <w:szCs w:val="24"/>
        </w:rPr>
      </w:pPr>
      <w:r w:rsidRPr="00B52120">
        <w:rPr>
          <w:rFonts w:ascii="Times New Roman" w:hAnsi="Times New Roman" w:cs="Times New Roman"/>
          <w:sz w:val="24"/>
          <w:szCs w:val="24"/>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w:t>
      </w:r>
      <w:r w:rsidR="00B52120">
        <w:rPr>
          <w:rFonts w:ascii="Times New Roman" w:hAnsi="Times New Roman" w:cs="Times New Roman"/>
          <w:b/>
          <w:sz w:val="24"/>
          <w:szCs w:val="24"/>
        </w:rPr>
        <w:t xml:space="preserve"> </w:t>
      </w:r>
      <w:r w:rsidRPr="00B52120">
        <w:rPr>
          <w:rFonts w:ascii="Times New Roman" w:hAnsi="Times New Roman" w:cs="Times New Roman"/>
          <w:sz w:val="24"/>
          <w:szCs w:val="24"/>
        </w:rPr>
        <w:t>Роль визуально-пространственных искусств в формировании образа Родины.</w:t>
      </w:r>
    </w:p>
    <w:p w:rsidR="008D018B" w:rsidRDefault="00294D52" w:rsidP="008D018B">
      <w:pPr>
        <w:pStyle w:val="a4"/>
        <w:ind w:firstLine="460"/>
        <w:jc w:val="both"/>
        <w:rPr>
          <w:rFonts w:ascii="Times New Roman" w:hAnsi="Times New Roman" w:cs="Times New Roman"/>
          <w:b/>
          <w:sz w:val="24"/>
          <w:szCs w:val="24"/>
        </w:rPr>
      </w:pPr>
      <w:r w:rsidRPr="00B52120">
        <w:rPr>
          <w:rFonts w:ascii="Times New Roman" w:hAnsi="Times New Roman" w:cs="Times New Roman"/>
          <w:b/>
          <w:sz w:val="24"/>
          <w:szCs w:val="24"/>
        </w:rPr>
        <w:lastRenderedPageBreak/>
        <w:t>Художественный диалог культур</w:t>
      </w:r>
      <w:r w:rsidRPr="00B52120">
        <w:rPr>
          <w:rFonts w:ascii="Times New Roman" w:hAnsi="Times New Roman" w:cs="Times New Roman"/>
          <w:sz w:val="24"/>
          <w:szCs w:val="24"/>
        </w:rPr>
        <w:t>.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w:t>
      </w:r>
      <w:r w:rsidR="00B52120">
        <w:rPr>
          <w:rFonts w:ascii="Times New Roman" w:hAnsi="Times New Roman" w:cs="Times New Roman"/>
          <w:b/>
          <w:sz w:val="24"/>
          <w:szCs w:val="24"/>
        </w:rPr>
        <w:t xml:space="preserve"> </w:t>
      </w:r>
      <w:r w:rsidRPr="00B52120">
        <w:rPr>
          <w:rFonts w:ascii="Times New Roman" w:hAnsi="Times New Roman" w:cs="Times New Roman"/>
          <w:sz w:val="24"/>
          <w:szCs w:val="24"/>
        </w:rPr>
        <w:t>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8D018B" w:rsidRDefault="00294D52" w:rsidP="008D018B">
      <w:pPr>
        <w:pStyle w:val="a4"/>
        <w:ind w:firstLine="460"/>
        <w:jc w:val="both"/>
        <w:rPr>
          <w:rFonts w:ascii="Times New Roman" w:hAnsi="Times New Roman" w:cs="Times New Roman"/>
          <w:b/>
          <w:sz w:val="24"/>
          <w:szCs w:val="24"/>
        </w:rPr>
      </w:pPr>
      <w:r w:rsidRPr="008D018B">
        <w:rPr>
          <w:rFonts w:ascii="Times New Roman" w:hAnsi="Times New Roman" w:cs="Times New Roman"/>
          <w:b/>
          <w:sz w:val="24"/>
          <w:szCs w:val="24"/>
        </w:rPr>
        <w:t>Роль искусства в создании материальной среды жизни человека</w:t>
      </w:r>
      <w:r w:rsidRPr="008D018B">
        <w:rPr>
          <w:rFonts w:ascii="Times New Roman" w:hAnsi="Times New Roman" w:cs="Times New Roman"/>
          <w:sz w:val="24"/>
          <w:szCs w:val="24"/>
        </w:rPr>
        <w:t>.</w:t>
      </w:r>
      <w:r w:rsidR="008D018B">
        <w:rPr>
          <w:rFonts w:ascii="Times New Roman" w:hAnsi="Times New Roman" w:cs="Times New Roman"/>
          <w:b/>
          <w:sz w:val="24"/>
          <w:szCs w:val="24"/>
        </w:rPr>
        <w:t xml:space="preserve"> </w:t>
      </w:r>
      <w:r w:rsidRPr="008D018B">
        <w:rPr>
          <w:rFonts w:ascii="Times New Roman" w:hAnsi="Times New Roman" w:cs="Times New Roman"/>
          <w:sz w:val="24"/>
          <w:szCs w:val="24"/>
        </w:rPr>
        <w:t>Роль искусства в  организации предметно-пространственной среды жизни</w:t>
      </w:r>
      <w:r w:rsidR="008D018B">
        <w:rPr>
          <w:rFonts w:ascii="Times New Roman" w:hAnsi="Times New Roman" w:cs="Times New Roman"/>
          <w:b/>
          <w:sz w:val="24"/>
          <w:szCs w:val="24"/>
        </w:rPr>
        <w:t xml:space="preserve"> </w:t>
      </w:r>
      <w:r w:rsidRPr="008D018B">
        <w:rPr>
          <w:rFonts w:ascii="Times New Roman" w:hAnsi="Times New Roman" w:cs="Times New Roman"/>
          <w:sz w:val="24"/>
          <w:szCs w:val="24"/>
        </w:rPr>
        <w:t>человека.</w:t>
      </w:r>
    </w:p>
    <w:p w:rsidR="008D018B" w:rsidRDefault="00294D52" w:rsidP="008D018B">
      <w:pPr>
        <w:pStyle w:val="a4"/>
        <w:ind w:firstLine="460"/>
        <w:jc w:val="both"/>
        <w:rPr>
          <w:rFonts w:ascii="Times New Roman" w:hAnsi="Times New Roman" w:cs="Times New Roman"/>
          <w:b/>
          <w:sz w:val="24"/>
          <w:szCs w:val="24"/>
        </w:rPr>
      </w:pPr>
      <w:r w:rsidRPr="008D018B">
        <w:rPr>
          <w:rFonts w:ascii="Times New Roman" w:hAnsi="Times New Roman" w:cs="Times New Roman"/>
          <w:b/>
          <w:sz w:val="24"/>
          <w:szCs w:val="24"/>
        </w:rPr>
        <w:t>Искусство</w:t>
      </w:r>
      <w:r w:rsidR="008D018B">
        <w:rPr>
          <w:rFonts w:ascii="Times New Roman" w:hAnsi="Times New Roman" w:cs="Times New Roman"/>
          <w:b/>
          <w:sz w:val="24"/>
          <w:szCs w:val="24"/>
        </w:rPr>
        <w:t xml:space="preserve"> </w:t>
      </w:r>
      <w:r w:rsidRPr="008D018B">
        <w:rPr>
          <w:rFonts w:ascii="Times New Roman" w:hAnsi="Times New Roman" w:cs="Times New Roman"/>
          <w:b/>
          <w:sz w:val="24"/>
          <w:szCs w:val="24"/>
        </w:rPr>
        <w:t>в современном мире</w:t>
      </w:r>
      <w:r w:rsidRPr="008D018B">
        <w:rPr>
          <w:rFonts w:ascii="Times New Roman" w:hAnsi="Times New Roman" w:cs="Times New Roman"/>
          <w:sz w:val="24"/>
          <w:szCs w:val="24"/>
        </w:rPr>
        <w:t>. Изобразительное искусство,</w:t>
      </w:r>
      <w:r w:rsidR="008D018B">
        <w:rPr>
          <w:rFonts w:ascii="Times New Roman" w:hAnsi="Times New Roman" w:cs="Times New Roman"/>
          <w:b/>
          <w:sz w:val="24"/>
          <w:szCs w:val="24"/>
        </w:rPr>
        <w:t xml:space="preserve"> </w:t>
      </w:r>
      <w:r w:rsidRPr="008D018B">
        <w:rPr>
          <w:rFonts w:ascii="Times New Roman" w:hAnsi="Times New Roman" w:cs="Times New Roman"/>
          <w:sz w:val="24"/>
          <w:szCs w:val="24"/>
        </w:rPr>
        <w:t>архитектура, дизайн в современном мире. Изобразительная природа визуальных искусств, их роль в современном мире. Роль музея в</w:t>
      </w:r>
      <w:r w:rsidR="008D018B">
        <w:rPr>
          <w:rFonts w:ascii="Times New Roman" w:hAnsi="Times New Roman" w:cs="Times New Roman"/>
          <w:b/>
          <w:sz w:val="24"/>
          <w:szCs w:val="24"/>
        </w:rPr>
        <w:t xml:space="preserve"> </w:t>
      </w:r>
      <w:r w:rsidRPr="008D018B">
        <w:rPr>
          <w:rFonts w:ascii="Times New Roman" w:hAnsi="Times New Roman" w:cs="Times New Roman"/>
          <w:sz w:val="24"/>
          <w:szCs w:val="24"/>
        </w:rPr>
        <w:t>современной культуре.</w:t>
      </w:r>
    </w:p>
    <w:p w:rsidR="008D018B" w:rsidRDefault="00294D52" w:rsidP="008D018B">
      <w:pPr>
        <w:pStyle w:val="a4"/>
        <w:ind w:firstLine="460"/>
        <w:jc w:val="both"/>
        <w:rPr>
          <w:rFonts w:ascii="Times New Roman" w:hAnsi="Times New Roman" w:cs="Times New Roman"/>
          <w:b/>
          <w:sz w:val="24"/>
          <w:szCs w:val="24"/>
        </w:rPr>
      </w:pPr>
      <w:r w:rsidRPr="008D018B">
        <w:rPr>
          <w:rFonts w:ascii="Times New Roman" w:hAnsi="Times New Roman" w:cs="Times New Roman"/>
          <w:b/>
          <w:sz w:val="24"/>
          <w:szCs w:val="24"/>
        </w:rPr>
        <w:t>Духовно-нравственные проблемы жизни и искусства</w:t>
      </w:r>
      <w:r w:rsidRPr="008D018B">
        <w:rPr>
          <w:rFonts w:ascii="Times New Roman" w:hAnsi="Times New Roman" w:cs="Times New Roman"/>
          <w:sz w:val="24"/>
          <w:szCs w:val="24"/>
        </w:rPr>
        <w:t>. Выражение в образах искусства нравственного поиска человечества, нравственного выбора отдельного человека.</w:t>
      </w:r>
    </w:p>
    <w:p w:rsidR="008D018B" w:rsidRDefault="00294D52" w:rsidP="008D018B">
      <w:pPr>
        <w:pStyle w:val="a4"/>
        <w:ind w:firstLine="460"/>
        <w:jc w:val="both"/>
        <w:rPr>
          <w:rFonts w:ascii="Times New Roman" w:hAnsi="Times New Roman" w:cs="Times New Roman"/>
          <w:b/>
          <w:sz w:val="24"/>
          <w:szCs w:val="24"/>
        </w:rPr>
      </w:pPr>
      <w:r w:rsidRPr="008D018B">
        <w:rPr>
          <w:rFonts w:ascii="Times New Roman" w:hAnsi="Times New Roman" w:cs="Times New Roman"/>
          <w:sz w:val="24"/>
          <w:szCs w:val="24"/>
        </w:rPr>
        <w:t>Традиционный и современный уклад семейной жизни, отражённый в искусстве. Образы мира, защиты Отечества в жизни и в искусстве.</w:t>
      </w:r>
      <w:bookmarkStart w:id="290" w:name="page591"/>
      <w:bookmarkEnd w:id="290"/>
    </w:p>
    <w:p w:rsidR="008D018B" w:rsidRDefault="00294D52" w:rsidP="008D018B">
      <w:pPr>
        <w:pStyle w:val="a4"/>
        <w:ind w:firstLine="460"/>
        <w:jc w:val="both"/>
        <w:rPr>
          <w:rFonts w:ascii="Times New Roman" w:hAnsi="Times New Roman" w:cs="Times New Roman"/>
          <w:b/>
          <w:sz w:val="24"/>
          <w:szCs w:val="24"/>
        </w:rPr>
      </w:pPr>
      <w:r w:rsidRPr="008D018B">
        <w:rPr>
          <w:rFonts w:ascii="Times New Roman" w:hAnsi="Times New Roman" w:cs="Times New Roman"/>
          <w:sz w:val="24"/>
          <w:szCs w:val="24"/>
        </w:rPr>
        <w:t>Народные праздники, обряды в искусстве и в современной жизни.</w:t>
      </w:r>
    </w:p>
    <w:p w:rsidR="00027C50" w:rsidRDefault="00294D52" w:rsidP="00027C50">
      <w:pPr>
        <w:pStyle w:val="a4"/>
        <w:ind w:firstLine="460"/>
        <w:jc w:val="both"/>
        <w:rPr>
          <w:rFonts w:ascii="Times New Roman" w:hAnsi="Times New Roman" w:cs="Times New Roman"/>
          <w:b/>
          <w:sz w:val="24"/>
          <w:szCs w:val="24"/>
        </w:rPr>
      </w:pPr>
      <w:r w:rsidRPr="008D018B">
        <w:rPr>
          <w:rFonts w:ascii="Times New Roman" w:hAnsi="Times New Roman" w:cs="Times New Roman"/>
          <w:sz w:val="24"/>
          <w:szCs w:val="24"/>
        </w:rPr>
        <w:t>Взаимоотношения между народами, между людьми разных поколений в жизни и в искусстве.</w:t>
      </w:r>
    </w:p>
    <w:p w:rsidR="00775F40" w:rsidRDefault="00294D52" w:rsidP="00775F40">
      <w:pPr>
        <w:pStyle w:val="a4"/>
        <w:ind w:firstLine="460"/>
        <w:jc w:val="both"/>
        <w:rPr>
          <w:rFonts w:ascii="Times New Roman" w:hAnsi="Times New Roman" w:cs="Times New Roman"/>
          <w:b/>
          <w:sz w:val="24"/>
          <w:szCs w:val="24"/>
        </w:rPr>
      </w:pPr>
      <w:r w:rsidRPr="00027C50">
        <w:rPr>
          <w:rFonts w:ascii="Times New Roman" w:hAnsi="Times New Roman" w:cs="Times New Roman"/>
          <w:b/>
          <w:bCs/>
          <w:sz w:val="24"/>
          <w:szCs w:val="24"/>
        </w:rPr>
        <w:t xml:space="preserve">Специфика художественного изображения. </w:t>
      </w:r>
      <w:r w:rsidRPr="00027C50">
        <w:rPr>
          <w:rFonts w:ascii="Times New Roman" w:hAnsi="Times New Roman" w:cs="Times New Roman"/>
          <w:sz w:val="24"/>
          <w:szCs w:val="24"/>
        </w:rPr>
        <w:t>Художественный образ</w:t>
      </w:r>
      <w:r w:rsidRPr="00027C50">
        <w:rPr>
          <w:rFonts w:ascii="Times New Roman" w:hAnsi="Times New Roman" w:cs="Times New Roman"/>
          <w:b/>
          <w:bCs/>
          <w:sz w:val="24"/>
          <w:szCs w:val="24"/>
        </w:rPr>
        <w:t xml:space="preserve"> </w:t>
      </w:r>
      <w:r w:rsidRPr="00027C50">
        <w:rPr>
          <w:rFonts w:ascii="Times New Roman" w:hAnsi="Times New Roman" w:cs="Times New Roman"/>
          <w:sz w:val="24"/>
          <w:szCs w:val="24"/>
        </w:rPr>
        <w:t>—</w:t>
      </w:r>
      <w:r w:rsidRPr="00027C50">
        <w:rPr>
          <w:rFonts w:ascii="Times New Roman" w:hAnsi="Times New Roman" w:cs="Times New Roman"/>
          <w:b/>
          <w:bCs/>
          <w:sz w:val="24"/>
          <w:szCs w:val="24"/>
        </w:rPr>
        <w:t xml:space="preserve"> </w:t>
      </w:r>
      <w:r w:rsidRPr="00027C50">
        <w:rPr>
          <w:rFonts w:ascii="Times New Roman" w:hAnsi="Times New Roman" w:cs="Times New Roman"/>
          <w:sz w:val="24"/>
          <w:szCs w:val="24"/>
        </w:rPr>
        <w:t>основа и цель любого искусства. Условность художественного изображения.</w:t>
      </w:r>
      <w:r w:rsidR="00027C50">
        <w:rPr>
          <w:rFonts w:ascii="Times New Roman" w:hAnsi="Times New Roman" w:cs="Times New Roman"/>
          <w:b/>
          <w:sz w:val="24"/>
          <w:szCs w:val="24"/>
        </w:rPr>
        <w:t xml:space="preserve"> </w:t>
      </w:r>
      <w:r w:rsidRPr="00027C50">
        <w:rPr>
          <w:rFonts w:ascii="Times New Roman" w:hAnsi="Times New Roman" w:cs="Times New Roman"/>
          <w:sz w:val="24"/>
          <w:szCs w:val="24"/>
        </w:rPr>
        <w:t>Реальность и фантазия в искусстве.</w:t>
      </w:r>
    </w:p>
    <w:p w:rsidR="00775F40" w:rsidRDefault="00294D52" w:rsidP="00775F40">
      <w:pPr>
        <w:pStyle w:val="a4"/>
        <w:ind w:firstLine="460"/>
        <w:jc w:val="both"/>
        <w:rPr>
          <w:rFonts w:ascii="Times New Roman" w:hAnsi="Times New Roman" w:cs="Times New Roman"/>
          <w:b/>
          <w:sz w:val="24"/>
          <w:szCs w:val="24"/>
        </w:rPr>
      </w:pPr>
      <w:r w:rsidRPr="00775F40">
        <w:rPr>
          <w:rFonts w:ascii="Times New Roman" w:hAnsi="Times New Roman" w:cs="Times New Roman"/>
          <w:b/>
          <w:sz w:val="24"/>
          <w:szCs w:val="24"/>
        </w:rPr>
        <w:t>Средства художественной выразительности</w:t>
      </w:r>
    </w:p>
    <w:p w:rsidR="00775F40" w:rsidRPr="00775F40" w:rsidRDefault="00294D52" w:rsidP="00775F40">
      <w:pPr>
        <w:pStyle w:val="a4"/>
        <w:ind w:firstLine="460"/>
        <w:jc w:val="both"/>
        <w:rPr>
          <w:rFonts w:ascii="Times New Roman" w:hAnsi="Times New Roman" w:cs="Times New Roman"/>
          <w:b/>
          <w:sz w:val="24"/>
          <w:szCs w:val="24"/>
        </w:rPr>
      </w:pPr>
      <w:r w:rsidRPr="00775F40">
        <w:rPr>
          <w:rFonts w:ascii="Times New Roman" w:hAnsi="Times New Roman" w:cs="Times New Roman"/>
          <w:iCs/>
          <w:sz w:val="24"/>
          <w:szCs w:val="24"/>
        </w:rPr>
        <w:t xml:space="preserve">Художественные материалы и художественные техники. </w:t>
      </w:r>
      <w:r w:rsidRPr="00775F40">
        <w:rPr>
          <w:rFonts w:ascii="Times New Roman" w:hAnsi="Times New Roman" w:cs="Times New Roman"/>
          <w:sz w:val="24"/>
          <w:szCs w:val="24"/>
        </w:rPr>
        <w:t>Материалы</w:t>
      </w:r>
      <w:r w:rsidR="00775F40" w:rsidRPr="00775F40">
        <w:rPr>
          <w:rFonts w:ascii="Times New Roman" w:hAnsi="Times New Roman" w:cs="Times New Roman"/>
          <w:b/>
          <w:sz w:val="24"/>
          <w:szCs w:val="24"/>
        </w:rPr>
        <w:t xml:space="preserve"> </w:t>
      </w:r>
      <w:r w:rsidRPr="00775F40">
        <w:rPr>
          <w:rFonts w:ascii="Times New Roman" w:hAnsi="Times New Roman" w:cs="Times New Roman"/>
          <w:sz w:val="24"/>
          <w:szCs w:val="24"/>
        </w:rPr>
        <w:t>живописи, графики, скульптуры. Художественные техники.</w:t>
      </w:r>
    </w:p>
    <w:p w:rsidR="00775F40" w:rsidRPr="00775F40" w:rsidRDefault="00294D52" w:rsidP="00775F40">
      <w:pPr>
        <w:pStyle w:val="a4"/>
        <w:ind w:firstLine="460"/>
        <w:jc w:val="both"/>
        <w:rPr>
          <w:rFonts w:ascii="Times New Roman" w:hAnsi="Times New Roman" w:cs="Times New Roman"/>
          <w:b/>
          <w:sz w:val="24"/>
          <w:szCs w:val="24"/>
        </w:rPr>
      </w:pPr>
      <w:r w:rsidRPr="00775F40">
        <w:rPr>
          <w:rFonts w:ascii="Times New Roman" w:hAnsi="Times New Roman" w:cs="Times New Roman"/>
          <w:iCs/>
          <w:sz w:val="24"/>
          <w:szCs w:val="24"/>
        </w:rPr>
        <w:t xml:space="preserve">Композиция. </w:t>
      </w:r>
      <w:r w:rsidRPr="00775F40">
        <w:rPr>
          <w:rFonts w:ascii="Times New Roman" w:hAnsi="Times New Roman" w:cs="Times New Roman"/>
          <w:sz w:val="24"/>
          <w:szCs w:val="24"/>
        </w:rPr>
        <w:t>Композиция</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главное средство выразительности</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художественного произведения. Раскрытие в композиции сущности</w:t>
      </w:r>
      <w:r w:rsidR="00775F40" w:rsidRPr="00775F40">
        <w:rPr>
          <w:rFonts w:ascii="Times New Roman" w:hAnsi="Times New Roman" w:cs="Times New Roman"/>
          <w:b/>
          <w:sz w:val="24"/>
          <w:szCs w:val="24"/>
        </w:rPr>
        <w:t xml:space="preserve"> </w:t>
      </w:r>
      <w:r w:rsidRPr="00775F40">
        <w:rPr>
          <w:rFonts w:ascii="Times New Roman" w:hAnsi="Times New Roman" w:cs="Times New Roman"/>
          <w:sz w:val="24"/>
          <w:szCs w:val="24"/>
        </w:rPr>
        <w:t>произведения.</w:t>
      </w:r>
    </w:p>
    <w:p w:rsidR="00775F40" w:rsidRPr="00775F40" w:rsidRDefault="00294D52" w:rsidP="00775F40">
      <w:pPr>
        <w:pStyle w:val="a4"/>
        <w:ind w:firstLine="460"/>
        <w:jc w:val="both"/>
        <w:rPr>
          <w:rFonts w:ascii="Times New Roman" w:hAnsi="Times New Roman" w:cs="Times New Roman"/>
          <w:b/>
          <w:sz w:val="24"/>
          <w:szCs w:val="24"/>
        </w:rPr>
      </w:pPr>
      <w:r w:rsidRPr="00775F40">
        <w:rPr>
          <w:rFonts w:ascii="Times New Roman" w:hAnsi="Times New Roman" w:cs="Times New Roman"/>
          <w:iCs/>
          <w:sz w:val="24"/>
          <w:szCs w:val="24"/>
        </w:rPr>
        <w:t xml:space="preserve">Пропорции. </w:t>
      </w:r>
      <w:r w:rsidRPr="00775F40">
        <w:rPr>
          <w:rFonts w:ascii="Times New Roman" w:hAnsi="Times New Roman" w:cs="Times New Roman"/>
          <w:sz w:val="24"/>
          <w:szCs w:val="24"/>
        </w:rPr>
        <w:t>Линейная и воздушная перспектива.</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Контраст в композиции.</w:t>
      </w:r>
    </w:p>
    <w:p w:rsidR="00775F40" w:rsidRPr="00775F40" w:rsidRDefault="00294D52" w:rsidP="00775F40">
      <w:pPr>
        <w:pStyle w:val="a4"/>
        <w:ind w:firstLine="460"/>
        <w:jc w:val="both"/>
        <w:rPr>
          <w:rFonts w:ascii="Times New Roman" w:hAnsi="Times New Roman" w:cs="Times New Roman"/>
          <w:b/>
          <w:sz w:val="24"/>
          <w:szCs w:val="24"/>
        </w:rPr>
      </w:pPr>
      <w:r w:rsidRPr="00775F40">
        <w:rPr>
          <w:rFonts w:ascii="Times New Roman" w:hAnsi="Times New Roman" w:cs="Times New Roman"/>
          <w:iCs/>
          <w:sz w:val="24"/>
          <w:szCs w:val="24"/>
        </w:rPr>
        <w:t xml:space="preserve">Цвет. </w:t>
      </w:r>
      <w:r w:rsidRPr="00775F40">
        <w:rPr>
          <w:rFonts w:ascii="Times New Roman" w:hAnsi="Times New Roman" w:cs="Times New Roman"/>
          <w:sz w:val="24"/>
          <w:szCs w:val="24"/>
        </w:rPr>
        <w:t>Цветовые отношения.</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Колорит картины.</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Напряжённость и</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насыщенность цвета. Свет и цвет. Характер мазка.</w:t>
      </w:r>
    </w:p>
    <w:p w:rsidR="00775F40" w:rsidRPr="00775F40" w:rsidRDefault="00294D52" w:rsidP="00775F40">
      <w:pPr>
        <w:pStyle w:val="a4"/>
        <w:ind w:firstLine="460"/>
        <w:jc w:val="both"/>
        <w:rPr>
          <w:rFonts w:ascii="Times New Roman" w:hAnsi="Times New Roman" w:cs="Times New Roman"/>
          <w:b/>
          <w:sz w:val="24"/>
          <w:szCs w:val="24"/>
        </w:rPr>
      </w:pPr>
      <w:r w:rsidRPr="00775F40">
        <w:rPr>
          <w:rFonts w:ascii="Times New Roman" w:hAnsi="Times New Roman" w:cs="Times New Roman"/>
          <w:iCs/>
          <w:sz w:val="24"/>
          <w:szCs w:val="24"/>
        </w:rPr>
        <w:t xml:space="preserve">Линия, штрих, пятно. </w:t>
      </w:r>
      <w:r w:rsidRPr="00775F40">
        <w:rPr>
          <w:rFonts w:ascii="Times New Roman" w:hAnsi="Times New Roman" w:cs="Times New Roman"/>
          <w:sz w:val="24"/>
          <w:szCs w:val="24"/>
        </w:rPr>
        <w:t>Линия,</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штрих,</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пятно и художественный образ.</w:t>
      </w:r>
      <w:r w:rsidR="00775F40" w:rsidRPr="00775F40">
        <w:rPr>
          <w:rFonts w:ascii="Times New Roman" w:hAnsi="Times New Roman" w:cs="Times New Roman"/>
          <w:b/>
          <w:sz w:val="24"/>
          <w:szCs w:val="24"/>
        </w:rPr>
        <w:t xml:space="preserve"> </w:t>
      </w:r>
      <w:r w:rsidRPr="00775F40">
        <w:rPr>
          <w:rFonts w:ascii="Times New Roman" w:hAnsi="Times New Roman" w:cs="Times New Roman"/>
          <w:sz w:val="24"/>
          <w:szCs w:val="24"/>
        </w:rPr>
        <w:t>Передача графическими средствами эмоционального состояния природы,</w:t>
      </w:r>
      <w:r w:rsidR="00775F40" w:rsidRPr="00775F40">
        <w:rPr>
          <w:rFonts w:ascii="Times New Roman" w:hAnsi="Times New Roman" w:cs="Times New Roman"/>
          <w:b/>
          <w:sz w:val="24"/>
          <w:szCs w:val="24"/>
        </w:rPr>
        <w:t xml:space="preserve"> </w:t>
      </w:r>
      <w:r w:rsidRPr="00775F40">
        <w:rPr>
          <w:rFonts w:ascii="Times New Roman" w:hAnsi="Times New Roman" w:cs="Times New Roman"/>
          <w:sz w:val="24"/>
          <w:szCs w:val="24"/>
        </w:rPr>
        <w:t>человека, животного.</w:t>
      </w:r>
    </w:p>
    <w:p w:rsidR="00775F40" w:rsidRPr="00775F40" w:rsidRDefault="00294D52" w:rsidP="00775F40">
      <w:pPr>
        <w:pStyle w:val="a4"/>
        <w:ind w:firstLine="460"/>
        <w:jc w:val="both"/>
        <w:rPr>
          <w:rFonts w:ascii="Times New Roman" w:hAnsi="Times New Roman" w:cs="Times New Roman"/>
          <w:b/>
          <w:sz w:val="24"/>
          <w:szCs w:val="24"/>
        </w:rPr>
      </w:pPr>
      <w:r w:rsidRPr="00775F40">
        <w:rPr>
          <w:rFonts w:ascii="Times New Roman" w:hAnsi="Times New Roman" w:cs="Times New Roman"/>
          <w:iCs/>
          <w:sz w:val="24"/>
          <w:szCs w:val="24"/>
        </w:rPr>
        <w:t xml:space="preserve">Объём и форма. </w:t>
      </w:r>
      <w:r w:rsidRPr="00775F40">
        <w:rPr>
          <w:rFonts w:ascii="Times New Roman" w:hAnsi="Times New Roman" w:cs="Times New Roman"/>
          <w:sz w:val="24"/>
          <w:szCs w:val="24"/>
        </w:rPr>
        <w:t>Передача на плоскости и в пространстве многообразных</w:t>
      </w:r>
      <w:r w:rsidRPr="00775F40">
        <w:rPr>
          <w:rFonts w:ascii="Times New Roman" w:hAnsi="Times New Roman" w:cs="Times New Roman"/>
          <w:iCs/>
          <w:sz w:val="24"/>
          <w:szCs w:val="24"/>
        </w:rPr>
        <w:t xml:space="preserve"> </w:t>
      </w:r>
      <w:r w:rsidRPr="00775F40">
        <w:rPr>
          <w:rFonts w:ascii="Times New Roman" w:hAnsi="Times New Roman" w:cs="Times New Roman"/>
          <w:sz w:val="24"/>
          <w:szCs w:val="24"/>
        </w:rPr>
        <w:t>форм предметного мира. Трансформация и стилизация форм.</w:t>
      </w:r>
      <w:r w:rsidR="00775F40" w:rsidRPr="00775F40">
        <w:rPr>
          <w:rFonts w:ascii="Times New Roman" w:hAnsi="Times New Roman" w:cs="Times New Roman"/>
          <w:b/>
          <w:sz w:val="24"/>
          <w:szCs w:val="24"/>
        </w:rPr>
        <w:t xml:space="preserve"> </w:t>
      </w:r>
      <w:r w:rsidRPr="00775F40">
        <w:rPr>
          <w:rFonts w:ascii="Times New Roman" w:hAnsi="Times New Roman" w:cs="Times New Roman"/>
          <w:sz w:val="24"/>
          <w:szCs w:val="24"/>
        </w:rPr>
        <w:t>Взаимоотношение формы и характера.</w:t>
      </w:r>
    </w:p>
    <w:p w:rsidR="004457FC" w:rsidRDefault="00294D52" w:rsidP="004457FC">
      <w:pPr>
        <w:pStyle w:val="a4"/>
        <w:ind w:firstLine="460"/>
        <w:jc w:val="both"/>
        <w:rPr>
          <w:rFonts w:ascii="Times New Roman" w:hAnsi="Times New Roman" w:cs="Times New Roman"/>
          <w:b/>
          <w:sz w:val="24"/>
          <w:szCs w:val="24"/>
        </w:rPr>
      </w:pPr>
      <w:r w:rsidRPr="00775F40">
        <w:rPr>
          <w:rFonts w:ascii="Times New Roman" w:hAnsi="Times New Roman" w:cs="Times New Roman"/>
          <w:iCs/>
          <w:sz w:val="24"/>
          <w:szCs w:val="24"/>
        </w:rPr>
        <w:t xml:space="preserve">Ритм. </w:t>
      </w:r>
      <w:r w:rsidRPr="00775F40">
        <w:rPr>
          <w:rFonts w:ascii="Times New Roman" w:hAnsi="Times New Roman" w:cs="Times New Roman"/>
          <w:sz w:val="24"/>
          <w:szCs w:val="24"/>
        </w:rPr>
        <w:t>Роль ритма в построении композиции в живописи и рисунке,</w:t>
      </w:r>
      <w:r w:rsidR="00775F40" w:rsidRPr="00775F40">
        <w:rPr>
          <w:rFonts w:ascii="Times New Roman" w:hAnsi="Times New Roman" w:cs="Times New Roman"/>
          <w:b/>
          <w:sz w:val="24"/>
          <w:szCs w:val="24"/>
        </w:rPr>
        <w:t xml:space="preserve"> </w:t>
      </w:r>
      <w:r w:rsidRPr="00775F40">
        <w:rPr>
          <w:rFonts w:ascii="Times New Roman" w:hAnsi="Times New Roman" w:cs="Times New Roman"/>
          <w:sz w:val="24"/>
          <w:szCs w:val="24"/>
        </w:rPr>
        <w:t>архитектуре, декоративно-прикладном искусстве.</w:t>
      </w:r>
    </w:p>
    <w:p w:rsidR="004457FC" w:rsidRDefault="00294D52" w:rsidP="004457FC">
      <w:pPr>
        <w:pStyle w:val="a4"/>
        <w:ind w:firstLine="460"/>
        <w:jc w:val="both"/>
        <w:rPr>
          <w:rFonts w:ascii="Times New Roman" w:hAnsi="Times New Roman" w:cs="Times New Roman"/>
          <w:b/>
          <w:sz w:val="24"/>
          <w:szCs w:val="24"/>
        </w:rPr>
      </w:pPr>
      <w:r w:rsidRPr="004457FC">
        <w:rPr>
          <w:rFonts w:ascii="Times New Roman" w:hAnsi="Times New Roman" w:cs="Times New Roman"/>
          <w:b/>
          <w:sz w:val="24"/>
          <w:szCs w:val="24"/>
        </w:rPr>
        <w:t>Изобразительные виды искусства</w:t>
      </w:r>
      <w:r w:rsidRPr="004457FC">
        <w:rPr>
          <w:rFonts w:ascii="Times New Roman" w:hAnsi="Times New Roman" w:cs="Times New Roman"/>
          <w:sz w:val="24"/>
          <w:szCs w:val="24"/>
        </w:rPr>
        <w:t>. Живопись, графика, скульптура.</w:t>
      </w:r>
      <w:r w:rsidR="004457FC">
        <w:rPr>
          <w:rFonts w:ascii="Times New Roman" w:hAnsi="Times New Roman" w:cs="Times New Roman"/>
          <w:b/>
          <w:sz w:val="24"/>
          <w:szCs w:val="24"/>
        </w:rPr>
        <w:t xml:space="preserve"> </w:t>
      </w:r>
      <w:r w:rsidRPr="004457FC">
        <w:rPr>
          <w:rFonts w:ascii="Times New Roman" w:hAnsi="Times New Roman" w:cs="Times New Roman"/>
          <w:sz w:val="24"/>
          <w:szCs w:val="24"/>
        </w:rPr>
        <w:t>Особенности художественного образа в разных видах искусства. Портрет,</w:t>
      </w:r>
      <w:r w:rsidR="004457FC">
        <w:rPr>
          <w:rFonts w:ascii="Times New Roman" w:hAnsi="Times New Roman" w:cs="Times New Roman"/>
          <w:b/>
          <w:sz w:val="24"/>
          <w:szCs w:val="24"/>
        </w:rPr>
        <w:t xml:space="preserve"> </w:t>
      </w:r>
      <w:r w:rsidRPr="004457FC">
        <w:rPr>
          <w:rFonts w:ascii="Times New Roman" w:hAnsi="Times New Roman" w:cs="Times New Roman"/>
          <w:sz w:val="24"/>
          <w:szCs w:val="24"/>
        </w:rPr>
        <w:t>пейзаж, натюрморт; бытовой,  исторический, анималистический жанры.</w:t>
      </w:r>
      <w:r w:rsidR="004457FC">
        <w:rPr>
          <w:rFonts w:ascii="Times New Roman" w:hAnsi="Times New Roman" w:cs="Times New Roman"/>
          <w:b/>
          <w:sz w:val="24"/>
          <w:szCs w:val="24"/>
        </w:rPr>
        <w:t xml:space="preserve"> </w:t>
      </w:r>
      <w:r w:rsidRPr="004457FC">
        <w:rPr>
          <w:rFonts w:ascii="Times New Roman" w:hAnsi="Times New Roman" w:cs="Times New Roman"/>
          <w:sz w:val="24"/>
          <w:szCs w:val="24"/>
        </w:rPr>
        <w:t>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bookmarkStart w:id="291" w:name="page593"/>
      <w:bookmarkEnd w:id="291"/>
    </w:p>
    <w:p w:rsidR="004457FC" w:rsidRDefault="00294D52" w:rsidP="004457FC">
      <w:pPr>
        <w:pStyle w:val="a4"/>
        <w:ind w:firstLine="460"/>
        <w:jc w:val="both"/>
        <w:rPr>
          <w:rFonts w:ascii="Times New Roman" w:hAnsi="Times New Roman" w:cs="Times New Roman"/>
          <w:b/>
          <w:sz w:val="24"/>
          <w:szCs w:val="24"/>
        </w:rPr>
      </w:pPr>
      <w:r w:rsidRPr="004457FC">
        <w:rPr>
          <w:rFonts w:ascii="Times New Roman" w:hAnsi="Times New Roman" w:cs="Times New Roman"/>
          <w:b/>
          <w:bCs/>
          <w:sz w:val="24"/>
          <w:szCs w:val="24"/>
        </w:rPr>
        <w:t xml:space="preserve">Конструктивные виды искусства. </w:t>
      </w:r>
      <w:r w:rsidRPr="004457FC">
        <w:rPr>
          <w:rFonts w:ascii="Times New Roman" w:hAnsi="Times New Roman" w:cs="Times New Roman"/>
          <w:sz w:val="24"/>
          <w:szCs w:val="24"/>
        </w:rPr>
        <w:t>Архитектура и дизайн.</w:t>
      </w:r>
      <w:r w:rsidRPr="004457FC">
        <w:rPr>
          <w:rFonts w:ascii="Times New Roman" w:hAnsi="Times New Roman" w:cs="Times New Roman"/>
          <w:b/>
          <w:bCs/>
          <w:sz w:val="24"/>
          <w:szCs w:val="24"/>
        </w:rPr>
        <w:t xml:space="preserve"> </w:t>
      </w:r>
      <w:r w:rsidRPr="004457FC">
        <w:rPr>
          <w:rFonts w:ascii="Times New Roman" w:hAnsi="Times New Roman" w:cs="Times New Roman"/>
          <w:sz w:val="24"/>
          <w:szCs w:val="24"/>
        </w:rPr>
        <w:t>Роль</w:t>
      </w:r>
      <w:r w:rsidRPr="004457FC">
        <w:rPr>
          <w:rFonts w:ascii="Times New Roman" w:hAnsi="Times New Roman" w:cs="Times New Roman"/>
          <w:b/>
          <w:bCs/>
          <w:sz w:val="24"/>
          <w:szCs w:val="24"/>
        </w:rPr>
        <w:t xml:space="preserve"> </w:t>
      </w:r>
      <w:r w:rsidRPr="004457FC">
        <w:rPr>
          <w:rFonts w:ascii="Times New Roman" w:hAnsi="Times New Roman" w:cs="Times New Roman"/>
          <w:sz w:val="24"/>
          <w:szCs w:val="24"/>
        </w:rPr>
        <w:t>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457FC" w:rsidRDefault="00294D52" w:rsidP="004457FC">
      <w:pPr>
        <w:pStyle w:val="a4"/>
        <w:ind w:firstLine="460"/>
        <w:jc w:val="both"/>
        <w:rPr>
          <w:rFonts w:ascii="Times New Roman" w:hAnsi="Times New Roman" w:cs="Times New Roman"/>
          <w:b/>
          <w:sz w:val="24"/>
          <w:szCs w:val="24"/>
        </w:rPr>
      </w:pPr>
      <w:r w:rsidRPr="004457FC">
        <w:rPr>
          <w:rFonts w:ascii="Times New Roman" w:hAnsi="Times New Roman" w:cs="Times New Roman"/>
          <w:sz w:val="24"/>
          <w:szCs w:val="24"/>
        </w:rPr>
        <w:t>Архитектурный образ. Архитектура — летопись времён.</w:t>
      </w:r>
    </w:p>
    <w:p w:rsidR="007724F4" w:rsidRDefault="00294D52" w:rsidP="007724F4">
      <w:pPr>
        <w:pStyle w:val="a4"/>
        <w:ind w:firstLine="460"/>
        <w:jc w:val="both"/>
        <w:rPr>
          <w:rFonts w:ascii="Times New Roman" w:hAnsi="Times New Roman" w:cs="Times New Roman"/>
          <w:b/>
          <w:sz w:val="24"/>
          <w:szCs w:val="24"/>
        </w:rPr>
      </w:pPr>
      <w:r w:rsidRPr="004457FC">
        <w:rPr>
          <w:rFonts w:ascii="Times New Roman" w:hAnsi="Times New Roman" w:cs="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w:t>
      </w:r>
      <w:r w:rsidR="004457FC">
        <w:rPr>
          <w:rFonts w:ascii="Times New Roman" w:hAnsi="Times New Roman" w:cs="Times New Roman"/>
          <w:b/>
          <w:sz w:val="24"/>
          <w:szCs w:val="24"/>
        </w:rPr>
        <w:t xml:space="preserve"> </w:t>
      </w:r>
      <w:r w:rsidRPr="004457FC">
        <w:rPr>
          <w:rFonts w:ascii="Times New Roman" w:hAnsi="Times New Roman" w:cs="Times New Roman"/>
          <w:sz w:val="24"/>
          <w:szCs w:val="24"/>
        </w:rPr>
        <w:t>Компьютерная графика и анимация.</w:t>
      </w:r>
    </w:p>
    <w:p w:rsidR="007724F4" w:rsidRDefault="00294D52" w:rsidP="007724F4">
      <w:pPr>
        <w:pStyle w:val="a4"/>
        <w:ind w:firstLine="460"/>
        <w:jc w:val="both"/>
        <w:rPr>
          <w:rFonts w:ascii="Times New Roman" w:hAnsi="Times New Roman" w:cs="Times New Roman"/>
          <w:b/>
          <w:sz w:val="24"/>
          <w:szCs w:val="24"/>
        </w:rPr>
      </w:pPr>
      <w:r w:rsidRPr="007724F4">
        <w:rPr>
          <w:rFonts w:ascii="Times New Roman" w:hAnsi="Times New Roman" w:cs="Times New Roman"/>
          <w:b/>
          <w:sz w:val="24"/>
          <w:szCs w:val="24"/>
        </w:rPr>
        <w:t>Декоративно-прикладные виды искусства</w:t>
      </w:r>
      <w:r w:rsidRPr="007724F4">
        <w:rPr>
          <w:rFonts w:ascii="Times New Roman" w:hAnsi="Times New Roman" w:cs="Times New Roman"/>
          <w:sz w:val="24"/>
          <w:szCs w:val="24"/>
        </w:rPr>
        <w:t>. Народное искусство.</w:t>
      </w:r>
      <w:r w:rsidR="007724F4">
        <w:rPr>
          <w:rFonts w:ascii="Times New Roman" w:hAnsi="Times New Roman" w:cs="Times New Roman"/>
          <w:b/>
          <w:sz w:val="24"/>
          <w:szCs w:val="24"/>
        </w:rPr>
        <w:t xml:space="preserve"> </w:t>
      </w:r>
      <w:r w:rsidRPr="007724F4">
        <w:rPr>
          <w:rFonts w:ascii="Times New Roman" w:hAnsi="Times New Roman" w:cs="Times New Roman"/>
          <w:sz w:val="24"/>
          <w:szCs w:val="24"/>
        </w:rPr>
        <w:t xml:space="preserve">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w:t>
      </w:r>
      <w:r w:rsidRPr="007724F4">
        <w:rPr>
          <w:rFonts w:ascii="Times New Roman" w:hAnsi="Times New Roman" w:cs="Times New Roman"/>
          <w:sz w:val="24"/>
          <w:szCs w:val="24"/>
        </w:rPr>
        <w:lastRenderedPageBreak/>
        <w:t>декоративного образа. Материалы декоративно-прикладного искусства. Украшение в жизни людей, его функции в жизни общества.</w:t>
      </w:r>
    </w:p>
    <w:p w:rsidR="005F19F8" w:rsidRPr="007724F4" w:rsidRDefault="00294D52" w:rsidP="007724F4">
      <w:pPr>
        <w:pStyle w:val="a4"/>
        <w:ind w:firstLine="460"/>
        <w:jc w:val="both"/>
        <w:rPr>
          <w:rFonts w:ascii="Times New Roman" w:hAnsi="Times New Roman" w:cs="Times New Roman"/>
          <w:b/>
          <w:sz w:val="24"/>
          <w:szCs w:val="24"/>
        </w:rPr>
      </w:pPr>
      <w:r w:rsidRPr="007724F4">
        <w:rPr>
          <w:rFonts w:ascii="Times New Roman" w:hAnsi="Times New Roman" w:cs="Times New Roman"/>
          <w:b/>
          <w:sz w:val="24"/>
          <w:szCs w:val="24"/>
        </w:rPr>
        <w:t>Изображение в синтетических и экранных видах искусства и</w:t>
      </w:r>
      <w:r w:rsidR="007724F4" w:rsidRPr="007724F4">
        <w:rPr>
          <w:rFonts w:ascii="Times New Roman" w:hAnsi="Times New Roman" w:cs="Times New Roman"/>
          <w:b/>
          <w:sz w:val="24"/>
          <w:szCs w:val="24"/>
        </w:rPr>
        <w:t xml:space="preserve"> </w:t>
      </w:r>
      <w:r w:rsidRPr="007724F4">
        <w:rPr>
          <w:rFonts w:ascii="Times New Roman" w:hAnsi="Times New Roman" w:cs="Times New Roman"/>
          <w:b/>
          <w:sz w:val="24"/>
          <w:szCs w:val="24"/>
        </w:rPr>
        <w:t>художественная фотография</w:t>
      </w:r>
      <w:r w:rsidRPr="007724F4">
        <w:rPr>
          <w:rFonts w:ascii="Times New Roman" w:hAnsi="Times New Roman" w:cs="Times New Roman"/>
          <w:sz w:val="24"/>
          <w:szCs w:val="24"/>
        </w:rPr>
        <w:t>.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5F19F8" w:rsidRPr="00281FB5" w:rsidRDefault="005F19F8">
      <w:pPr>
        <w:widowControl w:val="0"/>
        <w:autoSpaceDE w:val="0"/>
        <w:autoSpaceDN w:val="0"/>
        <w:adjustRightInd w:val="0"/>
        <w:spacing w:after="0" w:line="26" w:lineRule="exact"/>
        <w:rPr>
          <w:rFonts w:ascii="Times New Roman" w:hAnsi="Times New Roman" w:cs="Times New Roman"/>
          <w:sz w:val="24"/>
          <w:szCs w:val="24"/>
          <w:lang w:val="ru-RU"/>
        </w:rPr>
      </w:pPr>
    </w:p>
    <w:p w:rsidR="007F6929" w:rsidRDefault="007F6929" w:rsidP="007724F4">
      <w:pPr>
        <w:pStyle w:val="a4"/>
      </w:pPr>
    </w:p>
    <w:p w:rsidR="000672C5" w:rsidRDefault="00294D52" w:rsidP="000672C5">
      <w:pPr>
        <w:pStyle w:val="a4"/>
        <w:jc w:val="center"/>
        <w:rPr>
          <w:rFonts w:ascii="Times New Roman" w:hAnsi="Times New Roman" w:cs="Times New Roman"/>
          <w:b/>
          <w:sz w:val="24"/>
          <w:szCs w:val="24"/>
        </w:rPr>
      </w:pPr>
      <w:r w:rsidRPr="007F6929">
        <w:rPr>
          <w:rFonts w:ascii="Times New Roman" w:hAnsi="Times New Roman" w:cs="Times New Roman"/>
          <w:b/>
          <w:sz w:val="24"/>
          <w:szCs w:val="24"/>
        </w:rPr>
        <w:t>Музыка</w:t>
      </w:r>
    </w:p>
    <w:p w:rsidR="000672C5" w:rsidRDefault="000672C5" w:rsidP="000672C5">
      <w:pPr>
        <w:pStyle w:val="a4"/>
        <w:jc w:val="center"/>
        <w:rPr>
          <w:rFonts w:ascii="Times New Roman" w:hAnsi="Times New Roman" w:cs="Times New Roman"/>
          <w:b/>
          <w:sz w:val="24"/>
          <w:szCs w:val="24"/>
        </w:rPr>
      </w:pPr>
    </w:p>
    <w:p w:rsidR="000672C5" w:rsidRDefault="00294D52" w:rsidP="000672C5">
      <w:pPr>
        <w:pStyle w:val="a4"/>
        <w:ind w:firstLine="720"/>
        <w:jc w:val="both"/>
        <w:rPr>
          <w:rFonts w:ascii="Times New Roman" w:hAnsi="Times New Roman" w:cs="Times New Roman"/>
          <w:b/>
          <w:sz w:val="24"/>
          <w:szCs w:val="24"/>
        </w:rPr>
      </w:pPr>
      <w:r w:rsidRPr="000672C5">
        <w:rPr>
          <w:rFonts w:ascii="Times New Roman" w:hAnsi="Times New Roman" w:cs="Times New Roman"/>
          <w:b/>
          <w:bCs/>
          <w:sz w:val="24"/>
          <w:szCs w:val="24"/>
        </w:rPr>
        <w:t xml:space="preserve">Музыка как вид искусства. </w:t>
      </w:r>
      <w:r w:rsidRPr="000672C5">
        <w:rPr>
          <w:rFonts w:ascii="Times New Roman" w:hAnsi="Times New Roman" w:cs="Times New Roman"/>
          <w:sz w:val="24"/>
          <w:szCs w:val="24"/>
        </w:rPr>
        <w:t>Основы музыки:</w:t>
      </w:r>
      <w:r w:rsidRPr="000672C5">
        <w:rPr>
          <w:rFonts w:ascii="Times New Roman" w:hAnsi="Times New Roman" w:cs="Times New Roman"/>
          <w:b/>
          <w:bCs/>
          <w:sz w:val="24"/>
          <w:szCs w:val="24"/>
        </w:rPr>
        <w:t xml:space="preserve"> </w:t>
      </w:r>
      <w:r w:rsidRPr="000672C5">
        <w:rPr>
          <w:rFonts w:ascii="Times New Roman" w:hAnsi="Times New Roman" w:cs="Times New Roman"/>
          <w:sz w:val="24"/>
          <w:szCs w:val="24"/>
        </w:rPr>
        <w:t>интонационно-образная,</w:t>
      </w:r>
      <w:r w:rsidR="000672C5">
        <w:rPr>
          <w:rFonts w:ascii="Times New Roman" w:hAnsi="Times New Roman" w:cs="Times New Roman"/>
          <w:b/>
          <w:sz w:val="24"/>
          <w:szCs w:val="24"/>
        </w:rPr>
        <w:t xml:space="preserve"> </w:t>
      </w:r>
      <w:r w:rsidRPr="000672C5">
        <w:rPr>
          <w:rFonts w:ascii="Times New Roman" w:hAnsi="Times New Roman" w:cs="Times New Roman"/>
          <w:sz w:val="24"/>
          <w:szCs w:val="24"/>
        </w:rPr>
        <w:t>жанровая, стилевая. Интонация в музыке как звуковое воплощение художественных идей и средоточие смысла. Музыка вокальная,</w:t>
      </w:r>
      <w:r w:rsidR="000672C5">
        <w:rPr>
          <w:rFonts w:ascii="Times New Roman" w:hAnsi="Times New Roman" w:cs="Times New Roman"/>
          <w:b/>
          <w:sz w:val="24"/>
          <w:szCs w:val="24"/>
        </w:rPr>
        <w:t xml:space="preserve"> </w:t>
      </w:r>
      <w:r w:rsidRPr="000672C5">
        <w:rPr>
          <w:rFonts w:ascii="Times New Roman" w:hAnsi="Times New Roman" w:cs="Times New Roman"/>
          <w:sz w:val="24"/>
          <w:szCs w:val="24"/>
        </w:rPr>
        <w:t>симфоническая</w:t>
      </w:r>
      <w:r w:rsidR="00E16463">
        <w:rPr>
          <w:rFonts w:ascii="Times New Roman" w:hAnsi="Times New Roman" w:cs="Times New Roman"/>
          <w:sz w:val="24"/>
          <w:szCs w:val="24"/>
        </w:rPr>
        <w:t xml:space="preserve"> </w:t>
      </w:r>
      <w:r w:rsidRPr="000672C5">
        <w:rPr>
          <w:rFonts w:ascii="Times New Roman" w:hAnsi="Times New Roman" w:cs="Times New Roman"/>
          <w:sz w:val="24"/>
          <w:szCs w:val="24"/>
        </w:rPr>
        <w:t>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bookmarkStart w:id="292" w:name="page595"/>
      <w:bookmarkEnd w:id="292"/>
    </w:p>
    <w:p w:rsidR="000672C5" w:rsidRDefault="00294D52" w:rsidP="000672C5">
      <w:pPr>
        <w:pStyle w:val="a4"/>
        <w:ind w:firstLine="720"/>
        <w:jc w:val="both"/>
        <w:rPr>
          <w:rFonts w:ascii="Times New Roman" w:hAnsi="Times New Roman" w:cs="Times New Roman"/>
          <w:b/>
          <w:sz w:val="24"/>
          <w:szCs w:val="24"/>
        </w:rPr>
      </w:pPr>
      <w:r w:rsidRPr="000672C5">
        <w:rPr>
          <w:rFonts w:ascii="Times New Roman" w:hAnsi="Times New Roman" w:cs="Times New Roman"/>
          <w:sz w:val="24"/>
          <w:szCs w:val="24"/>
        </w:rPr>
        <w:t>Взаимодействие и взаимосвязь музыки с другими видами искусства</w:t>
      </w:r>
      <w:r w:rsidR="000672C5">
        <w:rPr>
          <w:rFonts w:ascii="Times New Roman" w:hAnsi="Times New Roman" w:cs="Times New Roman"/>
          <w:b/>
          <w:sz w:val="24"/>
          <w:szCs w:val="24"/>
        </w:rPr>
        <w:t xml:space="preserve"> </w:t>
      </w:r>
      <w:r w:rsidRPr="000672C5">
        <w:rPr>
          <w:rFonts w:ascii="Times New Roman" w:hAnsi="Times New Roman" w:cs="Times New Roman"/>
          <w:sz w:val="24"/>
          <w:szCs w:val="24"/>
        </w:rPr>
        <w:t>(литература, изобразительное искусство). Композитор — поэт — художник;</w:t>
      </w:r>
      <w:r w:rsidR="000672C5">
        <w:rPr>
          <w:rFonts w:ascii="Times New Roman" w:hAnsi="Times New Roman" w:cs="Times New Roman"/>
          <w:b/>
          <w:sz w:val="24"/>
          <w:szCs w:val="24"/>
        </w:rPr>
        <w:t xml:space="preserve"> </w:t>
      </w:r>
      <w:r w:rsidRPr="000672C5">
        <w:rPr>
          <w:rFonts w:ascii="Times New Roman" w:hAnsi="Times New Roman" w:cs="Times New Roman"/>
          <w:sz w:val="24"/>
          <w:szCs w:val="24"/>
        </w:rPr>
        <w:t>родство зрительных, музыкальных и литературных образов; общность и различия выразительных средств разных видов искусства.</w:t>
      </w:r>
    </w:p>
    <w:p w:rsidR="00497B7C" w:rsidRDefault="00294D52" w:rsidP="00497B7C">
      <w:pPr>
        <w:pStyle w:val="a4"/>
        <w:ind w:firstLine="720"/>
        <w:jc w:val="both"/>
        <w:rPr>
          <w:rFonts w:ascii="Times New Roman" w:hAnsi="Times New Roman" w:cs="Times New Roman"/>
          <w:b/>
          <w:sz w:val="24"/>
          <w:szCs w:val="24"/>
        </w:rPr>
      </w:pPr>
      <w:r w:rsidRPr="000672C5">
        <w:rPr>
          <w:rFonts w:ascii="Times New Roman" w:hAnsi="Times New Roman" w:cs="Times New Roman"/>
          <w:sz w:val="24"/>
          <w:szCs w:val="24"/>
        </w:rPr>
        <w:t>Воздействие музыки на человека, её роль в человеческом обществе.</w:t>
      </w:r>
      <w:r w:rsidR="00E16463">
        <w:rPr>
          <w:rFonts w:ascii="Times New Roman" w:hAnsi="Times New Roman" w:cs="Times New Roman"/>
          <w:b/>
          <w:sz w:val="24"/>
          <w:szCs w:val="24"/>
        </w:rPr>
        <w:t xml:space="preserve"> </w:t>
      </w:r>
      <w:r w:rsidRPr="000672C5">
        <w:rPr>
          <w:rFonts w:ascii="Times New Roman" w:hAnsi="Times New Roman" w:cs="Times New Roman"/>
          <w:sz w:val="24"/>
          <w:szCs w:val="24"/>
        </w:rPr>
        <w:t>Музыкальное искусство как воплощение жизненной красоты и жизненной правды. Преобразующая сила музыки как вида искусства.</w:t>
      </w:r>
    </w:p>
    <w:p w:rsidR="00497B7C" w:rsidRDefault="00294D52" w:rsidP="00497B7C">
      <w:pPr>
        <w:pStyle w:val="a4"/>
        <w:ind w:firstLine="720"/>
        <w:jc w:val="both"/>
        <w:rPr>
          <w:rFonts w:ascii="Times New Roman" w:hAnsi="Times New Roman" w:cs="Times New Roman"/>
          <w:b/>
          <w:sz w:val="24"/>
          <w:szCs w:val="24"/>
        </w:rPr>
      </w:pPr>
      <w:r w:rsidRPr="00497B7C">
        <w:rPr>
          <w:rFonts w:ascii="Times New Roman" w:hAnsi="Times New Roman" w:cs="Times New Roman"/>
          <w:b/>
          <w:bCs/>
          <w:sz w:val="24"/>
          <w:szCs w:val="24"/>
        </w:rPr>
        <w:t xml:space="preserve">Музыкальный образ и музыкальная драматургия. </w:t>
      </w:r>
      <w:r w:rsidRPr="00497B7C">
        <w:rPr>
          <w:rFonts w:ascii="Times New Roman" w:hAnsi="Times New Roman" w:cs="Times New Roman"/>
          <w:sz w:val="24"/>
          <w:szCs w:val="24"/>
        </w:rPr>
        <w:t>Всеобщность</w:t>
      </w:r>
      <w:r w:rsidRPr="00497B7C">
        <w:rPr>
          <w:rFonts w:ascii="Times New Roman" w:hAnsi="Times New Roman" w:cs="Times New Roman"/>
          <w:b/>
          <w:bCs/>
          <w:sz w:val="24"/>
          <w:szCs w:val="24"/>
        </w:rPr>
        <w:t xml:space="preserve"> </w:t>
      </w:r>
      <w:r w:rsidRPr="00497B7C">
        <w:rPr>
          <w:rFonts w:ascii="Times New Roman" w:hAnsi="Times New Roman" w:cs="Times New Roman"/>
          <w:sz w:val="24"/>
          <w:szCs w:val="24"/>
        </w:rPr>
        <w:t>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7B7C" w:rsidRDefault="00294D52" w:rsidP="00497B7C">
      <w:pPr>
        <w:pStyle w:val="a4"/>
        <w:ind w:firstLine="720"/>
        <w:jc w:val="both"/>
        <w:rPr>
          <w:rFonts w:ascii="Times New Roman" w:hAnsi="Times New Roman" w:cs="Times New Roman"/>
          <w:b/>
          <w:sz w:val="24"/>
          <w:szCs w:val="24"/>
        </w:rPr>
      </w:pPr>
      <w:r w:rsidRPr="00497B7C">
        <w:rPr>
          <w:rFonts w:ascii="Times New Roman" w:hAnsi="Times New Roman" w:cs="Times New Roman"/>
          <w:sz w:val="24"/>
          <w:szCs w:val="24"/>
        </w:rPr>
        <w:t>Общие</w:t>
      </w:r>
      <w:r w:rsidRPr="00497B7C">
        <w:rPr>
          <w:rFonts w:ascii="Times New Roman" w:hAnsi="Times New Roman" w:cs="Times New Roman"/>
          <w:sz w:val="24"/>
          <w:szCs w:val="24"/>
        </w:rPr>
        <w:tab/>
        <w:t>закономерности развития музыки: сходство и контраст.</w:t>
      </w:r>
      <w:r w:rsidR="00497B7C">
        <w:rPr>
          <w:rFonts w:ascii="Times New Roman" w:hAnsi="Times New Roman" w:cs="Times New Roman"/>
          <w:b/>
          <w:sz w:val="24"/>
          <w:szCs w:val="24"/>
        </w:rPr>
        <w:t xml:space="preserve"> </w:t>
      </w:r>
      <w:r w:rsidRPr="00497B7C">
        <w:rPr>
          <w:rFonts w:ascii="Times New Roman" w:hAnsi="Times New Roman" w:cs="Times New Roman"/>
          <w:sz w:val="24"/>
          <w:szCs w:val="24"/>
        </w:rPr>
        <w:t>Противоречие как источник непрерывного развития музыки и жизни.</w:t>
      </w:r>
      <w:r w:rsidR="00497B7C">
        <w:rPr>
          <w:rFonts w:ascii="Times New Roman" w:hAnsi="Times New Roman" w:cs="Times New Roman"/>
          <w:b/>
          <w:sz w:val="24"/>
          <w:szCs w:val="24"/>
        </w:rPr>
        <w:t xml:space="preserve"> </w:t>
      </w:r>
      <w:r w:rsidRPr="00497B7C">
        <w:rPr>
          <w:rFonts w:ascii="Times New Roman" w:hAnsi="Times New Roman" w:cs="Times New Roman"/>
          <w:sz w:val="24"/>
          <w:szCs w:val="24"/>
        </w:rPr>
        <w:t>Разнообразие музыкальных форм: двухчастные и трёхчастные, вариации,</w:t>
      </w:r>
      <w:r w:rsidR="00497B7C">
        <w:rPr>
          <w:rFonts w:ascii="Times New Roman" w:hAnsi="Times New Roman" w:cs="Times New Roman"/>
          <w:b/>
          <w:sz w:val="24"/>
          <w:szCs w:val="24"/>
        </w:rPr>
        <w:t xml:space="preserve"> </w:t>
      </w:r>
      <w:r w:rsidRPr="00497B7C">
        <w:rPr>
          <w:rFonts w:ascii="Times New Roman" w:hAnsi="Times New Roman" w:cs="Times New Roman"/>
          <w:sz w:val="24"/>
          <w:szCs w:val="24"/>
        </w:rPr>
        <w:t>рондо, сюиты, сонатно-симфонический цикл. Воплощение единства содержания и художественной формы.</w:t>
      </w:r>
    </w:p>
    <w:p w:rsidR="00356EB0" w:rsidRDefault="00294D52" w:rsidP="00356EB0">
      <w:pPr>
        <w:pStyle w:val="a4"/>
        <w:ind w:firstLine="720"/>
        <w:jc w:val="both"/>
        <w:rPr>
          <w:rFonts w:ascii="Times New Roman" w:hAnsi="Times New Roman" w:cs="Times New Roman"/>
          <w:b/>
          <w:sz w:val="24"/>
          <w:szCs w:val="24"/>
        </w:rPr>
      </w:pPr>
      <w:r w:rsidRPr="00497B7C">
        <w:rPr>
          <w:rFonts w:ascii="Times New Roman" w:hAnsi="Times New Roman" w:cs="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w:t>
      </w:r>
      <w:r w:rsidR="00497B7C">
        <w:rPr>
          <w:rFonts w:ascii="Times New Roman" w:hAnsi="Times New Roman" w:cs="Times New Roman"/>
          <w:b/>
          <w:sz w:val="24"/>
          <w:szCs w:val="24"/>
        </w:rPr>
        <w:t xml:space="preserve"> </w:t>
      </w:r>
      <w:r w:rsidRPr="00497B7C">
        <w:rPr>
          <w:rFonts w:ascii="Times New Roman" w:hAnsi="Times New Roman" w:cs="Times New Roman"/>
          <w:sz w:val="24"/>
          <w:szCs w:val="24"/>
        </w:rPr>
        <w:t>(знаменный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356EB0" w:rsidRDefault="00294D52" w:rsidP="00356EB0">
      <w:pPr>
        <w:pStyle w:val="a4"/>
        <w:ind w:firstLine="720"/>
        <w:jc w:val="both"/>
        <w:rPr>
          <w:rFonts w:ascii="Times New Roman" w:hAnsi="Times New Roman" w:cs="Times New Roman"/>
          <w:b/>
          <w:sz w:val="24"/>
          <w:szCs w:val="24"/>
        </w:rPr>
      </w:pPr>
      <w:r w:rsidRPr="00356EB0">
        <w:rPr>
          <w:rFonts w:ascii="Times New Roman" w:hAnsi="Times New Roman" w:cs="Times New Roman"/>
          <w:b/>
          <w:sz w:val="24"/>
          <w:szCs w:val="24"/>
        </w:rPr>
        <w:t>Музыка в современном мире: традиции и инновации</w:t>
      </w:r>
      <w:r w:rsidRPr="00356EB0">
        <w:rPr>
          <w:rFonts w:ascii="Times New Roman" w:hAnsi="Times New Roman" w:cs="Times New Roman"/>
          <w:sz w:val="24"/>
          <w:szCs w:val="24"/>
        </w:rPr>
        <w:t>. Народное</w:t>
      </w:r>
      <w:r w:rsidR="00356EB0">
        <w:rPr>
          <w:rFonts w:ascii="Times New Roman" w:hAnsi="Times New Roman" w:cs="Times New Roman"/>
          <w:b/>
          <w:sz w:val="24"/>
          <w:szCs w:val="24"/>
        </w:rPr>
        <w:t xml:space="preserve"> </w:t>
      </w:r>
      <w:r w:rsidRPr="00356EB0">
        <w:rPr>
          <w:rFonts w:ascii="Times New Roman" w:hAnsi="Times New Roman" w:cs="Times New Roman"/>
          <w:sz w:val="24"/>
          <w:szCs w:val="24"/>
        </w:rPr>
        <w:t>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w:t>
      </w:r>
      <w:r w:rsidR="00356EB0">
        <w:rPr>
          <w:rFonts w:ascii="Times New Roman" w:hAnsi="Times New Roman" w:cs="Times New Roman"/>
          <w:b/>
          <w:sz w:val="24"/>
          <w:szCs w:val="24"/>
        </w:rPr>
        <w:t xml:space="preserve"> </w:t>
      </w:r>
      <w:r w:rsidRPr="00356EB0">
        <w:rPr>
          <w:rFonts w:ascii="Times New Roman" w:hAnsi="Times New Roman" w:cs="Times New Roman"/>
          <w:sz w:val="24"/>
          <w:szCs w:val="24"/>
        </w:rPr>
        <w:t>образы). Народно-песенные истоки русского профессионального музыкального творчества. Этническая музыка. Музыкальная культура своего</w:t>
      </w:r>
      <w:bookmarkStart w:id="293" w:name="page597"/>
      <w:bookmarkEnd w:id="293"/>
      <w:r w:rsidR="00356EB0">
        <w:rPr>
          <w:rFonts w:ascii="Times New Roman" w:hAnsi="Times New Roman" w:cs="Times New Roman"/>
          <w:b/>
          <w:sz w:val="24"/>
          <w:szCs w:val="24"/>
        </w:rPr>
        <w:t xml:space="preserve"> </w:t>
      </w:r>
      <w:r w:rsidRPr="00356EB0">
        <w:rPr>
          <w:rFonts w:ascii="Times New Roman" w:hAnsi="Times New Roman" w:cs="Times New Roman"/>
          <w:sz w:val="24"/>
          <w:szCs w:val="24"/>
        </w:rPr>
        <w:t>региона.</w:t>
      </w:r>
    </w:p>
    <w:p w:rsidR="00356EB0" w:rsidRDefault="00294D52" w:rsidP="00356EB0">
      <w:pPr>
        <w:pStyle w:val="a4"/>
        <w:ind w:firstLine="720"/>
        <w:jc w:val="both"/>
        <w:rPr>
          <w:rFonts w:ascii="Times New Roman" w:hAnsi="Times New Roman" w:cs="Times New Roman"/>
          <w:b/>
          <w:sz w:val="24"/>
          <w:szCs w:val="24"/>
        </w:rPr>
      </w:pPr>
      <w:r w:rsidRPr="00356EB0">
        <w:rPr>
          <w:rFonts w:ascii="Times New Roman" w:hAnsi="Times New Roman" w:cs="Times New Roman"/>
          <w:sz w:val="24"/>
          <w:szCs w:val="24"/>
        </w:rPr>
        <w:t>Отечественная и зарубежная музыка композиторов XX в., её стилевое многообразие (импрессионизм, неофольклоризм и неоклассицизм).</w:t>
      </w:r>
      <w:r w:rsidR="00356EB0">
        <w:rPr>
          <w:rFonts w:ascii="Times New Roman" w:hAnsi="Times New Roman" w:cs="Times New Roman"/>
          <w:b/>
          <w:sz w:val="24"/>
          <w:szCs w:val="24"/>
        </w:rPr>
        <w:t xml:space="preserve"> </w:t>
      </w:r>
      <w:r w:rsidRPr="00356EB0">
        <w:rPr>
          <w:rFonts w:ascii="Times New Roman" w:hAnsi="Times New Roman" w:cs="Times New Roman"/>
          <w:sz w:val="24"/>
          <w:szCs w:val="24"/>
        </w:rPr>
        <w:t>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w:t>
      </w:r>
      <w:r w:rsidR="00356EB0">
        <w:rPr>
          <w:rFonts w:ascii="Times New Roman" w:hAnsi="Times New Roman" w:cs="Times New Roman"/>
          <w:b/>
          <w:sz w:val="24"/>
          <w:szCs w:val="24"/>
        </w:rPr>
        <w:t xml:space="preserve"> </w:t>
      </w:r>
      <w:r w:rsidRPr="00356EB0">
        <w:rPr>
          <w:rFonts w:ascii="Times New Roman" w:hAnsi="Times New Roman" w:cs="Times New Roman"/>
          <w:sz w:val="24"/>
          <w:szCs w:val="24"/>
        </w:rPr>
        <w:t>диско-музыка. Информационно-коммуникационные технологии в музыке.</w:t>
      </w:r>
    </w:p>
    <w:p w:rsidR="005F19F8" w:rsidRPr="00356EB0" w:rsidRDefault="00294D52" w:rsidP="00356EB0">
      <w:pPr>
        <w:pStyle w:val="a4"/>
        <w:ind w:firstLine="720"/>
        <w:jc w:val="both"/>
        <w:rPr>
          <w:rFonts w:ascii="Times New Roman" w:hAnsi="Times New Roman" w:cs="Times New Roman"/>
          <w:b/>
          <w:sz w:val="24"/>
          <w:szCs w:val="24"/>
        </w:rPr>
      </w:pPr>
      <w:r w:rsidRPr="00356EB0">
        <w:rPr>
          <w:rFonts w:ascii="Times New Roman" w:hAnsi="Times New Roman" w:cs="Times New Roman"/>
          <w:sz w:val="24"/>
          <w:szCs w:val="24"/>
        </w:rPr>
        <w:lastRenderedPageBreak/>
        <w:t>Современная музыкальная жизнь. Выдающиеся отечественные и зарубежные исполнители, ансамбли и музыкальные коллективы. Пение: соло,</w:t>
      </w:r>
      <w:r w:rsidR="00356EB0">
        <w:rPr>
          <w:rFonts w:ascii="Times New Roman" w:hAnsi="Times New Roman" w:cs="Times New Roman"/>
          <w:b/>
          <w:sz w:val="24"/>
          <w:szCs w:val="24"/>
        </w:rPr>
        <w:t xml:space="preserve"> </w:t>
      </w:r>
      <w:r w:rsidRPr="00356EB0">
        <w:rPr>
          <w:rFonts w:ascii="Times New Roman" w:hAnsi="Times New Roman" w:cs="Times New Roman"/>
          <w:sz w:val="24"/>
          <w:szCs w:val="24"/>
        </w:rPr>
        <w:t>дуэт, трио, квартет, ансамбль, хор; аккомпанемент, a capella. Певческие голоса: сопрано, меццо-сопрано, альт, тенор, баритон, бас. Хоры: народный,</w:t>
      </w:r>
      <w:r w:rsidR="00356EB0">
        <w:rPr>
          <w:rFonts w:ascii="Times New Roman" w:hAnsi="Times New Roman" w:cs="Times New Roman"/>
          <w:b/>
          <w:sz w:val="24"/>
          <w:szCs w:val="24"/>
        </w:rPr>
        <w:t xml:space="preserve"> </w:t>
      </w:r>
      <w:r w:rsidRPr="00356EB0">
        <w:rPr>
          <w:rFonts w:ascii="Times New Roman" w:hAnsi="Times New Roman" w:cs="Times New Roman"/>
          <w:sz w:val="24"/>
          <w:szCs w:val="24"/>
        </w:rPr>
        <w:t>академический. Музыкальные инструменты: духовые, струнные, ударные,</w:t>
      </w:r>
      <w:r w:rsidR="00356EB0">
        <w:rPr>
          <w:rFonts w:ascii="Times New Roman" w:hAnsi="Times New Roman" w:cs="Times New Roman"/>
          <w:b/>
          <w:sz w:val="24"/>
          <w:szCs w:val="24"/>
        </w:rPr>
        <w:t xml:space="preserve"> </w:t>
      </w:r>
      <w:r w:rsidRPr="00356EB0">
        <w:rPr>
          <w:rFonts w:ascii="Times New Roman" w:hAnsi="Times New Roman" w:cs="Times New Roman"/>
          <w:sz w:val="24"/>
          <w:szCs w:val="24"/>
        </w:rPr>
        <w:t>современные</w:t>
      </w:r>
      <w:r w:rsidR="00356EB0">
        <w:rPr>
          <w:rFonts w:ascii="Times New Roman" w:hAnsi="Times New Roman" w:cs="Times New Roman"/>
          <w:sz w:val="24"/>
          <w:szCs w:val="24"/>
        </w:rPr>
        <w:t xml:space="preserve"> </w:t>
      </w:r>
      <w:r w:rsidRPr="00356EB0">
        <w:rPr>
          <w:rFonts w:ascii="Times New Roman" w:hAnsi="Times New Roman" w:cs="Times New Roman"/>
          <w:sz w:val="24"/>
          <w:szCs w:val="24"/>
        </w:rPr>
        <w:t xml:space="preserve">электронные. Виды оркестра: </w:t>
      </w:r>
      <w:r w:rsidR="00356EB0">
        <w:rPr>
          <w:rFonts w:ascii="Times New Roman" w:hAnsi="Times New Roman" w:cs="Times New Roman"/>
          <w:sz w:val="24"/>
          <w:szCs w:val="24"/>
        </w:rPr>
        <w:t xml:space="preserve">симфонический, </w:t>
      </w:r>
      <w:r w:rsidRPr="00356EB0">
        <w:rPr>
          <w:rFonts w:ascii="Times New Roman" w:hAnsi="Times New Roman" w:cs="Times New Roman"/>
          <w:sz w:val="24"/>
          <w:szCs w:val="24"/>
        </w:rPr>
        <w:t>духовой,</w:t>
      </w:r>
      <w:r w:rsidR="00356EB0">
        <w:rPr>
          <w:rFonts w:ascii="Times New Roman" w:hAnsi="Times New Roman" w:cs="Times New Roman"/>
          <w:b/>
          <w:sz w:val="24"/>
          <w:szCs w:val="24"/>
        </w:rPr>
        <w:t xml:space="preserve"> </w:t>
      </w:r>
      <w:r w:rsidRPr="00356EB0">
        <w:rPr>
          <w:rFonts w:ascii="Times New Roman" w:hAnsi="Times New Roman" w:cs="Times New Roman"/>
          <w:sz w:val="24"/>
          <w:szCs w:val="24"/>
        </w:rPr>
        <w:t>камерный, народных инструментов, эстрадно-джазовый оркестр.</w:t>
      </w:r>
    </w:p>
    <w:p w:rsidR="005F19F8" w:rsidRPr="00356EB0" w:rsidRDefault="005F19F8" w:rsidP="00356EB0">
      <w:pPr>
        <w:pStyle w:val="a4"/>
        <w:jc w:val="both"/>
        <w:rPr>
          <w:rFonts w:ascii="Times New Roman" w:hAnsi="Times New Roman" w:cs="Times New Roman"/>
          <w:sz w:val="24"/>
          <w:szCs w:val="24"/>
        </w:rPr>
      </w:pPr>
    </w:p>
    <w:p w:rsidR="005F19F8" w:rsidRPr="000923AC" w:rsidRDefault="00294D52" w:rsidP="000923AC">
      <w:pPr>
        <w:pStyle w:val="a4"/>
        <w:jc w:val="center"/>
        <w:rPr>
          <w:rFonts w:ascii="Times New Roman" w:hAnsi="Times New Roman" w:cs="Times New Roman"/>
          <w:b/>
          <w:sz w:val="24"/>
          <w:szCs w:val="24"/>
        </w:rPr>
      </w:pPr>
      <w:r w:rsidRPr="000923AC">
        <w:rPr>
          <w:rFonts w:ascii="Times New Roman" w:hAnsi="Times New Roman" w:cs="Times New Roman"/>
          <w:b/>
          <w:sz w:val="24"/>
          <w:szCs w:val="24"/>
        </w:rPr>
        <w:t>Технология</w:t>
      </w:r>
    </w:p>
    <w:p w:rsidR="005F19F8" w:rsidRPr="00281FB5" w:rsidRDefault="005F19F8">
      <w:pPr>
        <w:widowControl w:val="0"/>
        <w:autoSpaceDE w:val="0"/>
        <w:autoSpaceDN w:val="0"/>
        <w:adjustRightInd w:val="0"/>
        <w:spacing w:after="0" w:line="221" w:lineRule="exact"/>
        <w:rPr>
          <w:rFonts w:ascii="Times New Roman" w:hAnsi="Times New Roman" w:cs="Times New Roman"/>
          <w:sz w:val="24"/>
          <w:szCs w:val="24"/>
          <w:lang w:val="ru-RU"/>
        </w:rPr>
      </w:pP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b/>
          <w:bCs/>
          <w:sz w:val="24"/>
          <w:szCs w:val="24"/>
        </w:rPr>
        <w:t>Индустриальные технологии</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b/>
          <w:bCs/>
          <w:i/>
          <w:iCs/>
          <w:sz w:val="24"/>
          <w:szCs w:val="24"/>
        </w:rPr>
        <w:t>Технологии обработки конструкционных и поделочных материалов</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sz w:val="24"/>
          <w:szCs w:val="24"/>
        </w:rPr>
        <w:t>Технологии ручной обработки древесины и древесных материалов.</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sz w:val="24"/>
          <w:szCs w:val="24"/>
        </w:rPr>
        <w:t>Технологии машинной обработки древесины и древесных материалов.</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sz w:val="24"/>
          <w:szCs w:val="24"/>
        </w:rPr>
        <w:t>Технологии ручной обработки металлов и искусственных материалов.</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sz w:val="24"/>
          <w:szCs w:val="24"/>
        </w:rPr>
        <w:t>Технологии машинной обработки металлов и искусственных материалов.</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sz w:val="24"/>
          <w:szCs w:val="24"/>
        </w:rPr>
        <w:t>Технологии художественно-прикладной обработки материалов.</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b/>
          <w:bCs/>
          <w:i/>
          <w:iCs/>
          <w:sz w:val="24"/>
          <w:szCs w:val="24"/>
        </w:rPr>
        <w:t>Электротехника</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sz w:val="24"/>
          <w:szCs w:val="24"/>
        </w:rPr>
        <w:t>Электромонтажные и сборочные технологии.</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sz w:val="24"/>
          <w:szCs w:val="24"/>
        </w:rPr>
        <w:t>Электротехнические устройства с элементами автоматики.</w:t>
      </w:r>
    </w:p>
    <w:p w:rsidR="000923AC" w:rsidRDefault="00294D52" w:rsidP="000923AC">
      <w:pPr>
        <w:pStyle w:val="a4"/>
        <w:ind w:firstLine="720"/>
        <w:jc w:val="both"/>
        <w:rPr>
          <w:rFonts w:ascii="Times New Roman" w:hAnsi="Times New Roman" w:cs="Times New Roman"/>
          <w:sz w:val="24"/>
          <w:szCs w:val="24"/>
        </w:rPr>
      </w:pPr>
      <w:r w:rsidRPr="000923AC">
        <w:rPr>
          <w:rFonts w:ascii="Times New Roman" w:hAnsi="Times New Roman" w:cs="Times New Roman"/>
          <w:sz w:val="24"/>
          <w:szCs w:val="24"/>
        </w:rPr>
        <w:t>Бытовые электроприборы.</w:t>
      </w:r>
      <w:bookmarkStart w:id="294" w:name="page599"/>
      <w:bookmarkEnd w:id="294"/>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b/>
          <w:sz w:val="24"/>
          <w:szCs w:val="24"/>
        </w:rPr>
        <w:t>Технологии ведения дома</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b/>
          <w:i/>
          <w:iCs/>
          <w:sz w:val="24"/>
          <w:szCs w:val="24"/>
        </w:rPr>
        <w:t>Кулинария</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Санитария и гигиена.</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Физиология питания.</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Блюда из яиц, бутерброды, горячие напитки.</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Блюда из овощей.</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Блюда из молока и кисломолочных продуктов.</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Блюда из рыбы и морепродуктов.</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Блюда из птицы.</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Блюда из мяса.</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Блюда из круп, бобовых и макаронных изделий.</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Заправочные супы.</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Изделия из теста.</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Сервировка стола. Этикет.</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Приготовление обеда в походных условиях.</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b/>
          <w:sz w:val="24"/>
          <w:szCs w:val="24"/>
        </w:rPr>
        <w:t>Создание изделий из текстильных и поделочных материалов</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Свойства текстильных материалов.</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Элементы машиноведения.</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Конструирование швейных изделий.</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Моделирование швейных изделий.</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Технология изготовления швейных изделий.</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Выполнение образцов ручных стежков, строчек и швов.</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b/>
          <w:sz w:val="24"/>
          <w:szCs w:val="24"/>
        </w:rPr>
        <w:t>Художественные ремёсла</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Декоративно-прикладное искусство.</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Основы композиции и законы восприятия цвета при создании предметов декоративно-прикладного искусства.</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Лоскутное шитьё.</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Роспись ткани.</w:t>
      </w:r>
    </w:p>
    <w:p w:rsidR="000923AC" w:rsidRDefault="00294D52" w:rsidP="000923AC">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Вязание крючком.</w:t>
      </w:r>
    </w:p>
    <w:p w:rsidR="00F80C86" w:rsidRDefault="00294D52" w:rsidP="00F80C86">
      <w:pPr>
        <w:pStyle w:val="a4"/>
        <w:ind w:firstLine="720"/>
        <w:jc w:val="both"/>
        <w:rPr>
          <w:rFonts w:ascii="Times New Roman" w:hAnsi="Times New Roman" w:cs="Times New Roman"/>
          <w:b/>
          <w:sz w:val="24"/>
          <w:szCs w:val="24"/>
        </w:rPr>
      </w:pPr>
      <w:r w:rsidRPr="000923AC">
        <w:rPr>
          <w:rFonts w:ascii="Times New Roman" w:hAnsi="Times New Roman" w:cs="Times New Roman"/>
          <w:sz w:val="24"/>
          <w:szCs w:val="24"/>
        </w:rPr>
        <w:t>Вязание на спицах.</w:t>
      </w:r>
      <w:bookmarkStart w:id="295" w:name="page601"/>
      <w:bookmarkEnd w:id="295"/>
    </w:p>
    <w:p w:rsidR="00F80C86" w:rsidRDefault="00294D52" w:rsidP="00F80C86">
      <w:pPr>
        <w:pStyle w:val="a4"/>
        <w:ind w:firstLine="720"/>
        <w:jc w:val="both"/>
        <w:rPr>
          <w:rFonts w:ascii="Times New Roman" w:hAnsi="Times New Roman" w:cs="Times New Roman"/>
          <w:b/>
          <w:sz w:val="24"/>
          <w:szCs w:val="24"/>
        </w:rPr>
      </w:pPr>
      <w:r w:rsidRPr="00F80C86">
        <w:rPr>
          <w:rFonts w:ascii="Times New Roman" w:hAnsi="Times New Roman" w:cs="Times New Roman"/>
          <w:b/>
          <w:sz w:val="24"/>
          <w:szCs w:val="24"/>
        </w:rPr>
        <w:t>Современное производство и профессиональное самоопределение</w:t>
      </w:r>
    </w:p>
    <w:p w:rsidR="005F19F8" w:rsidRPr="00F80C86" w:rsidRDefault="00294D52" w:rsidP="00F80C86">
      <w:pPr>
        <w:pStyle w:val="a4"/>
        <w:ind w:firstLine="720"/>
        <w:jc w:val="both"/>
        <w:rPr>
          <w:rFonts w:ascii="Times New Roman" w:hAnsi="Times New Roman" w:cs="Times New Roman"/>
          <w:b/>
          <w:sz w:val="24"/>
          <w:szCs w:val="24"/>
        </w:rPr>
      </w:pPr>
      <w:r w:rsidRPr="00F80C86">
        <w:rPr>
          <w:rFonts w:ascii="Times New Roman" w:hAnsi="Times New Roman" w:cs="Times New Roman"/>
          <w:sz w:val="24"/>
          <w:szCs w:val="24"/>
        </w:rPr>
        <w:lastRenderedPageBreak/>
        <w:t>Сферы производства, профессиональное образование и профессиональная карьера.</w:t>
      </w:r>
    </w:p>
    <w:p w:rsidR="005F19F8" w:rsidRPr="00281FB5" w:rsidRDefault="005F19F8">
      <w:pPr>
        <w:widowControl w:val="0"/>
        <w:autoSpaceDE w:val="0"/>
        <w:autoSpaceDN w:val="0"/>
        <w:adjustRightInd w:val="0"/>
        <w:spacing w:after="0" w:line="168" w:lineRule="exact"/>
        <w:rPr>
          <w:rFonts w:ascii="Times New Roman" w:hAnsi="Times New Roman" w:cs="Times New Roman"/>
          <w:sz w:val="24"/>
          <w:szCs w:val="24"/>
          <w:lang w:val="ru-RU"/>
        </w:rPr>
      </w:pPr>
    </w:p>
    <w:p w:rsidR="005F19F8" w:rsidRPr="00F80C86" w:rsidRDefault="00294D52">
      <w:pPr>
        <w:widowControl w:val="0"/>
        <w:autoSpaceDE w:val="0"/>
        <w:autoSpaceDN w:val="0"/>
        <w:adjustRightInd w:val="0"/>
        <w:spacing w:after="0" w:line="239" w:lineRule="auto"/>
        <w:ind w:left="3520"/>
        <w:rPr>
          <w:rFonts w:ascii="Times New Roman" w:hAnsi="Times New Roman" w:cs="Times New Roman"/>
          <w:sz w:val="24"/>
          <w:szCs w:val="24"/>
          <w:lang w:val="ru-RU"/>
        </w:rPr>
      </w:pPr>
      <w:r w:rsidRPr="00F80C86">
        <w:rPr>
          <w:rFonts w:ascii="Times New Roman" w:hAnsi="Times New Roman" w:cs="Times New Roman"/>
          <w:b/>
          <w:bCs/>
          <w:sz w:val="24"/>
          <w:szCs w:val="24"/>
          <w:lang w:val="ru-RU"/>
        </w:rPr>
        <w:t>Физическая культура</w:t>
      </w:r>
    </w:p>
    <w:p w:rsidR="005F19F8" w:rsidRPr="00281FB5" w:rsidRDefault="005F19F8">
      <w:pPr>
        <w:widowControl w:val="0"/>
        <w:autoSpaceDE w:val="0"/>
        <w:autoSpaceDN w:val="0"/>
        <w:adjustRightInd w:val="0"/>
        <w:spacing w:after="0" w:line="162" w:lineRule="exact"/>
        <w:rPr>
          <w:rFonts w:ascii="Times New Roman" w:hAnsi="Times New Roman" w:cs="Times New Roman"/>
          <w:sz w:val="24"/>
          <w:szCs w:val="24"/>
          <w:lang w:val="ru-RU"/>
        </w:rPr>
      </w:pPr>
    </w:p>
    <w:p w:rsidR="00F80C86" w:rsidRDefault="00294D52" w:rsidP="00F80C86">
      <w:pPr>
        <w:pStyle w:val="a4"/>
        <w:ind w:firstLine="720"/>
        <w:jc w:val="both"/>
        <w:rPr>
          <w:rFonts w:ascii="Times New Roman" w:hAnsi="Times New Roman" w:cs="Times New Roman"/>
          <w:b/>
          <w:sz w:val="24"/>
          <w:szCs w:val="24"/>
        </w:rPr>
      </w:pPr>
      <w:r w:rsidRPr="00F80C86">
        <w:rPr>
          <w:rFonts w:ascii="Times New Roman" w:hAnsi="Times New Roman" w:cs="Times New Roman"/>
          <w:b/>
          <w:sz w:val="24"/>
          <w:szCs w:val="24"/>
        </w:rPr>
        <w:t>Знания о физической культуре</w:t>
      </w:r>
    </w:p>
    <w:p w:rsidR="00F80C86" w:rsidRDefault="00294D52" w:rsidP="00F80C86">
      <w:pPr>
        <w:pStyle w:val="a4"/>
        <w:ind w:firstLine="720"/>
        <w:jc w:val="both"/>
        <w:rPr>
          <w:rFonts w:ascii="Times New Roman" w:hAnsi="Times New Roman" w:cs="Times New Roman"/>
          <w:b/>
          <w:sz w:val="24"/>
          <w:szCs w:val="24"/>
        </w:rPr>
      </w:pPr>
      <w:r w:rsidRPr="00F80C86">
        <w:rPr>
          <w:rFonts w:ascii="Times New Roman" w:hAnsi="Times New Roman" w:cs="Times New Roman"/>
          <w:b/>
          <w:sz w:val="24"/>
          <w:szCs w:val="24"/>
        </w:rPr>
        <w:t>История физической культуры</w:t>
      </w:r>
      <w:r w:rsidRPr="00F80C86">
        <w:rPr>
          <w:rFonts w:ascii="Times New Roman" w:hAnsi="Times New Roman" w:cs="Times New Roman"/>
          <w:sz w:val="24"/>
          <w:szCs w:val="24"/>
        </w:rPr>
        <w:t>. Олимпийские игры древности.</w:t>
      </w:r>
    </w:p>
    <w:p w:rsidR="00F80C86" w:rsidRDefault="00294D52" w:rsidP="00F80C86">
      <w:pPr>
        <w:pStyle w:val="a4"/>
        <w:ind w:firstLine="720"/>
        <w:jc w:val="both"/>
        <w:rPr>
          <w:rFonts w:ascii="Times New Roman" w:hAnsi="Times New Roman" w:cs="Times New Roman"/>
          <w:b/>
          <w:sz w:val="24"/>
          <w:szCs w:val="24"/>
        </w:rPr>
      </w:pPr>
      <w:r w:rsidRPr="00F80C86">
        <w:rPr>
          <w:rFonts w:ascii="Times New Roman" w:hAnsi="Times New Roman" w:cs="Times New Roman"/>
          <w:sz w:val="24"/>
          <w:szCs w:val="24"/>
        </w:rPr>
        <w:t>Возрождение Олимпийских игр и олимпийского движения.</w:t>
      </w:r>
    </w:p>
    <w:p w:rsidR="00F80C86" w:rsidRDefault="00294D52" w:rsidP="00F80C86">
      <w:pPr>
        <w:pStyle w:val="a4"/>
        <w:ind w:firstLine="720"/>
        <w:jc w:val="both"/>
        <w:rPr>
          <w:rFonts w:ascii="Times New Roman" w:hAnsi="Times New Roman" w:cs="Times New Roman"/>
          <w:b/>
          <w:sz w:val="24"/>
          <w:szCs w:val="24"/>
        </w:rPr>
      </w:pPr>
      <w:r w:rsidRPr="00F80C86">
        <w:rPr>
          <w:rFonts w:ascii="Times New Roman" w:hAnsi="Times New Roman" w:cs="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F80C86" w:rsidRDefault="00294D52" w:rsidP="00F80C86">
      <w:pPr>
        <w:pStyle w:val="a4"/>
        <w:ind w:firstLine="720"/>
        <w:jc w:val="both"/>
        <w:rPr>
          <w:rFonts w:ascii="Times New Roman" w:hAnsi="Times New Roman" w:cs="Times New Roman"/>
          <w:b/>
          <w:sz w:val="24"/>
          <w:szCs w:val="24"/>
        </w:rPr>
      </w:pPr>
      <w:r w:rsidRPr="00F80C86">
        <w:rPr>
          <w:rFonts w:ascii="Times New Roman" w:hAnsi="Times New Roman" w:cs="Times New Roman"/>
          <w:sz w:val="24"/>
          <w:szCs w:val="24"/>
        </w:rPr>
        <w:t>Краткая</w:t>
      </w:r>
      <w:r w:rsidR="00F80C86">
        <w:rPr>
          <w:rFonts w:ascii="Times New Roman" w:hAnsi="Times New Roman" w:cs="Times New Roman"/>
          <w:sz w:val="24"/>
          <w:szCs w:val="24"/>
        </w:rPr>
        <w:t xml:space="preserve"> </w:t>
      </w:r>
      <w:r w:rsidRPr="00F80C86">
        <w:rPr>
          <w:rFonts w:ascii="Times New Roman" w:hAnsi="Times New Roman" w:cs="Times New Roman"/>
          <w:sz w:val="24"/>
          <w:szCs w:val="24"/>
        </w:rPr>
        <w:t>характеристика видов спорта, входящих в программу</w:t>
      </w:r>
      <w:bookmarkStart w:id="296" w:name="page603"/>
      <w:bookmarkEnd w:id="296"/>
      <w:r w:rsidR="00F80C86">
        <w:rPr>
          <w:rFonts w:ascii="Times New Roman" w:hAnsi="Times New Roman" w:cs="Times New Roman"/>
          <w:b/>
          <w:sz w:val="24"/>
          <w:szCs w:val="24"/>
        </w:rPr>
        <w:t xml:space="preserve"> </w:t>
      </w:r>
      <w:r w:rsidRPr="00F80C86">
        <w:rPr>
          <w:rFonts w:ascii="Times New Roman" w:hAnsi="Times New Roman" w:cs="Times New Roman"/>
          <w:sz w:val="24"/>
          <w:szCs w:val="24"/>
        </w:rPr>
        <w:t>Олимпийских игр.</w:t>
      </w:r>
    </w:p>
    <w:p w:rsidR="00F80C86" w:rsidRDefault="00294D52" w:rsidP="00F80C86">
      <w:pPr>
        <w:pStyle w:val="a4"/>
        <w:ind w:firstLine="720"/>
        <w:jc w:val="both"/>
        <w:rPr>
          <w:rFonts w:ascii="Times New Roman" w:hAnsi="Times New Roman" w:cs="Times New Roman"/>
          <w:b/>
          <w:sz w:val="24"/>
          <w:szCs w:val="24"/>
        </w:rPr>
      </w:pPr>
      <w:r w:rsidRPr="00F80C86">
        <w:rPr>
          <w:rFonts w:ascii="Times New Roman" w:hAnsi="Times New Roman" w:cs="Times New Roman"/>
          <w:sz w:val="24"/>
          <w:szCs w:val="24"/>
        </w:rPr>
        <w:t>Физическая культура в современном обществе.</w:t>
      </w:r>
    </w:p>
    <w:p w:rsidR="00CE6422" w:rsidRDefault="00294D52" w:rsidP="00CE6422">
      <w:pPr>
        <w:pStyle w:val="a4"/>
        <w:ind w:firstLine="720"/>
        <w:jc w:val="both"/>
        <w:rPr>
          <w:rFonts w:ascii="Times New Roman" w:hAnsi="Times New Roman" w:cs="Times New Roman"/>
          <w:b/>
          <w:sz w:val="24"/>
          <w:szCs w:val="24"/>
        </w:rPr>
      </w:pPr>
      <w:r w:rsidRPr="00F80C86">
        <w:rPr>
          <w:rFonts w:ascii="Times New Roman" w:hAnsi="Times New Roman" w:cs="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CE6422" w:rsidRDefault="00294D52" w:rsidP="00CE6422">
      <w:pPr>
        <w:pStyle w:val="a4"/>
        <w:ind w:firstLine="720"/>
        <w:jc w:val="both"/>
        <w:rPr>
          <w:rFonts w:ascii="Times New Roman" w:hAnsi="Times New Roman" w:cs="Times New Roman"/>
          <w:b/>
          <w:sz w:val="24"/>
          <w:szCs w:val="24"/>
        </w:rPr>
      </w:pPr>
      <w:r w:rsidRPr="00CE6422">
        <w:rPr>
          <w:rFonts w:ascii="Times New Roman" w:hAnsi="Times New Roman" w:cs="Times New Roman"/>
          <w:b/>
          <w:sz w:val="24"/>
          <w:szCs w:val="24"/>
        </w:rPr>
        <w:t>Физическая культура (основные понятия).</w:t>
      </w:r>
      <w:r w:rsidRPr="00CE6422">
        <w:rPr>
          <w:rFonts w:ascii="Times New Roman" w:hAnsi="Times New Roman" w:cs="Times New Roman"/>
          <w:sz w:val="24"/>
          <w:szCs w:val="24"/>
        </w:rPr>
        <w:t xml:space="preserve"> Физическое развитие человека.</w:t>
      </w:r>
    </w:p>
    <w:p w:rsidR="00CE6422" w:rsidRDefault="00294D52" w:rsidP="00CE6422">
      <w:pPr>
        <w:pStyle w:val="a4"/>
        <w:ind w:firstLine="720"/>
        <w:jc w:val="both"/>
        <w:rPr>
          <w:rFonts w:ascii="Times New Roman" w:hAnsi="Times New Roman" w:cs="Times New Roman"/>
          <w:b/>
          <w:sz w:val="24"/>
          <w:szCs w:val="24"/>
        </w:rPr>
      </w:pPr>
      <w:r w:rsidRPr="00CE6422">
        <w:rPr>
          <w:rFonts w:ascii="Times New Roman" w:hAnsi="Times New Roman" w:cs="Times New Roman"/>
          <w:sz w:val="24"/>
          <w:szCs w:val="24"/>
        </w:rPr>
        <w:t>Физическая подготовка и её связь с укреплением здоровья, развитием физических качеств.</w:t>
      </w:r>
    </w:p>
    <w:p w:rsidR="00CE6422" w:rsidRDefault="00294D52" w:rsidP="00CE6422">
      <w:pPr>
        <w:pStyle w:val="a4"/>
        <w:ind w:firstLine="720"/>
        <w:jc w:val="both"/>
        <w:rPr>
          <w:rFonts w:ascii="Times New Roman" w:hAnsi="Times New Roman" w:cs="Times New Roman"/>
          <w:b/>
          <w:sz w:val="24"/>
          <w:szCs w:val="24"/>
        </w:rPr>
      </w:pPr>
      <w:r w:rsidRPr="00CE6422">
        <w:rPr>
          <w:rFonts w:ascii="Times New Roman" w:hAnsi="Times New Roman" w:cs="Times New Roman"/>
          <w:sz w:val="24"/>
          <w:szCs w:val="24"/>
        </w:rPr>
        <w:t>Организация и планирование самостоятельных занятий по развитию физических качеств.</w:t>
      </w:r>
    </w:p>
    <w:p w:rsidR="00CE6422" w:rsidRDefault="00294D52" w:rsidP="00CE6422">
      <w:pPr>
        <w:pStyle w:val="a4"/>
        <w:ind w:firstLine="720"/>
        <w:jc w:val="both"/>
        <w:rPr>
          <w:rFonts w:ascii="Times New Roman" w:hAnsi="Times New Roman" w:cs="Times New Roman"/>
          <w:b/>
          <w:sz w:val="24"/>
          <w:szCs w:val="24"/>
        </w:rPr>
      </w:pPr>
      <w:r w:rsidRPr="00CE6422">
        <w:rPr>
          <w:rFonts w:ascii="Times New Roman" w:hAnsi="Times New Roman" w:cs="Times New Roman"/>
          <w:sz w:val="24"/>
          <w:szCs w:val="24"/>
        </w:rPr>
        <w:t>Техническая подготовка. Техника движений и её основные показатели.</w:t>
      </w:r>
    </w:p>
    <w:p w:rsidR="00CE6422" w:rsidRDefault="00294D52" w:rsidP="00CE6422">
      <w:pPr>
        <w:pStyle w:val="a4"/>
        <w:ind w:firstLine="720"/>
        <w:jc w:val="both"/>
        <w:rPr>
          <w:rFonts w:ascii="Times New Roman" w:hAnsi="Times New Roman" w:cs="Times New Roman"/>
          <w:b/>
          <w:sz w:val="24"/>
          <w:szCs w:val="24"/>
        </w:rPr>
      </w:pPr>
      <w:r w:rsidRPr="00CE6422">
        <w:rPr>
          <w:rFonts w:ascii="Times New Roman" w:hAnsi="Times New Roman" w:cs="Times New Roman"/>
          <w:sz w:val="24"/>
          <w:szCs w:val="24"/>
        </w:rPr>
        <w:t>Всестороннее и гармоничное физическое развитие.</w:t>
      </w:r>
    </w:p>
    <w:p w:rsidR="00CE6422" w:rsidRDefault="00294D52" w:rsidP="00CE6422">
      <w:pPr>
        <w:pStyle w:val="a4"/>
        <w:ind w:firstLine="720"/>
        <w:jc w:val="both"/>
        <w:rPr>
          <w:rFonts w:ascii="Times New Roman" w:hAnsi="Times New Roman" w:cs="Times New Roman"/>
          <w:b/>
          <w:sz w:val="24"/>
          <w:szCs w:val="24"/>
        </w:rPr>
      </w:pPr>
      <w:r w:rsidRPr="00CE6422">
        <w:rPr>
          <w:rFonts w:ascii="Times New Roman" w:hAnsi="Times New Roman" w:cs="Times New Roman"/>
          <w:sz w:val="24"/>
          <w:szCs w:val="24"/>
        </w:rPr>
        <w:t>Адаптивная физическая культура.</w:t>
      </w:r>
    </w:p>
    <w:p w:rsidR="00CE6422" w:rsidRDefault="00294D52" w:rsidP="00CE6422">
      <w:pPr>
        <w:pStyle w:val="a4"/>
        <w:ind w:firstLine="720"/>
        <w:jc w:val="both"/>
        <w:rPr>
          <w:rFonts w:ascii="Times New Roman" w:hAnsi="Times New Roman" w:cs="Times New Roman"/>
          <w:b/>
          <w:sz w:val="24"/>
          <w:szCs w:val="24"/>
        </w:rPr>
      </w:pPr>
      <w:r w:rsidRPr="00CE6422">
        <w:rPr>
          <w:rFonts w:ascii="Times New Roman" w:hAnsi="Times New Roman" w:cs="Times New Roman"/>
          <w:sz w:val="24"/>
          <w:szCs w:val="24"/>
        </w:rPr>
        <w:t>Спортивная подготовка.</w:t>
      </w:r>
    </w:p>
    <w:p w:rsidR="00CE6422" w:rsidRDefault="00294D52" w:rsidP="00CE6422">
      <w:pPr>
        <w:pStyle w:val="a4"/>
        <w:ind w:firstLine="720"/>
        <w:jc w:val="both"/>
        <w:rPr>
          <w:rFonts w:ascii="Times New Roman" w:hAnsi="Times New Roman" w:cs="Times New Roman"/>
          <w:b/>
          <w:sz w:val="24"/>
          <w:szCs w:val="24"/>
        </w:rPr>
      </w:pPr>
      <w:r w:rsidRPr="00CE6422">
        <w:rPr>
          <w:rFonts w:ascii="Times New Roman" w:hAnsi="Times New Roman" w:cs="Times New Roman"/>
          <w:sz w:val="24"/>
          <w:szCs w:val="24"/>
        </w:rPr>
        <w:t>Здоровье и здоровый образ жизни.</w:t>
      </w:r>
    </w:p>
    <w:p w:rsidR="00D14F33" w:rsidRDefault="00294D52" w:rsidP="00D14F33">
      <w:pPr>
        <w:pStyle w:val="a4"/>
        <w:ind w:firstLine="720"/>
        <w:jc w:val="both"/>
        <w:rPr>
          <w:rFonts w:ascii="Times New Roman" w:hAnsi="Times New Roman" w:cs="Times New Roman"/>
          <w:b/>
          <w:sz w:val="24"/>
          <w:szCs w:val="24"/>
        </w:rPr>
      </w:pPr>
      <w:r w:rsidRPr="00CE6422">
        <w:rPr>
          <w:rFonts w:ascii="Times New Roman" w:hAnsi="Times New Roman" w:cs="Times New Roman"/>
          <w:sz w:val="24"/>
          <w:szCs w:val="24"/>
        </w:rPr>
        <w:t>Профессионально-прикладная физическая подготовка.</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b/>
          <w:bCs/>
          <w:sz w:val="24"/>
          <w:szCs w:val="24"/>
        </w:rPr>
        <w:t xml:space="preserve">Физическая культура человека. </w:t>
      </w:r>
      <w:r w:rsidRPr="00D14F33">
        <w:rPr>
          <w:rFonts w:ascii="Times New Roman" w:hAnsi="Times New Roman" w:cs="Times New Roman"/>
          <w:sz w:val="24"/>
          <w:szCs w:val="24"/>
        </w:rPr>
        <w:t>Режим дня,</w:t>
      </w:r>
      <w:r w:rsidRPr="00D14F33">
        <w:rPr>
          <w:rFonts w:ascii="Times New Roman" w:hAnsi="Times New Roman" w:cs="Times New Roman"/>
          <w:b/>
          <w:bCs/>
          <w:sz w:val="24"/>
          <w:szCs w:val="24"/>
        </w:rPr>
        <w:t xml:space="preserve"> </w:t>
      </w:r>
      <w:r w:rsidRPr="00D14F33">
        <w:rPr>
          <w:rFonts w:ascii="Times New Roman" w:hAnsi="Times New Roman" w:cs="Times New Roman"/>
          <w:sz w:val="24"/>
          <w:szCs w:val="24"/>
        </w:rPr>
        <w:t>его основное содержание и</w:t>
      </w:r>
      <w:r w:rsidRPr="00D14F33">
        <w:rPr>
          <w:rFonts w:ascii="Times New Roman" w:hAnsi="Times New Roman" w:cs="Times New Roman"/>
          <w:b/>
          <w:bCs/>
          <w:sz w:val="24"/>
          <w:szCs w:val="24"/>
        </w:rPr>
        <w:t xml:space="preserve"> </w:t>
      </w:r>
      <w:r w:rsidRPr="00D14F33">
        <w:rPr>
          <w:rFonts w:ascii="Times New Roman" w:hAnsi="Times New Roman" w:cs="Times New Roman"/>
          <w:sz w:val="24"/>
          <w:szCs w:val="24"/>
        </w:rPr>
        <w:t>правила планирования.</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Закаливание организма. Правила безопасности и гигиенические требования.</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Влияние занятий физической культурой на формирование положительных качеств личности.</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Проведение самостоятельных занятий по коррекции осанки и телосложения.</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Восстановительный массаж.</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Проведение банных процедур.</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Доврачебная помощь во время занятий физической культурой и спортом.</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b/>
          <w:sz w:val="24"/>
          <w:szCs w:val="24"/>
        </w:rPr>
        <w:t>Способы двигательной (физкультурной) деятельности</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b/>
          <w:sz w:val="24"/>
          <w:szCs w:val="24"/>
        </w:rPr>
        <w:t>Организация и проведение самостоятельных занятий физической</w:t>
      </w:r>
      <w:bookmarkStart w:id="297" w:name="page605"/>
      <w:bookmarkEnd w:id="297"/>
      <w:r w:rsidR="00D14F33" w:rsidRPr="00D14F33">
        <w:rPr>
          <w:rFonts w:ascii="Times New Roman" w:hAnsi="Times New Roman" w:cs="Times New Roman"/>
          <w:b/>
          <w:sz w:val="24"/>
          <w:szCs w:val="24"/>
        </w:rPr>
        <w:t xml:space="preserve"> </w:t>
      </w:r>
      <w:r w:rsidRPr="00D14F33">
        <w:rPr>
          <w:rFonts w:ascii="Times New Roman" w:hAnsi="Times New Roman" w:cs="Times New Roman"/>
          <w:b/>
          <w:sz w:val="24"/>
          <w:szCs w:val="24"/>
        </w:rPr>
        <w:t>культурой</w:t>
      </w:r>
      <w:r w:rsidRPr="00D14F33">
        <w:rPr>
          <w:rFonts w:ascii="Times New Roman" w:hAnsi="Times New Roman" w:cs="Times New Roman"/>
          <w:sz w:val="24"/>
          <w:szCs w:val="24"/>
        </w:rPr>
        <w:t>. Подготовка к занятиям физической культурой.</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Планирование занятий физической культурой.</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Проведение самостоятельных занятий прикладной физической подготовкой.</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Организация досуга средствами физической культуры.</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b/>
          <w:sz w:val="24"/>
          <w:szCs w:val="24"/>
        </w:rPr>
        <w:t>Оценка</w:t>
      </w:r>
      <w:r w:rsidR="00D14F33">
        <w:rPr>
          <w:rFonts w:ascii="Times New Roman" w:hAnsi="Times New Roman" w:cs="Times New Roman"/>
          <w:b/>
          <w:sz w:val="24"/>
          <w:szCs w:val="24"/>
        </w:rPr>
        <w:t xml:space="preserve"> </w:t>
      </w:r>
      <w:r w:rsidRPr="00D14F33">
        <w:rPr>
          <w:rFonts w:ascii="Times New Roman" w:hAnsi="Times New Roman" w:cs="Times New Roman"/>
          <w:b/>
          <w:sz w:val="24"/>
          <w:szCs w:val="24"/>
        </w:rPr>
        <w:t>эффективности занятий физической культурой</w:t>
      </w:r>
      <w:r w:rsidRPr="00D14F33">
        <w:rPr>
          <w:rFonts w:ascii="Times New Roman" w:hAnsi="Times New Roman" w:cs="Times New Roman"/>
          <w:sz w:val="24"/>
          <w:szCs w:val="24"/>
        </w:rPr>
        <w:t>.</w:t>
      </w:r>
      <w:r w:rsidR="00D14F33">
        <w:rPr>
          <w:rFonts w:ascii="Times New Roman" w:hAnsi="Times New Roman" w:cs="Times New Roman"/>
          <w:b/>
          <w:sz w:val="24"/>
          <w:szCs w:val="24"/>
        </w:rPr>
        <w:t xml:space="preserve"> </w:t>
      </w:r>
      <w:r w:rsidRPr="00D14F33">
        <w:rPr>
          <w:rFonts w:ascii="Times New Roman" w:hAnsi="Times New Roman" w:cs="Times New Roman"/>
          <w:sz w:val="24"/>
          <w:szCs w:val="24"/>
        </w:rPr>
        <w:t>Самонаблюдение и самоконтроль.</w:t>
      </w:r>
    </w:p>
    <w:p w:rsidR="00D14F33" w:rsidRDefault="00294D52" w:rsidP="00D14F33">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C6432F" w:rsidRDefault="00294D52" w:rsidP="00C6432F">
      <w:pPr>
        <w:pStyle w:val="a4"/>
        <w:ind w:firstLine="720"/>
        <w:jc w:val="both"/>
        <w:rPr>
          <w:rFonts w:ascii="Times New Roman" w:hAnsi="Times New Roman" w:cs="Times New Roman"/>
          <w:b/>
          <w:sz w:val="24"/>
          <w:szCs w:val="24"/>
        </w:rPr>
      </w:pPr>
      <w:r w:rsidRPr="00D14F33">
        <w:rPr>
          <w:rFonts w:ascii="Times New Roman" w:hAnsi="Times New Roman" w:cs="Times New Roman"/>
          <w:sz w:val="24"/>
          <w:szCs w:val="24"/>
        </w:rPr>
        <w:t>Измерение резервов организма и состояния здоровья с помощью функциональных проб.</w:t>
      </w:r>
    </w:p>
    <w:p w:rsidR="00C6432F" w:rsidRDefault="00294D52" w:rsidP="00C6432F">
      <w:pPr>
        <w:pStyle w:val="a4"/>
        <w:ind w:firstLine="720"/>
        <w:jc w:val="both"/>
        <w:rPr>
          <w:rFonts w:ascii="Times New Roman" w:hAnsi="Times New Roman" w:cs="Times New Roman"/>
          <w:b/>
          <w:sz w:val="24"/>
          <w:szCs w:val="24"/>
        </w:rPr>
      </w:pPr>
      <w:r w:rsidRPr="00C6432F">
        <w:rPr>
          <w:rFonts w:ascii="Times New Roman" w:hAnsi="Times New Roman" w:cs="Times New Roman"/>
          <w:b/>
          <w:sz w:val="24"/>
          <w:szCs w:val="24"/>
        </w:rPr>
        <w:t>Физическое совершенствование</w:t>
      </w:r>
    </w:p>
    <w:p w:rsidR="00C6432F" w:rsidRDefault="00294D52" w:rsidP="00C6432F">
      <w:pPr>
        <w:pStyle w:val="a4"/>
        <w:ind w:firstLine="720"/>
        <w:jc w:val="both"/>
        <w:rPr>
          <w:rFonts w:ascii="Times New Roman" w:hAnsi="Times New Roman" w:cs="Times New Roman"/>
          <w:b/>
          <w:sz w:val="24"/>
          <w:szCs w:val="24"/>
        </w:rPr>
      </w:pPr>
      <w:r w:rsidRPr="00C6432F">
        <w:rPr>
          <w:rFonts w:ascii="Times New Roman" w:hAnsi="Times New Roman" w:cs="Times New Roman"/>
          <w:b/>
          <w:sz w:val="24"/>
          <w:szCs w:val="24"/>
        </w:rPr>
        <w:t>Физкультурно-оздоровительная деятельность</w:t>
      </w:r>
      <w:r w:rsidRPr="00C6432F">
        <w:rPr>
          <w:rFonts w:ascii="Times New Roman" w:hAnsi="Times New Roman" w:cs="Times New Roman"/>
          <w:sz w:val="24"/>
          <w:szCs w:val="24"/>
        </w:rPr>
        <w:t>. Оздоровительные формы занятий в режиме учебного дня и учебной недели.</w:t>
      </w:r>
    </w:p>
    <w:p w:rsidR="00C6432F" w:rsidRDefault="00294D52" w:rsidP="00C6432F">
      <w:pPr>
        <w:pStyle w:val="a4"/>
        <w:ind w:firstLine="720"/>
        <w:jc w:val="both"/>
        <w:rPr>
          <w:rFonts w:ascii="Times New Roman" w:hAnsi="Times New Roman" w:cs="Times New Roman"/>
          <w:b/>
          <w:sz w:val="24"/>
          <w:szCs w:val="24"/>
        </w:rPr>
      </w:pPr>
      <w:r w:rsidRPr="00C6432F">
        <w:rPr>
          <w:rFonts w:ascii="Times New Roman" w:hAnsi="Times New Roman" w:cs="Times New Roman"/>
          <w:sz w:val="24"/>
          <w:szCs w:val="24"/>
        </w:rPr>
        <w:lastRenderedPageBreak/>
        <w:t>Индивидуальные комплексы адаптивной (лечебной) и корригирующей физической культуры.</w:t>
      </w:r>
    </w:p>
    <w:p w:rsidR="00152746" w:rsidRDefault="00294D52" w:rsidP="00152746">
      <w:pPr>
        <w:pStyle w:val="a4"/>
        <w:ind w:firstLine="720"/>
        <w:jc w:val="both"/>
        <w:rPr>
          <w:rFonts w:ascii="Times New Roman" w:hAnsi="Times New Roman" w:cs="Times New Roman"/>
          <w:b/>
          <w:sz w:val="24"/>
          <w:szCs w:val="24"/>
        </w:rPr>
      </w:pPr>
      <w:r w:rsidRPr="00C6432F">
        <w:rPr>
          <w:rFonts w:ascii="Times New Roman" w:hAnsi="Times New Roman" w:cs="Times New Roman"/>
          <w:b/>
          <w:sz w:val="24"/>
          <w:szCs w:val="24"/>
        </w:rPr>
        <w:t>Спортивно-оздоровительная деятельность с общеразвивающей направленностью</w:t>
      </w:r>
    </w:p>
    <w:p w:rsidR="00152746" w:rsidRDefault="00294D52" w:rsidP="00152746">
      <w:pPr>
        <w:pStyle w:val="a4"/>
        <w:ind w:firstLine="720"/>
        <w:jc w:val="both"/>
        <w:rPr>
          <w:rFonts w:ascii="Times New Roman" w:hAnsi="Times New Roman" w:cs="Times New Roman"/>
          <w:b/>
          <w:sz w:val="24"/>
          <w:szCs w:val="24"/>
        </w:rPr>
      </w:pPr>
      <w:r w:rsidRPr="00152746">
        <w:rPr>
          <w:rFonts w:ascii="Times New Roman" w:hAnsi="Times New Roman" w:cs="Times New Roman"/>
          <w:b/>
          <w:sz w:val="24"/>
          <w:szCs w:val="24"/>
        </w:rPr>
        <w:t>Гимнастика с основами акробатики</w:t>
      </w:r>
      <w:r w:rsidRPr="00152746">
        <w:rPr>
          <w:rFonts w:ascii="Times New Roman" w:hAnsi="Times New Roman" w:cs="Times New Roman"/>
          <w:sz w:val="24"/>
          <w:szCs w:val="24"/>
        </w:rPr>
        <w:t>. Организующие команды и приёмы.</w:t>
      </w:r>
    </w:p>
    <w:p w:rsidR="00152746" w:rsidRDefault="00294D52" w:rsidP="00152746">
      <w:pPr>
        <w:pStyle w:val="a4"/>
        <w:ind w:firstLine="720"/>
        <w:jc w:val="both"/>
        <w:rPr>
          <w:rFonts w:ascii="Times New Roman" w:hAnsi="Times New Roman" w:cs="Times New Roman"/>
          <w:b/>
          <w:sz w:val="24"/>
          <w:szCs w:val="24"/>
        </w:rPr>
      </w:pPr>
      <w:r w:rsidRPr="00152746">
        <w:rPr>
          <w:rFonts w:ascii="Times New Roman" w:hAnsi="Times New Roman" w:cs="Times New Roman"/>
          <w:sz w:val="24"/>
          <w:szCs w:val="24"/>
        </w:rPr>
        <w:t>Акробатические упражнения и комбинации.</w:t>
      </w:r>
    </w:p>
    <w:p w:rsidR="00152746" w:rsidRDefault="00294D52" w:rsidP="00152746">
      <w:pPr>
        <w:pStyle w:val="a4"/>
        <w:ind w:firstLine="720"/>
        <w:jc w:val="both"/>
        <w:rPr>
          <w:rFonts w:ascii="Times New Roman" w:hAnsi="Times New Roman" w:cs="Times New Roman"/>
          <w:b/>
          <w:sz w:val="24"/>
          <w:szCs w:val="24"/>
        </w:rPr>
      </w:pPr>
      <w:r w:rsidRPr="00152746">
        <w:rPr>
          <w:rFonts w:ascii="Times New Roman" w:hAnsi="Times New Roman" w:cs="Times New Roman"/>
          <w:sz w:val="24"/>
          <w:szCs w:val="24"/>
        </w:rPr>
        <w:t>Ритмическая гимнастика (девочки).</w:t>
      </w:r>
    </w:p>
    <w:p w:rsidR="00152746" w:rsidRDefault="00294D52" w:rsidP="00152746">
      <w:pPr>
        <w:pStyle w:val="a4"/>
        <w:ind w:firstLine="720"/>
        <w:jc w:val="both"/>
        <w:rPr>
          <w:rFonts w:ascii="Times New Roman" w:hAnsi="Times New Roman" w:cs="Times New Roman"/>
          <w:b/>
          <w:sz w:val="24"/>
          <w:szCs w:val="24"/>
        </w:rPr>
      </w:pPr>
      <w:r w:rsidRPr="00152746">
        <w:rPr>
          <w:rFonts w:ascii="Times New Roman" w:hAnsi="Times New Roman" w:cs="Times New Roman"/>
          <w:sz w:val="24"/>
          <w:szCs w:val="24"/>
        </w:rPr>
        <w:t>Опорные прыжки.</w:t>
      </w:r>
    </w:p>
    <w:p w:rsidR="00152746" w:rsidRDefault="00294D52" w:rsidP="00152746">
      <w:pPr>
        <w:pStyle w:val="a4"/>
        <w:ind w:firstLine="720"/>
        <w:jc w:val="both"/>
        <w:rPr>
          <w:rFonts w:ascii="Times New Roman" w:hAnsi="Times New Roman" w:cs="Times New Roman"/>
          <w:b/>
          <w:sz w:val="24"/>
          <w:szCs w:val="24"/>
        </w:rPr>
      </w:pPr>
      <w:r w:rsidRPr="00152746">
        <w:rPr>
          <w:rFonts w:ascii="Times New Roman" w:hAnsi="Times New Roman" w:cs="Times New Roman"/>
          <w:sz w:val="24"/>
          <w:szCs w:val="24"/>
        </w:rPr>
        <w:t>Упражнения и комбинации на гимнастическом бревне (девочки).</w:t>
      </w:r>
    </w:p>
    <w:p w:rsidR="00152746" w:rsidRPr="00286C18" w:rsidRDefault="00294D52" w:rsidP="00152746">
      <w:pPr>
        <w:pStyle w:val="a4"/>
        <w:ind w:firstLine="720"/>
        <w:jc w:val="both"/>
        <w:rPr>
          <w:rFonts w:ascii="Times New Roman" w:hAnsi="Times New Roman" w:cs="Times New Roman"/>
          <w:b/>
          <w:sz w:val="24"/>
          <w:szCs w:val="24"/>
        </w:rPr>
      </w:pPr>
      <w:r w:rsidRPr="00286C18">
        <w:rPr>
          <w:rFonts w:ascii="Times New Roman" w:hAnsi="Times New Roman" w:cs="Times New Roman"/>
          <w:sz w:val="24"/>
          <w:szCs w:val="24"/>
        </w:rPr>
        <w:t>Упражнения и комбинации на гимнастической перекладине (мальчики).</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w:t>
      </w:r>
      <w:bookmarkStart w:id="298" w:name="page607"/>
      <w:bookmarkEnd w:id="298"/>
      <w:r w:rsidR="00152746" w:rsidRPr="00286C18">
        <w:rPr>
          <w:rFonts w:ascii="Times New Roman" w:hAnsi="Times New Roman" w:cs="Times New Roman"/>
          <w:b/>
          <w:sz w:val="24"/>
          <w:szCs w:val="24"/>
        </w:rPr>
        <w:t xml:space="preserve"> </w:t>
      </w:r>
      <w:r w:rsidRPr="00286C18">
        <w:rPr>
          <w:rFonts w:ascii="Times New Roman" w:hAnsi="Times New Roman" w:cs="Times New Roman"/>
          <w:sz w:val="24"/>
          <w:szCs w:val="24"/>
        </w:rPr>
        <w:t>(девочки).</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b/>
          <w:bCs/>
          <w:iCs/>
          <w:sz w:val="24"/>
          <w:szCs w:val="24"/>
        </w:rPr>
        <w:t xml:space="preserve">Лёгкая атлетика. </w:t>
      </w:r>
      <w:r w:rsidRPr="00286C18">
        <w:rPr>
          <w:rFonts w:ascii="Times New Roman" w:hAnsi="Times New Roman" w:cs="Times New Roman"/>
          <w:sz w:val="24"/>
          <w:szCs w:val="24"/>
        </w:rPr>
        <w:t>Беговые упражнения.</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sz w:val="24"/>
          <w:szCs w:val="24"/>
        </w:rPr>
        <w:t>Прыжковые упражнения.</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sz w:val="24"/>
          <w:szCs w:val="24"/>
        </w:rPr>
        <w:t>Метание малого мяча.</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b/>
          <w:bCs/>
          <w:iCs/>
          <w:sz w:val="24"/>
          <w:szCs w:val="24"/>
        </w:rPr>
        <w:t xml:space="preserve">Лыжные гонки. </w:t>
      </w:r>
      <w:r w:rsidRPr="00286C18">
        <w:rPr>
          <w:rFonts w:ascii="Times New Roman" w:hAnsi="Times New Roman" w:cs="Times New Roman"/>
          <w:sz w:val="24"/>
          <w:szCs w:val="24"/>
        </w:rPr>
        <w:t>Передвижения на лыжах.</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sz w:val="24"/>
          <w:szCs w:val="24"/>
        </w:rPr>
        <w:t>Подъёмы, спуски, повороты, торможения.</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b/>
          <w:bCs/>
          <w:iCs/>
          <w:sz w:val="24"/>
          <w:szCs w:val="24"/>
        </w:rPr>
        <w:t xml:space="preserve">Спортивные игры. </w:t>
      </w:r>
      <w:r w:rsidRPr="00286C18">
        <w:rPr>
          <w:rFonts w:ascii="Times New Roman" w:hAnsi="Times New Roman" w:cs="Times New Roman"/>
          <w:sz w:val="24"/>
          <w:szCs w:val="24"/>
        </w:rPr>
        <w:t>Баскетбол.</w:t>
      </w:r>
      <w:r w:rsidRPr="00286C18">
        <w:rPr>
          <w:rFonts w:ascii="Times New Roman" w:hAnsi="Times New Roman" w:cs="Times New Roman"/>
          <w:b/>
          <w:bCs/>
          <w:iCs/>
          <w:sz w:val="24"/>
          <w:szCs w:val="24"/>
        </w:rPr>
        <w:t xml:space="preserve"> </w:t>
      </w:r>
      <w:r w:rsidRPr="00286C18">
        <w:rPr>
          <w:rFonts w:ascii="Times New Roman" w:hAnsi="Times New Roman" w:cs="Times New Roman"/>
          <w:iCs/>
          <w:sz w:val="24"/>
          <w:szCs w:val="24"/>
        </w:rPr>
        <w:t>Игра по правилам.</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sz w:val="24"/>
          <w:szCs w:val="24"/>
        </w:rPr>
        <w:t xml:space="preserve">Волейбол. </w:t>
      </w:r>
      <w:r w:rsidRPr="00286C18">
        <w:rPr>
          <w:rFonts w:ascii="Times New Roman" w:hAnsi="Times New Roman" w:cs="Times New Roman"/>
          <w:iCs/>
          <w:sz w:val="24"/>
          <w:szCs w:val="24"/>
        </w:rPr>
        <w:t>Игра по правилам.</w:t>
      </w:r>
    </w:p>
    <w:p w:rsid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sz w:val="24"/>
          <w:szCs w:val="24"/>
        </w:rPr>
        <w:t xml:space="preserve">Футбол. </w:t>
      </w:r>
      <w:r w:rsidRPr="00286C18">
        <w:rPr>
          <w:rFonts w:ascii="Times New Roman" w:hAnsi="Times New Roman" w:cs="Times New Roman"/>
          <w:iCs/>
          <w:sz w:val="24"/>
          <w:szCs w:val="24"/>
        </w:rPr>
        <w:t>Игра по правилам.</w:t>
      </w:r>
    </w:p>
    <w:p w:rsid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b/>
          <w:sz w:val="24"/>
          <w:szCs w:val="24"/>
        </w:rPr>
        <w:t>Прикладно-ориентированная подготовка</w:t>
      </w:r>
      <w:r w:rsidRPr="00286C18">
        <w:rPr>
          <w:rFonts w:ascii="Times New Roman" w:hAnsi="Times New Roman" w:cs="Times New Roman"/>
          <w:sz w:val="24"/>
          <w:szCs w:val="24"/>
        </w:rPr>
        <w:t>. Прикладно-ориентированные</w:t>
      </w:r>
      <w:r w:rsidR="00286C18">
        <w:rPr>
          <w:rFonts w:ascii="Times New Roman" w:hAnsi="Times New Roman" w:cs="Times New Roman"/>
          <w:b/>
          <w:sz w:val="24"/>
          <w:szCs w:val="24"/>
        </w:rPr>
        <w:t xml:space="preserve"> </w:t>
      </w:r>
      <w:r w:rsidRPr="00286C18">
        <w:rPr>
          <w:rFonts w:ascii="Times New Roman" w:hAnsi="Times New Roman" w:cs="Times New Roman"/>
          <w:sz w:val="24"/>
          <w:szCs w:val="24"/>
        </w:rPr>
        <w:t>упражнения.</w:t>
      </w:r>
    </w:p>
    <w:p w:rsid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b/>
          <w:sz w:val="24"/>
          <w:szCs w:val="24"/>
        </w:rPr>
        <w:t>Упражнения общеразвивающей направленности</w:t>
      </w:r>
      <w:r w:rsidRPr="00286C18">
        <w:rPr>
          <w:rFonts w:ascii="Times New Roman" w:hAnsi="Times New Roman" w:cs="Times New Roman"/>
          <w:sz w:val="24"/>
          <w:szCs w:val="24"/>
        </w:rPr>
        <w:t>. Общефизическая</w:t>
      </w:r>
      <w:r w:rsidR="00286C18">
        <w:rPr>
          <w:rFonts w:ascii="Times New Roman" w:hAnsi="Times New Roman" w:cs="Times New Roman"/>
          <w:b/>
          <w:sz w:val="24"/>
          <w:szCs w:val="24"/>
        </w:rPr>
        <w:t xml:space="preserve"> </w:t>
      </w:r>
      <w:r w:rsidRPr="00286C18">
        <w:rPr>
          <w:rFonts w:ascii="Times New Roman" w:hAnsi="Times New Roman" w:cs="Times New Roman"/>
          <w:sz w:val="24"/>
          <w:szCs w:val="24"/>
        </w:rPr>
        <w:t>подготовка.</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iCs/>
          <w:sz w:val="24"/>
          <w:szCs w:val="24"/>
        </w:rPr>
        <w:t xml:space="preserve">Гимнастика с основами акробатики. </w:t>
      </w:r>
      <w:r w:rsidRPr="00286C18">
        <w:rPr>
          <w:rFonts w:ascii="Times New Roman" w:hAnsi="Times New Roman" w:cs="Times New Roman"/>
          <w:sz w:val="24"/>
          <w:szCs w:val="24"/>
        </w:rPr>
        <w:t>Развитие гибкости,</w:t>
      </w:r>
      <w:r w:rsidRPr="00286C18">
        <w:rPr>
          <w:rFonts w:ascii="Times New Roman" w:hAnsi="Times New Roman" w:cs="Times New Roman"/>
          <w:iCs/>
          <w:sz w:val="24"/>
          <w:szCs w:val="24"/>
        </w:rPr>
        <w:t xml:space="preserve"> </w:t>
      </w:r>
      <w:r w:rsidRPr="00286C18">
        <w:rPr>
          <w:rFonts w:ascii="Times New Roman" w:hAnsi="Times New Roman" w:cs="Times New Roman"/>
          <w:sz w:val="24"/>
          <w:szCs w:val="24"/>
        </w:rPr>
        <w:t>координации</w:t>
      </w:r>
      <w:r w:rsidRPr="00286C18">
        <w:rPr>
          <w:rFonts w:ascii="Times New Roman" w:hAnsi="Times New Roman" w:cs="Times New Roman"/>
          <w:iCs/>
          <w:sz w:val="24"/>
          <w:szCs w:val="24"/>
        </w:rPr>
        <w:t xml:space="preserve"> </w:t>
      </w:r>
      <w:r w:rsidRPr="00286C18">
        <w:rPr>
          <w:rFonts w:ascii="Times New Roman" w:hAnsi="Times New Roman" w:cs="Times New Roman"/>
          <w:sz w:val="24"/>
          <w:szCs w:val="24"/>
        </w:rPr>
        <w:t>движений, силы, выносливости.</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iCs/>
          <w:sz w:val="24"/>
          <w:szCs w:val="24"/>
        </w:rPr>
        <w:t>Лёгкая</w:t>
      </w:r>
      <w:r w:rsidRPr="00286C18">
        <w:rPr>
          <w:rFonts w:ascii="Times New Roman" w:hAnsi="Times New Roman" w:cs="Times New Roman"/>
          <w:sz w:val="24"/>
          <w:szCs w:val="24"/>
        </w:rPr>
        <w:tab/>
      </w:r>
      <w:r w:rsidRPr="00286C18">
        <w:rPr>
          <w:rFonts w:ascii="Times New Roman" w:hAnsi="Times New Roman" w:cs="Times New Roman"/>
          <w:iCs/>
          <w:sz w:val="24"/>
          <w:szCs w:val="24"/>
        </w:rPr>
        <w:t xml:space="preserve">атлетика. </w:t>
      </w:r>
      <w:r w:rsidRPr="00286C18">
        <w:rPr>
          <w:rFonts w:ascii="Times New Roman" w:hAnsi="Times New Roman" w:cs="Times New Roman"/>
          <w:sz w:val="24"/>
          <w:szCs w:val="24"/>
        </w:rPr>
        <w:t>Развитие выносливости,</w:t>
      </w:r>
      <w:r w:rsidRPr="00286C18">
        <w:rPr>
          <w:rFonts w:ascii="Times New Roman" w:hAnsi="Times New Roman" w:cs="Times New Roman"/>
          <w:iCs/>
          <w:sz w:val="24"/>
          <w:szCs w:val="24"/>
        </w:rPr>
        <w:t xml:space="preserve"> </w:t>
      </w:r>
      <w:r w:rsidRPr="00286C18">
        <w:rPr>
          <w:rFonts w:ascii="Times New Roman" w:hAnsi="Times New Roman" w:cs="Times New Roman"/>
          <w:sz w:val="24"/>
          <w:szCs w:val="24"/>
        </w:rPr>
        <w:t>силы,</w:t>
      </w:r>
      <w:r w:rsidRPr="00286C18">
        <w:rPr>
          <w:rFonts w:ascii="Times New Roman" w:hAnsi="Times New Roman" w:cs="Times New Roman"/>
          <w:iCs/>
          <w:sz w:val="24"/>
          <w:szCs w:val="24"/>
        </w:rPr>
        <w:t xml:space="preserve"> </w:t>
      </w:r>
      <w:r w:rsidRPr="00286C18">
        <w:rPr>
          <w:rFonts w:ascii="Times New Roman" w:hAnsi="Times New Roman" w:cs="Times New Roman"/>
          <w:sz w:val="24"/>
          <w:szCs w:val="24"/>
        </w:rPr>
        <w:t>быстроты,</w:t>
      </w:r>
      <w:r w:rsidR="00286C18" w:rsidRPr="00286C18">
        <w:rPr>
          <w:rFonts w:ascii="Times New Roman" w:hAnsi="Times New Roman" w:cs="Times New Roman"/>
          <w:b/>
          <w:sz w:val="24"/>
          <w:szCs w:val="24"/>
        </w:rPr>
        <w:t xml:space="preserve"> </w:t>
      </w:r>
      <w:r w:rsidRPr="00286C18">
        <w:rPr>
          <w:rFonts w:ascii="Times New Roman" w:hAnsi="Times New Roman" w:cs="Times New Roman"/>
          <w:sz w:val="24"/>
          <w:szCs w:val="24"/>
        </w:rPr>
        <w:t>координации движений.</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iCs/>
          <w:sz w:val="24"/>
          <w:szCs w:val="24"/>
        </w:rPr>
        <w:t xml:space="preserve">Лыжные гонки. </w:t>
      </w:r>
      <w:r w:rsidRPr="00286C18">
        <w:rPr>
          <w:rFonts w:ascii="Times New Roman" w:hAnsi="Times New Roman" w:cs="Times New Roman"/>
          <w:sz w:val="24"/>
          <w:szCs w:val="24"/>
        </w:rPr>
        <w:t>Развитие выносливости,</w:t>
      </w:r>
      <w:r w:rsidRPr="00286C18">
        <w:rPr>
          <w:rFonts w:ascii="Times New Roman" w:hAnsi="Times New Roman" w:cs="Times New Roman"/>
          <w:iCs/>
          <w:sz w:val="24"/>
          <w:szCs w:val="24"/>
        </w:rPr>
        <w:t xml:space="preserve"> </w:t>
      </w:r>
      <w:r w:rsidRPr="00286C18">
        <w:rPr>
          <w:rFonts w:ascii="Times New Roman" w:hAnsi="Times New Roman" w:cs="Times New Roman"/>
          <w:sz w:val="24"/>
          <w:szCs w:val="24"/>
        </w:rPr>
        <w:t>силы,</w:t>
      </w:r>
      <w:r w:rsidRPr="00286C18">
        <w:rPr>
          <w:rFonts w:ascii="Times New Roman" w:hAnsi="Times New Roman" w:cs="Times New Roman"/>
          <w:iCs/>
          <w:sz w:val="24"/>
          <w:szCs w:val="24"/>
        </w:rPr>
        <w:t xml:space="preserve"> </w:t>
      </w:r>
      <w:r w:rsidRPr="00286C18">
        <w:rPr>
          <w:rFonts w:ascii="Times New Roman" w:hAnsi="Times New Roman" w:cs="Times New Roman"/>
          <w:sz w:val="24"/>
          <w:szCs w:val="24"/>
        </w:rPr>
        <w:t>координации движений,</w:t>
      </w:r>
      <w:r w:rsidR="00286C18" w:rsidRPr="00286C18">
        <w:rPr>
          <w:rFonts w:ascii="Times New Roman" w:hAnsi="Times New Roman" w:cs="Times New Roman"/>
          <w:b/>
          <w:sz w:val="24"/>
          <w:szCs w:val="24"/>
        </w:rPr>
        <w:t xml:space="preserve"> </w:t>
      </w:r>
      <w:r w:rsidRPr="00286C18">
        <w:rPr>
          <w:rFonts w:ascii="Times New Roman" w:hAnsi="Times New Roman" w:cs="Times New Roman"/>
          <w:sz w:val="24"/>
          <w:szCs w:val="24"/>
        </w:rPr>
        <w:t>быстроты.</w:t>
      </w:r>
    </w:p>
    <w:p w:rsidR="00286C1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iCs/>
          <w:sz w:val="24"/>
          <w:szCs w:val="24"/>
        </w:rPr>
        <w:t xml:space="preserve">Баскетбол. </w:t>
      </w:r>
      <w:r w:rsidRPr="00286C18">
        <w:rPr>
          <w:rFonts w:ascii="Times New Roman" w:hAnsi="Times New Roman" w:cs="Times New Roman"/>
          <w:sz w:val="24"/>
          <w:szCs w:val="24"/>
        </w:rPr>
        <w:t>Развитие быстроты,</w:t>
      </w:r>
      <w:r w:rsidRPr="00286C18">
        <w:rPr>
          <w:rFonts w:ascii="Times New Roman" w:hAnsi="Times New Roman" w:cs="Times New Roman"/>
          <w:iCs/>
          <w:sz w:val="24"/>
          <w:szCs w:val="24"/>
        </w:rPr>
        <w:t xml:space="preserve"> </w:t>
      </w:r>
      <w:r w:rsidRPr="00286C18">
        <w:rPr>
          <w:rFonts w:ascii="Times New Roman" w:hAnsi="Times New Roman" w:cs="Times New Roman"/>
          <w:sz w:val="24"/>
          <w:szCs w:val="24"/>
        </w:rPr>
        <w:t>силы,</w:t>
      </w:r>
      <w:r w:rsidRPr="00286C18">
        <w:rPr>
          <w:rFonts w:ascii="Times New Roman" w:hAnsi="Times New Roman" w:cs="Times New Roman"/>
          <w:iCs/>
          <w:sz w:val="24"/>
          <w:szCs w:val="24"/>
        </w:rPr>
        <w:t xml:space="preserve"> </w:t>
      </w:r>
      <w:r w:rsidRPr="00286C18">
        <w:rPr>
          <w:rFonts w:ascii="Times New Roman" w:hAnsi="Times New Roman" w:cs="Times New Roman"/>
          <w:sz w:val="24"/>
          <w:szCs w:val="24"/>
        </w:rPr>
        <w:t>выносливости,</w:t>
      </w:r>
      <w:r w:rsidRPr="00286C18">
        <w:rPr>
          <w:rFonts w:ascii="Times New Roman" w:hAnsi="Times New Roman" w:cs="Times New Roman"/>
          <w:iCs/>
          <w:sz w:val="24"/>
          <w:szCs w:val="24"/>
        </w:rPr>
        <w:t xml:space="preserve"> </w:t>
      </w:r>
      <w:r w:rsidRPr="00286C18">
        <w:rPr>
          <w:rFonts w:ascii="Times New Roman" w:hAnsi="Times New Roman" w:cs="Times New Roman"/>
          <w:sz w:val="24"/>
          <w:szCs w:val="24"/>
        </w:rPr>
        <w:t>координации</w:t>
      </w:r>
      <w:r w:rsidR="00286C18" w:rsidRPr="00286C18">
        <w:rPr>
          <w:rFonts w:ascii="Times New Roman" w:hAnsi="Times New Roman" w:cs="Times New Roman"/>
          <w:b/>
          <w:sz w:val="24"/>
          <w:szCs w:val="24"/>
        </w:rPr>
        <w:t xml:space="preserve"> </w:t>
      </w:r>
      <w:r w:rsidRPr="00286C18">
        <w:rPr>
          <w:rFonts w:ascii="Times New Roman" w:hAnsi="Times New Roman" w:cs="Times New Roman"/>
          <w:sz w:val="24"/>
          <w:szCs w:val="24"/>
        </w:rPr>
        <w:t>движений.</w:t>
      </w:r>
    </w:p>
    <w:p w:rsidR="005F19F8" w:rsidRPr="00286C18" w:rsidRDefault="00294D52" w:rsidP="00286C18">
      <w:pPr>
        <w:pStyle w:val="a4"/>
        <w:ind w:firstLine="720"/>
        <w:jc w:val="both"/>
        <w:rPr>
          <w:rFonts w:ascii="Times New Roman" w:hAnsi="Times New Roman" w:cs="Times New Roman"/>
          <w:b/>
          <w:sz w:val="24"/>
          <w:szCs w:val="24"/>
        </w:rPr>
      </w:pPr>
      <w:r w:rsidRPr="00286C18">
        <w:rPr>
          <w:rFonts w:ascii="Times New Roman" w:hAnsi="Times New Roman" w:cs="Times New Roman"/>
          <w:iCs/>
          <w:sz w:val="24"/>
          <w:szCs w:val="24"/>
        </w:rPr>
        <w:t xml:space="preserve">Футбол. </w:t>
      </w:r>
      <w:r w:rsidRPr="00286C18">
        <w:rPr>
          <w:rFonts w:ascii="Times New Roman" w:hAnsi="Times New Roman" w:cs="Times New Roman"/>
          <w:sz w:val="24"/>
          <w:szCs w:val="24"/>
        </w:rPr>
        <w:t>Развитие быстроты,</w:t>
      </w:r>
      <w:r w:rsidRPr="00286C18">
        <w:rPr>
          <w:rFonts w:ascii="Times New Roman" w:hAnsi="Times New Roman" w:cs="Times New Roman"/>
          <w:i/>
          <w:iCs/>
          <w:sz w:val="24"/>
          <w:szCs w:val="24"/>
        </w:rPr>
        <w:t xml:space="preserve"> </w:t>
      </w:r>
      <w:r w:rsidRPr="00286C18">
        <w:rPr>
          <w:rFonts w:ascii="Times New Roman" w:hAnsi="Times New Roman" w:cs="Times New Roman"/>
          <w:sz w:val="24"/>
          <w:szCs w:val="24"/>
        </w:rPr>
        <w:t>силы,</w:t>
      </w:r>
      <w:r w:rsidRPr="00286C18">
        <w:rPr>
          <w:rFonts w:ascii="Times New Roman" w:hAnsi="Times New Roman" w:cs="Times New Roman"/>
          <w:i/>
          <w:iCs/>
          <w:sz w:val="24"/>
          <w:szCs w:val="24"/>
        </w:rPr>
        <w:t xml:space="preserve"> </w:t>
      </w:r>
      <w:r w:rsidRPr="00286C18">
        <w:rPr>
          <w:rFonts w:ascii="Times New Roman" w:hAnsi="Times New Roman" w:cs="Times New Roman"/>
          <w:sz w:val="24"/>
          <w:szCs w:val="24"/>
        </w:rPr>
        <w:t>выносливости.</w:t>
      </w:r>
    </w:p>
    <w:p w:rsidR="005F19F8" w:rsidRPr="00281FB5" w:rsidRDefault="005F19F8">
      <w:pPr>
        <w:widowControl w:val="0"/>
        <w:autoSpaceDE w:val="0"/>
        <w:autoSpaceDN w:val="0"/>
        <w:adjustRightInd w:val="0"/>
        <w:spacing w:after="0" w:line="168" w:lineRule="exact"/>
        <w:rPr>
          <w:rFonts w:ascii="Times New Roman" w:hAnsi="Times New Roman" w:cs="Times New Roman"/>
          <w:sz w:val="24"/>
          <w:szCs w:val="24"/>
          <w:lang w:val="ru-RU"/>
        </w:rPr>
      </w:pPr>
    </w:p>
    <w:p w:rsidR="005F19F8" w:rsidRPr="00F31635" w:rsidRDefault="00294D52" w:rsidP="00F31635">
      <w:pPr>
        <w:pStyle w:val="a4"/>
        <w:jc w:val="center"/>
        <w:rPr>
          <w:rFonts w:ascii="Times New Roman" w:hAnsi="Times New Roman" w:cs="Times New Roman"/>
          <w:b/>
          <w:sz w:val="24"/>
          <w:szCs w:val="24"/>
        </w:rPr>
      </w:pPr>
      <w:r w:rsidRPr="00F31635">
        <w:rPr>
          <w:rFonts w:ascii="Times New Roman" w:hAnsi="Times New Roman" w:cs="Times New Roman"/>
          <w:b/>
          <w:sz w:val="24"/>
          <w:szCs w:val="24"/>
        </w:rPr>
        <w:t>Основы безопасности жизнедеятельности</w:t>
      </w:r>
    </w:p>
    <w:p w:rsidR="005F19F8" w:rsidRPr="00281FB5" w:rsidRDefault="00F31635">
      <w:pPr>
        <w:widowControl w:val="0"/>
        <w:autoSpaceDE w:val="0"/>
        <w:autoSpaceDN w:val="0"/>
        <w:adjustRightInd w:val="0"/>
        <w:spacing w:after="0" w:line="165" w:lineRule="exact"/>
        <w:rPr>
          <w:rFonts w:ascii="Times New Roman" w:hAnsi="Times New Roman" w:cs="Times New Roman"/>
          <w:sz w:val="24"/>
          <w:szCs w:val="24"/>
          <w:lang w:val="ru-RU"/>
        </w:rPr>
      </w:pPr>
      <w:r>
        <w:rPr>
          <w:rFonts w:ascii="Times New Roman" w:hAnsi="Times New Roman" w:cs="Times New Roman"/>
          <w:sz w:val="24"/>
          <w:szCs w:val="24"/>
          <w:lang w:val="ru-RU"/>
        </w:rPr>
        <w:tab/>
      </w:r>
    </w:p>
    <w:p w:rsidR="00F31635" w:rsidRDefault="00294D52" w:rsidP="00F31635">
      <w:pPr>
        <w:pStyle w:val="a4"/>
        <w:ind w:firstLine="720"/>
        <w:rPr>
          <w:rFonts w:ascii="Times New Roman" w:hAnsi="Times New Roman" w:cs="Times New Roman"/>
          <w:b/>
          <w:sz w:val="24"/>
          <w:szCs w:val="24"/>
        </w:rPr>
      </w:pPr>
      <w:r w:rsidRPr="00F31635">
        <w:rPr>
          <w:rFonts w:ascii="Times New Roman" w:hAnsi="Times New Roman" w:cs="Times New Roman"/>
          <w:b/>
          <w:sz w:val="24"/>
          <w:szCs w:val="24"/>
        </w:rPr>
        <w:t>Основы безопасности личности, общества и государства</w:t>
      </w:r>
    </w:p>
    <w:p w:rsidR="00F31635" w:rsidRDefault="00294D52" w:rsidP="00F31635">
      <w:pPr>
        <w:pStyle w:val="a4"/>
        <w:ind w:firstLine="454"/>
        <w:rPr>
          <w:rFonts w:ascii="Times New Roman" w:hAnsi="Times New Roman" w:cs="Times New Roman"/>
          <w:b/>
          <w:sz w:val="24"/>
          <w:szCs w:val="24"/>
        </w:rPr>
      </w:pPr>
      <w:r w:rsidRPr="00F31635">
        <w:rPr>
          <w:rFonts w:ascii="Times New Roman" w:hAnsi="Times New Roman" w:cs="Times New Roman"/>
          <w:b/>
          <w:sz w:val="24"/>
          <w:szCs w:val="24"/>
        </w:rPr>
        <w:t>Основы комплексной безопасности</w:t>
      </w:r>
    </w:p>
    <w:p w:rsidR="00F31635" w:rsidRPr="00F31635" w:rsidRDefault="00294D52" w:rsidP="00F31635">
      <w:pPr>
        <w:pStyle w:val="a4"/>
        <w:ind w:firstLine="454"/>
        <w:jc w:val="both"/>
        <w:rPr>
          <w:rFonts w:ascii="Times New Roman" w:hAnsi="Times New Roman" w:cs="Times New Roman"/>
          <w:b/>
          <w:sz w:val="24"/>
          <w:szCs w:val="24"/>
        </w:rPr>
      </w:pPr>
      <w:r w:rsidRPr="00F31635">
        <w:rPr>
          <w:rFonts w:ascii="Times New Roman" w:hAnsi="Times New Roman" w:cs="Times New Roman"/>
          <w:iCs/>
          <w:sz w:val="24"/>
          <w:szCs w:val="24"/>
        </w:rPr>
        <w:t xml:space="preserve">Обеспечение личной безопасности в повседневной жизни. </w:t>
      </w:r>
      <w:r w:rsidRPr="00F31635">
        <w:rPr>
          <w:rFonts w:ascii="Times New Roman" w:hAnsi="Times New Roman" w:cs="Times New Roman"/>
          <w:sz w:val="24"/>
          <w:szCs w:val="24"/>
        </w:rPr>
        <w:t>Пожарная</w:t>
      </w:r>
      <w:r w:rsidRPr="00F31635">
        <w:rPr>
          <w:rFonts w:ascii="Times New Roman" w:hAnsi="Times New Roman" w:cs="Times New Roman"/>
          <w:iCs/>
          <w:sz w:val="24"/>
          <w:szCs w:val="24"/>
        </w:rPr>
        <w:t xml:space="preserve"> </w:t>
      </w:r>
      <w:r w:rsidRPr="00F31635">
        <w:rPr>
          <w:rFonts w:ascii="Times New Roman" w:hAnsi="Times New Roman" w:cs="Times New Roman"/>
          <w:sz w:val="24"/>
          <w:szCs w:val="24"/>
        </w:rPr>
        <w:t>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F31635" w:rsidRPr="00F31635" w:rsidRDefault="00294D52" w:rsidP="00F31635">
      <w:pPr>
        <w:pStyle w:val="a4"/>
        <w:ind w:firstLine="454"/>
        <w:jc w:val="both"/>
        <w:rPr>
          <w:rFonts w:ascii="Times New Roman" w:hAnsi="Times New Roman" w:cs="Times New Roman"/>
          <w:b/>
          <w:sz w:val="24"/>
          <w:szCs w:val="24"/>
        </w:rPr>
      </w:pPr>
      <w:r w:rsidRPr="00F31635">
        <w:rPr>
          <w:rFonts w:ascii="Times New Roman" w:hAnsi="Times New Roman" w:cs="Times New Roman"/>
          <w:iCs/>
          <w:sz w:val="24"/>
          <w:szCs w:val="24"/>
        </w:rPr>
        <w:t>Обеспечение безопасности при активном отдыхе в природных условиях.</w:t>
      </w:r>
      <w:bookmarkStart w:id="299" w:name="page609"/>
      <w:bookmarkEnd w:id="299"/>
      <w:r w:rsidR="00F31635" w:rsidRPr="00F31635">
        <w:rPr>
          <w:rFonts w:ascii="Times New Roman" w:hAnsi="Times New Roman" w:cs="Times New Roman"/>
          <w:b/>
          <w:sz w:val="24"/>
          <w:szCs w:val="24"/>
        </w:rPr>
        <w:t xml:space="preserve"> </w:t>
      </w:r>
      <w:r w:rsidRPr="00F31635">
        <w:rPr>
          <w:rFonts w:ascii="Times New Roman" w:hAnsi="Times New Roman" w:cs="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w:t>
      </w:r>
      <w:r w:rsidR="00F31635" w:rsidRPr="00F31635">
        <w:rPr>
          <w:rFonts w:ascii="Times New Roman" w:hAnsi="Times New Roman" w:cs="Times New Roman"/>
          <w:b/>
          <w:sz w:val="24"/>
          <w:szCs w:val="24"/>
        </w:rPr>
        <w:t xml:space="preserve"> </w:t>
      </w:r>
      <w:r w:rsidRPr="00F31635">
        <w:rPr>
          <w:rFonts w:ascii="Times New Roman" w:hAnsi="Times New Roman" w:cs="Times New Roman"/>
          <w:sz w:val="24"/>
          <w:szCs w:val="24"/>
        </w:rPr>
        <w:t>Обеспечение безопасности при автономном существовании человека в природной среде.</w:t>
      </w:r>
    </w:p>
    <w:p w:rsidR="00F31635" w:rsidRPr="00F31635" w:rsidRDefault="00294D52" w:rsidP="00F31635">
      <w:pPr>
        <w:pStyle w:val="a4"/>
        <w:ind w:firstLine="454"/>
        <w:jc w:val="both"/>
        <w:rPr>
          <w:rFonts w:ascii="Times New Roman" w:hAnsi="Times New Roman" w:cs="Times New Roman"/>
          <w:b/>
          <w:sz w:val="24"/>
          <w:szCs w:val="24"/>
        </w:rPr>
      </w:pPr>
      <w:r w:rsidRPr="00F31635">
        <w:rPr>
          <w:rFonts w:ascii="Times New Roman" w:hAnsi="Times New Roman" w:cs="Times New Roman"/>
          <w:iCs/>
          <w:sz w:val="24"/>
          <w:szCs w:val="24"/>
        </w:rPr>
        <w:t>Обеспечение личной безопасности при угрозе террористического акта.</w:t>
      </w:r>
    </w:p>
    <w:p w:rsidR="00F31635" w:rsidRPr="00F31635" w:rsidRDefault="00294D52" w:rsidP="00F31635">
      <w:pPr>
        <w:pStyle w:val="a4"/>
        <w:ind w:firstLine="454"/>
        <w:jc w:val="both"/>
        <w:rPr>
          <w:rFonts w:ascii="Times New Roman" w:hAnsi="Times New Roman" w:cs="Times New Roman"/>
          <w:b/>
          <w:sz w:val="24"/>
          <w:szCs w:val="24"/>
        </w:rPr>
      </w:pPr>
      <w:r w:rsidRPr="00F31635">
        <w:rPr>
          <w:rFonts w:ascii="Times New Roman" w:hAnsi="Times New Roman" w:cs="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03BAA" w:rsidRDefault="00294D52" w:rsidP="00D03BAA">
      <w:pPr>
        <w:pStyle w:val="a4"/>
        <w:ind w:firstLine="454"/>
        <w:jc w:val="both"/>
        <w:rPr>
          <w:rFonts w:ascii="Times New Roman" w:hAnsi="Times New Roman" w:cs="Times New Roman"/>
          <w:b/>
          <w:sz w:val="24"/>
          <w:szCs w:val="24"/>
        </w:rPr>
      </w:pPr>
      <w:r w:rsidRPr="00F31635">
        <w:rPr>
          <w:rFonts w:ascii="Times New Roman" w:hAnsi="Times New Roman" w:cs="Times New Roman"/>
          <w:iCs/>
          <w:sz w:val="24"/>
          <w:szCs w:val="24"/>
        </w:rPr>
        <w:t>Обеспечение</w:t>
      </w:r>
      <w:r w:rsidR="00F31635">
        <w:rPr>
          <w:rFonts w:ascii="Times New Roman" w:hAnsi="Times New Roman" w:cs="Times New Roman"/>
          <w:sz w:val="24"/>
          <w:szCs w:val="24"/>
        </w:rPr>
        <w:t xml:space="preserve"> </w:t>
      </w:r>
      <w:r w:rsidRPr="00F31635">
        <w:rPr>
          <w:rFonts w:ascii="Times New Roman" w:hAnsi="Times New Roman" w:cs="Times New Roman"/>
          <w:iCs/>
          <w:sz w:val="24"/>
          <w:szCs w:val="24"/>
        </w:rPr>
        <w:t>безопасности в чрезвычайных ситуациях природного,</w:t>
      </w:r>
      <w:r w:rsidR="00F31635" w:rsidRPr="00F31635">
        <w:rPr>
          <w:rFonts w:ascii="Times New Roman" w:hAnsi="Times New Roman" w:cs="Times New Roman"/>
          <w:b/>
          <w:sz w:val="24"/>
          <w:szCs w:val="24"/>
        </w:rPr>
        <w:t xml:space="preserve"> </w:t>
      </w:r>
      <w:r w:rsidRPr="00F31635">
        <w:rPr>
          <w:rFonts w:ascii="Times New Roman" w:hAnsi="Times New Roman" w:cs="Times New Roman"/>
          <w:iCs/>
          <w:sz w:val="24"/>
          <w:szCs w:val="24"/>
        </w:rPr>
        <w:t xml:space="preserve">техногенного и социального характера. </w:t>
      </w:r>
      <w:r w:rsidRPr="00F31635">
        <w:rPr>
          <w:rFonts w:ascii="Times New Roman" w:hAnsi="Times New Roman" w:cs="Times New Roman"/>
          <w:sz w:val="24"/>
          <w:szCs w:val="24"/>
        </w:rPr>
        <w:t>Чрезвычайные ситуации природного</w:t>
      </w:r>
      <w:r w:rsidRPr="00F31635">
        <w:rPr>
          <w:rFonts w:ascii="Times New Roman" w:hAnsi="Times New Roman" w:cs="Times New Roman"/>
          <w:iCs/>
          <w:sz w:val="24"/>
          <w:szCs w:val="24"/>
        </w:rPr>
        <w:t xml:space="preserve"> </w:t>
      </w:r>
      <w:r w:rsidRPr="00F31635">
        <w:rPr>
          <w:rFonts w:ascii="Times New Roman" w:hAnsi="Times New Roman" w:cs="Times New Roman"/>
          <w:sz w:val="24"/>
          <w:szCs w:val="24"/>
        </w:rPr>
        <w:t>характера. Чрезвычайные ситуации техногенного характера. Современный комплекс проблем безопасности социального характера.</w:t>
      </w:r>
    </w:p>
    <w:p w:rsid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b/>
          <w:sz w:val="24"/>
          <w:szCs w:val="24"/>
        </w:rPr>
        <w:t>Защита</w:t>
      </w:r>
      <w:r w:rsidR="00D03BAA">
        <w:rPr>
          <w:rFonts w:ascii="Times New Roman" w:hAnsi="Times New Roman" w:cs="Times New Roman"/>
          <w:b/>
          <w:sz w:val="24"/>
          <w:szCs w:val="24"/>
        </w:rPr>
        <w:t xml:space="preserve"> населения Российской Федерации от </w:t>
      </w:r>
      <w:r w:rsidRPr="00D03BAA">
        <w:rPr>
          <w:rFonts w:ascii="Times New Roman" w:hAnsi="Times New Roman" w:cs="Times New Roman"/>
          <w:b/>
          <w:sz w:val="24"/>
          <w:szCs w:val="24"/>
        </w:rPr>
        <w:t>чрезвычайных</w:t>
      </w:r>
      <w:r w:rsidR="00D03BAA" w:rsidRPr="00D03BAA">
        <w:rPr>
          <w:rFonts w:ascii="Times New Roman" w:hAnsi="Times New Roman" w:cs="Times New Roman"/>
          <w:b/>
          <w:sz w:val="24"/>
          <w:szCs w:val="24"/>
        </w:rPr>
        <w:t xml:space="preserve"> </w:t>
      </w:r>
      <w:r w:rsidRPr="00D03BAA">
        <w:rPr>
          <w:rFonts w:ascii="Times New Roman" w:hAnsi="Times New Roman" w:cs="Times New Roman"/>
          <w:b/>
          <w:sz w:val="24"/>
          <w:szCs w:val="24"/>
        </w:rPr>
        <w:t>ситуаций</w:t>
      </w:r>
    </w:p>
    <w:p w:rsid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iCs/>
          <w:sz w:val="24"/>
          <w:szCs w:val="24"/>
        </w:rPr>
        <w:lastRenderedPageBreak/>
        <w:t xml:space="preserve">Организация защиты населения от чрезвычайных ситуаций. </w:t>
      </w:r>
      <w:r w:rsidRPr="00D03BAA">
        <w:rPr>
          <w:rFonts w:ascii="Times New Roman" w:hAnsi="Times New Roman" w:cs="Times New Roman"/>
          <w:sz w:val="24"/>
          <w:szCs w:val="24"/>
        </w:rPr>
        <w:t>Правовые</w:t>
      </w:r>
      <w:r w:rsidRPr="00D03BAA">
        <w:rPr>
          <w:rFonts w:ascii="Times New Roman" w:hAnsi="Times New Roman" w:cs="Times New Roman"/>
          <w:iCs/>
          <w:sz w:val="24"/>
          <w:szCs w:val="24"/>
        </w:rPr>
        <w:t xml:space="preserve"> </w:t>
      </w:r>
      <w:r w:rsidRPr="00D03BAA">
        <w:rPr>
          <w:rFonts w:ascii="Times New Roman" w:hAnsi="Times New Roman" w:cs="Times New Roman"/>
          <w:sz w:val="24"/>
          <w:szCs w:val="24"/>
        </w:rPr>
        <w:t>основы обеспечения защиты населения от чрезвычайных ситуаций.</w:t>
      </w:r>
      <w:r w:rsidR="00D03BAA" w:rsidRPr="00D03BAA">
        <w:rPr>
          <w:rFonts w:ascii="Times New Roman" w:hAnsi="Times New Roman" w:cs="Times New Roman"/>
          <w:b/>
          <w:sz w:val="24"/>
          <w:szCs w:val="24"/>
        </w:rPr>
        <w:t xml:space="preserve"> </w:t>
      </w:r>
      <w:r w:rsidRPr="00D03BAA">
        <w:rPr>
          <w:rFonts w:ascii="Times New Roman" w:hAnsi="Times New Roman" w:cs="Times New Roman"/>
          <w:sz w:val="24"/>
          <w:szCs w:val="24"/>
        </w:rPr>
        <w:t>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b/>
          <w:sz w:val="24"/>
          <w:szCs w:val="24"/>
        </w:rPr>
        <w:t>Основы противодействия терроризму и экстремизму в Российской</w:t>
      </w:r>
      <w:r w:rsidR="00D03BAA">
        <w:rPr>
          <w:rFonts w:ascii="Times New Roman" w:hAnsi="Times New Roman" w:cs="Times New Roman"/>
          <w:b/>
          <w:sz w:val="24"/>
          <w:szCs w:val="24"/>
        </w:rPr>
        <w:t xml:space="preserve"> </w:t>
      </w:r>
      <w:r w:rsidRPr="00D03BAA">
        <w:rPr>
          <w:rFonts w:ascii="Times New Roman" w:hAnsi="Times New Roman" w:cs="Times New Roman"/>
          <w:b/>
          <w:sz w:val="24"/>
          <w:szCs w:val="24"/>
        </w:rPr>
        <w:t>Федерации</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iCs/>
          <w:sz w:val="24"/>
          <w:szCs w:val="24"/>
        </w:rPr>
        <w:t xml:space="preserve">Экстремизм и терроризм </w:t>
      </w:r>
      <w:r w:rsidRPr="00D03BAA">
        <w:rPr>
          <w:rFonts w:ascii="Times New Roman" w:hAnsi="Times New Roman" w:cs="Times New Roman"/>
          <w:sz w:val="24"/>
          <w:szCs w:val="24"/>
        </w:rPr>
        <w:t>—</w:t>
      </w:r>
      <w:r w:rsidRPr="00D03BAA">
        <w:rPr>
          <w:rFonts w:ascii="Times New Roman" w:hAnsi="Times New Roman" w:cs="Times New Roman"/>
          <w:iCs/>
          <w:sz w:val="24"/>
          <w:szCs w:val="24"/>
        </w:rPr>
        <w:t xml:space="preserve"> чрезвычайные опасности для общества и государства. </w:t>
      </w:r>
      <w:r w:rsidRPr="00D03BAA">
        <w:rPr>
          <w:rFonts w:ascii="Times New Roman" w:hAnsi="Times New Roman" w:cs="Times New Roman"/>
          <w:sz w:val="24"/>
          <w:szCs w:val="24"/>
        </w:rPr>
        <w:t>Основные причины возникновения терроризма и экстремизма.</w:t>
      </w:r>
      <w:r w:rsidR="00D03BAA" w:rsidRPr="00D03BAA">
        <w:rPr>
          <w:rFonts w:ascii="Times New Roman" w:hAnsi="Times New Roman" w:cs="Times New Roman"/>
          <w:b/>
          <w:sz w:val="24"/>
          <w:szCs w:val="24"/>
        </w:rPr>
        <w:t xml:space="preserve"> </w:t>
      </w:r>
      <w:r w:rsidRPr="00D03BAA">
        <w:rPr>
          <w:rFonts w:ascii="Times New Roman" w:hAnsi="Times New Roman" w:cs="Times New Roman"/>
          <w:sz w:val="24"/>
          <w:szCs w:val="24"/>
        </w:rPr>
        <w:t>Противодействие терроризму в мировом сообществе.</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iCs/>
          <w:sz w:val="24"/>
          <w:szCs w:val="24"/>
        </w:rPr>
        <w:t xml:space="preserve">Нормативно-правовая база противодействия терроризму, экстремизму и наркотизму в Российской Федерации. </w:t>
      </w:r>
      <w:r w:rsidRPr="00D03BAA">
        <w:rPr>
          <w:rFonts w:ascii="Times New Roman" w:hAnsi="Times New Roman" w:cs="Times New Roman"/>
          <w:sz w:val="24"/>
          <w:szCs w:val="24"/>
        </w:rPr>
        <w:t>Положения Конституции Российской</w:t>
      </w:r>
      <w:r w:rsidRPr="00D03BAA">
        <w:rPr>
          <w:rFonts w:ascii="Times New Roman" w:hAnsi="Times New Roman" w:cs="Times New Roman"/>
          <w:iCs/>
          <w:sz w:val="24"/>
          <w:szCs w:val="24"/>
        </w:rPr>
        <w:t xml:space="preserve"> </w:t>
      </w:r>
      <w:r w:rsidRPr="00D03BAA">
        <w:rPr>
          <w:rFonts w:ascii="Times New Roman" w:hAnsi="Times New Roman" w:cs="Times New Roman"/>
          <w:sz w:val="24"/>
          <w:szCs w:val="24"/>
        </w:rPr>
        <w:t>Федерации. Стратегия национальной безопасности Российской Федерации до</w:t>
      </w:r>
      <w:r w:rsidR="00D03BAA" w:rsidRPr="00D03BAA">
        <w:rPr>
          <w:rFonts w:ascii="Times New Roman" w:hAnsi="Times New Roman" w:cs="Times New Roman"/>
          <w:b/>
          <w:sz w:val="24"/>
          <w:szCs w:val="24"/>
        </w:rPr>
        <w:t xml:space="preserve"> </w:t>
      </w:r>
      <w:r w:rsidRPr="00D03BAA">
        <w:rPr>
          <w:rFonts w:ascii="Times New Roman" w:hAnsi="Times New Roman" w:cs="Times New Roman"/>
          <w:sz w:val="24"/>
          <w:szCs w:val="24"/>
        </w:rPr>
        <w:t>2020 года. Концепция противодействия терроризму в Российской Федерации.</w:t>
      </w:r>
      <w:r w:rsidR="00D03BAA" w:rsidRPr="00D03BAA">
        <w:rPr>
          <w:rFonts w:ascii="Times New Roman" w:hAnsi="Times New Roman" w:cs="Times New Roman"/>
          <w:b/>
          <w:sz w:val="24"/>
          <w:szCs w:val="24"/>
        </w:rPr>
        <w:t xml:space="preserve"> </w:t>
      </w:r>
      <w:r w:rsidRPr="00D03BAA">
        <w:rPr>
          <w:rFonts w:ascii="Times New Roman" w:hAnsi="Times New Roman" w:cs="Times New Roman"/>
          <w:sz w:val="24"/>
          <w:szCs w:val="24"/>
        </w:rPr>
        <w:t>Содержание законов Российской Федерации о противодействии терроризму и экстремистской деятельности. Национальный антитеррористический</w:t>
      </w:r>
      <w:bookmarkStart w:id="300" w:name="page611"/>
      <w:bookmarkEnd w:id="300"/>
      <w:r w:rsidR="00D03BAA" w:rsidRPr="00D03BAA">
        <w:rPr>
          <w:rFonts w:ascii="Times New Roman" w:hAnsi="Times New Roman" w:cs="Times New Roman"/>
          <w:b/>
          <w:sz w:val="24"/>
          <w:szCs w:val="24"/>
        </w:rPr>
        <w:t xml:space="preserve"> </w:t>
      </w:r>
      <w:r w:rsidRPr="00D03BAA">
        <w:rPr>
          <w:rFonts w:ascii="Times New Roman" w:hAnsi="Times New Roman" w:cs="Times New Roman"/>
          <w:sz w:val="24"/>
          <w:szCs w:val="24"/>
        </w:rPr>
        <w:t>комитет (НАК). Деятельность Федеральной службы Российской Федерации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iCs/>
          <w:sz w:val="24"/>
          <w:szCs w:val="24"/>
        </w:rPr>
        <w:t xml:space="preserve">Организационные основы системы противодействия терроризму и экстремизму в Российской Федерации. </w:t>
      </w:r>
      <w:r w:rsidRPr="00D03BAA">
        <w:rPr>
          <w:rFonts w:ascii="Times New Roman" w:hAnsi="Times New Roman" w:cs="Times New Roman"/>
          <w:sz w:val="24"/>
          <w:szCs w:val="24"/>
        </w:rPr>
        <w:t>Роль правоохранительных органов и</w:t>
      </w:r>
      <w:r w:rsidRPr="00D03BAA">
        <w:rPr>
          <w:rFonts w:ascii="Times New Roman" w:hAnsi="Times New Roman" w:cs="Times New Roman"/>
          <w:iCs/>
          <w:sz w:val="24"/>
          <w:szCs w:val="24"/>
        </w:rPr>
        <w:t xml:space="preserve"> </w:t>
      </w:r>
      <w:r w:rsidRPr="00D03BAA">
        <w:rPr>
          <w:rFonts w:ascii="Times New Roman" w:hAnsi="Times New Roman" w:cs="Times New Roman"/>
          <w:sz w:val="24"/>
          <w:szCs w:val="24"/>
        </w:rPr>
        <w:t>силовых структур в борьбе с терроризмом и проявлениями экстремизма.</w:t>
      </w:r>
      <w:r w:rsidR="00D03BAA" w:rsidRPr="00D03BAA">
        <w:rPr>
          <w:rFonts w:ascii="Times New Roman" w:hAnsi="Times New Roman" w:cs="Times New Roman"/>
          <w:b/>
          <w:sz w:val="24"/>
          <w:szCs w:val="24"/>
        </w:rPr>
        <w:t xml:space="preserve"> </w:t>
      </w:r>
      <w:r w:rsidRPr="00D03BAA">
        <w:rPr>
          <w:rFonts w:ascii="Times New Roman" w:hAnsi="Times New Roman" w:cs="Times New Roman"/>
          <w:sz w:val="24"/>
          <w:szCs w:val="24"/>
        </w:rPr>
        <w:t>Контртеррористическая операция. Участие Вооружённых сил Российской Федерации в борьбе с терроризмом.</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iCs/>
          <w:sz w:val="24"/>
          <w:szCs w:val="24"/>
        </w:rPr>
        <w:t xml:space="preserve">Духовно-нравственные основы противодействия терроризму и экстремизму. </w:t>
      </w:r>
      <w:r w:rsidRPr="00D03BAA">
        <w:rPr>
          <w:rFonts w:ascii="Times New Roman" w:hAnsi="Times New Roman" w:cs="Times New Roman"/>
          <w:sz w:val="24"/>
          <w:szCs w:val="24"/>
        </w:rPr>
        <w:t>Роль нравственной позиции и выработка личных качеств в</w:t>
      </w:r>
      <w:r w:rsidRPr="00D03BAA">
        <w:rPr>
          <w:rFonts w:ascii="Times New Roman" w:hAnsi="Times New Roman" w:cs="Times New Roman"/>
          <w:iCs/>
          <w:sz w:val="24"/>
          <w:szCs w:val="24"/>
        </w:rPr>
        <w:t xml:space="preserve"> </w:t>
      </w:r>
      <w:r w:rsidRPr="00D03BAA">
        <w:rPr>
          <w:rFonts w:ascii="Times New Roman" w:hAnsi="Times New Roman" w:cs="Times New Roman"/>
          <w:sz w:val="24"/>
          <w:szCs w:val="24"/>
        </w:rPr>
        <w:t>формировании антитеррористического поведения.</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sz w:val="24"/>
          <w:szCs w:val="24"/>
        </w:rPr>
        <w:t>Профилактика террористической деятельности.</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iCs/>
          <w:sz w:val="24"/>
          <w:szCs w:val="24"/>
        </w:rPr>
        <w:t>Ответственность несовершеннолетних за антиобщественное поведение и за участие в террористической и экстремистской деятельности.</w:t>
      </w:r>
      <w:r w:rsidR="00D03BAA" w:rsidRPr="00D03BAA">
        <w:rPr>
          <w:rFonts w:ascii="Times New Roman" w:hAnsi="Times New Roman" w:cs="Times New Roman"/>
          <w:iCs/>
          <w:sz w:val="24"/>
          <w:szCs w:val="24"/>
        </w:rPr>
        <w:t xml:space="preserve"> </w:t>
      </w:r>
      <w:r w:rsidRPr="00D03BAA">
        <w:rPr>
          <w:rFonts w:ascii="Times New Roman" w:hAnsi="Times New Roman" w:cs="Times New Roman"/>
          <w:sz w:val="24"/>
          <w:szCs w:val="24"/>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sz w:val="24"/>
          <w:szCs w:val="24"/>
        </w:rPr>
        <w:t>Наказание за участие в террористической и экстремистской деятельности.</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iCs/>
          <w:sz w:val="24"/>
          <w:szCs w:val="24"/>
        </w:rPr>
        <w:t>Обеспечение личной безопасности при угрозе террористического акта.</w:t>
      </w:r>
      <w:r w:rsidR="00D03BAA" w:rsidRPr="00D03BAA">
        <w:rPr>
          <w:rFonts w:ascii="Times New Roman" w:hAnsi="Times New Roman" w:cs="Times New Roman"/>
          <w:b/>
          <w:sz w:val="24"/>
          <w:szCs w:val="24"/>
        </w:rPr>
        <w:t xml:space="preserve"> </w:t>
      </w:r>
      <w:r w:rsidRPr="00D03BAA">
        <w:rPr>
          <w:rFonts w:ascii="Times New Roman" w:hAnsi="Times New Roman" w:cs="Times New Roman"/>
          <w:sz w:val="24"/>
          <w:szCs w:val="24"/>
        </w:rPr>
        <w:t>Взрывы в местах массового скопления людей.</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sz w:val="24"/>
          <w:szCs w:val="24"/>
        </w:rPr>
        <w:t>Захват воздушных и морских судов, автомашин и других транспортных средств и удерживание в них заложников.</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sz w:val="24"/>
          <w:szCs w:val="24"/>
        </w:rPr>
        <w:t>Правила поведения при возможной опасности взрыва.</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sz w:val="24"/>
          <w:szCs w:val="24"/>
        </w:rPr>
        <w:t>Правила безопасного поведения, если взрыв произошёл.</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sz w:val="24"/>
          <w:szCs w:val="24"/>
        </w:rPr>
        <w:t>Меры безопасности в случае похищения или захвата в заложники.</w:t>
      </w:r>
    </w:p>
    <w:p w:rsidR="00D03BAA" w:rsidRPr="00D03BAA" w:rsidRDefault="00294D52" w:rsidP="00D03BAA">
      <w:pPr>
        <w:pStyle w:val="a4"/>
        <w:ind w:firstLine="454"/>
        <w:jc w:val="both"/>
        <w:rPr>
          <w:rFonts w:ascii="Times New Roman" w:hAnsi="Times New Roman" w:cs="Times New Roman"/>
          <w:b/>
          <w:sz w:val="24"/>
          <w:szCs w:val="24"/>
        </w:rPr>
      </w:pPr>
      <w:r w:rsidRPr="00D03BAA">
        <w:rPr>
          <w:rFonts w:ascii="Times New Roman" w:hAnsi="Times New Roman" w:cs="Times New Roman"/>
          <w:sz w:val="24"/>
          <w:szCs w:val="24"/>
        </w:rPr>
        <w:t>Обеспечение безопасности при захвате самолёта.</w:t>
      </w:r>
      <w:bookmarkStart w:id="301" w:name="page613"/>
      <w:bookmarkEnd w:id="301"/>
    </w:p>
    <w:p w:rsidR="00C42642" w:rsidRDefault="00294D52" w:rsidP="00C42642">
      <w:pPr>
        <w:pStyle w:val="a4"/>
        <w:ind w:firstLine="454"/>
        <w:jc w:val="both"/>
        <w:rPr>
          <w:rFonts w:ascii="Times New Roman" w:hAnsi="Times New Roman" w:cs="Times New Roman"/>
          <w:b/>
          <w:sz w:val="24"/>
          <w:szCs w:val="24"/>
        </w:rPr>
      </w:pPr>
      <w:r w:rsidRPr="00D03BAA">
        <w:rPr>
          <w:rFonts w:ascii="Times New Roman" w:hAnsi="Times New Roman" w:cs="Times New Roman"/>
          <w:sz w:val="24"/>
          <w:szCs w:val="24"/>
        </w:rPr>
        <w:t>Правила поведения при перестрелке.</w:t>
      </w:r>
    </w:p>
    <w:p w:rsidR="00C42642" w:rsidRPr="00C42642" w:rsidRDefault="00294D52" w:rsidP="00C42642">
      <w:pPr>
        <w:pStyle w:val="a4"/>
        <w:ind w:firstLine="454"/>
        <w:jc w:val="both"/>
        <w:rPr>
          <w:rFonts w:ascii="Times New Roman" w:hAnsi="Times New Roman" w:cs="Times New Roman"/>
          <w:b/>
          <w:sz w:val="24"/>
          <w:szCs w:val="24"/>
        </w:rPr>
      </w:pPr>
      <w:r w:rsidRPr="00C42642">
        <w:rPr>
          <w:rFonts w:ascii="Times New Roman" w:hAnsi="Times New Roman" w:cs="Times New Roman"/>
          <w:b/>
          <w:sz w:val="24"/>
          <w:szCs w:val="24"/>
        </w:rPr>
        <w:t>Основы медицинских знаний и здорового образа жизни</w:t>
      </w:r>
    </w:p>
    <w:p w:rsidR="00C42642" w:rsidRDefault="00294D52" w:rsidP="00C42642">
      <w:pPr>
        <w:pStyle w:val="a4"/>
        <w:ind w:firstLine="454"/>
        <w:jc w:val="both"/>
        <w:rPr>
          <w:rFonts w:ascii="Times New Roman" w:hAnsi="Times New Roman" w:cs="Times New Roman"/>
          <w:b/>
          <w:sz w:val="24"/>
          <w:szCs w:val="24"/>
        </w:rPr>
      </w:pPr>
      <w:r w:rsidRPr="00C42642">
        <w:rPr>
          <w:rFonts w:ascii="Times New Roman" w:hAnsi="Times New Roman" w:cs="Times New Roman"/>
          <w:b/>
          <w:sz w:val="24"/>
          <w:szCs w:val="24"/>
        </w:rPr>
        <w:t>Основы здорового образа жизни</w:t>
      </w:r>
    </w:p>
    <w:p w:rsidR="00C42642" w:rsidRPr="00C42642" w:rsidRDefault="00294D52" w:rsidP="00C42642">
      <w:pPr>
        <w:pStyle w:val="a4"/>
        <w:ind w:firstLine="454"/>
        <w:jc w:val="both"/>
        <w:rPr>
          <w:rFonts w:ascii="Times New Roman" w:hAnsi="Times New Roman" w:cs="Times New Roman"/>
          <w:b/>
          <w:sz w:val="24"/>
          <w:szCs w:val="24"/>
        </w:rPr>
      </w:pPr>
      <w:r w:rsidRPr="00C42642">
        <w:rPr>
          <w:rFonts w:ascii="Times New Roman" w:hAnsi="Times New Roman" w:cs="Times New Roman"/>
          <w:sz w:val="24"/>
          <w:szCs w:val="24"/>
        </w:rPr>
        <w:t>Здоровый образ жизни и его составляющие. Основные понятия о здоровье и здоровом образе жизни. Составляющие здорового образа жизни.</w:t>
      </w:r>
    </w:p>
    <w:p w:rsidR="00C42642" w:rsidRPr="00C42642" w:rsidRDefault="00294D52" w:rsidP="00C42642">
      <w:pPr>
        <w:pStyle w:val="a4"/>
        <w:ind w:firstLine="454"/>
        <w:jc w:val="both"/>
        <w:rPr>
          <w:rFonts w:ascii="Times New Roman" w:hAnsi="Times New Roman" w:cs="Times New Roman"/>
          <w:b/>
          <w:sz w:val="24"/>
          <w:szCs w:val="24"/>
        </w:rPr>
      </w:pPr>
      <w:r w:rsidRPr="00C42642">
        <w:rPr>
          <w:rFonts w:ascii="Times New Roman" w:hAnsi="Times New Roman" w:cs="Times New Roman"/>
          <w:sz w:val="24"/>
          <w:szCs w:val="24"/>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C42642" w:rsidRPr="00C42642" w:rsidRDefault="00294D52" w:rsidP="00C42642">
      <w:pPr>
        <w:pStyle w:val="a4"/>
        <w:ind w:firstLine="454"/>
        <w:jc w:val="both"/>
        <w:rPr>
          <w:rFonts w:ascii="Times New Roman" w:hAnsi="Times New Roman" w:cs="Times New Roman"/>
          <w:b/>
          <w:sz w:val="24"/>
          <w:szCs w:val="24"/>
        </w:rPr>
      </w:pPr>
      <w:r w:rsidRPr="00C42642">
        <w:rPr>
          <w:rFonts w:ascii="Times New Roman" w:hAnsi="Times New Roman" w:cs="Times New Roman"/>
          <w:sz w:val="24"/>
          <w:szCs w:val="24"/>
        </w:rPr>
        <w:t>Правовые аспекты взаимоотношения полов. Семья в современном обществе.</w:t>
      </w:r>
    </w:p>
    <w:p w:rsidR="00C42642" w:rsidRPr="00C42642" w:rsidRDefault="00294D52" w:rsidP="00C42642">
      <w:pPr>
        <w:pStyle w:val="a4"/>
        <w:ind w:firstLine="454"/>
        <w:jc w:val="both"/>
        <w:rPr>
          <w:rFonts w:ascii="Times New Roman" w:hAnsi="Times New Roman" w:cs="Times New Roman"/>
          <w:b/>
          <w:sz w:val="24"/>
          <w:szCs w:val="24"/>
        </w:rPr>
      </w:pPr>
      <w:r w:rsidRPr="00C42642">
        <w:rPr>
          <w:rFonts w:ascii="Times New Roman" w:hAnsi="Times New Roman" w:cs="Times New Roman"/>
          <w:b/>
          <w:sz w:val="24"/>
          <w:szCs w:val="24"/>
        </w:rPr>
        <w:t>Основы медицинских знаний и оказание первой медицинской</w:t>
      </w:r>
      <w:r w:rsidR="00C42642" w:rsidRPr="00C42642">
        <w:rPr>
          <w:rFonts w:ascii="Times New Roman" w:hAnsi="Times New Roman" w:cs="Times New Roman"/>
          <w:b/>
          <w:sz w:val="24"/>
          <w:szCs w:val="24"/>
        </w:rPr>
        <w:t xml:space="preserve"> </w:t>
      </w:r>
      <w:r w:rsidRPr="00C42642">
        <w:rPr>
          <w:rFonts w:ascii="Times New Roman" w:hAnsi="Times New Roman" w:cs="Times New Roman"/>
          <w:b/>
          <w:sz w:val="24"/>
          <w:szCs w:val="24"/>
        </w:rPr>
        <w:t>помощи</w:t>
      </w:r>
    </w:p>
    <w:p w:rsidR="00C42642" w:rsidRPr="00C42642" w:rsidRDefault="00294D52" w:rsidP="00C42642">
      <w:pPr>
        <w:pStyle w:val="a4"/>
        <w:ind w:firstLine="454"/>
        <w:jc w:val="both"/>
        <w:rPr>
          <w:rFonts w:ascii="Times New Roman" w:hAnsi="Times New Roman" w:cs="Times New Roman"/>
          <w:b/>
          <w:sz w:val="24"/>
          <w:szCs w:val="24"/>
        </w:rPr>
      </w:pPr>
      <w:r w:rsidRPr="00C42642">
        <w:rPr>
          <w:rFonts w:ascii="Times New Roman" w:hAnsi="Times New Roman" w:cs="Times New Roman"/>
          <w:iCs/>
          <w:sz w:val="24"/>
          <w:szCs w:val="24"/>
        </w:rPr>
        <w:t xml:space="preserve">Оказание первой медицинской помощи. </w:t>
      </w:r>
      <w:r w:rsidRPr="00C42642">
        <w:rPr>
          <w:rFonts w:ascii="Times New Roman" w:hAnsi="Times New Roman" w:cs="Times New Roman"/>
          <w:sz w:val="24"/>
          <w:szCs w:val="24"/>
        </w:rPr>
        <w:t>Первая медицинская помощь и</w:t>
      </w:r>
      <w:r w:rsidRPr="00C42642">
        <w:rPr>
          <w:rFonts w:ascii="Times New Roman" w:hAnsi="Times New Roman" w:cs="Times New Roman"/>
          <w:iCs/>
          <w:sz w:val="24"/>
          <w:szCs w:val="24"/>
        </w:rPr>
        <w:t xml:space="preserve"> </w:t>
      </w:r>
      <w:r w:rsidRPr="00C42642">
        <w:rPr>
          <w:rFonts w:ascii="Times New Roman" w:hAnsi="Times New Roman" w:cs="Times New Roman"/>
          <w:sz w:val="24"/>
          <w:szCs w:val="24"/>
        </w:rPr>
        <w:t>правила её оказания.</w:t>
      </w:r>
    </w:p>
    <w:p w:rsidR="00C42642" w:rsidRPr="00C42642" w:rsidRDefault="00294D52" w:rsidP="00C42642">
      <w:pPr>
        <w:pStyle w:val="a4"/>
        <w:ind w:firstLine="454"/>
        <w:jc w:val="both"/>
        <w:rPr>
          <w:rFonts w:ascii="Times New Roman" w:hAnsi="Times New Roman" w:cs="Times New Roman"/>
          <w:b/>
          <w:sz w:val="24"/>
          <w:szCs w:val="24"/>
        </w:rPr>
      </w:pPr>
      <w:r w:rsidRPr="00C42642">
        <w:rPr>
          <w:rFonts w:ascii="Times New Roman" w:hAnsi="Times New Roman" w:cs="Times New Roman"/>
          <w:iCs/>
          <w:sz w:val="24"/>
          <w:szCs w:val="24"/>
        </w:rPr>
        <w:lastRenderedPageBreak/>
        <w:t xml:space="preserve">Первая медицинская помощь при неотложных состояниях. </w:t>
      </w:r>
      <w:r w:rsidRPr="00C42642">
        <w:rPr>
          <w:rFonts w:ascii="Times New Roman" w:hAnsi="Times New Roman" w:cs="Times New Roman"/>
          <w:sz w:val="24"/>
          <w:szCs w:val="24"/>
        </w:rPr>
        <w:t>Правила</w:t>
      </w:r>
      <w:r w:rsidRPr="00C42642">
        <w:rPr>
          <w:rFonts w:ascii="Times New Roman" w:hAnsi="Times New Roman" w:cs="Times New Roman"/>
          <w:iCs/>
          <w:sz w:val="24"/>
          <w:szCs w:val="24"/>
        </w:rPr>
        <w:t xml:space="preserve"> </w:t>
      </w:r>
      <w:r w:rsidRPr="00C42642">
        <w:rPr>
          <w:rFonts w:ascii="Times New Roman" w:hAnsi="Times New Roman" w:cs="Times New Roman"/>
          <w:sz w:val="24"/>
          <w:szCs w:val="24"/>
        </w:rPr>
        <w:t>оказания первой медицинской помощи при неотложных состояниях.</w:t>
      </w:r>
    </w:p>
    <w:p w:rsidR="005F19F8" w:rsidRPr="00C42642" w:rsidRDefault="00294D52" w:rsidP="00C42642">
      <w:pPr>
        <w:pStyle w:val="a4"/>
        <w:ind w:firstLine="454"/>
        <w:jc w:val="both"/>
        <w:rPr>
          <w:rFonts w:ascii="Times New Roman" w:hAnsi="Times New Roman" w:cs="Times New Roman"/>
          <w:b/>
          <w:sz w:val="24"/>
          <w:szCs w:val="24"/>
        </w:rPr>
      </w:pPr>
      <w:r w:rsidRPr="00C42642">
        <w:rPr>
          <w:rFonts w:ascii="Times New Roman" w:hAnsi="Times New Roman" w:cs="Times New Roman"/>
          <w:iCs/>
          <w:sz w:val="24"/>
          <w:szCs w:val="24"/>
        </w:rPr>
        <w:t xml:space="preserve">Первая медицинская помощь при массовых поражениях. </w:t>
      </w:r>
      <w:r w:rsidRPr="00C42642">
        <w:rPr>
          <w:rFonts w:ascii="Times New Roman" w:hAnsi="Times New Roman" w:cs="Times New Roman"/>
          <w:sz w:val="24"/>
          <w:szCs w:val="24"/>
        </w:rPr>
        <w:t>Комплекс</w:t>
      </w:r>
      <w:r w:rsidRPr="00C42642">
        <w:rPr>
          <w:rFonts w:ascii="Times New Roman" w:hAnsi="Times New Roman" w:cs="Times New Roman"/>
          <w:iCs/>
          <w:sz w:val="24"/>
          <w:szCs w:val="24"/>
        </w:rPr>
        <w:t xml:space="preserve"> </w:t>
      </w:r>
      <w:r w:rsidRPr="00C42642">
        <w:rPr>
          <w:rFonts w:ascii="Times New Roman" w:hAnsi="Times New Roman" w:cs="Times New Roman"/>
          <w:sz w:val="24"/>
          <w:szCs w:val="24"/>
        </w:rPr>
        <w:t>простейших мероприятий по оказанию первой медицинской помощи при массовых поражениях.</w:t>
      </w:r>
    </w:p>
    <w:p w:rsidR="005F19F8" w:rsidRPr="00281FB5" w:rsidRDefault="005F19F8">
      <w:pPr>
        <w:widowControl w:val="0"/>
        <w:autoSpaceDE w:val="0"/>
        <w:autoSpaceDN w:val="0"/>
        <w:adjustRightInd w:val="0"/>
        <w:spacing w:after="0" w:line="37" w:lineRule="exact"/>
        <w:rPr>
          <w:rFonts w:ascii="Times New Roman" w:hAnsi="Times New Roman" w:cs="Times New Roman"/>
          <w:sz w:val="24"/>
          <w:szCs w:val="24"/>
          <w:lang w:val="ru-RU"/>
        </w:rPr>
      </w:pPr>
    </w:p>
    <w:p w:rsidR="00FB4B59" w:rsidRDefault="00FB4B59" w:rsidP="00FB4B59">
      <w:pPr>
        <w:pStyle w:val="a4"/>
        <w:jc w:val="center"/>
        <w:rPr>
          <w:rFonts w:ascii="Times New Roman" w:hAnsi="Times New Roman" w:cs="Times New Roman"/>
          <w:b/>
          <w:sz w:val="24"/>
          <w:szCs w:val="24"/>
        </w:rPr>
      </w:pPr>
    </w:p>
    <w:p w:rsidR="00FB4B59" w:rsidRDefault="00294D52" w:rsidP="00FB4B59">
      <w:pPr>
        <w:pStyle w:val="a4"/>
        <w:jc w:val="center"/>
        <w:rPr>
          <w:rFonts w:ascii="Times New Roman" w:hAnsi="Times New Roman" w:cs="Times New Roman"/>
          <w:b/>
          <w:sz w:val="24"/>
          <w:szCs w:val="24"/>
        </w:rPr>
      </w:pPr>
      <w:r w:rsidRPr="00FB4B59">
        <w:rPr>
          <w:rFonts w:ascii="Times New Roman" w:hAnsi="Times New Roman" w:cs="Times New Roman"/>
          <w:b/>
          <w:sz w:val="24"/>
          <w:szCs w:val="24"/>
        </w:rPr>
        <w:t>2.3. Программа воспитания и социализации обучающихся</w:t>
      </w:r>
    </w:p>
    <w:p w:rsidR="005F19F8" w:rsidRDefault="00294D52" w:rsidP="00FB4B59">
      <w:pPr>
        <w:pStyle w:val="a4"/>
        <w:jc w:val="center"/>
        <w:rPr>
          <w:rFonts w:ascii="Times New Roman" w:hAnsi="Times New Roman" w:cs="Times New Roman"/>
          <w:b/>
          <w:sz w:val="24"/>
          <w:szCs w:val="24"/>
        </w:rPr>
      </w:pPr>
      <w:r w:rsidRPr="00FB4B59">
        <w:rPr>
          <w:rFonts w:ascii="Times New Roman" w:hAnsi="Times New Roman" w:cs="Times New Roman"/>
          <w:b/>
          <w:sz w:val="24"/>
          <w:szCs w:val="24"/>
        </w:rPr>
        <w:t xml:space="preserve"> на ступени</w:t>
      </w:r>
      <w:r w:rsidR="00FB4B59">
        <w:rPr>
          <w:rFonts w:ascii="Times New Roman" w:hAnsi="Times New Roman" w:cs="Times New Roman"/>
          <w:b/>
          <w:sz w:val="24"/>
          <w:szCs w:val="24"/>
        </w:rPr>
        <w:t xml:space="preserve"> </w:t>
      </w:r>
      <w:r w:rsidRPr="00FB4B59">
        <w:rPr>
          <w:rFonts w:ascii="Times New Roman" w:hAnsi="Times New Roman" w:cs="Times New Roman"/>
          <w:b/>
          <w:sz w:val="24"/>
          <w:szCs w:val="24"/>
        </w:rPr>
        <w:t>основного общего образования</w:t>
      </w:r>
    </w:p>
    <w:p w:rsidR="00FB4B59" w:rsidRDefault="00FB4B59" w:rsidP="00FB4B59">
      <w:pPr>
        <w:pStyle w:val="a4"/>
        <w:jc w:val="center"/>
        <w:rPr>
          <w:rFonts w:ascii="Times New Roman" w:hAnsi="Times New Roman" w:cs="Times New Roman"/>
          <w:b/>
          <w:sz w:val="24"/>
          <w:szCs w:val="24"/>
        </w:rPr>
      </w:pPr>
    </w:p>
    <w:p w:rsidR="00FB4B59" w:rsidRPr="00E124E8" w:rsidRDefault="00FB4B59" w:rsidP="00FB4B59">
      <w:pPr>
        <w:pStyle w:val="a4"/>
        <w:ind w:left="1070"/>
        <w:jc w:val="center"/>
        <w:rPr>
          <w:rFonts w:ascii="Times New Roman" w:hAnsi="Times New Roman"/>
          <w:b/>
          <w:sz w:val="24"/>
          <w:szCs w:val="24"/>
        </w:rPr>
      </w:pPr>
      <w:r>
        <w:rPr>
          <w:rFonts w:ascii="Times New Roman" w:hAnsi="Times New Roman" w:cs="Times New Roman"/>
          <w:b/>
          <w:sz w:val="24"/>
          <w:szCs w:val="24"/>
        </w:rPr>
        <w:t>2.3.1.</w:t>
      </w:r>
      <w:r w:rsidRPr="00FB4B59">
        <w:rPr>
          <w:rFonts w:ascii="Times New Roman" w:hAnsi="Times New Roman"/>
          <w:b/>
          <w:sz w:val="24"/>
          <w:szCs w:val="24"/>
        </w:rPr>
        <w:t xml:space="preserve"> </w:t>
      </w:r>
      <w:r>
        <w:rPr>
          <w:rFonts w:ascii="Times New Roman" w:hAnsi="Times New Roman"/>
          <w:b/>
          <w:sz w:val="24"/>
          <w:szCs w:val="24"/>
        </w:rPr>
        <w:t>Пояснительная записка</w:t>
      </w:r>
    </w:p>
    <w:p w:rsidR="00FB4B59" w:rsidRPr="00E124E8" w:rsidRDefault="00FB4B59" w:rsidP="00FB4B59">
      <w:pPr>
        <w:pStyle w:val="a4"/>
        <w:ind w:left="1080"/>
        <w:rPr>
          <w:rFonts w:ascii="Times New Roman" w:hAnsi="Times New Roman"/>
          <w:b/>
          <w:sz w:val="24"/>
          <w:szCs w:val="24"/>
        </w:rPr>
      </w:pPr>
    </w:p>
    <w:p w:rsidR="00FB4B59" w:rsidRPr="00E4602F" w:rsidRDefault="00FB4B59" w:rsidP="00FB4B59">
      <w:pPr>
        <w:pStyle w:val="11"/>
        <w:ind w:firstLine="708"/>
        <w:jc w:val="both"/>
      </w:pPr>
      <w:r w:rsidRPr="00E124E8">
        <w:t xml:space="preserve">Процессы, происходящие в современном мире, нацеливают школу на усиление нравственного, духовного воспитания подрастающего поколения. Ведутся поиски путей сочетания литературоведческих, исторических, лингвистических, обществоведческих понятий с формированием ценностных ориентаций личности школьника. </w:t>
      </w:r>
    </w:p>
    <w:p w:rsidR="00FB4B59" w:rsidRDefault="00FB4B59" w:rsidP="00FB4B59">
      <w:pPr>
        <w:pStyle w:val="11"/>
        <w:ind w:firstLine="708"/>
        <w:jc w:val="both"/>
      </w:pPr>
      <w:r w:rsidRPr="00E124E8">
        <w:t xml:space="preserve">Особое внимание уделяется развитию этических и эстетических понятий (добро,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 Необходимость интеграции заключена в самой природе мышления, диктуется объективными законами высшей нервной деятельности, законами психологии и физиологии. </w:t>
      </w:r>
    </w:p>
    <w:p w:rsidR="00FB4B59" w:rsidRPr="00E124E8" w:rsidRDefault="00FB4B59" w:rsidP="00FB4B59">
      <w:pPr>
        <w:pStyle w:val="11"/>
        <w:ind w:firstLine="708"/>
        <w:jc w:val="both"/>
      </w:pPr>
      <w:r w:rsidRPr="00E124E8">
        <w:t>В Концепции модернизации российского образования отмечается, что воспитание как первостепенный приоритет в образовании должно стать органичной составляющей педагогической деятельности, интегрированной в общий процесс обучения и развития. Важнейшей задачей воспитания является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w:t>
      </w:r>
    </w:p>
    <w:p w:rsidR="00FB4B59" w:rsidRPr="00E124E8" w:rsidRDefault="00FB4B59" w:rsidP="00FB4B59">
      <w:pPr>
        <w:pStyle w:val="11"/>
        <w:ind w:firstLine="708"/>
        <w:jc w:val="both"/>
      </w:pPr>
      <w:r w:rsidRPr="00E124E8">
        <w:t>Основы нравственного и духовного воспитания детей станут стержнем перехода от педагогики знаний, умений и навыков к педагогике развития, формирования целостного позитивного мировоззрения школьников, становления гражданской позиции, гармоничной личности. Такой подход осуществляется в разработке и реализации  федеральных государственных образовательных стандартов второго поколения.</w:t>
      </w:r>
    </w:p>
    <w:p w:rsidR="00FB4B59" w:rsidRPr="00E124E8" w:rsidRDefault="00FB4B59" w:rsidP="00FB4B59">
      <w:pPr>
        <w:pStyle w:val="11"/>
        <w:ind w:firstLine="708"/>
        <w:jc w:val="both"/>
      </w:pPr>
      <w:r w:rsidRPr="00E124E8">
        <w:t>Воспитание гражданина страны — одно из главных условий национального возрождения. Понятие гражданственность предполагает освоение и реализацию ребёнком своих прав и обязанностей по отношению к себе самому, своей семье, коллективу, родному краю, Отечеству.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FB4B59" w:rsidRPr="00E124E8" w:rsidRDefault="00FB4B59" w:rsidP="00FB4B59">
      <w:pPr>
        <w:pStyle w:val="11"/>
        <w:ind w:firstLine="708"/>
        <w:jc w:val="both"/>
      </w:pPr>
      <w:r w:rsidRPr="00E124E8">
        <w:t>Традиционная педагогика считает необходимым целенаправленное развитие у человека проявлений духовности: доброты, любви, уважения к другим людям, сострадания, сочувствия, что соответствует православным ориентациям, определяющим смысл жизни человека как непрерывное духовно-нравственное его совершенствование.</w:t>
      </w:r>
    </w:p>
    <w:p w:rsidR="00FB4B59" w:rsidRPr="00E124E8" w:rsidRDefault="00FB4B59" w:rsidP="00FB4B59">
      <w:pPr>
        <w:pStyle w:val="11"/>
        <w:jc w:val="both"/>
      </w:pPr>
      <w:r w:rsidRPr="00E124E8">
        <w:t xml:space="preserve"> </w:t>
      </w:r>
      <w:r>
        <w:tab/>
      </w:r>
      <w:r w:rsidRPr="00E4602F">
        <w:rPr>
          <w:iCs/>
        </w:rPr>
        <w:t>Актуальность</w:t>
      </w:r>
      <w:r w:rsidRPr="00E4602F">
        <w:t xml:space="preserve"> </w:t>
      </w:r>
      <w:r w:rsidRPr="00E4602F">
        <w:rPr>
          <w:iCs/>
        </w:rPr>
        <w:t>программы</w:t>
      </w:r>
      <w:r w:rsidRPr="00E4602F">
        <w:t>.</w:t>
      </w:r>
      <w:r w:rsidRPr="00E124E8">
        <w:t xml:space="preserve"> Мировой исторический опыт свидетельствует о том, что экономические достижения государства и материальное благосостояние сами по себе  не гарантируют духовное и нравственное развитие общества. Именно на основе прочного духовно-нравственного фундамента складывается устойчивый менталитет нации, обеспечивающий ее историческую жизнеспособность. Нация, утратившая свою духовно-нравственную, национально-культурную идентичность, оказывается беззащитной перед вызовами истории. Настоящее и будущее российского общества и государства определяются духовно-нравственным здоровьем народа, бережным </w:t>
      </w:r>
      <w:r w:rsidRPr="00E124E8">
        <w:lastRenderedPageBreak/>
        <w:t>сохранением и развитием его культурного, духовно-нравственного наследия, исторических и культурных традиций и норм общественной жизни, сохранения культурного достояния всех народов России. Духовно-нравственные ценности составляют фундаментальные основы человеческой цивилизации. История России убедительно свидетельствует о том, что  основные резервы ее прогрессивного развития кроются именно в традиционных духовно-нравственных ценностях. Духовно-нравственные ценности  определяют содержание моральных и культурных традиций народов России, эти ценности сохраняют непреходящее значение для достижения стабильности и устойчивого развития современного российского государства и общества, для позитивного решения острых проблем в динамично меняющемся мире.</w:t>
      </w:r>
    </w:p>
    <w:p w:rsidR="00FB4B59" w:rsidRPr="00E124E8" w:rsidRDefault="00FB4B59" w:rsidP="00FB4B59">
      <w:pPr>
        <w:pStyle w:val="11"/>
        <w:ind w:firstLine="708"/>
        <w:jc w:val="both"/>
      </w:pPr>
      <w:r w:rsidRPr="00E124E8">
        <w:t xml:space="preserve">Современные социологические опросы подчёркивают увеличение суицида подростков, рост их зависимости от курения, алкоголя, наркотических средств, 55% опрошенных заявляют о возможности преступить моральные нормы ради достижения своих желаний. </w:t>
      </w:r>
    </w:p>
    <w:p w:rsidR="00FB4B59" w:rsidRPr="00E124E8" w:rsidRDefault="00FB4B59" w:rsidP="00FB4B59">
      <w:pPr>
        <w:pStyle w:val="11"/>
        <w:ind w:firstLine="708"/>
        <w:jc w:val="both"/>
      </w:pPr>
      <w:r w:rsidRPr="00E124E8">
        <w:t xml:space="preserve">В посланиях Президента РФ Федеральному собранию РФ не единожды подчеркивалось: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предков, к каждой странице нашей отечественной истории. Именно это национальное богатство является базой для укрепления единства и суверенитета страны, служит основой нашей повседневной жизни, фундаментом для экономических и политических отношений». Таким образом, если мы хотим построить сильную Россию, мы должны опираться на ценности, которые являлись фундаментом народной жизни на протяжении тысячелетия, на общие моральные критерии и ценности, выработанные веками. Для этого наши граждане должны свободно приобщаться к родной религиозной традиции. </w:t>
      </w:r>
    </w:p>
    <w:p w:rsidR="00FB4B59" w:rsidRDefault="00FB4B59" w:rsidP="00FB4B59">
      <w:pPr>
        <w:pStyle w:val="a4"/>
        <w:jc w:val="center"/>
        <w:rPr>
          <w:rFonts w:ascii="Times New Roman" w:hAnsi="Times New Roman" w:cs="Times New Roman"/>
          <w:b/>
          <w:sz w:val="24"/>
          <w:szCs w:val="24"/>
        </w:rPr>
      </w:pPr>
    </w:p>
    <w:p w:rsidR="00826A2A" w:rsidRPr="00E124E8" w:rsidRDefault="00826A2A" w:rsidP="00826A2A">
      <w:pPr>
        <w:pStyle w:val="a4"/>
        <w:ind w:left="710"/>
        <w:jc w:val="center"/>
        <w:rPr>
          <w:rFonts w:ascii="Times New Roman" w:hAnsi="Times New Roman"/>
          <w:b/>
          <w:sz w:val="24"/>
          <w:szCs w:val="24"/>
        </w:rPr>
      </w:pPr>
      <w:r>
        <w:rPr>
          <w:rFonts w:ascii="Times New Roman" w:hAnsi="Times New Roman"/>
          <w:b/>
          <w:sz w:val="24"/>
          <w:szCs w:val="24"/>
        </w:rPr>
        <w:t>2.3.2.</w:t>
      </w:r>
      <w:r w:rsidRPr="00E124E8">
        <w:rPr>
          <w:rFonts w:ascii="Times New Roman" w:hAnsi="Times New Roman"/>
          <w:b/>
          <w:sz w:val="24"/>
          <w:szCs w:val="24"/>
        </w:rPr>
        <w:t>Цели и задачи воспитательной деятельности</w:t>
      </w:r>
    </w:p>
    <w:p w:rsidR="00826A2A" w:rsidRPr="00E124E8" w:rsidRDefault="00826A2A" w:rsidP="00826A2A">
      <w:pPr>
        <w:pStyle w:val="a4"/>
        <w:jc w:val="both"/>
        <w:rPr>
          <w:rFonts w:ascii="Times New Roman" w:hAnsi="Times New Roman"/>
          <w:sz w:val="24"/>
          <w:szCs w:val="24"/>
        </w:rPr>
      </w:pPr>
    </w:p>
    <w:p w:rsidR="00826A2A" w:rsidRPr="00E124E8" w:rsidRDefault="00826A2A" w:rsidP="00826A2A">
      <w:pPr>
        <w:pStyle w:val="11"/>
        <w:ind w:firstLine="708"/>
        <w:jc w:val="both"/>
      </w:pPr>
      <w:r w:rsidRPr="00E124E8">
        <w:t xml:space="preserve">Основополагающей </w:t>
      </w:r>
      <w:r w:rsidRPr="00D2739C">
        <w:t xml:space="preserve">целью </w:t>
      </w:r>
      <w:r w:rsidRPr="00E124E8">
        <w:t xml:space="preserve">воспитательной деятельности является: </w:t>
      </w:r>
    </w:p>
    <w:p w:rsidR="00826A2A" w:rsidRPr="00E124E8" w:rsidRDefault="004B2334" w:rsidP="00826A2A">
      <w:pPr>
        <w:pStyle w:val="11"/>
        <w:ind w:firstLine="708"/>
        <w:jc w:val="both"/>
      </w:pPr>
      <w:r>
        <w:t>-</w:t>
      </w:r>
      <w:r>
        <w:tab/>
      </w:r>
      <w:r w:rsidR="00826A2A" w:rsidRPr="00E124E8">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своего</w:t>
      </w:r>
      <w:r w:rsidR="00826A2A">
        <w:t xml:space="preserve"> народа Российской Федерации;</w:t>
      </w:r>
    </w:p>
    <w:p w:rsidR="00826A2A" w:rsidRPr="00E124E8" w:rsidRDefault="00826A2A" w:rsidP="00826A2A">
      <w:pPr>
        <w:pStyle w:val="11"/>
        <w:ind w:firstLine="708"/>
        <w:jc w:val="both"/>
      </w:pPr>
      <w:r w:rsidRPr="00E124E8">
        <w:t>-</w:t>
      </w:r>
      <w:r w:rsidR="004B2334">
        <w:tab/>
      </w:r>
      <w:r w:rsidRPr="00E124E8">
        <w:t>целенаправленное развитие духовно-нравственной сферы учащихся на целях, идеалах и ценностях Православия, формирование у учащихся целостного христианского мировоззрения, устойчивой системы духовных ценностей, на основе российской культурной традиции, развитого религиозно-нравственного чувства, национального самосознания и гражданской ответственности.</w:t>
      </w:r>
    </w:p>
    <w:p w:rsidR="00826A2A" w:rsidRPr="00E124E8" w:rsidRDefault="00826A2A" w:rsidP="00826A2A">
      <w:pPr>
        <w:pStyle w:val="11"/>
        <w:ind w:firstLine="708"/>
        <w:jc w:val="both"/>
        <w:rPr>
          <w:bCs/>
          <w:iCs/>
        </w:rPr>
      </w:pPr>
      <w:r w:rsidRPr="00E124E8">
        <w:rPr>
          <w:bCs/>
          <w:iCs/>
        </w:rPr>
        <w:t xml:space="preserve">Для достижения заявленной цели необходимо решить следующие </w:t>
      </w:r>
      <w:r w:rsidRPr="00D2739C">
        <w:rPr>
          <w:bCs/>
          <w:iCs/>
        </w:rPr>
        <w:t xml:space="preserve">задачи </w:t>
      </w:r>
      <w:r w:rsidRPr="00E124E8">
        <w:rPr>
          <w:bCs/>
          <w:iCs/>
        </w:rPr>
        <w:t>воспитательной деятельности:</w:t>
      </w:r>
    </w:p>
    <w:p w:rsidR="00826A2A" w:rsidRPr="00E124E8" w:rsidRDefault="00826A2A" w:rsidP="00826A2A">
      <w:pPr>
        <w:pStyle w:val="11"/>
        <w:ind w:firstLine="708"/>
        <w:jc w:val="both"/>
        <w:rPr>
          <w:iCs/>
          <w:color w:val="000000"/>
        </w:rPr>
      </w:pPr>
      <w:r w:rsidRPr="00E124E8">
        <w:rPr>
          <w:iCs/>
          <w:color w:val="000000"/>
        </w:rPr>
        <w:t>1.</w:t>
      </w:r>
      <w:r w:rsidR="0023449E">
        <w:rPr>
          <w:iCs/>
          <w:color w:val="000000"/>
        </w:rPr>
        <w:t xml:space="preserve"> </w:t>
      </w:r>
      <w:r w:rsidRPr="00E124E8">
        <w:rPr>
          <w:iCs/>
          <w:color w:val="000000"/>
        </w:rPr>
        <w:t xml:space="preserve">Создать оптимальные условия для формирования целостного образовательного пространства, включающее урочную, внеурочную, внешкольную деятельность на основе требований ФГОС ООО, учитывающего как церковную среду, так и условия социализации детей в поликультурном обществе. </w:t>
      </w:r>
    </w:p>
    <w:p w:rsidR="00826A2A" w:rsidRPr="00E124E8" w:rsidRDefault="00826A2A" w:rsidP="00826A2A">
      <w:pPr>
        <w:pStyle w:val="11"/>
        <w:ind w:firstLine="708"/>
        <w:jc w:val="both"/>
      </w:pPr>
      <w:r w:rsidRPr="00E124E8">
        <w:rPr>
          <w:color w:val="000000"/>
        </w:rPr>
        <w:t xml:space="preserve">2. Создать благоприятные условия для непрерывного процесса повышения квалификации, профессионального роста и духовно-нравственного развития </w:t>
      </w:r>
      <w:r w:rsidRPr="00E124E8">
        <w:t>педагогов Гимназии.</w:t>
      </w:r>
    </w:p>
    <w:p w:rsidR="00826A2A" w:rsidRPr="00E124E8" w:rsidRDefault="00826A2A" w:rsidP="00826A2A">
      <w:pPr>
        <w:pStyle w:val="11"/>
        <w:ind w:firstLine="708"/>
        <w:jc w:val="both"/>
        <w:rPr>
          <w:iCs/>
        </w:rPr>
      </w:pPr>
      <w:r w:rsidRPr="00E124E8">
        <w:rPr>
          <w:iCs/>
        </w:rPr>
        <w:t xml:space="preserve">3. Формировать у обучающихся активную жизненную позицию, основанную на христианской ответственности за себя и за ближнего. </w:t>
      </w:r>
    </w:p>
    <w:p w:rsidR="00826A2A" w:rsidRPr="00E124E8" w:rsidRDefault="00826A2A" w:rsidP="00826A2A">
      <w:pPr>
        <w:pStyle w:val="11"/>
        <w:ind w:firstLine="708"/>
        <w:jc w:val="both"/>
        <w:rPr>
          <w:iCs/>
          <w:color w:val="000000"/>
        </w:rPr>
      </w:pPr>
      <w:r w:rsidRPr="00E124E8">
        <w:rPr>
          <w:iCs/>
        </w:rPr>
        <w:lastRenderedPageBreak/>
        <w:t>4. Содействовать приобщению семей обучающихся к ценностям православной культуры, привлечению родителей к участию в</w:t>
      </w:r>
      <w:r w:rsidRPr="00E124E8">
        <w:rPr>
          <w:iCs/>
          <w:color w:val="000000"/>
        </w:rPr>
        <w:t xml:space="preserve"> образовательном и воспитательном процессе, попечении о нуждах Гимназии.</w:t>
      </w:r>
    </w:p>
    <w:p w:rsidR="00826A2A" w:rsidRDefault="00826A2A" w:rsidP="00826A2A">
      <w:pPr>
        <w:pStyle w:val="11"/>
        <w:ind w:firstLine="708"/>
        <w:jc w:val="both"/>
        <w:rPr>
          <w:iCs/>
          <w:color w:val="000000"/>
        </w:rPr>
      </w:pPr>
      <w:r w:rsidRPr="00E124E8">
        <w:rPr>
          <w:iCs/>
          <w:color w:val="000000"/>
        </w:rPr>
        <w:t>5. Оказывать всестороннее содействие стяжанию духа сотрудничества и единомыслия в пространстве «Церковь – семья – школа».</w:t>
      </w:r>
    </w:p>
    <w:p w:rsidR="00826A2A" w:rsidRPr="00D2739C" w:rsidRDefault="00826A2A" w:rsidP="00826A2A">
      <w:pPr>
        <w:pStyle w:val="11"/>
        <w:jc w:val="both"/>
        <w:rPr>
          <w:iCs/>
          <w:color w:val="000000"/>
        </w:rPr>
      </w:pPr>
      <w:r>
        <w:tab/>
      </w:r>
      <w:r w:rsidRPr="00E124E8">
        <w:t>Реализация принципа сотрудничества возможна при следующих условиях:</w:t>
      </w:r>
    </w:p>
    <w:p w:rsidR="00826A2A" w:rsidRPr="00E124E8" w:rsidRDefault="00826A2A" w:rsidP="00826A2A">
      <w:pPr>
        <w:pStyle w:val="11"/>
        <w:ind w:firstLine="708"/>
        <w:jc w:val="both"/>
      </w:pPr>
      <w:r>
        <w:t>-</w:t>
      </w:r>
      <w:r>
        <w:tab/>
      </w:r>
      <w:r w:rsidRPr="00E124E8">
        <w:t>понимания воспитательного значения содержания образования, формирования цикла взаимосвязанных вероучительных предметов;</w:t>
      </w:r>
      <w:r w:rsidR="0023449E">
        <w:t xml:space="preserve"> раскрытия связи веры и знания;</w:t>
      </w:r>
    </w:p>
    <w:p w:rsidR="00826A2A" w:rsidRPr="00E124E8" w:rsidRDefault="00826A2A" w:rsidP="00826A2A">
      <w:pPr>
        <w:pStyle w:val="11"/>
        <w:ind w:firstLine="708"/>
        <w:jc w:val="both"/>
      </w:pPr>
      <w:r>
        <w:t>-</w:t>
      </w:r>
      <w:r>
        <w:tab/>
      </w:r>
      <w:r w:rsidRPr="00E124E8">
        <w:t>учета подготовленности учащихся к принятию и усвоению духовного знания, к принятию Божественной Истины;</w:t>
      </w:r>
    </w:p>
    <w:p w:rsidR="00826A2A" w:rsidRPr="00E124E8" w:rsidRDefault="00826A2A" w:rsidP="00826A2A">
      <w:pPr>
        <w:pStyle w:val="11"/>
        <w:ind w:firstLine="708"/>
        <w:jc w:val="both"/>
      </w:pPr>
      <w:r>
        <w:t>-</w:t>
      </w:r>
      <w:r>
        <w:tab/>
      </w:r>
      <w:r w:rsidRPr="00E124E8">
        <w:t>построения уклада жизни образовательного учреждения на основе православных ценностей и традиций, способствующего решению вышеуказанных задач;</w:t>
      </w:r>
    </w:p>
    <w:p w:rsidR="00826A2A" w:rsidRPr="00E124E8" w:rsidRDefault="00826A2A" w:rsidP="00826A2A">
      <w:pPr>
        <w:pStyle w:val="11"/>
        <w:ind w:firstLine="708"/>
        <w:jc w:val="both"/>
      </w:pPr>
      <w:r>
        <w:t>-</w:t>
      </w:r>
      <w:r>
        <w:tab/>
      </w:r>
      <w:r w:rsidRPr="00E124E8">
        <w:t>обеспечения вариативности и дифференциации православного образования;</w:t>
      </w:r>
    </w:p>
    <w:p w:rsidR="00826A2A" w:rsidRPr="00E124E8" w:rsidRDefault="00826A2A" w:rsidP="00826A2A">
      <w:pPr>
        <w:pStyle w:val="11"/>
        <w:ind w:firstLine="708"/>
        <w:jc w:val="both"/>
      </w:pPr>
      <w:r>
        <w:t>-</w:t>
      </w:r>
      <w:r>
        <w:tab/>
      </w:r>
      <w:r w:rsidRPr="00E124E8">
        <w:t>соответствия содержания образования возр</w:t>
      </w:r>
      <w:r w:rsidR="0023449E">
        <w:t>астным нормативам физического и</w:t>
      </w:r>
      <w:r w:rsidRPr="00E124E8">
        <w:t xml:space="preserve"> психического развития детей на каждой ступени образования;</w:t>
      </w:r>
    </w:p>
    <w:p w:rsidR="00826A2A" w:rsidRPr="00E124E8" w:rsidRDefault="00826A2A" w:rsidP="00826A2A">
      <w:pPr>
        <w:pStyle w:val="11"/>
        <w:ind w:firstLine="708"/>
        <w:jc w:val="both"/>
      </w:pPr>
      <w:r>
        <w:t>-</w:t>
      </w:r>
      <w:r>
        <w:tab/>
      </w:r>
      <w:r w:rsidRPr="00E124E8">
        <w:t>учета возможности социализации детей за пределами Церкви.</w:t>
      </w:r>
    </w:p>
    <w:p w:rsidR="00826A2A" w:rsidRDefault="00826A2A" w:rsidP="00FB4B59">
      <w:pPr>
        <w:pStyle w:val="a4"/>
        <w:jc w:val="center"/>
        <w:rPr>
          <w:rFonts w:ascii="Times New Roman" w:hAnsi="Times New Roman" w:cs="Times New Roman"/>
          <w:b/>
          <w:sz w:val="24"/>
          <w:szCs w:val="24"/>
        </w:rPr>
      </w:pPr>
    </w:p>
    <w:p w:rsidR="001116CB" w:rsidRDefault="001116CB" w:rsidP="001116CB">
      <w:pPr>
        <w:pStyle w:val="11"/>
        <w:jc w:val="center"/>
        <w:rPr>
          <w:b/>
        </w:rPr>
      </w:pPr>
      <w:r>
        <w:rPr>
          <w:b/>
        </w:rPr>
        <w:t xml:space="preserve">2.3.3. </w:t>
      </w:r>
      <w:r w:rsidRPr="001116CB">
        <w:rPr>
          <w:b/>
        </w:rPr>
        <w:t>Принципы и особенности организации содержания духовно-нравственного ра</w:t>
      </w:r>
      <w:r>
        <w:rPr>
          <w:b/>
        </w:rPr>
        <w:t>звития и воспитания обучающихся</w:t>
      </w:r>
    </w:p>
    <w:p w:rsidR="001116CB" w:rsidRPr="001116CB" w:rsidRDefault="001116CB" w:rsidP="001116CB">
      <w:pPr>
        <w:pStyle w:val="11"/>
        <w:jc w:val="center"/>
        <w:rPr>
          <w:b/>
        </w:rPr>
      </w:pPr>
    </w:p>
    <w:p w:rsidR="001116CB" w:rsidRPr="008674F2" w:rsidRDefault="001116CB" w:rsidP="001116CB">
      <w:pPr>
        <w:pStyle w:val="11"/>
        <w:ind w:firstLine="708"/>
        <w:jc w:val="both"/>
      </w:pPr>
      <w:r w:rsidRPr="008674F2">
        <w:rPr>
          <w:bCs/>
        </w:rPr>
        <w:t>Принцип ориентации на идеал.</w:t>
      </w:r>
      <w:r w:rsidR="004B2334">
        <w:rPr>
          <w:bCs/>
        </w:rPr>
        <w:t xml:space="preserve"> </w:t>
      </w:r>
      <w:r w:rsidRPr="008674F2">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1116CB" w:rsidRPr="008674F2" w:rsidRDefault="00A54F3D" w:rsidP="001116CB">
      <w:pPr>
        <w:pStyle w:val="11"/>
        <w:ind w:firstLine="708"/>
        <w:jc w:val="both"/>
      </w:pPr>
      <w:r>
        <w:rPr>
          <w:bCs/>
        </w:rPr>
        <w:t xml:space="preserve">Аксиологический принцип. </w:t>
      </w:r>
      <w:r w:rsidR="001116CB" w:rsidRPr="008674F2">
        <w:t>Ценности определяют основное содержание духовно-нравственного развития и воспитания личности.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116CB" w:rsidRPr="008674F2" w:rsidRDefault="001116CB" w:rsidP="001116CB">
      <w:pPr>
        <w:pStyle w:val="11"/>
        <w:ind w:firstLine="708"/>
        <w:jc w:val="both"/>
      </w:pPr>
      <w:r w:rsidRPr="008674F2">
        <w:rPr>
          <w:bCs/>
        </w:rPr>
        <w:t>Принцип следования нравственному примеру.</w:t>
      </w:r>
      <w:r w:rsidR="004B2334">
        <w:rPr>
          <w:bCs/>
        </w:rPr>
        <w:t xml:space="preserve"> </w:t>
      </w:r>
      <w:r w:rsidRPr="008674F2">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w:t>
      </w:r>
      <w:r w:rsidRPr="008674F2">
        <w:lastRenderedPageBreak/>
        <w:t>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116CB" w:rsidRPr="008674F2" w:rsidRDefault="001116CB" w:rsidP="001116CB">
      <w:pPr>
        <w:pStyle w:val="11"/>
        <w:ind w:firstLine="708"/>
        <w:jc w:val="both"/>
      </w:pPr>
      <w:r w:rsidRPr="008674F2">
        <w:rPr>
          <w:bCs/>
        </w:rPr>
        <w:t>Принцип идентификации (персонификации).</w:t>
      </w:r>
      <w:r w:rsidR="00A54F3D">
        <w:rPr>
          <w:bCs/>
        </w:rPr>
        <w:t xml:space="preserve"> </w:t>
      </w:r>
      <w:r w:rsidRPr="008674F2">
        <w:t>Идентификация — устойчивое отождествление себя со значимым другим, стремление быть похожим на него. В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детей.</w:t>
      </w:r>
    </w:p>
    <w:p w:rsidR="001116CB" w:rsidRPr="008674F2" w:rsidRDefault="001116CB" w:rsidP="001116CB">
      <w:pPr>
        <w:pStyle w:val="11"/>
        <w:ind w:firstLine="708"/>
        <w:jc w:val="both"/>
      </w:pPr>
      <w:r w:rsidRPr="008674F2">
        <w:rPr>
          <w:bCs/>
        </w:rPr>
        <w:t>Принцип диалогического общения.</w:t>
      </w:r>
      <w:r w:rsidR="00A54F3D">
        <w:rPr>
          <w:bCs/>
        </w:rPr>
        <w:t xml:space="preserve"> </w:t>
      </w:r>
      <w:r w:rsidRPr="008674F2">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 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1116CB" w:rsidRPr="008674F2" w:rsidRDefault="001116CB" w:rsidP="001116CB">
      <w:pPr>
        <w:pStyle w:val="11"/>
        <w:ind w:firstLine="708"/>
        <w:jc w:val="both"/>
      </w:pPr>
      <w:r w:rsidRPr="008674F2">
        <w:rPr>
          <w:bCs/>
        </w:rPr>
        <w:t>Принцип полисубъектности воспитания.</w:t>
      </w:r>
      <w:r w:rsidR="00A54F3D">
        <w:rPr>
          <w:bCs/>
        </w:rPr>
        <w:t xml:space="preserve"> </w:t>
      </w:r>
      <w:r w:rsidRPr="008674F2">
        <w:t>В современных условиях процесс развития и воспитания личности имеет полисубъектный, многомерно-деятельностный характер. Школьники включёны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всех ступенях общего образования.</w:t>
      </w:r>
    </w:p>
    <w:p w:rsidR="001116CB" w:rsidRDefault="001116CB" w:rsidP="001116CB">
      <w:pPr>
        <w:pStyle w:val="11"/>
        <w:ind w:firstLine="708"/>
        <w:jc w:val="both"/>
      </w:pPr>
      <w:r w:rsidRPr="008674F2">
        <w:rPr>
          <w:bCs/>
        </w:rPr>
        <w:t>Принцип системно-деятельностной организации воспитания.</w:t>
      </w:r>
      <w:r w:rsidR="004B2334">
        <w:rPr>
          <w:bCs/>
        </w:rPr>
        <w:t xml:space="preserve"> </w:t>
      </w:r>
      <w:r w:rsidRPr="008674F2">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w:t>
      </w:r>
    </w:p>
    <w:p w:rsidR="00145C56" w:rsidRDefault="00145C56" w:rsidP="001116CB">
      <w:pPr>
        <w:pStyle w:val="11"/>
        <w:ind w:firstLine="708"/>
        <w:jc w:val="both"/>
      </w:pPr>
    </w:p>
    <w:p w:rsidR="00145C56" w:rsidRDefault="00145C56" w:rsidP="00145C56">
      <w:pPr>
        <w:pStyle w:val="11"/>
        <w:jc w:val="center"/>
        <w:rPr>
          <w:b/>
        </w:rPr>
      </w:pPr>
      <w:r>
        <w:rPr>
          <w:b/>
        </w:rPr>
        <w:t xml:space="preserve">2.3.4. </w:t>
      </w:r>
      <w:r w:rsidRPr="00145C56">
        <w:rPr>
          <w:b/>
        </w:rPr>
        <w:t>Ценностные установки духовно-нравственного развития</w:t>
      </w:r>
      <w:bookmarkStart w:id="302" w:name="_Toc383808496"/>
      <w:r w:rsidRPr="00145C56">
        <w:rPr>
          <w:b/>
        </w:rPr>
        <w:t xml:space="preserve"> </w:t>
      </w:r>
    </w:p>
    <w:p w:rsidR="00145C56" w:rsidRDefault="00145C56" w:rsidP="00145C56">
      <w:pPr>
        <w:pStyle w:val="11"/>
        <w:jc w:val="center"/>
        <w:rPr>
          <w:b/>
        </w:rPr>
      </w:pPr>
      <w:r w:rsidRPr="00145C56">
        <w:rPr>
          <w:b/>
        </w:rPr>
        <w:t>и воспитания обучающихся</w:t>
      </w:r>
      <w:bookmarkEnd w:id="302"/>
    </w:p>
    <w:p w:rsidR="00145C56" w:rsidRPr="00145C56" w:rsidRDefault="00145C56" w:rsidP="00145C56">
      <w:pPr>
        <w:pStyle w:val="11"/>
        <w:jc w:val="center"/>
        <w:rPr>
          <w:b/>
        </w:rPr>
      </w:pPr>
    </w:p>
    <w:p w:rsidR="00145C56" w:rsidRPr="00E124E8" w:rsidRDefault="00145C56" w:rsidP="00145C56">
      <w:pPr>
        <w:pStyle w:val="11"/>
        <w:ind w:firstLine="708"/>
        <w:jc w:val="both"/>
        <w:rPr>
          <w:rFonts w:eastAsia="Calibri"/>
          <w:lang w:eastAsia="en-US"/>
        </w:rPr>
      </w:pPr>
      <w:r>
        <w:rPr>
          <w:rFonts w:eastAsia="Calibri"/>
          <w:lang w:eastAsia="en-US"/>
        </w:rPr>
        <w:t>-</w:t>
      </w:r>
      <w:r>
        <w:rPr>
          <w:rFonts w:eastAsia="Calibri"/>
          <w:lang w:eastAsia="en-US"/>
        </w:rPr>
        <w:tab/>
      </w:r>
      <w:r w:rsidRPr="004D13BE">
        <w:rPr>
          <w:rFonts w:eastAsia="Calibri"/>
          <w:lang w:eastAsia="en-US"/>
        </w:rPr>
        <w:t>Духовно-нравственное воспитание –</w:t>
      </w:r>
      <w:r w:rsidRPr="00E124E8">
        <w:rPr>
          <w:rFonts w:eastAsia="Calibri"/>
          <w:lang w:eastAsia="en-US"/>
        </w:rPr>
        <w:t xml:space="preserve">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христианских ценностей, для освоения системы культурных, духовных и нравственных ценностей многонационального народа Российской Федерации. </w:t>
      </w:r>
    </w:p>
    <w:p w:rsidR="004B2334" w:rsidRDefault="00145C56" w:rsidP="004B2334">
      <w:pPr>
        <w:pStyle w:val="11"/>
        <w:ind w:firstLine="708"/>
        <w:jc w:val="both"/>
        <w:rPr>
          <w:rFonts w:eastAsia="Calibri"/>
          <w:lang w:eastAsia="en-US"/>
        </w:rPr>
      </w:pPr>
      <w:r>
        <w:rPr>
          <w:rFonts w:eastAsia="Calibri"/>
          <w:lang w:eastAsia="en-US"/>
        </w:rPr>
        <w:lastRenderedPageBreak/>
        <w:t>-</w:t>
      </w:r>
      <w:r>
        <w:rPr>
          <w:rFonts w:eastAsia="Calibri"/>
          <w:lang w:eastAsia="en-US"/>
        </w:rPr>
        <w:tab/>
      </w:r>
      <w:r w:rsidRPr="004D13BE">
        <w:rPr>
          <w:rFonts w:eastAsia="Calibri"/>
          <w:lang w:eastAsia="en-US"/>
        </w:rPr>
        <w:t>Духовно-нравственное развитие</w:t>
      </w:r>
      <w:r w:rsidRPr="00E124E8">
        <w:rPr>
          <w:rFonts w:eastAsia="Calibri"/>
          <w:lang w:eastAsia="en-US"/>
        </w:rPr>
        <w:t xml:space="preserve">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bookmarkStart w:id="303" w:name="_Toc383808497"/>
    </w:p>
    <w:p w:rsidR="00145C56" w:rsidRPr="004B2334" w:rsidRDefault="00145C56" w:rsidP="004B2334">
      <w:pPr>
        <w:pStyle w:val="11"/>
        <w:ind w:firstLine="708"/>
        <w:jc w:val="both"/>
        <w:rPr>
          <w:rFonts w:eastAsia="Calibri"/>
          <w:lang w:eastAsia="en-US"/>
        </w:rPr>
      </w:pPr>
      <w:r w:rsidRPr="00145C56">
        <w:rPr>
          <w:b/>
          <w:bCs/>
        </w:rPr>
        <w:t>Основные ценности содержания образования</w:t>
      </w:r>
      <w:bookmarkEnd w:id="303"/>
    </w:p>
    <w:p w:rsidR="00145C56" w:rsidRPr="00E124E8" w:rsidRDefault="00145C56" w:rsidP="00145C56">
      <w:pPr>
        <w:pStyle w:val="11"/>
        <w:ind w:firstLine="708"/>
        <w:jc w:val="both"/>
        <w:rPr>
          <w:rFonts w:eastAsia="Calibri"/>
          <w:lang w:eastAsia="en-US"/>
        </w:rPr>
      </w:pPr>
      <w:r w:rsidRPr="00E124E8">
        <w:rPr>
          <w:rFonts w:eastAsia="Calibri"/>
          <w:i/>
          <w:lang w:eastAsia="en-US"/>
        </w:rPr>
        <w:t>• православная вера</w:t>
      </w:r>
      <w:r w:rsidRPr="00E124E8">
        <w:rPr>
          <w:rFonts w:eastAsia="Calibri"/>
          <w:lang w:eastAsia="en-US"/>
        </w:rPr>
        <w:t xml:space="preserve"> – вера в Господа Бога Иисуса Христа, милосердие, сострадание, жертвенность, любовь к ближнему, традиции Православной Церкви;</w:t>
      </w:r>
    </w:p>
    <w:p w:rsidR="00145C56" w:rsidRPr="00E124E8" w:rsidRDefault="00145C56" w:rsidP="00145C56">
      <w:pPr>
        <w:pStyle w:val="11"/>
        <w:ind w:firstLine="708"/>
        <w:jc w:val="both"/>
        <w:rPr>
          <w:rFonts w:eastAsia="Calibri"/>
          <w:lang w:eastAsia="en-US"/>
        </w:rPr>
      </w:pPr>
      <w:r w:rsidRPr="00E124E8">
        <w:rPr>
          <w:rFonts w:eastAsia="Calibri"/>
          <w:lang w:eastAsia="en-US"/>
        </w:rPr>
        <w:t xml:space="preserve">• </w:t>
      </w:r>
      <w:r w:rsidRPr="00E124E8">
        <w:rPr>
          <w:rFonts w:eastAsia="Calibri"/>
          <w:i/>
          <w:lang w:eastAsia="en-US"/>
        </w:rPr>
        <w:t xml:space="preserve">святость </w:t>
      </w:r>
      <w:r w:rsidRPr="00E124E8">
        <w:rPr>
          <w:rFonts w:eastAsia="Calibri"/>
          <w:lang w:eastAsia="en-US"/>
        </w:rPr>
        <w:t>– благочестие и добродетель. Святой человек являет собой образец добродетели, пребывает по учению Церкви после его кончины на небесах и молится перед Богом за всех людей, ныне живущих на земле;</w:t>
      </w:r>
    </w:p>
    <w:p w:rsidR="00145C56" w:rsidRPr="00E124E8" w:rsidRDefault="00145C56" w:rsidP="00145C56">
      <w:pPr>
        <w:pStyle w:val="11"/>
        <w:jc w:val="both"/>
        <w:rPr>
          <w:rFonts w:eastAsia="Calibri"/>
          <w:lang w:eastAsia="en-US"/>
        </w:rPr>
      </w:pPr>
      <w:r w:rsidRPr="00E124E8">
        <w:rPr>
          <w:rFonts w:eastAsia="Calibri"/>
          <w:i/>
          <w:lang w:eastAsia="en-US"/>
        </w:rPr>
        <w:t xml:space="preserve"> </w:t>
      </w:r>
      <w:r>
        <w:rPr>
          <w:rFonts w:eastAsia="Calibri"/>
          <w:i/>
          <w:lang w:eastAsia="en-US"/>
        </w:rPr>
        <w:tab/>
      </w:r>
      <w:r w:rsidRPr="00E124E8">
        <w:rPr>
          <w:rFonts w:eastAsia="Calibri"/>
          <w:i/>
          <w:lang w:eastAsia="en-US"/>
        </w:rPr>
        <w:t>•патриотизм</w:t>
      </w:r>
      <w:r w:rsidRPr="00E124E8">
        <w:rPr>
          <w:rFonts w:eastAsia="Calibri"/>
          <w:lang w:eastAsia="en-US"/>
        </w:rPr>
        <w:t xml:space="preserve"> — любовь к своей стране, родному краю;</w:t>
      </w:r>
    </w:p>
    <w:p w:rsidR="00145C56" w:rsidRPr="00E124E8" w:rsidRDefault="00145C56" w:rsidP="00145C56">
      <w:pPr>
        <w:pStyle w:val="11"/>
        <w:ind w:firstLine="708"/>
        <w:jc w:val="both"/>
        <w:rPr>
          <w:rFonts w:eastAsia="Calibri"/>
          <w:lang w:eastAsia="en-US"/>
        </w:rPr>
      </w:pPr>
      <w:r w:rsidRPr="00E124E8">
        <w:rPr>
          <w:rFonts w:eastAsia="Calibri"/>
          <w:i/>
          <w:lang w:eastAsia="en-US"/>
        </w:rPr>
        <w:t>• гражданственность</w:t>
      </w:r>
      <w:r w:rsidRPr="00E124E8">
        <w:rPr>
          <w:rFonts w:eastAsia="Calibri"/>
          <w:lang w:eastAsia="en-US"/>
        </w:rPr>
        <w:t xml:space="preserve"> — у</w:t>
      </w:r>
      <w:r w:rsidRPr="00E124E8">
        <w:rPr>
          <w:rFonts w:eastAsia="Calibri"/>
          <w:iCs/>
          <w:lang w:eastAsia="en-US"/>
        </w:rPr>
        <w:t xml:space="preserve">важение закона, честность, свобода выбора на основе нравственных ценностей, </w:t>
      </w:r>
      <w:r w:rsidRPr="00E124E8">
        <w:rPr>
          <w:rFonts w:eastAsia="Calibri"/>
          <w:lang w:eastAsia="en-US"/>
        </w:rPr>
        <w:t>забота о благосостоянии общества;</w:t>
      </w:r>
    </w:p>
    <w:p w:rsidR="00145C56" w:rsidRPr="00E124E8" w:rsidRDefault="00145C56" w:rsidP="00145C56">
      <w:pPr>
        <w:pStyle w:val="11"/>
        <w:ind w:firstLine="708"/>
        <w:jc w:val="both"/>
        <w:rPr>
          <w:rFonts w:eastAsia="Calibri"/>
          <w:lang w:eastAsia="en-US"/>
        </w:rPr>
      </w:pPr>
      <w:r w:rsidRPr="00E124E8">
        <w:rPr>
          <w:rFonts w:eastAsia="Calibri"/>
          <w:lang w:eastAsia="en-US"/>
        </w:rPr>
        <w:t xml:space="preserve">• </w:t>
      </w:r>
      <w:r w:rsidRPr="00E124E8">
        <w:rPr>
          <w:rFonts w:eastAsia="Calibri"/>
          <w:i/>
          <w:lang w:eastAsia="en-US"/>
        </w:rPr>
        <w:t xml:space="preserve">свято хранить традиции </w:t>
      </w:r>
      <w:r w:rsidRPr="00E124E8">
        <w:rPr>
          <w:rFonts w:eastAsia="Calibri"/>
          <w:lang w:eastAsia="en-US"/>
        </w:rPr>
        <w:t>– бережное отношение к своей истории, культуре, к своим корням. Без прошлого нет ни настоящего, ни будущего;</w:t>
      </w:r>
    </w:p>
    <w:p w:rsidR="00145C56" w:rsidRPr="00E124E8" w:rsidRDefault="00145C56" w:rsidP="00145C56">
      <w:pPr>
        <w:pStyle w:val="11"/>
        <w:ind w:firstLine="708"/>
        <w:jc w:val="both"/>
        <w:rPr>
          <w:rFonts w:eastAsia="Calibri"/>
          <w:lang w:eastAsia="en-US"/>
        </w:rPr>
      </w:pPr>
      <w:r w:rsidRPr="00E124E8">
        <w:rPr>
          <w:rFonts w:eastAsia="Calibri"/>
          <w:lang w:eastAsia="en-US"/>
        </w:rPr>
        <w:t xml:space="preserve">• </w:t>
      </w:r>
      <w:r w:rsidRPr="00E124E8">
        <w:rPr>
          <w:rFonts w:eastAsia="Calibri"/>
          <w:i/>
          <w:lang w:eastAsia="en-US"/>
        </w:rPr>
        <w:t>милосердие</w:t>
      </w:r>
      <w:r w:rsidRPr="00E124E8">
        <w:rPr>
          <w:rFonts w:eastAsia="Calibri"/>
          <w:lang w:eastAsia="en-US"/>
        </w:rPr>
        <w:t xml:space="preserve"> – одна из важнейших христианских </w:t>
      </w:r>
      <w:hyperlink r:id="rId11" w:tooltip="Добродетель" w:history="1">
        <w:r w:rsidRPr="00E124E8">
          <w:rPr>
            <w:rFonts w:eastAsia="Calibri"/>
            <w:lang w:eastAsia="en-US"/>
          </w:rPr>
          <w:t>добродетелей</w:t>
        </w:r>
      </w:hyperlink>
      <w:r w:rsidRPr="00E124E8">
        <w:rPr>
          <w:rFonts w:eastAsia="Calibri"/>
          <w:lang w:eastAsia="en-US"/>
        </w:rPr>
        <w:t>, исполняемая посредством телесных и духовных дел (милости). Любовь к ближне</w:t>
      </w:r>
      <w:r w:rsidR="004B2334">
        <w:rPr>
          <w:rFonts w:eastAsia="Calibri"/>
          <w:lang w:eastAsia="en-US"/>
        </w:rPr>
        <w:t xml:space="preserve">му </w:t>
      </w:r>
      <w:r w:rsidRPr="00E124E8">
        <w:rPr>
          <w:rFonts w:eastAsia="Calibri"/>
          <w:lang w:eastAsia="en-US"/>
        </w:rPr>
        <w:t xml:space="preserve">— неразрывно связана с заповедью любви к Богу, зависит от умения прозревать в любом нуждающемся человеке «образ Божий» (независимо от его недостатков). Любовь к Богу, подобно всем религиозным чувствам, приобретает в сердце человеческом действительное значение, лишь становясь любовью к людям: «Блаженны милостливые, ибо они помилованы будут»; </w:t>
      </w:r>
      <w:r w:rsidRPr="00E124E8">
        <w:rPr>
          <w:rFonts w:eastAsia="Calibri"/>
          <w:i/>
          <w:lang w:eastAsia="en-US"/>
        </w:rPr>
        <w:t>жертвенность</w:t>
      </w:r>
      <w:r w:rsidRPr="00E124E8">
        <w:rPr>
          <w:rFonts w:eastAsia="Calibri"/>
          <w:lang w:eastAsia="en-US"/>
        </w:rPr>
        <w:t>. Весь мир существует по тому принципу, что посеешь, то и пожнешь. Чем выше призвание, тем большую жертву приходится приносить. Жертва это то, что имеет в ваших глазах цену. Жертва не является жертвой, если вам этого ничего не стоит. Жертва это добровольный отказ от чего-либо или кого-либо в чью-то пользу. Жертвовать необходимо, чтобы оставаться на своем уровне эффективности;</w:t>
      </w:r>
    </w:p>
    <w:p w:rsidR="00145C56" w:rsidRPr="00E124E8" w:rsidRDefault="00145C56" w:rsidP="00145C56">
      <w:pPr>
        <w:pStyle w:val="11"/>
        <w:ind w:firstLine="708"/>
        <w:jc w:val="both"/>
        <w:rPr>
          <w:rFonts w:eastAsia="Calibri"/>
          <w:lang w:eastAsia="en-US"/>
        </w:rPr>
      </w:pPr>
      <w:r w:rsidRPr="00E124E8">
        <w:rPr>
          <w:rFonts w:eastAsia="Calibri"/>
          <w:lang w:eastAsia="en-US"/>
        </w:rPr>
        <w:t xml:space="preserve">• </w:t>
      </w:r>
      <w:r w:rsidRPr="00E124E8">
        <w:rPr>
          <w:rFonts w:eastAsia="Calibri"/>
          <w:i/>
          <w:lang w:eastAsia="en-US"/>
        </w:rPr>
        <w:t>сострадание (с</w:t>
      </w:r>
      <w:r w:rsidRPr="00E124E8">
        <w:rPr>
          <w:rFonts w:eastAsia="Calibri"/>
          <w:bCs/>
          <w:i/>
          <w:lang w:eastAsia="en-US"/>
        </w:rPr>
        <w:t xml:space="preserve">очувствие и </w:t>
      </w:r>
      <w:r w:rsidRPr="00E124E8">
        <w:rPr>
          <w:rFonts w:eastAsia="Calibri"/>
          <w:i/>
          <w:lang w:eastAsia="en-US"/>
        </w:rPr>
        <w:t>с</w:t>
      </w:r>
      <w:r w:rsidRPr="00E124E8">
        <w:rPr>
          <w:rFonts w:eastAsia="Calibri"/>
          <w:bCs/>
          <w:i/>
          <w:lang w:eastAsia="en-US"/>
        </w:rPr>
        <w:t>опережива́ние</w:t>
      </w:r>
      <w:r w:rsidRPr="00E124E8">
        <w:rPr>
          <w:rFonts w:eastAsia="Calibri"/>
          <w:i/>
          <w:lang w:eastAsia="en-US"/>
        </w:rPr>
        <w:t>)</w:t>
      </w:r>
      <w:r w:rsidRPr="00E124E8">
        <w:rPr>
          <w:rFonts w:eastAsia="Calibri"/>
          <w:lang w:eastAsia="en-US"/>
        </w:rPr>
        <w:t xml:space="preserve"> – способность испытывать чувство боли в пользу обездоленных и осуждённых жизнью. Сострадание дает человеку внутреннюю силу, чем сострадательнее наш ум, тем лучше работает мозг. Сострадание дает нам уверенность в себе, и это уменьшает страх, а это и есть счастье; </w:t>
      </w:r>
    </w:p>
    <w:p w:rsidR="00145C56" w:rsidRPr="00E124E8" w:rsidRDefault="00145C56" w:rsidP="00145C56">
      <w:pPr>
        <w:pStyle w:val="11"/>
        <w:ind w:firstLine="708"/>
        <w:jc w:val="both"/>
      </w:pPr>
      <w:r w:rsidRPr="00E124E8">
        <w:t xml:space="preserve">• </w:t>
      </w:r>
      <w:r w:rsidRPr="00E124E8">
        <w:rPr>
          <w:i/>
        </w:rPr>
        <w:t>любовь к ближним</w:t>
      </w:r>
      <w:r w:rsidRPr="00E124E8">
        <w:t xml:space="preserve">. Любовь к ближнему известна как </w:t>
      </w:r>
      <w:r w:rsidRPr="00E124E8">
        <w:rPr>
          <w:bCs/>
        </w:rPr>
        <w:t>«</w:t>
      </w:r>
      <w:hyperlink r:id="rId12" w:tooltip="Золотое правило" w:history="1">
        <w:r w:rsidRPr="00E124E8">
          <w:rPr>
            <w:bCs/>
          </w:rPr>
          <w:t>Золотое правило</w:t>
        </w:r>
      </w:hyperlink>
      <w:r w:rsidRPr="00E124E8">
        <w:rPr>
          <w:bCs/>
        </w:rPr>
        <w:t>».</w:t>
      </w:r>
      <w:r w:rsidRPr="00E124E8">
        <w:t xml:space="preserve"> Особый смысл и значение принимает эта заповедь с приходом Христа. Иисус отвергает ветхозаветный принцип воздаяния «зуб за зуб», заменяя его абсолютной любовью к человеку. Ближним должно счи</w:t>
      </w:r>
      <w:r w:rsidRPr="00E124E8">
        <w:softHyphen/>
        <w:t xml:space="preserve">тать всякого человека, кто бы он ни был, будь он хоть враг наш, и особенно когда он нуждается в помощи. Заповеди любви – две заповеди Ветхого Завета, объявленные в </w:t>
      </w:r>
      <w:hyperlink r:id="rId13" w:tooltip="Евангелие" w:history="1">
        <w:r w:rsidRPr="00E124E8">
          <w:t>Евангелии</w:t>
        </w:r>
      </w:hyperlink>
      <w:r w:rsidRPr="00E124E8">
        <w:t xml:space="preserve"> как основа для всего Божественного Закона и как предопределяющие все остальные заповеди:</w:t>
      </w:r>
      <w:r w:rsidR="00A54F3D">
        <w:t xml:space="preserve"> </w:t>
      </w:r>
      <w:r w:rsidRPr="00E124E8">
        <w:rPr>
          <w:iCs/>
        </w:rPr>
        <w:t xml:space="preserve">«Возлюби Господа Бога твоего всем сердцем твоим, и всею душою твоею, и всею крепостию, и всем разумением твоим» и «Возлюби ближнего твоего, как самого себя». На сих двух заповедях утверждается </w:t>
      </w:r>
      <w:r w:rsidRPr="00E124E8">
        <w:t>высший закон для человека;</w:t>
      </w:r>
    </w:p>
    <w:p w:rsidR="00145C56" w:rsidRPr="00E124E8" w:rsidRDefault="00145C56" w:rsidP="00145C56">
      <w:pPr>
        <w:pStyle w:val="11"/>
        <w:ind w:firstLine="708"/>
        <w:jc w:val="both"/>
      </w:pPr>
      <w:r w:rsidRPr="00E124E8">
        <w:rPr>
          <w:i/>
        </w:rPr>
        <w:t>• ответственность</w:t>
      </w:r>
      <w:r w:rsidRPr="00E124E8">
        <w:t xml:space="preserve"> — показатель воспитанности, контроль деятельности, соблюдение норм и правил общества;</w:t>
      </w:r>
    </w:p>
    <w:p w:rsidR="00145C56" w:rsidRPr="00E124E8" w:rsidRDefault="00145C56" w:rsidP="00145C56">
      <w:pPr>
        <w:pStyle w:val="11"/>
        <w:ind w:firstLine="708"/>
        <w:jc w:val="both"/>
        <w:rPr>
          <w:rFonts w:eastAsia="Calibri"/>
          <w:lang w:eastAsia="en-US"/>
        </w:rPr>
      </w:pPr>
      <w:r w:rsidRPr="00E124E8">
        <w:rPr>
          <w:rFonts w:eastAsia="Calibri"/>
          <w:i/>
          <w:lang w:eastAsia="en-US"/>
        </w:rPr>
        <w:t>• семья</w:t>
      </w:r>
      <w:r w:rsidRPr="00E124E8">
        <w:rPr>
          <w:rFonts w:eastAsia="Calibri"/>
          <w:lang w:eastAsia="en-US"/>
        </w:rPr>
        <w:t xml:space="preserve"> — любовь и верность, помощь и поддержка, уважение к родителям, забота о старших и младших;</w:t>
      </w:r>
    </w:p>
    <w:p w:rsidR="00145C56" w:rsidRPr="00E124E8" w:rsidRDefault="00145C56" w:rsidP="00145C56">
      <w:pPr>
        <w:pStyle w:val="11"/>
        <w:ind w:firstLine="708"/>
        <w:jc w:val="both"/>
        <w:rPr>
          <w:rFonts w:eastAsia="Calibri"/>
          <w:lang w:eastAsia="en-US"/>
        </w:rPr>
      </w:pPr>
      <w:r w:rsidRPr="00E124E8">
        <w:rPr>
          <w:rFonts w:eastAsia="Calibri"/>
          <w:lang w:eastAsia="en-US"/>
        </w:rPr>
        <w:t xml:space="preserve">• </w:t>
      </w:r>
      <w:r w:rsidRPr="00E124E8">
        <w:rPr>
          <w:rFonts w:eastAsia="Calibri"/>
          <w:i/>
          <w:lang w:eastAsia="en-US"/>
        </w:rPr>
        <w:t>человек</w:t>
      </w:r>
      <w:r w:rsidRPr="00E124E8">
        <w:rPr>
          <w:rFonts w:eastAsia="Calibri"/>
          <w:lang w:eastAsia="en-US"/>
        </w:rPr>
        <w:t xml:space="preserve"> — смысл жизни, </w:t>
      </w:r>
      <w:r w:rsidRPr="00E124E8">
        <w:rPr>
          <w:rFonts w:eastAsia="Calibri"/>
          <w:bCs/>
          <w:lang w:eastAsia="en-US"/>
        </w:rPr>
        <w:t>о</w:t>
      </w:r>
      <w:r w:rsidRPr="00E124E8">
        <w:rPr>
          <w:rFonts w:eastAsia="Calibri"/>
          <w:lang w:eastAsia="en-US"/>
        </w:rPr>
        <w:t xml:space="preserve">тветственность, достоинство, </w:t>
      </w:r>
      <w:r w:rsidRPr="00E124E8">
        <w:rPr>
          <w:rFonts w:eastAsia="Calibri"/>
          <w:bCs/>
          <w:lang w:eastAsia="en-US"/>
        </w:rPr>
        <w:t>человечность</w:t>
      </w:r>
      <w:r w:rsidRPr="00E124E8">
        <w:rPr>
          <w:rFonts w:eastAsia="Calibri"/>
          <w:lang w:eastAsia="en-US"/>
        </w:rPr>
        <w:t>;</w:t>
      </w:r>
    </w:p>
    <w:p w:rsidR="00145C56" w:rsidRPr="00E124E8" w:rsidRDefault="00145C56" w:rsidP="00145C56">
      <w:pPr>
        <w:pStyle w:val="11"/>
        <w:ind w:firstLine="708"/>
        <w:jc w:val="both"/>
        <w:rPr>
          <w:rFonts w:eastAsia="Calibri"/>
          <w:lang w:eastAsia="en-US"/>
        </w:rPr>
      </w:pPr>
      <w:r w:rsidRPr="00E124E8">
        <w:rPr>
          <w:rFonts w:eastAsia="Calibri"/>
          <w:lang w:eastAsia="en-US"/>
        </w:rPr>
        <w:t xml:space="preserve">• </w:t>
      </w:r>
      <w:r w:rsidRPr="00E124E8">
        <w:rPr>
          <w:rFonts w:eastAsia="Calibri"/>
          <w:i/>
          <w:lang w:eastAsia="en-US"/>
        </w:rPr>
        <w:t>труд и творчество</w:t>
      </w:r>
      <w:r w:rsidRPr="00E124E8">
        <w:rPr>
          <w:rFonts w:eastAsia="Calibri"/>
          <w:lang w:eastAsia="en-US"/>
        </w:rPr>
        <w:t xml:space="preserve"> — уважение к труду, </w:t>
      </w:r>
      <w:r w:rsidRPr="00E124E8">
        <w:rPr>
          <w:rFonts w:eastAsia="Calibri"/>
          <w:bCs/>
          <w:lang w:eastAsia="en-US"/>
        </w:rPr>
        <w:t xml:space="preserve">деятельное участие в жизни общества, </w:t>
      </w:r>
      <w:r w:rsidRPr="00E124E8">
        <w:rPr>
          <w:rFonts w:eastAsia="Calibri"/>
          <w:lang w:eastAsia="en-US"/>
        </w:rPr>
        <w:t>целеустремлённость и настойчивость, трудолюбие;</w:t>
      </w:r>
    </w:p>
    <w:p w:rsidR="00145C56" w:rsidRPr="00E124E8" w:rsidRDefault="00145C56" w:rsidP="00145C56">
      <w:pPr>
        <w:pStyle w:val="11"/>
        <w:ind w:firstLine="708"/>
        <w:jc w:val="both"/>
        <w:rPr>
          <w:rFonts w:eastAsia="Calibri"/>
          <w:lang w:eastAsia="en-US"/>
        </w:rPr>
      </w:pPr>
      <w:r w:rsidRPr="00E124E8">
        <w:rPr>
          <w:rFonts w:eastAsia="Calibri"/>
          <w:lang w:eastAsia="en-US"/>
        </w:rPr>
        <w:t xml:space="preserve">• </w:t>
      </w:r>
      <w:r w:rsidRPr="00E124E8">
        <w:rPr>
          <w:rFonts w:eastAsia="Calibri"/>
          <w:i/>
          <w:lang w:eastAsia="en-US"/>
        </w:rPr>
        <w:t>наука</w:t>
      </w:r>
      <w:r w:rsidRPr="00E124E8">
        <w:rPr>
          <w:rFonts w:eastAsia="Calibri"/>
          <w:lang w:eastAsia="en-US"/>
        </w:rPr>
        <w:t xml:space="preserve"> — ценность знания, стремление к познанию и истине;</w:t>
      </w:r>
    </w:p>
    <w:p w:rsidR="00145C56" w:rsidRPr="00E124E8" w:rsidRDefault="00145C56" w:rsidP="00145C56">
      <w:pPr>
        <w:pStyle w:val="11"/>
        <w:ind w:firstLine="708"/>
        <w:jc w:val="both"/>
        <w:rPr>
          <w:rFonts w:eastAsia="Calibri"/>
          <w:lang w:eastAsia="en-US"/>
        </w:rPr>
      </w:pPr>
      <w:r w:rsidRPr="00E124E8">
        <w:rPr>
          <w:rFonts w:eastAsia="Calibri"/>
          <w:lang w:eastAsia="en-US"/>
        </w:rPr>
        <w:t xml:space="preserve">• </w:t>
      </w:r>
      <w:r w:rsidRPr="00E124E8">
        <w:rPr>
          <w:rFonts w:eastAsia="Calibri"/>
          <w:i/>
          <w:lang w:eastAsia="en-US"/>
        </w:rPr>
        <w:t>искусство и литература</w:t>
      </w:r>
      <w:r w:rsidRPr="00E124E8">
        <w:rPr>
          <w:rFonts w:eastAsia="Calibri"/>
          <w:lang w:eastAsia="en-US"/>
        </w:rPr>
        <w:t xml:space="preserve"> — красота, гармония, духовный мир человека, эстетическое развитие;</w:t>
      </w:r>
    </w:p>
    <w:p w:rsidR="00145C56" w:rsidRPr="00E124E8" w:rsidRDefault="00145C56" w:rsidP="00145C56">
      <w:pPr>
        <w:pStyle w:val="11"/>
        <w:ind w:firstLine="708"/>
        <w:jc w:val="both"/>
        <w:rPr>
          <w:rFonts w:eastAsia="Calibri"/>
          <w:lang w:eastAsia="en-US"/>
        </w:rPr>
      </w:pPr>
      <w:r w:rsidRPr="00E124E8">
        <w:rPr>
          <w:rFonts w:eastAsia="Calibri"/>
          <w:lang w:eastAsia="en-US"/>
        </w:rPr>
        <w:lastRenderedPageBreak/>
        <w:t xml:space="preserve">• </w:t>
      </w:r>
      <w:r w:rsidRPr="00E124E8">
        <w:rPr>
          <w:rFonts w:eastAsia="Calibri"/>
          <w:i/>
          <w:lang w:eastAsia="en-US"/>
        </w:rPr>
        <w:t>природа</w:t>
      </w:r>
      <w:r w:rsidRPr="00E124E8">
        <w:rPr>
          <w:rFonts w:eastAsia="Calibri"/>
          <w:lang w:eastAsia="en-US"/>
        </w:rPr>
        <w:t xml:space="preserve"> — родная земля, заповедная природа, планета Земля, экологическое сознание;</w:t>
      </w:r>
    </w:p>
    <w:p w:rsidR="00145C56" w:rsidRPr="00E124E8" w:rsidRDefault="00145C56" w:rsidP="00145C56">
      <w:pPr>
        <w:pStyle w:val="11"/>
        <w:ind w:firstLine="708"/>
        <w:jc w:val="both"/>
        <w:rPr>
          <w:rFonts w:eastAsia="Calibri"/>
          <w:lang w:eastAsia="en-US"/>
        </w:rPr>
      </w:pPr>
      <w:r w:rsidRPr="00E124E8">
        <w:rPr>
          <w:rFonts w:eastAsia="Calibri"/>
          <w:lang w:eastAsia="en-US"/>
        </w:rPr>
        <w:t xml:space="preserve">• </w:t>
      </w:r>
      <w:r w:rsidRPr="00E124E8">
        <w:rPr>
          <w:rFonts w:eastAsia="Calibri"/>
          <w:i/>
          <w:lang w:eastAsia="en-US"/>
        </w:rPr>
        <w:t>мир</w:t>
      </w:r>
      <w:r w:rsidRPr="00E124E8">
        <w:rPr>
          <w:rFonts w:eastAsia="Calibri"/>
          <w:lang w:eastAsia="en-US"/>
        </w:rPr>
        <w:t xml:space="preserve"> — мир как общий дом для всех жителей Земли, многообразие и уважение культур и народов, международное сотрудничество.</w:t>
      </w:r>
    </w:p>
    <w:p w:rsidR="00145C56" w:rsidRPr="00E124E8" w:rsidRDefault="00145C56" w:rsidP="00145C56">
      <w:pPr>
        <w:pStyle w:val="11"/>
        <w:ind w:firstLine="708"/>
        <w:jc w:val="both"/>
      </w:pPr>
      <w:r w:rsidRPr="00E124E8">
        <w:t xml:space="preserve">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Гимназией и </w:t>
      </w:r>
      <w:r w:rsidR="00A54F3D">
        <w:t xml:space="preserve">семьёй, Гимназией и обществом, </w:t>
      </w:r>
      <w:r w:rsidRPr="00E124E8">
        <w:t xml:space="preserve">Гимназией и жизнью. Перечисленные принципы определяют концептуальную основу уклада жизни Гимназии. </w:t>
      </w:r>
    </w:p>
    <w:p w:rsidR="00145C56" w:rsidRDefault="00145C56" w:rsidP="001116CB">
      <w:pPr>
        <w:pStyle w:val="11"/>
        <w:ind w:firstLine="708"/>
        <w:jc w:val="both"/>
      </w:pPr>
    </w:p>
    <w:p w:rsidR="00145C56" w:rsidRPr="00E124E8" w:rsidRDefault="00145C56" w:rsidP="00145C56">
      <w:pPr>
        <w:pStyle w:val="a4"/>
        <w:ind w:left="1790"/>
        <w:jc w:val="center"/>
        <w:rPr>
          <w:rFonts w:ascii="Times New Roman" w:hAnsi="Times New Roman"/>
          <w:b/>
          <w:sz w:val="24"/>
          <w:szCs w:val="24"/>
        </w:rPr>
      </w:pPr>
      <w:r>
        <w:rPr>
          <w:rFonts w:ascii="Times New Roman" w:hAnsi="Times New Roman"/>
          <w:b/>
          <w:sz w:val="24"/>
          <w:szCs w:val="24"/>
        </w:rPr>
        <w:t>2.3.5.</w:t>
      </w:r>
      <w:r w:rsidRPr="00E124E8">
        <w:rPr>
          <w:rFonts w:ascii="Times New Roman" w:hAnsi="Times New Roman"/>
          <w:b/>
          <w:sz w:val="24"/>
          <w:szCs w:val="24"/>
        </w:rPr>
        <w:t xml:space="preserve"> Концептуальная идея воспитательной деятельности</w:t>
      </w:r>
    </w:p>
    <w:p w:rsidR="00145C56" w:rsidRPr="00E124E8" w:rsidRDefault="00145C56" w:rsidP="00145C56">
      <w:pPr>
        <w:pStyle w:val="a4"/>
        <w:jc w:val="both"/>
        <w:rPr>
          <w:rFonts w:ascii="Times New Roman" w:hAnsi="Times New Roman"/>
          <w:sz w:val="24"/>
          <w:szCs w:val="24"/>
        </w:rPr>
      </w:pPr>
    </w:p>
    <w:p w:rsidR="00145C56" w:rsidRPr="004B2334" w:rsidRDefault="00145C56" w:rsidP="00145C56">
      <w:pPr>
        <w:pStyle w:val="a4"/>
        <w:ind w:firstLine="360"/>
        <w:jc w:val="both"/>
        <w:rPr>
          <w:rFonts w:ascii="Times New Roman" w:hAnsi="Times New Roman"/>
          <w:sz w:val="24"/>
          <w:szCs w:val="24"/>
        </w:rPr>
      </w:pPr>
      <w:r w:rsidRPr="00E124E8">
        <w:rPr>
          <w:rFonts w:ascii="Times New Roman" w:hAnsi="Times New Roman"/>
          <w:sz w:val="24"/>
          <w:szCs w:val="24"/>
        </w:rPr>
        <w:t>Тройственная направленность воспитательного процесса, определяемая основополагающими целями функционирования Гимназии</w:t>
      </w:r>
      <w:r w:rsidRPr="00E124E8">
        <w:rPr>
          <w:rStyle w:val="a8"/>
          <w:rFonts w:ascii="Times New Roman" w:hAnsi="Times New Roman"/>
          <w:sz w:val="24"/>
          <w:szCs w:val="24"/>
        </w:rPr>
        <w:footnoteReference w:id="1"/>
      </w:r>
      <w:r w:rsidRPr="00E124E8">
        <w:rPr>
          <w:rFonts w:ascii="Times New Roman" w:hAnsi="Times New Roman"/>
          <w:sz w:val="24"/>
          <w:szCs w:val="24"/>
        </w:rPr>
        <w:t xml:space="preserve"> и социальным заказом</w:t>
      </w:r>
      <w:r w:rsidRPr="00E124E8">
        <w:rPr>
          <w:rStyle w:val="a8"/>
          <w:rFonts w:ascii="Times New Roman" w:hAnsi="Times New Roman"/>
          <w:sz w:val="24"/>
          <w:szCs w:val="24"/>
        </w:rPr>
        <w:footnoteReference w:id="2"/>
      </w:r>
      <w:r w:rsidRPr="00E124E8">
        <w:rPr>
          <w:rFonts w:ascii="Times New Roman" w:hAnsi="Times New Roman"/>
          <w:sz w:val="24"/>
          <w:szCs w:val="24"/>
        </w:rPr>
        <w:t xml:space="preserve">,  позволяет вывести следующую формулу концептуальной идеи воспитательной деятельности: </w:t>
      </w:r>
      <w:r w:rsidRPr="004B2334">
        <w:rPr>
          <w:rFonts w:ascii="Times New Roman" w:hAnsi="Times New Roman"/>
          <w:sz w:val="24"/>
          <w:szCs w:val="24"/>
        </w:rPr>
        <w:t xml:space="preserve">«Православный христианин. Заботливый семьянин. Ответственный гражданин». </w:t>
      </w:r>
    </w:p>
    <w:p w:rsidR="00145C56" w:rsidRPr="004B2334" w:rsidRDefault="00145C56" w:rsidP="00145C56">
      <w:pPr>
        <w:pStyle w:val="a4"/>
        <w:ind w:firstLine="360"/>
        <w:jc w:val="both"/>
        <w:rPr>
          <w:rFonts w:ascii="Times New Roman" w:hAnsi="Times New Roman"/>
          <w:sz w:val="24"/>
          <w:szCs w:val="24"/>
        </w:rPr>
      </w:pPr>
      <w:r w:rsidRPr="00E124E8">
        <w:rPr>
          <w:rFonts w:ascii="Times New Roman" w:hAnsi="Times New Roman"/>
          <w:sz w:val="24"/>
          <w:szCs w:val="24"/>
        </w:rPr>
        <w:t xml:space="preserve">Концептуальная идея представляет собой комплекс основных идеалов самоидентификации будущего выпускника Гимназии в означенном иерархическом подчинении. Прежде всего, ученик Гимназии должен идентифицировать себя как православного </w:t>
      </w:r>
      <w:r w:rsidRPr="004B2334">
        <w:rPr>
          <w:rFonts w:ascii="Times New Roman" w:hAnsi="Times New Roman"/>
          <w:sz w:val="24"/>
          <w:szCs w:val="24"/>
        </w:rPr>
        <w:t xml:space="preserve">христианина, сына Церкви Христовой. Но научиться любить Отца Небесного возможно ребёнку не иначе как через любовь к родителям земным и деятельную заботу о ближних. Следовательно, православный христианин, при выборе супружеского жизненного пути, обязательно должен стать заботливым семьянином. В более широком смысле этот идеал подразумевает под собой не только заботу непосредственно о членах своей семьи, но и о каждом ближнем вообще. Что касается воспитания в детях гражданской ответственности, то и здесь оно должно осуществляться именно с позиции православного мировоззрения. Служение Отечеству, как оплоту православия на земле. В истории России есть масса примеров гражданского служения святых (преподобный Сергий Радонежский, святой Александр Невский, Митрополиты Пётр и Алексий, Фёдор Ушаков и многие другие), которые могут стать ориентирами в формировании идеала ответственного гражданина. </w:t>
      </w:r>
    </w:p>
    <w:p w:rsidR="00145C56" w:rsidRDefault="00145C56" w:rsidP="00145C56">
      <w:pPr>
        <w:pStyle w:val="a4"/>
        <w:ind w:firstLine="360"/>
        <w:jc w:val="both"/>
        <w:rPr>
          <w:rFonts w:ascii="Times New Roman" w:hAnsi="Times New Roman"/>
          <w:spacing w:val="-6"/>
          <w:sz w:val="24"/>
          <w:szCs w:val="24"/>
        </w:rPr>
      </w:pPr>
      <w:r w:rsidRPr="004D13BE">
        <w:rPr>
          <w:rFonts w:ascii="Times New Roman" w:hAnsi="Times New Roman"/>
          <w:sz w:val="24"/>
          <w:szCs w:val="24"/>
        </w:rPr>
        <w:t>Таким образом, все три идеала неразрывно связаны между собой</w:t>
      </w:r>
      <w:r w:rsidRPr="00E124E8">
        <w:rPr>
          <w:rFonts w:ascii="Times New Roman" w:hAnsi="Times New Roman"/>
          <w:i/>
          <w:sz w:val="24"/>
          <w:szCs w:val="24"/>
        </w:rPr>
        <w:t xml:space="preserve">. </w:t>
      </w:r>
      <w:r w:rsidR="00A54F3D">
        <w:rPr>
          <w:rFonts w:ascii="Times New Roman" w:hAnsi="Times New Roman"/>
          <w:sz w:val="24"/>
          <w:szCs w:val="24"/>
        </w:rPr>
        <w:t xml:space="preserve">Служение </w:t>
      </w:r>
      <w:r w:rsidRPr="00E124E8">
        <w:rPr>
          <w:rFonts w:ascii="Times New Roman" w:hAnsi="Times New Roman"/>
          <w:sz w:val="24"/>
          <w:szCs w:val="24"/>
        </w:rPr>
        <w:t>Православной Вере (Церкви), Отечеству и ближнему требует одних и тех же сформированных качеств – способности к жертвенности, ответственности, которые напрямую зависят от</w:t>
      </w:r>
      <w:r w:rsidRPr="00E124E8">
        <w:rPr>
          <w:rFonts w:ascii="Times New Roman" w:hAnsi="Times New Roman"/>
          <w:spacing w:val="-6"/>
          <w:sz w:val="24"/>
          <w:szCs w:val="24"/>
        </w:rPr>
        <w:t xml:space="preserve"> уровня нравственности, а тот, в свою очередь, от духовного состояния человека.</w:t>
      </w:r>
    </w:p>
    <w:p w:rsidR="00145C56" w:rsidRPr="004D13BE" w:rsidRDefault="00145C56" w:rsidP="00145C56">
      <w:pPr>
        <w:pStyle w:val="a4"/>
        <w:ind w:firstLine="360"/>
        <w:jc w:val="both"/>
        <w:rPr>
          <w:rFonts w:ascii="Times New Roman" w:hAnsi="Times New Roman"/>
          <w:spacing w:val="-6"/>
          <w:sz w:val="24"/>
          <w:szCs w:val="24"/>
        </w:rPr>
      </w:pPr>
      <w:r w:rsidRPr="00E124E8">
        <w:rPr>
          <w:rFonts w:ascii="Times New Roman" w:hAnsi="Times New Roman"/>
          <w:bCs/>
          <w:sz w:val="24"/>
          <w:szCs w:val="24"/>
        </w:rPr>
        <w:t xml:space="preserve"> Русский педагог К.П. Победоносцев писал: «Погибло всякое воспитательное значение школы там, где она служит орудием социальных партий, тогда она перестает удовлетворять потребностям души народной, отделившись от народной души, школа теряет под собой почву и развращается. Нравственные ученики непрочны и шатки, если они не коренятся в вере. Вера – единственный источник силы, который помогает отринуть злое и избрать благое». Чтобы вернуться к воспитанию личности, укоренённой в традиции, необходимо положить духовно – нравственную культуру православной цивилизации в качестве мировоззренческой основы образования. Эта основа нацеливает воспитание на создание условий, способствующих рождению в </w:t>
      </w:r>
      <w:r w:rsidRPr="00E124E8">
        <w:rPr>
          <w:rFonts w:ascii="Times New Roman" w:hAnsi="Times New Roman"/>
          <w:bCs/>
          <w:sz w:val="24"/>
          <w:szCs w:val="24"/>
        </w:rPr>
        <w:lastRenderedPageBreak/>
        <w:t>человеке духовной жизни и её развитию. Речь идёт о восприятии идеалов и ценностей, укоренённых в православной традиции.</w:t>
      </w:r>
    </w:p>
    <w:p w:rsidR="00145C56" w:rsidRDefault="00145C56" w:rsidP="004B2334">
      <w:pPr>
        <w:pStyle w:val="11"/>
        <w:ind w:firstLine="360"/>
        <w:jc w:val="both"/>
      </w:pPr>
      <w:r w:rsidRPr="00E124E8">
        <w:t>Цели, задачи, содержание и методы образования сегодня требуют существенной корректировки, в частности, связанной с его духовно – нравственным аспектом, что, находит отражение в новом Стандарте образования. Православной Стандарте православного компонента образовательного учреждения.</w:t>
      </w:r>
    </w:p>
    <w:p w:rsidR="004B2334" w:rsidRPr="00E124E8" w:rsidRDefault="00A54F3D" w:rsidP="004B2334">
      <w:pPr>
        <w:pStyle w:val="11"/>
        <w:ind w:firstLine="360"/>
        <w:jc w:val="both"/>
      </w:pPr>
      <w:r>
        <w:t>Д</w:t>
      </w:r>
      <w:r w:rsidR="004B2334" w:rsidRPr="00E124E8">
        <w:t>уховно – нравственно</w:t>
      </w:r>
      <w:r>
        <w:t>е</w:t>
      </w:r>
      <w:r w:rsidR="004B2334" w:rsidRPr="00E124E8">
        <w:t xml:space="preserve"> воспитани</w:t>
      </w:r>
      <w:r>
        <w:t>е</w:t>
      </w:r>
      <w:r w:rsidR="004B2334" w:rsidRPr="00E124E8">
        <w:t xml:space="preserve"> представляет собой приоритетное направление в развитии единого образовательного пространства. </w:t>
      </w:r>
      <w:r>
        <w:t>С</w:t>
      </w:r>
      <w:r w:rsidR="004B2334" w:rsidRPr="00E124E8">
        <w:t xml:space="preserve">тратегической целью является преобразование </w:t>
      </w:r>
      <w:r>
        <w:t>образовательного учреждения</w:t>
      </w:r>
      <w:r w:rsidR="004B2334" w:rsidRPr="00E124E8">
        <w:t xml:space="preserve"> в социальный институт, для которого важнейше</w:t>
      </w:r>
      <w:r>
        <w:t>й функцией является гармоничное</w:t>
      </w:r>
      <w:r w:rsidR="004B2334" w:rsidRPr="00E124E8">
        <w:t xml:space="preserve"> развитие и воспитание верноподданного России, способного сохранять веру своего народа, верность его культуре, традициям и приумножать социокультурный опыт Отечества. Духовно – нравственное воспитание позволяет придать образовательной системе новое качество, призванное раскрыть человеческие ресурсы ради социально-экономического, общественного и духовно – культурного развития социума.</w:t>
      </w:r>
    </w:p>
    <w:p w:rsidR="004B2334" w:rsidRPr="00E124E8" w:rsidRDefault="004B2334" w:rsidP="004B2334">
      <w:pPr>
        <w:pStyle w:val="11"/>
        <w:ind w:firstLine="360"/>
        <w:jc w:val="both"/>
      </w:pPr>
      <w:r w:rsidRPr="00E124E8">
        <w:t>Духовность зарождается в семье, именно там ребёнку закладываются понятия: вера, совесть, любовь. Задача педагогического коллектива состоит в том, чтобы при тесном сотрудничестве с семьёй выявить насколько привиты ребёнку эти ценности, расширить представление о них и формировать навыки такого поведения, чтобы знания о Православной культуре исповедывались не только словом, но и делом. Введение православного компонента в предметы учебного плана, внеурочную деятельность, дополнительное образование поможет целенаправл</w:t>
      </w:r>
      <w:r w:rsidR="00A54F3D">
        <w:t xml:space="preserve">енно выстраивать и формировать </w:t>
      </w:r>
      <w:r w:rsidRPr="00E124E8">
        <w:t xml:space="preserve">православное мировоззрение учеников и осуществить: </w:t>
      </w:r>
    </w:p>
    <w:p w:rsidR="004B2334" w:rsidRDefault="004B2334" w:rsidP="004B2334">
      <w:pPr>
        <w:pStyle w:val="11"/>
        <w:ind w:left="708" w:firstLine="45"/>
        <w:jc w:val="both"/>
      </w:pPr>
      <w:r w:rsidRPr="00E124E8">
        <w:t>• единство, целостность, непрерывность и преемственность православного компонента начального общего, основного общего, полного (среднего) общего образования;</w:t>
      </w:r>
      <w:r w:rsidRPr="00E124E8">
        <w:br/>
        <w:t>• воспитание и развитие личности православного христианина в полноте ее бытия по образу идеала, заданного право</w:t>
      </w:r>
      <w:r>
        <w:t>славной исторической традицией;</w:t>
      </w:r>
      <w:r w:rsidRPr="00E124E8">
        <w:br/>
        <w:t xml:space="preserve">• осуществление учебной деятельности (учебного труда) как дара Божия, для пользы семьи и государства. </w:t>
      </w:r>
    </w:p>
    <w:p w:rsidR="00A04A5C" w:rsidRDefault="00A04A5C" w:rsidP="004B2334">
      <w:pPr>
        <w:pStyle w:val="11"/>
        <w:ind w:left="708" w:firstLine="45"/>
        <w:jc w:val="both"/>
      </w:pPr>
    </w:p>
    <w:p w:rsidR="009132BC" w:rsidRPr="009132BC" w:rsidRDefault="00711E78" w:rsidP="009132BC">
      <w:pPr>
        <w:pStyle w:val="11"/>
        <w:jc w:val="center"/>
        <w:rPr>
          <w:b/>
        </w:rPr>
      </w:pPr>
      <w:r w:rsidRPr="009132BC">
        <w:rPr>
          <w:b/>
          <w:bCs/>
        </w:rPr>
        <w:t>2.3.6.</w:t>
      </w:r>
      <w:r w:rsidR="00A04A5C" w:rsidRPr="009132BC">
        <w:rPr>
          <w:b/>
          <w:bCs/>
        </w:rPr>
        <w:t xml:space="preserve"> </w:t>
      </w:r>
      <w:r w:rsidR="00A04A5C" w:rsidRPr="009132BC">
        <w:rPr>
          <w:b/>
          <w:color w:val="000000"/>
        </w:rPr>
        <w:t xml:space="preserve">Направления деятельности </w:t>
      </w:r>
      <w:r w:rsidR="00A04A5C" w:rsidRPr="009132BC">
        <w:rPr>
          <w:b/>
        </w:rPr>
        <w:t>духовно-нравственного развития</w:t>
      </w:r>
    </w:p>
    <w:p w:rsidR="00A04A5C" w:rsidRPr="009132BC" w:rsidRDefault="00A04A5C" w:rsidP="009132BC">
      <w:pPr>
        <w:pStyle w:val="11"/>
        <w:jc w:val="center"/>
        <w:rPr>
          <w:b/>
          <w:color w:val="000000"/>
        </w:rPr>
      </w:pPr>
      <w:r w:rsidRPr="009132BC">
        <w:rPr>
          <w:b/>
        </w:rPr>
        <w:t>и воспитания обучающихся</w:t>
      </w:r>
    </w:p>
    <w:p w:rsidR="00A04A5C" w:rsidRPr="00A04A5C" w:rsidRDefault="00A04A5C" w:rsidP="00A04A5C">
      <w:pPr>
        <w:pStyle w:val="af2"/>
        <w:shd w:val="clear" w:color="auto" w:fill="FFFFFF"/>
        <w:spacing w:before="30" w:after="30"/>
        <w:ind w:left="2149"/>
        <w:jc w:val="both"/>
        <w:rPr>
          <w:color w:val="000000"/>
          <w:lang w:val="ru-RU"/>
        </w:rPr>
      </w:pPr>
    </w:p>
    <w:p w:rsidR="00A04A5C" w:rsidRPr="00E124E8" w:rsidRDefault="00711E78" w:rsidP="00A04A5C">
      <w:pPr>
        <w:pStyle w:val="af5"/>
        <w:shd w:val="clear" w:color="auto" w:fill="FFFFFF"/>
        <w:spacing w:before="30" w:beforeAutospacing="0" w:after="30" w:afterAutospacing="0"/>
        <w:jc w:val="center"/>
        <w:rPr>
          <w:b/>
          <w:color w:val="000000"/>
        </w:rPr>
      </w:pPr>
      <w:r>
        <w:rPr>
          <w:b/>
          <w:color w:val="000000"/>
        </w:rPr>
        <w:t>2.3.6.1.</w:t>
      </w:r>
      <w:r w:rsidR="00A04A5C" w:rsidRPr="00E124E8">
        <w:rPr>
          <w:b/>
          <w:color w:val="000000"/>
        </w:rPr>
        <w:t xml:space="preserve"> Воспитание учени</w:t>
      </w:r>
      <w:r>
        <w:rPr>
          <w:b/>
          <w:color w:val="000000"/>
        </w:rPr>
        <w:t>ка в духе православной традиции</w:t>
      </w:r>
    </w:p>
    <w:p w:rsidR="00A04A5C" w:rsidRPr="00A04A5C" w:rsidRDefault="00A04A5C" w:rsidP="00A04A5C">
      <w:pPr>
        <w:spacing w:before="100" w:beforeAutospacing="1" w:after="100" w:afterAutospacing="1" w:line="240" w:lineRule="auto"/>
        <w:ind w:firstLine="708"/>
        <w:jc w:val="both"/>
        <w:rPr>
          <w:rFonts w:ascii="Times New Roman" w:hAnsi="Times New Roman"/>
          <w:b/>
          <w:color w:val="000000"/>
          <w:sz w:val="24"/>
          <w:szCs w:val="24"/>
          <w:lang w:val="ru-RU"/>
        </w:rPr>
      </w:pPr>
      <w:r w:rsidRPr="00A04A5C">
        <w:rPr>
          <w:rFonts w:ascii="Times New Roman" w:hAnsi="Times New Roman"/>
          <w:sz w:val="24"/>
          <w:szCs w:val="24"/>
          <w:lang w:val="ru-RU"/>
        </w:rPr>
        <w:t>-воцерковления, вхождения в литургическую жизнь Церкви, создания церковной среды, в которой происходит освящение личности и ее преображение в духе истины и любви, ПОЧИТАНИЕ ПРАВОСЛАВНЫХ СВЯТЫНЬ, СОХРАНЕНИЯ ИСТОРИЧЕСКОЙ ПАМЯТИ.</w:t>
      </w:r>
      <w:r w:rsidRPr="00A04A5C">
        <w:rPr>
          <w:rFonts w:ascii="Times New Roman" w:hAnsi="Times New Roman"/>
          <w:b/>
          <w:color w:val="000000"/>
          <w:sz w:val="24"/>
          <w:szCs w:val="24"/>
          <w:lang w:val="ru-RU"/>
        </w:rPr>
        <w:t xml:space="preserve"> </w:t>
      </w:r>
    </w:p>
    <w:p w:rsidR="00711E78" w:rsidRPr="00711E78" w:rsidRDefault="00711E78" w:rsidP="00711E78">
      <w:pPr>
        <w:pStyle w:val="11"/>
        <w:jc w:val="center"/>
        <w:rPr>
          <w:b/>
        </w:rPr>
      </w:pPr>
      <w:r w:rsidRPr="00711E78">
        <w:rPr>
          <w:b/>
        </w:rPr>
        <w:t>2.3.6.</w:t>
      </w:r>
      <w:r>
        <w:rPr>
          <w:b/>
        </w:rPr>
        <w:t>2</w:t>
      </w:r>
      <w:r w:rsidRPr="00711E78">
        <w:rPr>
          <w:b/>
        </w:rPr>
        <w:t>.</w:t>
      </w:r>
      <w:r w:rsidR="00A04A5C" w:rsidRPr="00711E78">
        <w:rPr>
          <w:b/>
        </w:rPr>
        <w:t>Воспитание гражданственности, патриотизма, уважения к правам,</w:t>
      </w:r>
    </w:p>
    <w:p w:rsidR="00A04A5C" w:rsidRPr="00711E78" w:rsidRDefault="00A04A5C" w:rsidP="00711E78">
      <w:pPr>
        <w:pStyle w:val="11"/>
        <w:jc w:val="center"/>
        <w:rPr>
          <w:b/>
        </w:rPr>
      </w:pPr>
      <w:r w:rsidRPr="00711E78">
        <w:rPr>
          <w:b/>
        </w:rPr>
        <w:t>свободам и обязанностям</w:t>
      </w:r>
      <w:r w:rsidR="00711E78" w:rsidRPr="00711E78">
        <w:rPr>
          <w:b/>
        </w:rPr>
        <w:t xml:space="preserve"> человека</w:t>
      </w:r>
    </w:p>
    <w:p w:rsidR="00A04A5C" w:rsidRPr="00E124E8" w:rsidRDefault="00A04A5C" w:rsidP="00A04A5C">
      <w:pPr>
        <w:pStyle w:val="af5"/>
        <w:shd w:val="clear" w:color="auto" w:fill="FFFFFF"/>
        <w:spacing w:before="30" w:beforeAutospacing="0" w:after="30" w:afterAutospacing="0"/>
        <w:ind w:left="1836"/>
        <w:rPr>
          <w:color w:val="000000"/>
        </w:rPr>
      </w:pPr>
    </w:p>
    <w:p w:rsidR="00A04A5C" w:rsidRPr="00E124E8" w:rsidRDefault="00A04A5C" w:rsidP="00A04A5C">
      <w:pPr>
        <w:pStyle w:val="11"/>
        <w:ind w:firstLine="708"/>
        <w:jc w:val="both"/>
      </w:pPr>
      <w:r>
        <w:t>-</w:t>
      </w:r>
      <w:r w:rsidR="00A54F3D">
        <w:tab/>
      </w:r>
      <w:r w:rsidRPr="00E124E8">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04A5C" w:rsidRPr="00E124E8" w:rsidRDefault="00A04A5C" w:rsidP="00A04A5C">
      <w:pPr>
        <w:pStyle w:val="11"/>
        <w:ind w:firstLine="708"/>
        <w:jc w:val="both"/>
      </w:pPr>
      <w:r>
        <w:t>-</w:t>
      </w:r>
      <w:r w:rsidR="00A54F3D">
        <w:tab/>
      </w:r>
      <w:r w:rsidRPr="00E124E8">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04A5C" w:rsidRPr="00E124E8" w:rsidRDefault="00A04A5C" w:rsidP="00A04A5C">
      <w:pPr>
        <w:pStyle w:val="11"/>
        <w:ind w:firstLine="708"/>
        <w:jc w:val="both"/>
      </w:pPr>
      <w:r>
        <w:t>-</w:t>
      </w:r>
      <w:r w:rsidR="00A54F3D">
        <w:tab/>
      </w:r>
      <w:r w:rsidRPr="00E124E8">
        <w:t>элементарные представления об институтах гражданского общества, о возможностях участия граждан в общественном управлении;</w:t>
      </w:r>
    </w:p>
    <w:p w:rsidR="00A04A5C" w:rsidRPr="00E124E8" w:rsidRDefault="00A04A5C" w:rsidP="00A04A5C">
      <w:pPr>
        <w:pStyle w:val="11"/>
        <w:jc w:val="both"/>
      </w:pPr>
      <w:r w:rsidRPr="00E124E8">
        <w:t>элементарные представления о правах и обязанностях гражданина России;</w:t>
      </w:r>
    </w:p>
    <w:p w:rsidR="00A04A5C" w:rsidRPr="00E124E8" w:rsidRDefault="00A04A5C" w:rsidP="00A04A5C">
      <w:pPr>
        <w:pStyle w:val="11"/>
        <w:ind w:firstLine="708"/>
        <w:jc w:val="both"/>
      </w:pPr>
      <w:r>
        <w:lastRenderedPageBreak/>
        <w:t>-</w:t>
      </w:r>
      <w:r w:rsidR="00A54F3D">
        <w:tab/>
      </w:r>
      <w:r w:rsidRPr="00E124E8">
        <w:t>интерес к общественным явлениям, понимание активной роли человека в обществе;</w:t>
      </w:r>
    </w:p>
    <w:p w:rsidR="00A04A5C" w:rsidRPr="00E124E8" w:rsidRDefault="00A04A5C" w:rsidP="00A04A5C">
      <w:pPr>
        <w:pStyle w:val="11"/>
        <w:ind w:firstLine="708"/>
        <w:jc w:val="both"/>
      </w:pPr>
      <w:r>
        <w:t>-</w:t>
      </w:r>
      <w:r w:rsidR="00A54F3D">
        <w:tab/>
      </w:r>
      <w:r w:rsidRPr="00E124E8">
        <w:t>уважительное отношение к русскому языку как государственному, языку межнационального общения;</w:t>
      </w:r>
    </w:p>
    <w:p w:rsidR="00A04A5C" w:rsidRPr="00E124E8" w:rsidRDefault="00A04A5C" w:rsidP="00A04A5C">
      <w:pPr>
        <w:pStyle w:val="11"/>
        <w:ind w:firstLine="708"/>
        <w:jc w:val="both"/>
      </w:pPr>
      <w:r>
        <w:t>-</w:t>
      </w:r>
      <w:r w:rsidR="00A54F3D">
        <w:tab/>
      </w:r>
      <w:r w:rsidRPr="00E124E8">
        <w:t>ценностное отношение к своему национальному языку и культуре;</w:t>
      </w:r>
    </w:p>
    <w:p w:rsidR="00A04A5C" w:rsidRPr="00E124E8" w:rsidRDefault="00A04A5C" w:rsidP="00A04A5C">
      <w:pPr>
        <w:pStyle w:val="11"/>
        <w:ind w:firstLine="708"/>
        <w:jc w:val="both"/>
      </w:pPr>
      <w:r>
        <w:t>-</w:t>
      </w:r>
      <w:r w:rsidR="00A54F3D">
        <w:tab/>
      </w:r>
      <w:r w:rsidRPr="00E124E8">
        <w:t>начальные представления о народах России, об их общей исторической судьбе, о единстве народов нашей страны;</w:t>
      </w:r>
    </w:p>
    <w:p w:rsidR="00A04A5C" w:rsidRPr="00E124E8" w:rsidRDefault="00A04A5C" w:rsidP="00A04A5C">
      <w:pPr>
        <w:pStyle w:val="11"/>
        <w:ind w:firstLine="708"/>
        <w:jc w:val="both"/>
      </w:pPr>
      <w:r>
        <w:t>-</w:t>
      </w:r>
      <w:r w:rsidR="00A54F3D">
        <w:tab/>
      </w:r>
      <w:r w:rsidRPr="00E124E8">
        <w:t>элементарные представления о национальных героях и важнейших событиях истории России </w:t>
      </w:r>
      <w:r w:rsidRPr="00E124E8">
        <w:rPr>
          <w:rStyle w:val="apple-converted-space"/>
          <w:color w:val="000000"/>
        </w:rPr>
        <w:t> </w:t>
      </w:r>
      <w:r w:rsidRPr="00E124E8">
        <w:t>и её народов;</w:t>
      </w:r>
    </w:p>
    <w:p w:rsidR="00A04A5C" w:rsidRPr="00E124E8" w:rsidRDefault="00A04A5C" w:rsidP="00A04A5C">
      <w:pPr>
        <w:pStyle w:val="11"/>
        <w:ind w:firstLine="708"/>
        <w:jc w:val="both"/>
      </w:pPr>
      <w:r>
        <w:t>-</w:t>
      </w:r>
      <w:r w:rsidR="00A54F3D">
        <w:tab/>
      </w:r>
      <w:r w:rsidRPr="00E124E8">
        <w:t>интерес к государственным праздникам и важнейшим событиям в жизни России, субъекта Российской Федерации, своего города;</w:t>
      </w:r>
    </w:p>
    <w:p w:rsidR="00A04A5C" w:rsidRPr="00E124E8" w:rsidRDefault="00A04A5C" w:rsidP="00A04A5C">
      <w:pPr>
        <w:pStyle w:val="11"/>
        <w:ind w:firstLine="708"/>
        <w:jc w:val="both"/>
      </w:pPr>
      <w:r>
        <w:t>-</w:t>
      </w:r>
      <w:r w:rsidR="00A54F3D">
        <w:tab/>
      </w:r>
      <w:r w:rsidRPr="00E124E8">
        <w:t xml:space="preserve">стремление активно участвовать в делах класса, </w:t>
      </w:r>
      <w:r w:rsidR="00A54F3D">
        <w:t>Гимназии</w:t>
      </w:r>
      <w:r w:rsidRPr="00E124E8">
        <w:t>, семьи, своего города;</w:t>
      </w:r>
    </w:p>
    <w:p w:rsidR="00A04A5C" w:rsidRPr="00E124E8" w:rsidRDefault="00A04A5C" w:rsidP="00A04A5C">
      <w:pPr>
        <w:pStyle w:val="11"/>
        <w:ind w:firstLine="708"/>
        <w:jc w:val="both"/>
      </w:pPr>
      <w:r>
        <w:t>-</w:t>
      </w:r>
      <w:r w:rsidR="00A54F3D">
        <w:tab/>
      </w:r>
      <w:r w:rsidRPr="00E124E8">
        <w:t>любовь к образовательному учреждению, своему городу, народу, России;</w:t>
      </w:r>
    </w:p>
    <w:p w:rsidR="00A04A5C" w:rsidRPr="00E124E8" w:rsidRDefault="00A04A5C" w:rsidP="00A04A5C">
      <w:pPr>
        <w:pStyle w:val="11"/>
        <w:ind w:firstLine="708"/>
        <w:jc w:val="both"/>
      </w:pPr>
      <w:r>
        <w:t>-</w:t>
      </w:r>
      <w:r w:rsidR="00A54F3D">
        <w:tab/>
      </w:r>
      <w:r w:rsidRPr="00E124E8">
        <w:t>уважение к защитникам Родины;</w:t>
      </w:r>
    </w:p>
    <w:p w:rsidR="00A04A5C" w:rsidRPr="00E124E8" w:rsidRDefault="00A04A5C" w:rsidP="00A04A5C">
      <w:pPr>
        <w:pStyle w:val="11"/>
        <w:ind w:firstLine="708"/>
        <w:jc w:val="both"/>
      </w:pPr>
      <w:r>
        <w:t>-</w:t>
      </w:r>
      <w:r w:rsidR="00A54F3D">
        <w:tab/>
      </w:r>
      <w:r w:rsidRPr="00E124E8">
        <w:t>умение отвечать за свои поступки;</w:t>
      </w:r>
    </w:p>
    <w:p w:rsidR="00A04A5C" w:rsidRPr="00E124E8" w:rsidRDefault="00A04A5C" w:rsidP="00A04A5C">
      <w:pPr>
        <w:pStyle w:val="11"/>
        <w:ind w:firstLine="708"/>
        <w:jc w:val="both"/>
      </w:pPr>
      <w:r>
        <w:t>-</w:t>
      </w:r>
      <w:r w:rsidR="00A54F3D">
        <w:tab/>
      </w:r>
      <w:r w:rsidRPr="00E124E8">
        <w:t>негативное отношение к нарушениям порядка в классе, дома, на улице, к невыполнению человеком своих обязанностей.</w:t>
      </w:r>
    </w:p>
    <w:p w:rsidR="009132BC" w:rsidRPr="009132BC" w:rsidRDefault="009132BC" w:rsidP="009132BC">
      <w:pPr>
        <w:spacing w:before="100" w:beforeAutospacing="1" w:after="100" w:afterAutospacing="1"/>
        <w:jc w:val="center"/>
        <w:rPr>
          <w:rFonts w:ascii="Times New Roman" w:hAnsi="Times New Roman"/>
          <w:b/>
          <w:sz w:val="24"/>
          <w:szCs w:val="24"/>
          <w:lang w:val="ru-RU"/>
        </w:rPr>
      </w:pPr>
      <w:r w:rsidRPr="009132BC">
        <w:rPr>
          <w:rFonts w:ascii="Times New Roman" w:eastAsia="Times New Roman" w:hAnsi="Times New Roman" w:cs="Times New Roman"/>
          <w:b/>
          <w:sz w:val="24"/>
          <w:szCs w:val="24"/>
          <w:lang w:val="ru-RU" w:eastAsia="ru-RU"/>
        </w:rPr>
        <w:t>2.3.6.3.</w:t>
      </w:r>
      <w:r w:rsidRPr="009132BC">
        <w:rPr>
          <w:rFonts w:ascii="Times New Roman" w:hAnsi="Times New Roman"/>
          <w:b/>
          <w:bCs/>
          <w:iCs/>
          <w:color w:val="000000"/>
          <w:sz w:val="24"/>
          <w:szCs w:val="24"/>
          <w:lang w:val="ru-RU"/>
        </w:rPr>
        <w:t xml:space="preserve"> </w:t>
      </w:r>
      <w:r w:rsidRPr="009132BC">
        <w:rPr>
          <w:rFonts w:ascii="Times New Roman" w:hAnsi="Times New Roman"/>
          <w:b/>
          <w:bCs/>
          <w:sz w:val="24"/>
          <w:szCs w:val="24"/>
          <w:lang w:val="ru-RU"/>
        </w:rPr>
        <w:t>Соц</w:t>
      </w:r>
      <w:r w:rsidR="009507BB">
        <w:rPr>
          <w:rFonts w:ascii="Times New Roman" w:hAnsi="Times New Roman"/>
          <w:b/>
          <w:bCs/>
          <w:sz w:val="24"/>
          <w:szCs w:val="24"/>
          <w:lang w:val="ru-RU"/>
        </w:rPr>
        <w:t>иальное, личностное направление</w:t>
      </w:r>
    </w:p>
    <w:p w:rsidR="009132BC" w:rsidRPr="00A31FD5" w:rsidRDefault="009132BC" w:rsidP="009132BC">
      <w:pPr>
        <w:pStyle w:val="af5"/>
        <w:shd w:val="clear" w:color="auto" w:fill="FFFFFF"/>
        <w:spacing w:before="30" w:beforeAutospacing="0" w:after="30" w:afterAutospacing="0"/>
        <w:ind w:firstLine="708"/>
        <w:jc w:val="both"/>
        <w:rPr>
          <w:color w:val="000000"/>
        </w:rPr>
      </w:pPr>
      <w:r w:rsidRPr="00A31FD5">
        <w:rPr>
          <w:bCs/>
          <w:iCs/>
          <w:color w:val="000000"/>
        </w:rPr>
        <w:t>Воспитание нравственных чувств и этического сознания:</w:t>
      </w:r>
    </w:p>
    <w:p w:rsidR="009132BC" w:rsidRPr="00E124E8" w:rsidRDefault="009132BC" w:rsidP="009132BC">
      <w:pPr>
        <w:pStyle w:val="af5"/>
        <w:shd w:val="clear" w:color="auto" w:fill="FFFFFF"/>
        <w:spacing w:before="30" w:beforeAutospacing="0" w:after="30" w:afterAutospacing="0"/>
        <w:ind w:firstLine="708"/>
        <w:jc w:val="both"/>
        <w:rPr>
          <w:color w:val="000000"/>
        </w:rPr>
      </w:pPr>
      <w:r>
        <w:rPr>
          <w:color w:val="000000"/>
        </w:rPr>
        <w:t>-</w:t>
      </w:r>
      <w:r w:rsidR="00A54F3D">
        <w:rPr>
          <w:color w:val="000000"/>
        </w:rPr>
        <w:tab/>
      </w:r>
      <w:r>
        <w:rPr>
          <w:color w:val="000000"/>
        </w:rPr>
        <w:t xml:space="preserve"> </w:t>
      </w:r>
      <w:r w:rsidRPr="00E124E8">
        <w:rPr>
          <w:color w:val="000000"/>
        </w:rPr>
        <w:t>первоначальные представления о базовых национальных российских ценностях;</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различение хороших и плохих поступков;</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уважительное отношение к родителям, старшим, доброжелательное отношение к сверстникам и младшим;</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установление дружеских взаимоотношений в коллективе, основанных на взаимопомощи и взаимной поддержке;</w:t>
      </w:r>
    </w:p>
    <w:p w:rsidR="009132BC" w:rsidRPr="00E124E8" w:rsidRDefault="009132BC" w:rsidP="009132BC">
      <w:pPr>
        <w:pStyle w:val="af5"/>
        <w:shd w:val="clear" w:color="auto" w:fill="FFFFFF"/>
        <w:spacing w:before="30" w:beforeAutospacing="0" w:after="30" w:afterAutospacing="0"/>
        <w:jc w:val="both"/>
        <w:rPr>
          <w:color w:val="000000"/>
        </w:rPr>
      </w:pPr>
      <w:r w:rsidRPr="00E124E8">
        <w:rPr>
          <w:color w:val="000000"/>
        </w:rPr>
        <w:t>бережное, гуманное отношение ко всему живому;</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знание правил вежливого поведения, культуры речи, умение пользоваться «волшебными» словами, быть опрятным, чистым, аккуратным;</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стремление избегать плохих поступков, не капризничать, не быть упрямым; умение признаться в плохом поступке и анализировать его;</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9132BC"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132BC" w:rsidRDefault="009132BC" w:rsidP="009132BC">
      <w:pPr>
        <w:pStyle w:val="af5"/>
        <w:shd w:val="clear" w:color="auto" w:fill="FFFFFF"/>
        <w:spacing w:before="30" w:beforeAutospacing="0" w:after="30" w:afterAutospacing="0"/>
        <w:ind w:firstLine="708"/>
        <w:jc w:val="both"/>
        <w:rPr>
          <w:color w:val="000000"/>
        </w:rPr>
      </w:pPr>
    </w:p>
    <w:p w:rsidR="009132BC" w:rsidRDefault="009132BC" w:rsidP="009132BC">
      <w:pPr>
        <w:pStyle w:val="af5"/>
        <w:shd w:val="clear" w:color="auto" w:fill="FFFFFF"/>
        <w:spacing w:before="30" w:beforeAutospacing="0" w:after="30" w:afterAutospacing="0"/>
        <w:jc w:val="center"/>
        <w:rPr>
          <w:b/>
          <w:bCs/>
          <w:iCs/>
          <w:color w:val="000000"/>
        </w:rPr>
      </w:pPr>
      <w:r>
        <w:rPr>
          <w:b/>
          <w:bCs/>
          <w:iCs/>
          <w:color w:val="000000"/>
        </w:rPr>
        <w:t>2</w:t>
      </w:r>
      <w:r w:rsidRPr="00E124E8">
        <w:rPr>
          <w:b/>
          <w:bCs/>
          <w:iCs/>
          <w:color w:val="000000"/>
        </w:rPr>
        <w:t>.</w:t>
      </w:r>
      <w:r>
        <w:rPr>
          <w:b/>
          <w:bCs/>
          <w:iCs/>
          <w:color w:val="000000"/>
        </w:rPr>
        <w:t>3.6.4.</w:t>
      </w:r>
      <w:r w:rsidRPr="00E124E8">
        <w:rPr>
          <w:b/>
          <w:bCs/>
          <w:iCs/>
          <w:color w:val="000000"/>
        </w:rPr>
        <w:t xml:space="preserve"> Воспитание трудолюбия, творческого о</w:t>
      </w:r>
      <w:r>
        <w:rPr>
          <w:b/>
          <w:bCs/>
          <w:iCs/>
          <w:color w:val="000000"/>
        </w:rPr>
        <w:t>тношения к учению, труду, жизни</w:t>
      </w:r>
    </w:p>
    <w:p w:rsidR="009132BC" w:rsidRPr="00E124E8" w:rsidRDefault="009132BC" w:rsidP="009132BC">
      <w:pPr>
        <w:pStyle w:val="af5"/>
        <w:shd w:val="clear" w:color="auto" w:fill="FFFFFF"/>
        <w:spacing w:before="30" w:beforeAutospacing="0" w:after="30" w:afterAutospacing="0"/>
        <w:jc w:val="center"/>
        <w:rPr>
          <w:color w:val="000000"/>
        </w:rPr>
      </w:pP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lastRenderedPageBreak/>
        <w:t>-</w:t>
      </w:r>
      <w:r>
        <w:rPr>
          <w:color w:val="000000"/>
        </w:rPr>
        <w:tab/>
      </w:r>
      <w:r w:rsidR="009132BC" w:rsidRPr="00E124E8">
        <w:rPr>
          <w:color w:val="000000"/>
        </w:rPr>
        <w:t>уважение к труду и творчеству старших и сверстников;</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элементарные представления об основных профессиях;</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ценностное отношение к учёбе как виду творческой деятельности;</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элементарные представления о роли знаний, науки, современного производства в жизни человека и общества;</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первоначальные навыки коллективной работы, в том числе при разработке и реализации учебных и учебно-трудовых проектов;</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умение проявлять дисциплинированность, последовательность и настойчивость в выполнении учебных и учебно-трудовых заданий;</w:t>
      </w:r>
    </w:p>
    <w:p w:rsidR="009132BC" w:rsidRPr="00E124E8" w:rsidRDefault="009132BC" w:rsidP="009132BC">
      <w:pPr>
        <w:pStyle w:val="af5"/>
        <w:shd w:val="clear" w:color="auto" w:fill="FFFFFF"/>
        <w:spacing w:before="30" w:beforeAutospacing="0" w:after="30" w:afterAutospacing="0"/>
        <w:jc w:val="both"/>
        <w:rPr>
          <w:color w:val="000000"/>
        </w:rPr>
      </w:pPr>
      <w:r w:rsidRPr="00E124E8">
        <w:rPr>
          <w:color w:val="000000"/>
        </w:rPr>
        <w:t>умение соблюдать порядок на рабочем месте;</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бережное отношение к результатам своего труда, труда Других людей, к школьному имуществу, учебникам, личным вещам;</w:t>
      </w:r>
    </w:p>
    <w:p w:rsidR="009132BC"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отрицательное отношение к лени и небрежности в труде и учёбе, небережливому отношению к результатам труда людей.</w:t>
      </w:r>
    </w:p>
    <w:p w:rsidR="009132BC" w:rsidRDefault="009132BC" w:rsidP="009132BC">
      <w:pPr>
        <w:pStyle w:val="af5"/>
        <w:shd w:val="clear" w:color="auto" w:fill="FFFFFF"/>
        <w:spacing w:before="30" w:beforeAutospacing="0" w:after="30" w:afterAutospacing="0"/>
        <w:ind w:firstLine="708"/>
        <w:jc w:val="both"/>
        <w:rPr>
          <w:color w:val="000000"/>
        </w:rPr>
      </w:pPr>
    </w:p>
    <w:p w:rsidR="009132BC" w:rsidRDefault="009132BC" w:rsidP="009132BC">
      <w:pPr>
        <w:pStyle w:val="af5"/>
        <w:shd w:val="clear" w:color="auto" w:fill="FFFFFF"/>
        <w:spacing w:before="30" w:beforeAutospacing="0" w:after="30" w:afterAutospacing="0"/>
        <w:jc w:val="center"/>
        <w:rPr>
          <w:b/>
          <w:bCs/>
        </w:rPr>
      </w:pPr>
      <w:r>
        <w:rPr>
          <w:b/>
          <w:bCs/>
          <w:iCs/>
          <w:color w:val="000000"/>
        </w:rPr>
        <w:t>2.3.6.5.</w:t>
      </w:r>
      <w:r w:rsidRPr="00E124E8">
        <w:rPr>
          <w:b/>
          <w:bCs/>
          <w:iCs/>
          <w:color w:val="000000"/>
        </w:rPr>
        <w:t xml:space="preserve"> </w:t>
      </w:r>
      <w:r w:rsidRPr="00E124E8">
        <w:rPr>
          <w:b/>
          <w:bCs/>
        </w:rPr>
        <w:t>Оздоровительное, экологическое направление</w:t>
      </w:r>
    </w:p>
    <w:p w:rsidR="009132BC" w:rsidRPr="00E124E8" w:rsidRDefault="009132BC" w:rsidP="009132BC">
      <w:pPr>
        <w:pStyle w:val="af5"/>
        <w:shd w:val="clear" w:color="auto" w:fill="FFFFFF"/>
        <w:spacing w:before="30" w:beforeAutospacing="0" w:after="30" w:afterAutospacing="0"/>
        <w:jc w:val="center"/>
        <w:rPr>
          <w:b/>
          <w:bCs/>
          <w:iCs/>
          <w:color w:val="000000"/>
        </w:rPr>
      </w:pPr>
    </w:p>
    <w:p w:rsidR="009132BC" w:rsidRPr="00AF1E92" w:rsidRDefault="009132BC" w:rsidP="00A54F3D">
      <w:pPr>
        <w:pStyle w:val="af5"/>
        <w:shd w:val="clear" w:color="auto" w:fill="FFFFFF"/>
        <w:spacing w:before="30" w:beforeAutospacing="0" w:after="30" w:afterAutospacing="0"/>
        <w:ind w:firstLine="708"/>
        <w:jc w:val="both"/>
        <w:rPr>
          <w:color w:val="000000"/>
        </w:rPr>
      </w:pPr>
      <w:r w:rsidRPr="00AF1E92">
        <w:rPr>
          <w:bCs/>
          <w:iCs/>
          <w:color w:val="000000"/>
        </w:rPr>
        <w:t>Формирование ценностного отношения к здоровью и здоровому образу жизни:</w:t>
      </w:r>
    </w:p>
    <w:p w:rsidR="009132BC" w:rsidRPr="00E124E8" w:rsidRDefault="009132BC" w:rsidP="009132BC">
      <w:pPr>
        <w:pStyle w:val="af5"/>
        <w:shd w:val="clear" w:color="auto" w:fill="FFFFFF"/>
        <w:spacing w:before="30" w:beforeAutospacing="0" w:after="30" w:afterAutospacing="0"/>
        <w:ind w:firstLine="708"/>
        <w:jc w:val="both"/>
        <w:rPr>
          <w:color w:val="000000"/>
        </w:rPr>
      </w:pPr>
      <w:r>
        <w:rPr>
          <w:color w:val="000000"/>
        </w:rPr>
        <w:t>-</w:t>
      </w:r>
      <w:r w:rsidR="00A54F3D">
        <w:rPr>
          <w:color w:val="000000"/>
        </w:rPr>
        <w:tab/>
      </w:r>
      <w:r w:rsidRPr="00E124E8">
        <w:rPr>
          <w:color w:val="000000"/>
        </w:rPr>
        <w:t>ценностное отношение к своему здоровью, здоровью родителей (законных представителей), членов своей семьи, педагогов, сверстников;</w:t>
      </w:r>
    </w:p>
    <w:p w:rsidR="009132BC" w:rsidRPr="00E124E8" w:rsidRDefault="009132BC" w:rsidP="009132BC">
      <w:pPr>
        <w:pStyle w:val="af5"/>
        <w:shd w:val="clear" w:color="auto" w:fill="FFFFFF"/>
        <w:spacing w:before="30" w:beforeAutospacing="0" w:after="30" w:afterAutospacing="0"/>
        <w:ind w:firstLine="708"/>
        <w:jc w:val="both"/>
        <w:rPr>
          <w:color w:val="000000"/>
        </w:rPr>
      </w:pPr>
      <w:r>
        <w:rPr>
          <w:color w:val="000000"/>
        </w:rPr>
        <w:t>-</w:t>
      </w:r>
      <w:r w:rsidR="00A54F3D">
        <w:rPr>
          <w:color w:val="000000"/>
        </w:rPr>
        <w:tab/>
      </w:r>
      <w:r w:rsidRPr="00E124E8">
        <w:rPr>
          <w:color w:val="000000"/>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элементарные представления о влиянии нравственности человека на состояние его здоровья и здоровья окружающих его людей;</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понимание важности физической культуры и спорта для здоровья человека, его образования, труда и творчества;</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знание и выполнение санитарно-гигиенических правил, соблюдение здоровьесберегающего режима дня;</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интерес к прогулкам на природе, подвижным играм, участию в спортивных соревнованиях;</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первоначальные представления об оздоровительном влиянии природы на человека;</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первоначальные представления о возможном негативном влиянии компьютерных игр, телевидения, рекламы на здоровье человека;</w:t>
      </w:r>
    </w:p>
    <w:p w:rsidR="009132BC" w:rsidRPr="00E124E8" w:rsidRDefault="00A54F3D"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отрицательное отношение к невыполнению правил личной гигиены и санитарии, уклонению от занятий физкультурой.</w:t>
      </w:r>
    </w:p>
    <w:p w:rsidR="009132BC" w:rsidRPr="00AF1E92" w:rsidRDefault="009132BC" w:rsidP="009132BC">
      <w:pPr>
        <w:pStyle w:val="af5"/>
        <w:shd w:val="clear" w:color="auto" w:fill="FFFFFF"/>
        <w:spacing w:before="30" w:beforeAutospacing="0" w:after="30" w:afterAutospacing="0"/>
        <w:ind w:firstLine="708"/>
        <w:jc w:val="both"/>
        <w:rPr>
          <w:color w:val="000000"/>
        </w:rPr>
      </w:pPr>
      <w:r w:rsidRPr="00AF1E92">
        <w:rPr>
          <w:bCs/>
          <w:iCs/>
          <w:color w:val="000000"/>
        </w:rPr>
        <w:t>Воспитание ценностного отношения к природе, окружающей среде (экологическое воспитание):</w:t>
      </w:r>
    </w:p>
    <w:p w:rsidR="009132BC" w:rsidRPr="00E124E8" w:rsidRDefault="00EE7E6F"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развитие интереса к природе, природным явлениям и формам жизни, понимание активной роли человека в природе;</w:t>
      </w:r>
    </w:p>
    <w:p w:rsidR="009132BC" w:rsidRPr="00E124E8" w:rsidRDefault="00EE7E6F" w:rsidP="009132BC">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9132BC" w:rsidRPr="00E124E8">
        <w:rPr>
          <w:color w:val="000000"/>
        </w:rPr>
        <w:t>ценностное отношение к природе и всем формам жизни;</w:t>
      </w:r>
    </w:p>
    <w:p w:rsidR="009132BC" w:rsidRPr="00E124E8" w:rsidRDefault="009132BC" w:rsidP="009132BC">
      <w:pPr>
        <w:pStyle w:val="af5"/>
        <w:shd w:val="clear" w:color="auto" w:fill="FFFFFF"/>
        <w:spacing w:before="30" w:beforeAutospacing="0" w:after="30" w:afterAutospacing="0"/>
        <w:ind w:firstLine="708"/>
        <w:jc w:val="both"/>
        <w:rPr>
          <w:color w:val="000000"/>
        </w:rPr>
      </w:pPr>
      <w:r>
        <w:rPr>
          <w:color w:val="000000"/>
        </w:rPr>
        <w:t>-</w:t>
      </w:r>
      <w:r w:rsidR="00EE7E6F">
        <w:rPr>
          <w:color w:val="000000"/>
        </w:rPr>
        <w:tab/>
      </w:r>
      <w:r w:rsidRPr="00E124E8">
        <w:rPr>
          <w:color w:val="000000"/>
        </w:rPr>
        <w:t>элементарный опыт природоохранительной деятельности;</w:t>
      </w:r>
    </w:p>
    <w:p w:rsidR="009132BC" w:rsidRPr="00E124E8" w:rsidRDefault="009132BC" w:rsidP="009132BC">
      <w:pPr>
        <w:pStyle w:val="af5"/>
        <w:shd w:val="clear" w:color="auto" w:fill="FFFFFF"/>
        <w:spacing w:before="30" w:beforeAutospacing="0" w:after="30" w:afterAutospacing="0"/>
        <w:ind w:firstLine="708"/>
        <w:jc w:val="both"/>
        <w:rPr>
          <w:color w:val="000000"/>
        </w:rPr>
      </w:pPr>
      <w:r>
        <w:rPr>
          <w:color w:val="000000"/>
        </w:rPr>
        <w:t>-</w:t>
      </w:r>
      <w:r w:rsidR="00EE7E6F">
        <w:rPr>
          <w:color w:val="000000"/>
        </w:rPr>
        <w:tab/>
      </w:r>
      <w:r>
        <w:rPr>
          <w:color w:val="000000"/>
        </w:rPr>
        <w:t xml:space="preserve"> </w:t>
      </w:r>
      <w:r w:rsidRPr="00E124E8">
        <w:rPr>
          <w:color w:val="000000"/>
        </w:rPr>
        <w:t>бережное отношение к растениям и животным.</w:t>
      </w:r>
    </w:p>
    <w:p w:rsidR="009132BC" w:rsidRDefault="009132BC" w:rsidP="009132BC">
      <w:pPr>
        <w:pStyle w:val="af5"/>
        <w:shd w:val="clear" w:color="auto" w:fill="FFFFFF"/>
        <w:spacing w:before="30" w:beforeAutospacing="0" w:after="30" w:afterAutospacing="0"/>
        <w:jc w:val="both"/>
        <w:rPr>
          <w:b/>
          <w:bCs/>
          <w:iCs/>
          <w:color w:val="000000"/>
        </w:rPr>
      </w:pPr>
    </w:p>
    <w:p w:rsidR="00867206" w:rsidRDefault="00867206" w:rsidP="00867206">
      <w:pPr>
        <w:pStyle w:val="af5"/>
        <w:shd w:val="clear" w:color="auto" w:fill="FFFFFF"/>
        <w:spacing w:before="30" w:beforeAutospacing="0" w:after="30" w:afterAutospacing="0"/>
        <w:jc w:val="center"/>
        <w:rPr>
          <w:b/>
          <w:bCs/>
          <w:iCs/>
          <w:color w:val="000000"/>
        </w:rPr>
      </w:pPr>
      <w:r>
        <w:rPr>
          <w:b/>
          <w:bCs/>
          <w:iCs/>
          <w:color w:val="000000"/>
        </w:rPr>
        <w:t xml:space="preserve">2.3.6.6. </w:t>
      </w:r>
      <w:r w:rsidRPr="00E124E8">
        <w:rPr>
          <w:b/>
          <w:bCs/>
          <w:iCs/>
          <w:color w:val="000000"/>
        </w:rPr>
        <w:t>Воспитание ценностного отношения к прекрасному, формирование представлений об эстетических идеалах и ценн</w:t>
      </w:r>
      <w:r>
        <w:rPr>
          <w:b/>
          <w:bCs/>
          <w:iCs/>
          <w:color w:val="000000"/>
        </w:rPr>
        <w:t>остях (эстетическое воспитание)</w:t>
      </w:r>
    </w:p>
    <w:p w:rsidR="00867206" w:rsidRPr="00E124E8" w:rsidRDefault="00867206" w:rsidP="00867206">
      <w:pPr>
        <w:pStyle w:val="af5"/>
        <w:shd w:val="clear" w:color="auto" w:fill="FFFFFF"/>
        <w:spacing w:before="30" w:beforeAutospacing="0" w:after="30" w:afterAutospacing="0"/>
        <w:jc w:val="center"/>
        <w:rPr>
          <w:color w:val="000000"/>
        </w:rPr>
      </w:pPr>
    </w:p>
    <w:p w:rsidR="00867206" w:rsidRPr="00E124E8" w:rsidRDefault="00EE7E6F" w:rsidP="00867206">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867206" w:rsidRPr="00E124E8">
        <w:rPr>
          <w:color w:val="000000"/>
        </w:rPr>
        <w:t>представления о душевной и физической красоте человека;</w:t>
      </w:r>
    </w:p>
    <w:p w:rsidR="00867206" w:rsidRPr="00E124E8" w:rsidRDefault="00EE7E6F" w:rsidP="00867206">
      <w:pPr>
        <w:pStyle w:val="af5"/>
        <w:shd w:val="clear" w:color="auto" w:fill="FFFFFF"/>
        <w:spacing w:before="30" w:beforeAutospacing="0" w:after="30" w:afterAutospacing="0"/>
        <w:ind w:firstLine="708"/>
        <w:jc w:val="both"/>
        <w:rPr>
          <w:color w:val="000000"/>
        </w:rPr>
      </w:pPr>
      <w:r>
        <w:rPr>
          <w:color w:val="000000"/>
        </w:rPr>
        <w:lastRenderedPageBreak/>
        <w:t>-</w:t>
      </w:r>
      <w:r>
        <w:rPr>
          <w:color w:val="000000"/>
        </w:rPr>
        <w:tab/>
      </w:r>
      <w:r w:rsidR="00867206" w:rsidRPr="00E124E8">
        <w:rPr>
          <w:color w:val="000000"/>
        </w:rPr>
        <w:t>формирование эстетических идеалов, чувства прекрасного; умение видеть красоту природы, труда и творчества;</w:t>
      </w:r>
    </w:p>
    <w:p w:rsidR="00867206" w:rsidRPr="00E124E8" w:rsidRDefault="00EE7E6F" w:rsidP="00867206">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867206" w:rsidRPr="00E124E8">
        <w:rPr>
          <w:color w:val="000000"/>
        </w:rPr>
        <w:t>интерес к чтению, произведениям искусства, детским спектаклям, концертам, выставкам, музыке;</w:t>
      </w:r>
    </w:p>
    <w:p w:rsidR="00867206" w:rsidRPr="00E124E8" w:rsidRDefault="00EE7E6F" w:rsidP="00867206">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867206" w:rsidRPr="00E124E8">
        <w:rPr>
          <w:color w:val="000000"/>
        </w:rPr>
        <w:t>интерес к занятиям художественным творчеством;</w:t>
      </w:r>
    </w:p>
    <w:p w:rsidR="00867206" w:rsidRPr="00E124E8" w:rsidRDefault="00EE7E6F" w:rsidP="00867206">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867206" w:rsidRPr="00E124E8">
        <w:rPr>
          <w:color w:val="000000"/>
        </w:rPr>
        <w:t>стремление к опрятному внешнему виду;</w:t>
      </w:r>
    </w:p>
    <w:p w:rsidR="00867206" w:rsidRDefault="00EE7E6F" w:rsidP="00867206">
      <w:pPr>
        <w:pStyle w:val="af5"/>
        <w:shd w:val="clear" w:color="auto" w:fill="FFFFFF"/>
        <w:spacing w:before="30" w:beforeAutospacing="0" w:after="30" w:afterAutospacing="0"/>
        <w:ind w:firstLine="708"/>
        <w:jc w:val="both"/>
        <w:rPr>
          <w:color w:val="000000"/>
        </w:rPr>
      </w:pPr>
      <w:r>
        <w:rPr>
          <w:color w:val="000000"/>
        </w:rPr>
        <w:t>-</w:t>
      </w:r>
      <w:r>
        <w:rPr>
          <w:color w:val="000000"/>
        </w:rPr>
        <w:tab/>
      </w:r>
      <w:r w:rsidR="00867206" w:rsidRPr="00E124E8">
        <w:rPr>
          <w:color w:val="000000"/>
        </w:rPr>
        <w:t>отрицательное отношение к некрасивым поступкам и неряшливости.</w:t>
      </w:r>
    </w:p>
    <w:p w:rsidR="00867206" w:rsidRDefault="00867206" w:rsidP="00867206">
      <w:pPr>
        <w:pStyle w:val="af5"/>
        <w:shd w:val="clear" w:color="auto" w:fill="FFFFFF"/>
        <w:spacing w:before="30" w:beforeAutospacing="0" w:after="30" w:afterAutospacing="0"/>
        <w:ind w:firstLine="708"/>
        <w:jc w:val="both"/>
        <w:rPr>
          <w:color w:val="000000"/>
        </w:rPr>
      </w:pPr>
    </w:p>
    <w:p w:rsidR="00867206" w:rsidRDefault="00867206" w:rsidP="00867206">
      <w:pPr>
        <w:pStyle w:val="11"/>
        <w:jc w:val="center"/>
        <w:rPr>
          <w:b/>
          <w:kern w:val="28"/>
        </w:rPr>
      </w:pPr>
      <w:r w:rsidRPr="00867206">
        <w:rPr>
          <w:b/>
        </w:rPr>
        <w:t xml:space="preserve">2.3.7.Основное содержание </w:t>
      </w:r>
      <w:r w:rsidRPr="00867206">
        <w:rPr>
          <w:b/>
          <w:kern w:val="28"/>
        </w:rPr>
        <w:t>духовно-нравственного развития</w:t>
      </w:r>
    </w:p>
    <w:p w:rsidR="00867206" w:rsidRPr="00867206" w:rsidRDefault="009507BB" w:rsidP="00867206">
      <w:pPr>
        <w:pStyle w:val="11"/>
        <w:jc w:val="center"/>
        <w:rPr>
          <w:b/>
          <w:kern w:val="28"/>
        </w:rPr>
      </w:pPr>
      <w:r>
        <w:rPr>
          <w:b/>
          <w:kern w:val="28"/>
        </w:rPr>
        <w:t xml:space="preserve"> и воспитания обучающихся</w:t>
      </w:r>
    </w:p>
    <w:p w:rsidR="00867206" w:rsidRPr="00867206" w:rsidRDefault="00867206" w:rsidP="00867206">
      <w:pPr>
        <w:pStyle w:val="11"/>
        <w:rPr>
          <w:kern w:val="28"/>
        </w:rPr>
      </w:pPr>
    </w:p>
    <w:p w:rsidR="00867206" w:rsidRPr="00AF1E92" w:rsidRDefault="00867206" w:rsidP="00867206">
      <w:pPr>
        <w:pStyle w:val="11"/>
        <w:ind w:firstLine="502"/>
        <w:jc w:val="both"/>
      </w:pPr>
      <w:r w:rsidRPr="00AF1E92">
        <w:t>Реализация программы предполагает создание социально открытого пространства, когда каждый педагог, сотрудник Гимназии, родители разделяют ключевые смыслы духовных и нравственных идеалов и ценностей, положенных в основание данной подпрограммы, стремясь к их реализации в практической жизнедеятельности:</w:t>
      </w:r>
    </w:p>
    <w:p w:rsidR="00867206" w:rsidRPr="00AF1E92" w:rsidRDefault="00EE7E6F" w:rsidP="00867206">
      <w:pPr>
        <w:pStyle w:val="11"/>
        <w:ind w:firstLine="502"/>
        <w:jc w:val="both"/>
      </w:pPr>
      <w:r>
        <w:t>-</w:t>
      </w:r>
      <w:r>
        <w:tab/>
      </w:r>
      <w:r w:rsidR="00867206" w:rsidRPr="00AF1E92">
        <w:t>в содержании и построении урочной и внеурочной деятельности;</w:t>
      </w:r>
    </w:p>
    <w:p w:rsidR="00867206" w:rsidRPr="00AF1E92" w:rsidRDefault="00EE7E6F" w:rsidP="00867206">
      <w:pPr>
        <w:pStyle w:val="11"/>
        <w:ind w:firstLine="502"/>
        <w:jc w:val="both"/>
      </w:pPr>
      <w:r>
        <w:t>-</w:t>
      </w:r>
      <w:r>
        <w:tab/>
      </w:r>
      <w:r w:rsidR="00867206" w:rsidRPr="00AF1E92">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867206" w:rsidRPr="00AF1E92" w:rsidRDefault="00EE7E6F" w:rsidP="00867206">
      <w:pPr>
        <w:pStyle w:val="11"/>
        <w:ind w:firstLine="502"/>
        <w:jc w:val="both"/>
      </w:pPr>
      <w:r>
        <w:t>-</w:t>
      </w:r>
      <w:r>
        <w:tab/>
      </w:r>
      <w:r w:rsidR="00867206" w:rsidRPr="00AF1E92">
        <w:t>в опыте организации индивидуальной, групповой, коллективной деятельности учащихся;</w:t>
      </w:r>
    </w:p>
    <w:p w:rsidR="00867206" w:rsidRPr="00AF1E92" w:rsidRDefault="00EE7E6F" w:rsidP="00867206">
      <w:pPr>
        <w:pStyle w:val="11"/>
        <w:ind w:firstLine="502"/>
        <w:jc w:val="both"/>
      </w:pPr>
      <w:r>
        <w:t>-</w:t>
      </w:r>
      <w:r>
        <w:tab/>
      </w:r>
      <w:r w:rsidR="00867206" w:rsidRPr="00AF1E92">
        <w:t>в специальных событиях, спроектированных с</w:t>
      </w:r>
      <w:r>
        <w:t xml:space="preserve"> </w:t>
      </w:r>
      <w:r w:rsidR="00867206" w:rsidRPr="00AF1E92">
        <w:t>учетом определенной ценности и смысла;</w:t>
      </w:r>
    </w:p>
    <w:p w:rsidR="00867206" w:rsidRPr="00AF1E92" w:rsidRDefault="00EE7E6F" w:rsidP="00867206">
      <w:pPr>
        <w:pStyle w:val="11"/>
        <w:ind w:firstLine="502"/>
        <w:jc w:val="both"/>
      </w:pPr>
      <w:r>
        <w:t xml:space="preserve">- </w:t>
      </w:r>
      <w:r>
        <w:tab/>
      </w:r>
      <w:r w:rsidR="00867206" w:rsidRPr="00AF1E92">
        <w:t>в личном</w:t>
      </w:r>
      <w:r>
        <w:t xml:space="preserve"> </w:t>
      </w:r>
      <w:r w:rsidR="00867206" w:rsidRPr="00AF1E92">
        <w:t>примере ученикам.</w:t>
      </w:r>
    </w:p>
    <w:p w:rsidR="00867206" w:rsidRPr="00AF1E92" w:rsidRDefault="00867206" w:rsidP="00867206">
      <w:pPr>
        <w:pStyle w:val="11"/>
        <w:ind w:firstLine="502"/>
        <w:jc w:val="both"/>
      </w:pPr>
      <w:r w:rsidRPr="00AF1E92">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Православного прихода храма Богоявления г. Фролово.</w:t>
      </w:r>
    </w:p>
    <w:p w:rsidR="00867206" w:rsidRPr="00AF1E92" w:rsidRDefault="00867206" w:rsidP="00EE7E6F">
      <w:pPr>
        <w:pStyle w:val="11"/>
        <w:ind w:firstLine="502"/>
        <w:jc w:val="both"/>
      </w:pPr>
      <w:r w:rsidRPr="00AF1E92">
        <w:t>Организация социально открытого пространства духовно-нравс</w:t>
      </w:r>
      <w:r w:rsidR="00EE7E6F">
        <w:t xml:space="preserve">твенного развития и воспитания </w:t>
      </w:r>
      <w:r w:rsidRPr="00AF1E92">
        <w:t>личности гражданина России, нравственного уклада жизни обучающихся осуществляется на основе следующих</w:t>
      </w:r>
      <w:r w:rsidR="00EE7E6F">
        <w:t xml:space="preserve"> </w:t>
      </w:r>
      <w:r w:rsidRPr="00AF1E92">
        <w:t>принципов:</w:t>
      </w:r>
    </w:p>
    <w:p w:rsidR="00867206" w:rsidRPr="00AF1E92" w:rsidRDefault="00EE7E6F" w:rsidP="00EE7E6F">
      <w:pPr>
        <w:pStyle w:val="11"/>
        <w:ind w:firstLine="502"/>
        <w:jc w:val="both"/>
      </w:pPr>
      <w:r>
        <w:t>-</w:t>
      </w:r>
      <w:r>
        <w:tab/>
      </w:r>
      <w:r w:rsidR="00867206" w:rsidRPr="00AF1E92">
        <w:t>нравственного примера педагога – нравствен</w:t>
      </w:r>
      <w:r>
        <w:t xml:space="preserve">ность учителя, моральные нормы, </w:t>
      </w:r>
      <w:r w:rsidR="00867206" w:rsidRPr="00AF1E92">
        <w:t>которыми он руководствуется в своей профессиональной деятельности и жизни, его отношение к своему педагогическому труду, к ученикам, коллегам;</w:t>
      </w:r>
    </w:p>
    <w:p w:rsidR="00867206" w:rsidRPr="00AF1E92" w:rsidRDefault="00EE7E6F" w:rsidP="00867206">
      <w:pPr>
        <w:pStyle w:val="11"/>
        <w:ind w:firstLine="502"/>
        <w:jc w:val="both"/>
      </w:pPr>
      <w:r>
        <w:t>-</w:t>
      </w:r>
      <w:r>
        <w:tab/>
      </w:r>
      <w:r w:rsidR="00867206" w:rsidRPr="00AF1E92">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Православным Приходом храма Богоявления г. Фролово, учреждениями дополнительного образования, культуры и спорта, СМИ;</w:t>
      </w:r>
    </w:p>
    <w:p w:rsidR="00867206" w:rsidRPr="00AF1E92" w:rsidRDefault="00EE7E6F" w:rsidP="00867206">
      <w:pPr>
        <w:pStyle w:val="11"/>
        <w:ind w:firstLine="502"/>
        <w:jc w:val="both"/>
      </w:pPr>
      <w:r>
        <w:t>-</w:t>
      </w:r>
      <w:r>
        <w:tab/>
      </w:r>
      <w:r w:rsidR="00867206" w:rsidRPr="00AF1E92">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867206" w:rsidRPr="00AF1E92" w:rsidRDefault="00EE7E6F" w:rsidP="00867206">
      <w:pPr>
        <w:pStyle w:val="11"/>
        <w:ind w:firstLine="502"/>
        <w:jc w:val="both"/>
      </w:pPr>
      <w:r>
        <w:t>-</w:t>
      </w:r>
      <w:r>
        <w:tab/>
      </w:r>
      <w:r w:rsidR="00867206" w:rsidRPr="00AF1E92">
        <w:t>интегративности программы духовно-нравственного развития и воспитания – интеграция духовно-нравственного развития и воспитания в основные виды деятельности обучающихся:</w:t>
      </w:r>
      <w:r>
        <w:t xml:space="preserve"> </w:t>
      </w:r>
      <w:r w:rsidR="00867206" w:rsidRPr="00AF1E92">
        <w:t>урочную,</w:t>
      </w:r>
      <w:r>
        <w:t xml:space="preserve"> </w:t>
      </w:r>
      <w:r w:rsidR="00867206" w:rsidRPr="00AF1E92">
        <w:t>внеурочную, внешкольную и общественно полезную;</w:t>
      </w:r>
    </w:p>
    <w:p w:rsidR="00867206" w:rsidRPr="00AF1E92" w:rsidRDefault="00EE7E6F" w:rsidP="00867206">
      <w:pPr>
        <w:pStyle w:val="11"/>
        <w:ind w:firstLine="360"/>
        <w:jc w:val="both"/>
      </w:pPr>
      <w:r>
        <w:t>-</w:t>
      </w:r>
      <w:r>
        <w:tab/>
      </w:r>
      <w:r w:rsidR="00867206" w:rsidRPr="00AF1E92">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867206" w:rsidRPr="00E124E8" w:rsidRDefault="00867206" w:rsidP="00867206">
      <w:pPr>
        <w:pStyle w:val="af5"/>
        <w:shd w:val="clear" w:color="auto" w:fill="FFFFFF"/>
        <w:spacing w:before="30" w:beforeAutospacing="0" w:after="30" w:afterAutospacing="0"/>
        <w:ind w:firstLine="708"/>
        <w:jc w:val="both"/>
        <w:rPr>
          <w:color w:val="000000"/>
        </w:rPr>
      </w:pPr>
    </w:p>
    <w:p w:rsidR="00867206" w:rsidRPr="00867206" w:rsidRDefault="00867206" w:rsidP="00867206">
      <w:pPr>
        <w:pStyle w:val="11"/>
        <w:jc w:val="center"/>
        <w:rPr>
          <w:b/>
        </w:rPr>
      </w:pPr>
      <w:r w:rsidRPr="00867206">
        <w:rPr>
          <w:b/>
        </w:rPr>
        <w:t>2.3.7.1. Реализация целевых установок средствами воспитательной работы</w:t>
      </w:r>
    </w:p>
    <w:p w:rsidR="00867206" w:rsidRPr="00867206" w:rsidRDefault="00867206" w:rsidP="00867206">
      <w:pPr>
        <w:pStyle w:val="11"/>
        <w:jc w:val="center"/>
        <w:rPr>
          <w:b/>
        </w:rPr>
      </w:pPr>
      <w:r w:rsidRPr="00867206">
        <w:rPr>
          <w:b/>
        </w:rPr>
        <w:lastRenderedPageBreak/>
        <w:t>по направлениям</w:t>
      </w:r>
    </w:p>
    <w:p w:rsidR="00867206" w:rsidRPr="00867206" w:rsidRDefault="00867206" w:rsidP="00867206">
      <w:pPr>
        <w:spacing w:before="100" w:beforeAutospacing="1" w:after="100" w:afterAutospacing="1"/>
        <w:rPr>
          <w:rFonts w:ascii="Times New Roman" w:hAnsi="Times New Roman"/>
          <w:sz w:val="24"/>
          <w:szCs w:val="24"/>
          <w:lang w:val="ru-RU"/>
        </w:rPr>
      </w:pPr>
      <w:r w:rsidRPr="00867206">
        <w:rPr>
          <w:rFonts w:ascii="Times New Roman" w:hAnsi="Times New Roman"/>
          <w:sz w:val="24"/>
          <w:szCs w:val="24"/>
          <w:lang w:val="ru-RU"/>
        </w:rPr>
        <w:t>Воспитательная система Православной гимназии триедина</w:t>
      </w:r>
      <w:r w:rsidR="00EE7E6F">
        <w:rPr>
          <w:rFonts w:ascii="Times New Roman" w:hAnsi="Times New Roman"/>
          <w:sz w:val="24"/>
          <w:szCs w:val="24"/>
          <w:lang w:val="ru-RU"/>
        </w:rPr>
        <w:t xml:space="preserve"> </w:t>
      </w:r>
      <w:r w:rsidRPr="00867206">
        <w:rPr>
          <w:rFonts w:ascii="Times New Roman" w:hAnsi="Times New Roman"/>
          <w:sz w:val="24"/>
          <w:szCs w:val="24"/>
          <w:lang w:val="ru-RU"/>
        </w:rPr>
        <w:t xml:space="preserve">«Церковь - </w:t>
      </w:r>
      <w:r w:rsidRPr="00867206">
        <w:rPr>
          <w:rFonts w:ascii="Times New Roman" w:hAnsi="Times New Roman"/>
          <w:bCs/>
          <w:sz w:val="24"/>
          <w:szCs w:val="24"/>
          <w:lang w:val="ru-RU"/>
        </w:rPr>
        <w:t>семья – школа»-–</w:t>
      </w:r>
      <w:r w:rsidRPr="00867206">
        <w:rPr>
          <w:rFonts w:ascii="Times New Roman" w:hAnsi="Times New Roman"/>
          <w:sz w:val="24"/>
          <w:szCs w:val="24"/>
          <w:lang w:val="ru-RU"/>
        </w:rPr>
        <w:t>– и реализуется по следующим направлениям:</w:t>
      </w:r>
    </w:p>
    <w:p w:rsidR="00867206" w:rsidRPr="00867206" w:rsidRDefault="009507BB" w:rsidP="00867206">
      <w:pPr>
        <w:spacing w:before="100" w:beforeAutospacing="1" w:after="100" w:afterAutospacing="1"/>
        <w:jc w:val="center"/>
        <w:rPr>
          <w:rFonts w:ascii="Times New Roman" w:hAnsi="Times New Roman"/>
          <w:b/>
          <w:bCs/>
          <w:sz w:val="24"/>
          <w:szCs w:val="24"/>
          <w:lang w:val="ru-RU"/>
        </w:rPr>
      </w:pPr>
      <w:r>
        <w:rPr>
          <w:rFonts w:ascii="Times New Roman" w:hAnsi="Times New Roman"/>
          <w:b/>
          <w:bCs/>
          <w:sz w:val="24"/>
          <w:szCs w:val="24"/>
          <w:lang w:val="ru-RU"/>
        </w:rPr>
        <w:t>2.3.7.1.1.</w:t>
      </w:r>
      <w:r w:rsidR="00867206" w:rsidRPr="00867206">
        <w:rPr>
          <w:rFonts w:ascii="Times New Roman" w:hAnsi="Times New Roman"/>
          <w:b/>
          <w:bCs/>
          <w:sz w:val="24"/>
          <w:szCs w:val="24"/>
          <w:lang w:val="ru-RU"/>
        </w:rPr>
        <w:t xml:space="preserve"> Д</w:t>
      </w:r>
      <w:r>
        <w:rPr>
          <w:rFonts w:ascii="Times New Roman" w:hAnsi="Times New Roman"/>
          <w:b/>
          <w:bCs/>
          <w:sz w:val="24"/>
          <w:szCs w:val="24"/>
          <w:lang w:val="ru-RU"/>
        </w:rPr>
        <w:t>уховно-нравственное направление</w:t>
      </w:r>
    </w:p>
    <w:p w:rsidR="00867206" w:rsidRPr="00AF1E92" w:rsidRDefault="00867206" w:rsidP="00867206">
      <w:pPr>
        <w:pStyle w:val="11"/>
        <w:ind w:firstLine="708"/>
        <w:jc w:val="both"/>
      </w:pPr>
      <w:r w:rsidRPr="00EE7E6F">
        <w:rPr>
          <w:rFonts w:eastAsia="Lucida Sans Unicode"/>
          <w:b/>
          <w:iCs/>
          <w:kern w:val="1"/>
          <w:lang w:eastAsia="hi-IN" w:bidi="hi-IN"/>
        </w:rPr>
        <w:t>Цель</w:t>
      </w:r>
      <w:r w:rsidRPr="00AF1E92">
        <w:rPr>
          <w:rFonts w:eastAsia="Lucida Sans Unicode"/>
          <w:iCs/>
          <w:kern w:val="1"/>
          <w:lang w:eastAsia="hi-IN" w:bidi="hi-IN"/>
        </w:rPr>
        <w:t xml:space="preserve">: </w:t>
      </w:r>
      <w:r w:rsidRPr="00AF1E92">
        <w:t xml:space="preserve">Создание условий для подведения гимназистов к осознанию себя </w:t>
      </w:r>
      <w:r w:rsidRPr="00AF1E92">
        <w:rPr>
          <w:bCs/>
        </w:rPr>
        <w:t>чадами РПЦ</w:t>
      </w:r>
      <w:r w:rsidRPr="00AF1E92">
        <w:t xml:space="preserve">, формирование </w:t>
      </w:r>
      <w:r w:rsidRPr="00AF1E92">
        <w:rPr>
          <w:bCs/>
        </w:rPr>
        <w:t>православного уклада жизни гимназии на основе православных ценностей и традиций</w:t>
      </w:r>
      <w:r w:rsidRPr="00AF1E92">
        <w:t xml:space="preserve">, созданию </w:t>
      </w:r>
      <w:r w:rsidRPr="00AF1E92">
        <w:rPr>
          <w:bCs/>
        </w:rPr>
        <w:t>церковной среды</w:t>
      </w:r>
      <w:r w:rsidRPr="00AF1E92">
        <w:t>, в которой происходит освящение личности и ее преображение в духе истины и любви</w:t>
      </w:r>
      <w:r>
        <w:t>.</w:t>
      </w:r>
    </w:p>
    <w:p w:rsidR="00867206" w:rsidRPr="00E124E8" w:rsidRDefault="00867206" w:rsidP="00867206">
      <w:pPr>
        <w:pStyle w:val="11"/>
        <w:ind w:firstLine="708"/>
      </w:pPr>
      <w:r w:rsidRPr="00E124E8">
        <w:t>Ценности: Православные традиции, вера, любовь к Богу и ближним, стремление к Идеалу, историческая память, жизнь, человеческая личность, семья, Родина, святыни Православной Церкви, христианские добродетели.</w:t>
      </w:r>
    </w:p>
    <w:p w:rsidR="00867206" w:rsidRPr="00AF1E92" w:rsidRDefault="00867206" w:rsidP="00867206">
      <w:pPr>
        <w:pStyle w:val="11"/>
        <w:ind w:firstLine="708"/>
        <w:rPr>
          <w:rFonts w:eastAsia="Lucida Sans Unicode"/>
          <w:kern w:val="1"/>
          <w:lang w:eastAsia="hi-IN" w:bidi="hi-IN"/>
        </w:rPr>
      </w:pPr>
      <w:r w:rsidRPr="00EE7E6F">
        <w:rPr>
          <w:rFonts w:eastAsia="Lucida Sans Unicode"/>
          <w:b/>
          <w:kern w:val="1"/>
          <w:lang w:eastAsia="hi-IN" w:bidi="hi-IN"/>
        </w:rPr>
        <w:t>Задачи</w:t>
      </w:r>
      <w:r w:rsidRPr="00AF1E92">
        <w:rPr>
          <w:rFonts w:eastAsia="Lucida Sans Unicode"/>
          <w:kern w:val="1"/>
          <w:lang w:eastAsia="hi-IN" w:bidi="hi-IN"/>
        </w:rPr>
        <w:t xml:space="preserve">: </w:t>
      </w:r>
    </w:p>
    <w:p w:rsidR="00EE7E6F" w:rsidRDefault="00867206" w:rsidP="00EE7E6F">
      <w:pPr>
        <w:pStyle w:val="11"/>
        <w:ind w:firstLine="360"/>
        <w:rPr>
          <w:shd w:val="clear" w:color="auto" w:fill="FFFFFF"/>
        </w:rPr>
      </w:pPr>
      <w:r>
        <w:rPr>
          <w:rFonts w:eastAsia="Lucida Sans Unicode"/>
          <w:b/>
          <w:kern w:val="1"/>
          <w:lang w:eastAsia="hi-IN" w:bidi="hi-IN"/>
        </w:rPr>
        <w:t>-</w:t>
      </w:r>
      <w:r w:rsidR="00EE7E6F">
        <w:rPr>
          <w:rFonts w:eastAsia="Lucida Sans Unicode"/>
          <w:b/>
          <w:kern w:val="1"/>
          <w:lang w:eastAsia="hi-IN" w:bidi="hi-IN"/>
        </w:rPr>
        <w:tab/>
      </w:r>
      <w:r w:rsidRPr="00E124E8">
        <w:rPr>
          <w:shd w:val="clear" w:color="auto" w:fill="FFFFFF"/>
        </w:rPr>
        <w:t>ознакомление с основами Православной веры, религии и культуры;</w:t>
      </w:r>
    </w:p>
    <w:p w:rsidR="00EE7E6F" w:rsidRDefault="00867206" w:rsidP="00EE7E6F">
      <w:pPr>
        <w:pStyle w:val="11"/>
        <w:ind w:firstLine="360"/>
        <w:rPr>
          <w:shd w:val="clear" w:color="auto" w:fill="FFFFFF"/>
        </w:rPr>
      </w:pPr>
      <w:r>
        <w:t>-</w:t>
      </w:r>
      <w:r w:rsidR="00EE7E6F">
        <w:tab/>
      </w:r>
      <w:r w:rsidRPr="00E124E8">
        <w:rPr>
          <w:shd w:val="clear" w:color="auto" w:fill="FFFFFF"/>
        </w:rPr>
        <w:t>формирование нравственной ответственности богозданного человека;</w:t>
      </w:r>
    </w:p>
    <w:p w:rsidR="00EE7E6F" w:rsidRDefault="00867206" w:rsidP="00EE7E6F">
      <w:pPr>
        <w:pStyle w:val="11"/>
        <w:ind w:firstLine="360"/>
        <w:rPr>
          <w:shd w:val="clear" w:color="auto" w:fill="FFFFFF"/>
        </w:rPr>
      </w:pPr>
      <w:r>
        <w:t>-</w:t>
      </w:r>
      <w:r w:rsidR="00EE7E6F">
        <w:tab/>
      </w:r>
      <w:r w:rsidRPr="00E124E8">
        <w:rPr>
          <w:shd w:val="clear" w:color="auto" w:fill="FFFFFF"/>
        </w:rPr>
        <w:t>изучение, сохранение и развитие национальных культурно-исторических традиций;</w:t>
      </w:r>
    </w:p>
    <w:p w:rsidR="00EE7E6F" w:rsidRDefault="00867206" w:rsidP="00EE7E6F">
      <w:pPr>
        <w:pStyle w:val="11"/>
        <w:ind w:firstLine="360"/>
        <w:rPr>
          <w:shd w:val="clear" w:color="auto" w:fill="FFFFFF"/>
        </w:rPr>
      </w:pPr>
      <w:r>
        <w:t>-</w:t>
      </w:r>
      <w:r w:rsidR="00EE7E6F">
        <w:tab/>
      </w:r>
      <w:r w:rsidRPr="00E124E8">
        <w:rPr>
          <w:shd w:val="clear" w:color="auto" w:fill="FFFFFF"/>
        </w:rPr>
        <w:t>формирование уважительного отношения к представителям другой культуры, национальности, религии;</w:t>
      </w:r>
    </w:p>
    <w:p w:rsidR="00EE7E6F" w:rsidRDefault="00867206" w:rsidP="00EE7E6F">
      <w:pPr>
        <w:pStyle w:val="11"/>
        <w:ind w:firstLine="360"/>
        <w:rPr>
          <w:shd w:val="clear" w:color="auto" w:fill="FFFFFF"/>
        </w:rPr>
      </w:pPr>
      <w:r>
        <w:t>-</w:t>
      </w:r>
      <w:r w:rsidR="00EE7E6F">
        <w:tab/>
      </w:r>
      <w:r w:rsidRPr="00E124E8">
        <w:rPr>
          <w:shd w:val="clear" w:color="auto" w:fill="FFFFFF"/>
        </w:rPr>
        <w:t>привитие навыков благотворительности, милосердия и сострадания;</w:t>
      </w:r>
    </w:p>
    <w:p w:rsidR="00867206" w:rsidRDefault="00EE7E6F" w:rsidP="00EE7E6F">
      <w:pPr>
        <w:pStyle w:val="11"/>
        <w:ind w:firstLine="360"/>
        <w:rPr>
          <w:shd w:val="clear" w:color="auto" w:fill="FFFFFF"/>
        </w:rPr>
      </w:pPr>
      <w:r>
        <w:rPr>
          <w:shd w:val="clear" w:color="auto" w:fill="FFFFFF"/>
        </w:rPr>
        <w:t>-</w:t>
      </w:r>
      <w:r>
        <w:rPr>
          <w:shd w:val="clear" w:color="auto" w:fill="FFFFFF"/>
        </w:rPr>
        <w:tab/>
      </w:r>
      <w:r w:rsidR="00867206" w:rsidRPr="00E124E8">
        <w:rPr>
          <w:shd w:val="clear" w:color="auto" w:fill="FFFFFF"/>
        </w:rPr>
        <w:t>воспитание жертвенного служения и любви через примеры жизни святых.</w:t>
      </w:r>
    </w:p>
    <w:p w:rsidR="00867206" w:rsidRPr="00005AFD" w:rsidRDefault="00867206" w:rsidP="00EE7E6F">
      <w:pPr>
        <w:pStyle w:val="11"/>
        <w:ind w:firstLine="720"/>
        <w:rPr>
          <w:shd w:val="clear" w:color="auto" w:fill="FFFFFF"/>
        </w:rPr>
      </w:pPr>
      <w:r w:rsidRPr="00005AFD">
        <w:rPr>
          <w:bCs/>
        </w:rPr>
        <w:t>Виды деятельности:</w:t>
      </w:r>
    </w:p>
    <w:p w:rsidR="00867206" w:rsidRPr="00E124E8" w:rsidRDefault="00867206" w:rsidP="00867206">
      <w:pPr>
        <w:pStyle w:val="11"/>
        <w:ind w:firstLine="360"/>
        <w:jc w:val="both"/>
      </w:pPr>
      <w:r>
        <w:t>-</w:t>
      </w:r>
      <w:r w:rsidR="00EE7E6F">
        <w:tab/>
      </w:r>
      <w:r w:rsidRPr="00E124E8">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867206" w:rsidRPr="00E124E8" w:rsidRDefault="00867206" w:rsidP="00867206">
      <w:pPr>
        <w:pStyle w:val="11"/>
        <w:ind w:firstLine="360"/>
        <w:jc w:val="both"/>
      </w:pPr>
      <w:r>
        <w:t>-</w:t>
      </w:r>
      <w:r w:rsidR="00EE7E6F">
        <w:tab/>
      </w:r>
      <w:r w:rsidRPr="00E124E8">
        <w:t>ознакомление с жизнью Церкви (участие в богослужениях , участие в подготовке и проведении религиозных праздников, встречи с батюшкой);</w:t>
      </w:r>
    </w:p>
    <w:p w:rsidR="00867206" w:rsidRPr="00E124E8" w:rsidRDefault="00867206" w:rsidP="00867206">
      <w:pPr>
        <w:pStyle w:val="11"/>
        <w:ind w:firstLine="360"/>
        <w:jc w:val="both"/>
      </w:pPr>
      <w:r>
        <w:t>-</w:t>
      </w:r>
      <w:r w:rsidR="00EE7E6F">
        <w:tab/>
      </w:r>
      <w:r w:rsidRPr="00E124E8">
        <w:t>участие в проведении уроков основ православной веры,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867206" w:rsidRPr="00E124E8" w:rsidRDefault="00867206" w:rsidP="00867206">
      <w:pPr>
        <w:pStyle w:val="11"/>
        <w:ind w:firstLine="360"/>
        <w:jc w:val="both"/>
      </w:pPr>
      <w:r>
        <w:t>-</w:t>
      </w:r>
      <w:r w:rsidR="00EE7E6F">
        <w:tab/>
      </w:r>
      <w:r w:rsidRPr="00E124E8">
        <w:t>ознакомление с основными правилами поведения в Гимназии,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867206" w:rsidRPr="00E124E8" w:rsidRDefault="00867206" w:rsidP="00867206">
      <w:pPr>
        <w:pStyle w:val="11"/>
        <w:ind w:firstLine="360"/>
        <w:jc w:val="both"/>
      </w:pPr>
      <w:r>
        <w:t>-</w:t>
      </w:r>
      <w:r w:rsidR="00EE7E6F">
        <w:tab/>
      </w:r>
      <w:r w:rsidRPr="00E124E8">
        <w:t>получение первоначальных представлений о нравственных взаимоотношениях в семье (участие в беседах о семье, о родителях и прародителях);</w:t>
      </w:r>
    </w:p>
    <w:p w:rsidR="00EE7E6F" w:rsidRDefault="00EE7E6F" w:rsidP="00EE7E6F">
      <w:pPr>
        <w:pStyle w:val="11"/>
        <w:ind w:firstLine="360"/>
        <w:jc w:val="both"/>
      </w:pPr>
      <w:r>
        <w:t>-</w:t>
      </w:r>
      <w:r>
        <w:tab/>
      </w:r>
      <w:r w:rsidR="00867206" w:rsidRPr="00E124E8">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867206" w:rsidRPr="00FF2C93" w:rsidRDefault="00867206" w:rsidP="00EE7E6F">
      <w:pPr>
        <w:pStyle w:val="11"/>
        <w:ind w:firstLine="360"/>
        <w:jc w:val="both"/>
      </w:pPr>
      <w:r w:rsidRPr="00EE7E6F">
        <w:rPr>
          <w:b/>
          <w:bCs/>
        </w:rPr>
        <w:t>Ключевые дела</w:t>
      </w:r>
      <w:r w:rsidRPr="00FF2C93">
        <w:rPr>
          <w:bCs/>
        </w:rPr>
        <w:t xml:space="preserve">: </w:t>
      </w:r>
    </w:p>
    <w:tbl>
      <w:tblPr>
        <w:tblW w:w="0" w:type="auto"/>
        <w:tblInd w:w="-34" w:type="dxa"/>
        <w:tblLook w:val="04A0" w:firstRow="1" w:lastRow="0" w:firstColumn="1" w:lastColumn="0" w:noHBand="0" w:noVBand="1"/>
      </w:tblPr>
      <w:tblGrid>
        <w:gridCol w:w="575"/>
        <w:gridCol w:w="6932"/>
        <w:gridCol w:w="1427"/>
      </w:tblGrid>
      <w:tr w:rsidR="00867206" w:rsidRPr="00E124E8" w:rsidTr="00EE7E6F">
        <w:tc>
          <w:tcPr>
            <w:tcW w:w="588" w:type="dxa"/>
          </w:tcPr>
          <w:p w:rsidR="00867206" w:rsidRPr="00FF2C93" w:rsidRDefault="00867206" w:rsidP="00C94E66">
            <w:pPr>
              <w:pStyle w:val="11"/>
              <w:jc w:val="both"/>
            </w:pPr>
            <w:r w:rsidRPr="00FF2C93">
              <w:t>№</w:t>
            </w:r>
          </w:p>
        </w:tc>
        <w:tc>
          <w:tcPr>
            <w:tcW w:w="7455" w:type="dxa"/>
          </w:tcPr>
          <w:p w:rsidR="00867206" w:rsidRPr="00FF2C93" w:rsidRDefault="00867206" w:rsidP="00C94E66">
            <w:pPr>
              <w:pStyle w:val="11"/>
              <w:jc w:val="both"/>
            </w:pPr>
            <w:r w:rsidRPr="00FF2C93">
              <w:t>Мероприятие</w:t>
            </w:r>
          </w:p>
        </w:tc>
        <w:tc>
          <w:tcPr>
            <w:tcW w:w="1455" w:type="dxa"/>
          </w:tcPr>
          <w:p w:rsidR="00867206" w:rsidRPr="00FF2C93" w:rsidRDefault="00867206" w:rsidP="00C94E66">
            <w:pPr>
              <w:pStyle w:val="11"/>
              <w:jc w:val="both"/>
            </w:pPr>
            <w:r w:rsidRPr="00FF2C93">
              <w:t>Сроки</w:t>
            </w:r>
          </w:p>
        </w:tc>
      </w:tr>
      <w:tr w:rsidR="00867206" w:rsidRPr="00E124E8" w:rsidTr="00EE7E6F">
        <w:tc>
          <w:tcPr>
            <w:tcW w:w="588" w:type="dxa"/>
          </w:tcPr>
          <w:p w:rsidR="00867206" w:rsidRPr="00FF2C93" w:rsidRDefault="00867206" w:rsidP="00C94E66">
            <w:pPr>
              <w:pStyle w:val="11"/>
              <w:jc w:val="both"/>
            </w:pPr>
            <w:r w:rsidRPr="00FF2C93">
              <w:t>1</w:t>
            </w:r>
          </w:p>
        </w:tc>
        <w:tc>
          <w:tcPr>
            <w:tcW w:w="7455" w:type="dxa"/>
          </w:tcPr>
          <w:p w:rsidR="00867206" w:rsidRPr="00FF2C93" w:rsidRDefault="00867206" w:rsidP="00C94E66">
            <w:pPr>
              <w:pStyle w:val="11"/>
              <w:jc w:val="both"/>
            </w:pPr>
            <w:r w:rsidRPr="00FF2C93">
              <w:t>Цикл классных часов Мой святой покровитель»</w:t>
            </w:r>
          </w:p>
        </w:tc>
        <w:tc>
          <w:tcPr>
            <w:tcW w:w="1455" w:type="dxa"/>
          </w:tcPr>
          <w:p w:rsidR="00867206" w:rsidRPr="00FF2C93" w:rsidRDefault="00867206" w:rsidP="00C94E66">
            <w:pPr>
              <w:pStyle w:val="11"/>
              <w:jc w:val="both"/>
            </w:pPr>
            <w:r w:rsidRPr="00FF2C93">
              <w:t>В течение года</w:t>
            </w:r>
          </w:p>
        </w:tc>
      </w:tr>
      <w:tr w:rsidR="00867206" w:rsidRPr="00E124E8" w:rsidTr="00EE7E6F">
        <w:tc>
          <w:tcPr>
            <w:tcW w:w="588" w:type="dxa"/>
          </w:tcPr>
          <w:p w:rsidR="00867206" w:rsidRPr="00FF2C93" w:rsidRDefault="00867206" w:rsidP="00C94E66">
            <w:pPr>
              <w:pStyle w:val="11"/>
              <w:jc w:val="both"/>
            </w:pPr>
            <w:r w:rsidRPr="00FF2C93">
              <w:lastRenderedPageBreak/>
              <w:t>2</w:t>
            </w:r>
          </w:p>
        </w:tc>
        <w:tc>
          <w:tcPr>
            <w:tcW w:w="7455" w:type="dxa"/>
          </w:tcPr>
          <w:p w:rsidR="00867206" w:rsidRPr="00FF2C93" w:rsidRDefault="00867206" w:rsidP="00C94E66">
            <w:pPr>
              <w:pStyle w:val="11"/>
              <w:jc w:val="both"/>
            </w:pPr>
            <w:r w:rsidRPr="00FF2C93">
              <w:t>Праздник небесных покровителей Гимназии – преподобных старцев Глинских.</w:t>
            </w:r>
          </w:p>
        </w:tc>
        <w:tc>
          <w:tcPr>
            <w:tcW w:w="1455" w:type="dxa"/>
          </w:tcPr>
          <w:p w:rsidR="00867206" w:rsidRPr="00FF2C93" w:rsidRDefault="00867206" w:rsidP="00C94E66">
            <w:pPr>
              <w:pStyle w:val="11"/>
              <w:jc w:val="both"/>
            </w:pPr>
            <w:r w:rsidRPr="00FF2C93">
              <w:t>Октябрь</w:t>
            </w:r>
          </w:p>
        </w:tc>
      </w:tr>
      <w:tr w:rsidR="00867206" w:rsidRPr="00E124E8" w:rsidTr="00EE7E6F">
        <w:tc>
          <w:tcPr>
            <w:tcW w:w="588" w:type="dxa"/>
          </w:tcPr>
          <w:p w:rsidR="00867206" w:rsidRPr="00FF2C93" w:rsidRDefault="00867206" w:rsidP="00C94E66">
            <w:pPr>
              <w:pStyle w:val="11"/>
              <w:jc w:val="both"/>
            </w:pPr>
            <w:r w:rsidRPr="00FF2C93">
              <w:t>3</w:t>
            </w:r>
          </w:p>
        </w:tc>
        <w:tc>
          <w:tcPr>
            <w:tcW w:w="7455" w:type="dxa"/>
          </w:tcPr>
          <w:p w:rsidR="00867206" w:rsidRPr="00FF2C93" w:rsidRDefault="00867206" w:rsidP="00C94E66">
            <w:pPr>
              <w:pStyle w:val="11"/>
              <w:jc w:val="both"/>
            </w:pPr>
            <w:r w:rsidRPr="00FF2C93">
              <w:t xml:space="preserve">Интеллектуальная игра, посвящённая равноапостольному князю Владимиру. </w:t>
            </w:r>
          </w:p>
        </w:tc>
        <w:tc>
          <w:tcPr>
            <w:tcW w:w="1455" w:type="dxa"/>
          </w:tcPr>
          <w:p w:rsidR="00867206" w:rsidRPr="00FF2C93" w:rsidRDefault="00867206" w:rsidP="00C94E66">
            <w:pPr>
              <w:pStyle w:val="11"/>
              <w:jc w:val="both"/>
            </w:pPr>
            <w:r w:rsidRPr="00FF2C93">
              <w:t>Ноябрь</w:t>
            </w:r>
          </w:p>
        </w:tc>
      </w:tr>
      <w:tr w:rsidR="00867206" w:rsidRPr="00E124E8" w:rsidTr="00EE7E6F">
        <w:tc>
          <w:tcPr>
            <w:tcW w:w="588" w:type="dxa"/>
          </w:tcPr>
          <w:p w:rsidR="00867206" w:rsidRPr="00FF2C93" w:rsidRDefault="00867206" w:rsidP="00C94E66">
            <w:pPr>
              <w:pStyle w:val="11"/>
              <w:jc w:val="both"/>
            </w:pPr>
            <w:r w:rsidRPr="00FF2C93">
              <w:t>4</w:t>
            </w:r>
          </w:p>
        </w:tc>
        <w:tc>
          <w:tcPr>
            <w:tcW w:w="7455" w:type="dxa"/>
          </w:tcPr>
          <w:p w:rsidR="00867206" w:rsidRPr="00FF2C93" w:rsidRDefault="00867206" w:rsidP="00C94E66">
            <w:pPr>
              <w:pStyle w:val="11"/>
              <w:jc w:val="both"/>
            </w:pPr>
            <w:r w:rsidRPr="00FF2C93">
              <w:t>«Православие и мода» - мини подиум с презентацией «Красота костюма в русской живописи».</w:t>
            </w:r>
          </w:p>
        </w:tc>
        <w:tc>
          <w:tcPr>
            <w:tcW w:w="1455" w:type="dxa"/>
          </w:tcPr>
          <w:p w:rsidR="00867206" w:rsidRPr="00FF2C93" w:rsidRDefault="00867206" w:rsidP="00C94E66">
            <w:pPr>
              <w:pStyle w:val="11"/>
              <w:jc w:val="both"/>
            </w:pPr>
            <w:r w:rsidRPr="00FF2C93">
              <w:t>Февраль</w:t>
            </w:r>
          </w:p>
        </w:tc>
      </w:tr>
      <w:tr w:rsidR="00867206" w:rsidRPr="00E124E8" w:rsidTr="00EE7E6F">
        <w:tc>
          <w:tcPr>
            <w:tcW w:w="588" w:type="dxa"/>
          </w:tcPr>
          <w:p w:rsidR="00867206" w:rsidRPr="00FF2C93" w:rsidRDefault="00867206" w:rsidP="00C94E66">
            <w:pPr>
              <w:pStyle w:val="11"/>
              <w:jc w:val="both"/>
            </w:pPr>
          </w:p>
        </w:tc>
        <w:tc>
          <w:tcPr>
            <w:tcW w:w="7455" w:type="dxa"/>
          </w:tcPr>
          <w:p w:rsidR="00867206" w:rsidRPr="00FF2C93" w:rsidRDefault="00867206" w:rsidP="00C94E66">
            <w:pPr>
              <w:pStyle w:val="11"/>
              <w:jc w:val="both"/>
            </w:pPr>
            <w:r w:rsidRPr="00FF2C93">
              <w:t>Рождественский бал</w:t>
            </w:r>
          </w:p>
        </w:tc>
        <w:tc>
          <w:tcPr>
            <w:tcW w:w="1455" w:type="dxa"/>
          </w:tcPr>
          <w:p w:rsidR="00867206" w:rsidRPr="00FF2C93" w:rsidRDefault="00867206" w:rsidP="00C94E66">
            <w:pPr>
              <w:pStyle w:val="11"/>
              <w:jc w:val="both"/>
            </w:pPr>
            <w:r w:rsidRPr="00FF2C93">
              <w:t>Январь</w:t>
            </w:r>
          </w:p>
        </w:tc>
      </w:tr>
      <w:tr w:rsidR="00867206" w:rsidRPr="005A6DC7" w:rsidTr="00EE7E6F">
        <w:tc>
          <w:tcPr>
            <w:tcW w:w="588" w:type="dxa"/>
          </w:tcPr>
          <w:p w:rsidR="00867206" w:rsidRPr="00FF2C93" w:rsidRDefault="00867206" w:rsidP="00C94E66">
            <w:pPr>
              <w:pStyle w:val="11"/>
              <w:jc w:val="both"/>
            </w:pPr>
            <w:r w:rsidRPr="00FF2C93">
              <w:t>5</w:t>
            </w:r>
          </w:p>
        </w:tc>
        <w:tc>
          <w:tcPr>
            <w:tcW w:w="7455" w:type="dxa"/>
          </w:tcPr>
          <w:p w:rsidR="00867206" w:rsidRPr="00FF2C93" w:rsidRDefault="00867206" w:rsidP="00C94E66">
            <w:pPr>
              <w:pStyle w:val="11"/>
              <w:jc w:val="both"/>
            </w:pPr>
            <w:r w:rsidRPr="00FF2C93">
              <w:t>Участие в муниципальной  выставке декоративно – прикладного искусства «Рождественская лазурь»</w:t>
            </w:r>
          </w:p>
        </w:tc>
        <w:tc>
          <w:tcPr>
            <w:tcW w:w="1455" w:type="dxa"/>
          </w:tcPr>
          <w:p w:rsidR="00867206" w:rsidRPr="00FF2C93" w:rsidRDefault="00867206" w:rsidP="00C94E66">
            <w:pPr>
              <w:pStyle w:val="11"/>
              <w:jc w:val="both"/>
            </w:pPr>
          </w:p>
        </w:tc>
      </w:tr>
      <w:tr w:rsidR="00867206" w:rsidRPr="00E124E8" w:rsidTr="00EE7E6F">
        <w:tc>
          <w:tcPr>
            <w:tcW w:w="588" w:type="dxa"/>
          </w:tcPr>
          <w:p w:rsidR="00867206" w:rsidRPr="00FF2C93" w:rsidRDefault="00867206" w:rsidP="00C94E66">
            <w:pPr>
              <w:pStyle w:val="11"/>
              <w:jc w:val="both"/>
            </w:pPr>
            <w:r w:rsidRPr="00FF2C93">
              <w:t>6</w:t>
            </w:r>
          </w:p>
        </w:tc>
        <w:tc>
          <w:tcPr>
            <w:tcW w:w="7455" w:type="dxa"/>
          </w:tcPr>
          <w:p w:rsidR="00867206" w:rsidRPr="00FF2C93" w:rsidRDefault="00867206" w:rsidP="00C94E66">
            <w:pPr>
              <w:pStyle w:val="11"/>
              <w:jc w:val="both"/>
            </w:pPr>
            <w:r w:rsidRPr="00FF2C93">
              <w:t xml:space="preserve">«Святые защитники Отечества» - представление презентаций на тему Православное духовенство в годы Великой Отечественной войны»,  цикл классных часов. </w:t>
            </w:r>
          </w:p>
        </w:tc>
        <w:tc>
          <w:tcPr>
            <w:tcW w:w="1455" w:type="dxa"/>
          </w:tcPr>
          <w:p w:rsidR="00867206" w:rsidRPr="00FF2C93" w:rsidRDefault="00867206" w:rsidP="00C94E66">
            <w:pPr>
              <w:pStyle w:val="11"/>
              <w:jc w:val="both"/>
            </w:pPr>
            <w:r w:rsidRPr="00FF2C93">
              <w:t>Февраль</w:t>
            </w:r>
          </w:p>
          <w:p w:rsidR="00867206" w:rsidRPr="00FF2C93" w:rsidRDefault="00867206" w:rsidP="00C94E66">
            <w:pPr>
              <w:pStyle w:val="11"/>
              <w:jc w:val="both"/>
            </w:pPr>
            <w:r w:rsidRPr="00FF2C93">
              <w:t>Март</w:t>
            </w:r>
          </w:p>
          <w:p w:rsidR="00867206" w:rsidRPr="00FF2C93" w:rsidRDefault="00867206" w:rsidP="00C94E66">
            <w:pPr>
              <w:pStyle w:val="11"/>
              <w:jc w:val="both"/>
            </w:pPr>
          </w:p>
        </w:tc>
      </w:tr>
      <w:tr w:rsidR="00867206" w:rsidRPr="00E124E8" w:rsidTr="00EE7E6F">
        <w:tc>
          <w:tcPr>
            <w:tcW w:w="588" w:type="dxa"/>
          </w:tcPr>
          <w:p w:rsidR="00867206" w:rsidRPr="00FF2C93" w:rsidRDefault="00867206" w:rsidP="00C94E66">
            <w:pPr>
              <w:pStyle w:val="11"/>
              <w:jc w:val="both"/>
            </w:pPr>
            <w:r w:rsidRPr="00FF2C93">
              <w:t>7</w:t>
            </w:r>
          </w:p>
        </w:tc>
        <w:tc>
          <w:tcPr>
            <w:tcW w:w="7455" w:type="dxa"/>
          </w:tcPr>
          <w:p w:rsidR="00867206" w:rsidRPr="00FF2C93" w:rsidRDefault="00867206" w:rsidP="00C94E66">
            <w:pPr>
              <w:pStyle w:val="11"/>
              <w:jc w:val="both"/>
            </w:pPr>
            <w:r w:rsidRPr="00FF2C93">
              <w:t>Спектакли Православного театра Гимназии для прихожан Богоявленского храма, родителей и учеников Воскресной школы.</w:t>
            </w:r>
          </w:p>
        </w:tc>
        <w:tc>
          <w:tcPr>
            <w:tcW w:w="1455" w:type="dxa"/>
          </w:tcPr>
          <w:p w:rsidR="00867206" w:rsidRPr="00FF2C93" w:rsidRDefault="00867206" w:rsidP="00C94E66">
            <w:pPr>
              <w:pStyle w:val="11"/>
              <w:jc w:val="both"/>
            </w:pPr>
            <w:r w:rsidRPr="00FF2C93">
              <w:t>Январь</w:t>
            </w:r>
          </w:p>
          <w:p w:rsidR="00867206" w:rsidRPr="00FF2C93" w:rsidRDefault="00867206" w:rsidP="00C94E66">
            <w:pPr>
              <w:pStyle w:val="11"/>
              <w:jc w:val="both"/>
            </w:pPr>
            <w:r w:rsidRPr="00FF2C93">
              <w:t>Апрель</w:t>
            </w:r>
          </w:p>
        </w:tc>
      </w:tr>
      <w:tr w:rsidR="00867206" w:rsidRPr="00E124E8" w:rsidTr="00EE7E6F">
        <w:tc>
          <w:tcPr>
            <w:tcW w:w="588" w:type="dxa"/>
          </w:tcPr>
          <w:p w:rsidR="00867206" w:rsidRPr="00FF2C93" w:rsidRDefault="00867206" w:rsidP="00C94E66">
            <w:pPr>
              <w:pStyle w:val="11"/>
              <w:jc w:val="both"/>
            </w:pPr>
            <w:r w:rsidRPr="00FF2C93">
              <w:t>8</w:t>
            </w:r>
          </w:p>
        </w:tc>
        <w:tc>
          <w:tcPr>
            <w:tcW w:w="7455" w:type="dxa"/>
          </w:tcPr>
          <w:p w:rsidR="00867206" w:rsidRPr="00FF2C93" w:rsidRDefault="00867206" w:rsidP="00C94E66">
            <w:pPr>
              <w:pStyle w:val="11"/>
              <w:jc w:val="both"/>
            </w:pPr>
            <w:r w:rsidRPr="00FF2C93">
              <w:t>Участие в Муниципальной выставке декоративно – прикладного творчества «Семь светлых дней»</w:t>
            </w:r>
          </w:p>
        </w:tc>
        <w:tc>
          <w:tcPr>
            <w:tcW w:w="1455" w:type="dxa"/>
          </w:tcPr>
          <w:p w:rsidR="00867206" w:rsidRPr="00FF2C93" w:rsidRDefault="00867206" w:rsidP="00C94E66">
            <w:pPr>
              <w:pStyle w:val="11"/>
              <w:jc w:val="both"/>
            </w:pPr>
            <w:r w:rsidRPr="00FF2C93">
              <w:t>Апрель - май</w:t>
            </w:r>
          </w:p>
        </w:tc>
      </w:tr>
      <w:tr w:rsidR="00867206" w:rsidRPr="00E124E8" w:rsidTr="00EE7E6F">
        <w:tc>
          <w:tcPr>
            <w:tcW w:w="588" w:type="dxa"/>
          </w:tcPr>
          <w:p w:rsidR="00867206" w:rsidRPr="00FF2C93" w:rsidRDefault="00867206" w:rsidP="00C94E66">
            <w:pPr>
              <w:pStyle w:val="11"/>
              <w:jc w:val="both"/>
            </w:pPr>
            <w:r w:rsidRPr="00FF2C93">
              <w:t>9</w:t>
            </w:r>
          </w:p>
        </w:tc>
        <w:tc>
          <w:tcPr>
            <w:tcW w:w="7455" w:type="dxa"/>
          </w:tcPr>
          <w:p w:rsidR="00867206" w:rsidRPr="00FF2C93" w:rsidRDefault="00867206" w:rsidP="00C94E66">
            <w:pPr>
              <w:pStyle w:val="11"/>
              <w:jc w:val="both"/>
            </w:pPr>
            <w:r w:rsidRPr="00FF2C93">
              <w:t>Просмотр и обсуждение фильма П. Лунгина «Осторов». «В чём смысл жизни человека?»</w:t>
            </w:r>
          </w:p>
        </w:tc>
        <w:tc>
          <w:tcPr>
            <w:tcW w:w="1455" w:type="dxa"/>
          </w:tcPr>
          <w:p w:rsidR="00867206" w:rsidRPr="00FF2C93" w:rsidRDefault="00867206" w:rsidP="00C94E66">
            <w:pPr>
              <w:pStyle w:val="11"/>
              <w:jc w:val="both"/>
            </w:pPr>
            <w:r w:rsidRPr="00FF2C93">
              <w:t>Март</w:t>
            </w:r>
          </w:p>
        </w:tc>
      </w:tr>
      <w:tr w:rsidR="00867206" w:rsidRPr="00E124E8" w:rsidTr="00EE7E6F">
        <w:tc>
          <w:tcPr>
            <w:tcW w:w="588" w:type="dxa"/>
          </w:tcPr>
          <w:p w:rsidR="00867206" w:rsidRPr="00FF2C93" w:rsidRDefault="00867206" w:rsidP="00C94E66">
            <w:pPr>
              <w:pStyle w:val="11"/>
              <w:jc w:val="both"/>
            </w:pPr>
            <w:r w:rsidRPr="00FF2C93">
              <w:t>10</w:t>
            </w:r>
          </w:p>
        </w:tc>
        <w:tc>
          <w:tcPr>
            <w:tcW w:w="7455" w:type="dxa"/>
          </w:tcPr>
          <w:p w:rsidR="00867206" w:rsidRPr="00FF2C93" w:rsidRDefault="00867206" w:rsidP="00C94E66">
            <w:pPr>
              <w:pStyle w:val="11"/>
              <w:jc w:val="both"/>
            </w:pPr>
            <w:r w:rsidRPr="00FF2C93">
              <w:t>Участие в  Муниципальном Пасхальном Хоровом Соборе</w:t>
            </w:r>
          </w:p>
        </w:tc>
        <w:tc>
          <w:tcPr>
            <w:tcW w:w="1455" w:type="dxa"/>
          </w:tcPr>
          <w:p w:rsidR="00867206" w:rsidRPr="00FF2C93" w:rsidRDefault="00867206" w:rsidP="00C94E66">
            <w:pPr>
              <w:pStyle w:val="11"/>
              <w:jc w:val="both"/>
            </w:pPr>
            <w:r w:rsidRPr="00FF2C93">
              <w:t>Апрель - май</w:t>
            </w:r>
          </w:p>
        </w:tc>
      </w:tr>
      <w:tr w:rsidR="00867206" w:rsidRPr="00E124E8" w:rsidTr="00EE7E6F">
        <w:tc>
          <w:tcPr>
            <w:tcW w:w="588" w:type="dxa"/>
          </w:tcPr>
          <w:p w:rsidR="00867206" w:rsidRPr="00FF2C93" w:rsidRDefault="00867206" w:rsidP="00C94E66">
            <w:pPr>
              <w:pStyle w:val="11"/>
              <w:jc w:val="both"/>
            </w:pPr>
            <w:r w:rsidRPr="00FF2C93">
              <w:t>11</w:t>
            </w:r>
          </w:p>
        </w:tc>
        <w:tc>
          <w:tcPr>
            <w:tcW w:w="7455" w:type="dxa"/>
          </w:tcPr>
          <w:p w:rsidR="00867206" w:rsidRPr="00FF2C93" w:rsidRDefault="00867206" w:rsidP="00C94E66">
            <w:pPr>
              <w:pStyle w:val="11"/>
              <w:jc w:val="both"/>
            </w:pPr>
            <w:r w:rsidRPr="00FF2C93">
              <w:t>Акция «Преображение» - посадка цветов у святого источника Почаевской Божьей Матери.</w:t>
            </w:r>
          </w:p>
        </w:tc>
        <w:tc>
          <w:tcPr>
            <w:tcW w:w="1455" w:type="dxa"/>
          </w:tcPr>
          <w:p w:rsidR="00867206" w:rsidRPr="00FF2C93" w:rsidRDefault="00867206" w:rsidP="00C94E66">
            <w:pPr>
              <w:pStyle w:val="11"/>
              <w:jc w:val="both"/>
            </w:pPr>
            <w:r w:rsidRPr="00FF2C93">
              <w:t>Апрель - май</w:t>
            </w:r>
          </w:p>
        </w:tc>
      </w:tr>
      <w:tr w:rsidR="00867206" w:rsidRPr="00E124E8" w:rsidTr="00EE7E6F">
        <w:tc>
          <w:tcPr>
            <w:tcW w:w="588" w:type="dxa"/>
          </w:tcPr>
          <w:p w:rsidR="00867206" w:rsidRPr="00FF2C93" w:rsidRDefault="00867206" w:rsidP="00C94E66">
            <w:pPr>
              <w:pStyle w:val="11"/>
              <w:jc w:val="both"/>
            </w:pPr>
            <w:r w:rsidRPr="00FF2C93">
              <w:t>12</w:t>
            </w:r>
          </w:p>
        </w:tc>
        <w:tc>
          <w:tcPr>
            <w:tcW w:w="7455" w:type="dxa"/>
          </w:tcPr>
          <w:p w:rsidR="00867206" w:rsidRPr="00FF2C93" w:rsidRDefault="00867206" w:rsidP="00C94E66">
            <w:pPr>
              <w:pStyle w:val="11"/>
              <w:jc w:val="both"/>
            </w:pPr>
            <w:r w:rsidRPr="00FF2C93">
              <w:t>День славянской письменности и культуры «Славянская радуга»</w:t>
            </w:r>
          </w:p>
        </w:tc>
        <w:tc>
          <w:tcPr>
            <w:tcW w:w="1455" w:type="dxa"/>
          </w:tcPr>
          <w:p w:rsidR="00867206" w:rsidRPr="00FF2C93" w:rsidRDefault="00867206" w:rsidP="00C94E66">
            <w:pPr>
              <w:pStyle w:val="11"/>
              <w:jc w:val="both"/>
            </w:pPr>
            <w:r w:rsidRPr="00FF2C93">
              <w:t>Май</w:t>
            </w:r>
          </w:p>
        </w:tc>
      </w:tr>
      <w:tr w:rsidR="00867206" w:rsidRPr="00E124E8" w:rsidTr="00EE7E6F">
        <w:tc>
          <w:tcPr>
            <w:tcW w:w="588" w:type="dxa"/>
          </w:tcPr>
          <w:p w:rsidR="00867206" w:rsidRPr="00FF2C93" w:rsidRDefault="00867206" w:rsidP="00C94E66">
            <w:pPr>
              <w:pStyle w:val="11"/>
              <w:jc w:val="both"/>
            </w:pPr>
            <w:r w:rsidRPr="00FF2C93">
              <w:t>13</w:t>
            </w:r>
          </w:p>
        </w:tc>
        <w:tc>
          <w:tcPr>
            <w:tcW w:w="7455" w:type="dxa"/>
          </w:tcPr>
          <w:p w:rsidR="00867206" w:rsidRPr="00FF2C93" w:rsidRDefault="00867206" w:rsidP="00C94E66">
            <w:pPr>
              <w:pStyle w:val="11"/>
              <w:jc w:val="both"/>
            </w:pPr>
            <w:r w:rsidRPr="00FF2C93">
              <w:t>«Вместе с родителями» Паломнические поездки «Православны святыни Волгоградской области» с последующей фотовыставкой.</w:t>
            </w:r>
          </w:p>
        </w:tc>
        <w:tc>
          <w:tcPr>
            <w:tcW w:w="1455" w:type="dxa"/>
          </w:tcPr>
          <w:p w:rsidR="00867206" w:rsidRPr="00FF2C93" w:rsidRDefault="00867206" w:rsidP="00C94E66">
            <w:pPr>
              <w:pStyle w:val="11"/>
              <w:jc w:val="both"/>
            </w:pPr>
            <w:r w:rsidRPr="00FF2C93">
              <w:t>В течение года.</w:t>
            </w:r>
          </w:p>
        </w:tc>
      </w:tr>
      <w:tr w:rsidR="00867206" w:rsidRPr="00E124E8" w:rsidTr="00EE7E6F">
        <w:tc>
          <w:tcPr>
            <w:tcW w:w="588" w:type="dxa"/>
          </w:tcPr>
          <w:p w:rsidR="00867206" w:rsidRPr="00FF2C93" w:rsidRDefault="00867206" w:rsidP="00C94E66">
            <w:pPr>
              <w:pStyle w:val="11"/>
              <w:jc w:val="both"/>
            </w:pPr>
            <w:r w:rsidRPr="00FF2C93">
              <w:t>14</w:t>
            </w:r>
          </w:p>
        </w:tc>
        <w:tc>
          <w:tcPr>
            <w:tcW w:w="7455" w:type="dxa"/>
          </w:tcPr>
          <w:p w:rsidR="00867206" w:rsidRPr="00FF2C93" w:rsidRDefault="00867206" w:rsidP="00C94E66">
            <w:pPr>
              <w:pStyle w:val="11"/>
              <w:jc w:val="both"/>
            </w:pPr>
            <w:r w:rsidRPr="00FF2C93">
              <w:t>Молебен на начало учебного года, Молебен на окончание учебного года.</w:t>
            </w:r>
          </w:p>
          <w:p w:rsidR="00867206" w:rsidRPr="00FF2C93" w:rsidRDefault="00867206" w:rsidP="00C94E66">
            <w:pPr>
              <w:pStyle w:val="11"/>
              <w:jc w:val="both"/>
            </w:pPr>
          </w:p>
        </w:tc>
        <w:tc>
          <w:tcPr>
            <w:tcW w:w="1455" w:type="dxa"/>
          </w:tcPr>
          <w:p w:rsidR="00867206" w:rsidRPr="00FF2C93" w:rsidRDefault="00867206" w:rsidP="00C94E66">
            <w:pPr>
              <w:pStyle w:val="11"/>
              <w:jc w:val="both"/>
            </w:pPr>
            <w:r w:rsidRPr="00FF2C93">
              <w:t>Сентябрь</w:t>
            </w:r>
          </w:p>
          <w:p w:rsidR="00867206" w:rsidRPr="00FF2C93" w:rsidRDefault="00867206" w:rsidP="00C94E66">
            <w:pPr>
              <w:pStyle w:val="11"/>
              <w:jc w:val="both"/>
            </w:pPr>
            <w:r>
              <w:t>М</w:t>
            </w:r>
            <w:r w:rsidRPr="00FF2C93">
              <w:t>ай</w:t>
            </w:r>
          </w:p>
        </w:tc>
      </w:tr>
      <w:tr w:rsidR="00867206" w:rsidRPr="00E124E8" w:rsidTr="00EE7E6F">
        <w:tc>
          <w:tcPr>
            <w:tcW w:w="588" w:type="dxa"/>
          </w:tcPr>
          <w:p w:rsidR="00867206" w:rsidRPr="00FF2C93" w:rsidRDefault="00867206" w:rsidP="00C94E66">
            <w:pPr>
              <w:pStyle w:val="11"/>
              <w:jc w:val="both"/>
            </w:pPr>
            <w:r w:rsidRPr="00FF2C93">
              <w:t>15</w:t>
            </w:r>
          </w:p>
        </w:tc>
        <w:tc>
          <w:tcPr>
            <w:tcW w:w="7455" w:type="dxa"/>
          </w:tcPr>
          <w:p w:rsidR="00867206" w:rsidRPr="00FF2C93" w:rsidRDefault="00867206" w:rsidP="00C94E66">
            <w:pPr>
              <w:pStyle w:val="11"/>
              <w:jc w:val="both"/>
            </w:pPr>
            <w:r w:rsidRPr="00FF2C93">
              <w:t>Двунадесятые праздники – участие в  Литургии.</w:t>
            </w:r>
          </w:p>
        </w:tc>
        <w:tc>
          <w:tcPr>
            <w:tcW w:w="1455" w:type="dxa"/>
          </w:tcPr>
          <w:p w:rsidR="00867206" w:rsidRPr="00FF2C93" w:rsidRDefault="00867206" w:rsidP="00C94E66">
            <w:pPr>
              <w:pStyle w:val="11"/>
              <w:jc w:val="both"/>
            </w:pPr>
            <w:r w:rsidRPr="00FF2C93">
              <w:t>В течение года</w:t>
            </w:r>
          </w:p>
        </w:tc>
      </w:tr>
      <w:tr w:rsidR="00867206" w:rsidRPr="00E124E8" w:rsidTr="00EE7E6F">
        <w:tc>
          <w:tcPr>
            <w:tcW w:w="588" w:type="dxa"/>
          </w:tcPr>
          <w:p w:rsidR="00867206" w:rsidRPr="00FF2C93" w:rsidRDefault="00867206" w:rsidP="00C94E66">
            <w:pPr>
              <w:pStyle w:val="11"/>
              <w:jc w:val="both"/>
            </w:pPr>
            <w:r w:rsidRPr="00FF2C93">
              <w:t>16</w:t>
            </w:r>
          </w:p>
        </w:tc>
        <w:tc>
          <w:tcPr>
            <w:tcW w:w="7455" w:type="dxa"/>
          </w:tcPr>
          <w:p w:rsidR="00867206" w:rsidRPr="00FF2C93" w:rsidRDefault="00867206" w:rsidP="00C94E66">
            <w:pPr>
              <w:pStyle w:val="11"/>
              <w:jc w:val="both"/>
            </w:pPr>
            <w:r w:rsidRPr="00FF2C93">
              <w:t>Олимпиада по основам православной культуры.</w:t>
            </w:r>
          </w:p>
        </w:tc>
        <w:tc>
          <w:tcPr>
            <w:tcW w:w="1455" w:type="dxa"/>
          </w:tcPr>
          <w:p w:rsidR="00867206" w:rsidRPr="00FF2C93" w:rsidRDefault="00867206" w:rsidP="00C94E66">
            <w:pPr>
              <w:pStyle w:val="11"/>
              <w:jc w:val="both"/>
            </w:pPr>
            <w:r w:rsidRPr="00FF2C93">
              <w:t>Март - апрель</w:t>
            </w:r>
          </w:p>
        </w:tc>
      </w:tr>
      <w:tr w:rsidR="00867206" w:rsidRPr="00E124E8" w:rsidTr="00EE7E6F">
        <w:tc>
          <w:tcPr>
            <w:tcW w:w="588" w:type="dxa"/>
          </w:tcPr>
          <w:p w:rsidR="00867206" w:rsidRPr="00FF2C93" w:rsidRDefault="00867206" w:rsidP="00C94E66">
            <w:pPr>
              <w:pStyle w:val="11"/>
              <w:jc w:val="both"/>
            </w:pPr>
            <w:r w:rsidRPr="00FF2C93">
              <w:t>17</w:t>
            </w:r>
          </w:p>
        </w:tc>
        <w:tc>
          <w:tcPr>
            <w:tcW w:w="7455" w:type="dxa"/>
          </w:tcPr>
          <w:p w:rsidR="00867206" w:rsidRPr="00FF2C93" w:rsidRDefault="00867206" w:rsidP="00C94E66">
            <w:pPr>
              <w:pStyle w:val="11"/>
              <w:jc w:val="both"/>
            </w:pPr>
            <w:r w:rsidRPr="00FF2C93">
              <w:t>Творческий конкурс чтецов, «Духовная лира», посвящённый подвижникам благочестия.</w:t>
            </w:r>
          </w:p>
        </w:tc>
        <w:tc>
          <w:tcPr>
            <w:tcW w:w="1455" w:type="dxa"/>
          </w:tcPr>
          <w:p w:rsidR="00867206" w:rsidRPr="00FF2C93" w:rsidRDefault="00867206" w:rsidP="00C94E66">
            <w:pPr>
              <w:pStyle w:val="11"/>
              <w:jc w:val="both"/>
            </w:pPr>
            <w:r>
              <w:t>Н</w:t>
            </w:r>
            <w:r w:rsidRPr="00FF2C93">
              <w:t>оябрь</w:t>
            </w:r>
          </w:p>
        </w:tc>
      </w:tr>
      <w:tr w:rsidR="00867206" w:rsidRPr="00E124E8" w:rsidTr="00EE7E6F">
        <w:tc>
          <w:tcPr>
            <w:tcW w:w="588" w:type="dxa"/>
          </w:tcPr>
          <w:p w:rsidR="00867206" w:rsidRPr="00FF2C93" w:rsidRDefault="00867206" w:rsidP="00C94E66">
            <w:pPr>
              <w:pStyle w:val="11"/>
              <w:jc w:val="both"/>
            </w:pPr>
            <w:r w:rsidRPr="00FF2C93">
              <w:t>18</w:t>
            </w:r>
          </w:p>
        </w:tc>
        <w:tc>
          <w:tcPr>
            <w:tcW w:w="7455" w:type="dxa"/>
          </w:tcPr>
          <w:p w:rsidR="00867206" w:rsidRPr="00FF2C93" w:rsidRDefault="00867206" w:rsidP="00C94E66">
            <w:pPr>
              <w:pStyle w:val="11"/>
              <w:jc w:val="both"/>
            </w:pPr>
            <w:r w:rsidRPr="00FF2C93">
              <w:t>Проектная деятельность.</w:t>
            </w:r>
          </w:p>
        </w:tc>
        <w:tc>
          <w:tcPr>
            <w:tcW w:w="1455" w:type="dxa"/>
          </w:tcPr>
          <w:p w:rsidR="00867206" w:rsidRPr="00FF2C93" w:rsidRDefault="00867206" w:rsidP="00C94E66">
            <w:pPr>
              <w:pStyle w:val="11"/>
              <w:jc w:val="both"/>
            </w:pPr>
            <w:r w:rsidRPr="00FF2C93">
              <w:t>В течение года.</w:t>
            </w:r>
          </w:p>
        </w:tc>
      </w:tr>
    </w:tbl>
    <w:p w:rsidR="00867206" w:rsidRPr="00EE7E6F" w:rsidRDefault="00867206" w:rsidP="00EE7E6F">
      <w:pPr>
        <w:pStyle w:val="11"/>
        <w:ind w:firstLine="708"/>
        <w:rPr>
          <w:b/>
        </w:rPr>
      </w:pPr>
      <w:r w:rsidRPr="00EE7E6F">
        <w:rPr>
          <w:b/>
        </w:rPr>
        <w:t>Планируемые результаты:</w:t>
      </w:r>
    </w:p>
    <w:p w:rsidR="00867206" w:rsidRPr="00E124E8" w:rsidRDefault="00867206" w:rsidP="009507BB">
      <w:pPr>
        <w:pStyle w:val="11"/>
        <w:ind w:firstLine="708"/>
        <w:jc w:val="both"/>
      </w:pPr>
      <w:r>
        <w:t>-</w:t>
      </w:r>
      <w:r w:rsidR="00EE7E6F">
        <w:tab/>
      </w:r>
      <w:r w:rsidRPr="00E124E8">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67206" w:rsidRPr="00E124E8" w:rsidRDefault="00867206" w:rsidP="009507BB">
      <w:pPr>
        <w:pStyle w:val="11"/>
        <w:ind w:firstLine="708"/>
        <w:jc w:val="both"/>
      </w:pPr>
      <w:r>
        <w:t>-</w:t>
      </w:r>
      <w:r w:rsidR="00EE7E6F">
        <w:tab/>
      </w:r>
      <w:r w:rsidRPr="00E124E8">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67206" w:rsidRPr="00E124E8" w:rsidRDefault="00867206" w:rsidP="009507BB">
      <w:pPr>
        <w:pStyle w:val="11"/>
        <w:ind w:firstLine="708"/>
        <w:jc w:val="both"/>
      </w:pPr>
      <w:r>
        <w:t>-</w:t>
      </w:r>
      <w:r w:rsidR="00EE7E6F">
        <w:tab/>
      </w:r>
      <w:r w:rsidRPr="00E124E8">
        <w:t>формирование основ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67206" w:rsidRPr="00E124E8" w:rsidRDefault="00867206" w:rsidP="009507BB">
      <w:pPr>
        <w:pStyle w:val="11"/>
        <w:ind w:firstLine="708"/>
        <w:jc w:val="both"/>
      </w:pPr>
      <w:r>
        <w:t>-</w:t>
      </w:r>
      <w:r w:rsidR="00EE7E6F">
        <w:tab/>
      </w:r>
      <w:r w:rsidRPr="00E124E8">
        <w:t>формирование нравственного смысла учения;</w:t>
      </w:r>
    </w:p>
    <w:p w:rsidR="00867206" w:rsidRPr="00E124E8" w:rsidRDefault="00867206" w:rsidP="009507BB">
      <w:pPr>
        <w:pStyle w:val="11"/>
        <w:ind w:firstLine="708"/>
        <w:jc w:val="both"/>
      </w:pPr>
      <w:r>
        <w:t>-</w:t>
      </w:r>
      <w:r w:rsidR="00EE7E6F">
        <w:tab/>
      </w:r>
      <w:r w:rsidRPr="00E124E8">
        <w:t xml:space="preserve">формирование основ морали — осознанной обучающимся необходимости определённого поведения, обусловленного принятыми в обществе </w:t>
      </w:r>
      <w:r w:rsidRPr="00E124E8">
        <w:lastRenderedPageBreak/>
        <w:t>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507BB" w:rsidRDefault="00867206" w:rsidP="009507BB">
      <w:pPr>
        <w:pStyle w:val="11"/>
        <w:ind w:firstLine="708"/>
        <w:jc w:val="both"/>
      </w:pPr>
      <w:r>
        <w:t>-</w:t>
      </w:r>
      <w:r w:rsidR="00EE7E6F">
        <w:tab/>
      </w:r>
      <w:r w:rsidRPr="00E124E8">
        <w:t>принятие обучающимся базовых национальных ценностей, национальных и этнических духовных традиций.</w:t>
      </w:r>
    </w:p>
    <w:p w:rsidR="009507BB" w:rsidRPr="009507BB" w:rsidRDefault="009507BB" w:rsidP="009507BB">
      <w:pPr>
        <w:spacing w:before="100" w:beforeAutospacing="1" w:after="100" w:afterAutospacing="1"/>
        <w:jc w:val="center"/>
        <w:rPr>
          <w:rFonts w:ascii="Times New Roman" w:hAnsi="Times New Roman"/>
          <w:sz w:val="24"/>
          <w:szCs w:val="24"/>
          <w:lang w:val="ru-RU"/>
        </w:rPr>
      </w:pPr>
      <w:r>
        <w:rPr>
          <w:rFonts w:ascii="Times New Roman" w:hAnsi="Times New Roman"/>
          <w:b/>
          <w:bCs/>
          <w:sz w:val="24"/>
          <w:szCs w:val="24"/>
          <w:lang w:val="ru-RU"/>
        </w:rPr>
        <w:t>2.3.7.1.2.</w:t>
      </w:r>
      <w:r w:rsidRPr="009507BB">
        <w:rPr>
          <w:rFonts w:ascii="Times New Roman" w:hAnsi="Times New Roman"/>
          <w:b/>
          <w:bCs/>
          <w:sz w:val="24"/>
          <w:szCs w:val="24"/>
          <w:lang w:val="ru-RU"/>
        </w:rPr>
        <w:t xml:space="preserve"> Патриотическое направление</w:t>
      </w:r>
    </w:p>
    <w:p w:rsidR="009507BB" w:rsidRPr="00E124E8" w:rsidRDefault="009507BB" w:rsidP="009507BB">
      <w:pPr>
        <w:pStyle w:val="11"/>
        <w:ind w:firstLine="708"/>
        <w:jc w:val="both"/>
      </w:pPr>
      <w:r w:rsidRPr="00EE7E6F">
        <w:rPr>
          <w:b/>
          <w:bCs/>
        </w:rPr>
        <w:t>Цель</w:t>
      </w:r>
      <w:r w:rsidRPr="00E62CA6">
        <w:t>:</w:t>
      </w:r>
      <w:r w:rsidRPr="00E124E8">
        <w:t xml:space="preserve"> воспитание гражданственности, патриотизма, культуры межнационального общения, любви к Родине, семье и согражданам.</w:t>
      </w:r>
    </w:p>
    <w:p w:rsidR="009507BB" w:rsidRDefault="009507BB" w:rsidP="009507BB">
      <w:pPr>
        <w:pStyle w:val="11"/>
        <w:ind w:firstLine="708"/>
        <w:jc w:val="both"/>
      </w:pPr>
      <w:r w:rsidRPr="00EE7E6F">
        <w:rPr>
          <w:b/>
          <w:bCs/>
        </w:rPr>
        <w:t>Задачи</w:t>
      </w:r>
      <w:r w:rsidRPr="00E124E8">
        <w:rPr>
          <w:b/>
          <w:bCs/>
        </w:rPr>
        <w:t>:</w:t>
      </w:r>
      <w:r w:rsidRPr="00E124E8">
        <w:t xml:space="preserve"> дать представление об историческом прошлом нашей страны и государства, народов России, как основы Российского патриотизма и гражданственности; — сформировать личность с активной гражданской позицией и четким представлением  о гражданской ответственности  и долге.</w:t>
      </w:r>
    </w:p>
    <w:p w:rsidR="009507BB" w:rsidRDefault="009507BB" w:rsidP="009507BB">
      <w:pPr>
        <w:pStyle w:val="11"/>
        <w:ind w:firstLine="708"/>
        <w:jc w:val="both"/>
      </w:pPr>
      <w:r w:rsidRPr="00E124E8">
        <w:t xml:space="preserve">Содержание модуля: </w:t>
      </w:r>
    </w:p>
    <w:p w:rsidR="009507BB" w:rsidRDefault="009507BB" w:rsidP="009507BB">
      <w:pPr>
        <w:pStyle w:val="11"/>
        <w:ind w:firstLine="708"/>
        <w:jc w:val="both"/>
      </w:pPr>
      <w:r>
        <w:t>-</w:t>
      </w:r>
      <w:r w:rsidR="00EE7E6F">
        <w:tab/>
      </w:r>
      <w:r w:rsidRPr="00E124E8">
        <w:t>представления о политическом устройстве Российского государства, его институтах, их роли в жизни общества, о его важнейших законах;</w:t>
      </w:r>
    </w:p>
    <w:p w:rsidR="009507BB" w:rsidRPr="00E124E8" w:rsidRDefault="009507BB" w:rsidP="009507BB">
      <w:pPr>
        <w:pStyle w:val="11"/>
        <w:ind w:firstLine="708"/>
        <w:jc w:val="both"/>
      </w:pPr>
      <w:r>
        <w:t>-</w:t>
      </w:r>
      <w:r w:rsidR="00EE7E6F">
        <w:tab/>
      </w:r>
      <w:r w:rsidRPr="00E124E8">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9507BB" w:rsidRPr="00E124E8" w:rsidRDefault="009507BB" w:rsidP="009507BB">
      <w:pPr>
        <w:pStyle w:val="11"/>
        <w:ind w:firstLine="708"/>
        <w:jc w:val="both"/>
      </w:pPr>
      <w:r>
        <w:t>-</w:t>
      </w:r>
      <w:r w:rsidR="00EE7E6F">
        <w:tab/>
      </w:r>
      <w:r w:rsidRPr="00E124E8">
        <w:t>представления об институтах гражданского общества, о возможностях участия граждан в общественном управлении;</w:t>
      </w:r>
    </w:p>
    <w:p w:rsidR="009507BB" w:rsidRPr="00E124E8" w:rsidRDefault="009507BB" w:rsidP="009507BB">
      <w:pPr>
        <w:pStyle w:val="11"/>
        <w:ind w:firstLine="708"/>
        <w:jc w:val="both"/>
      </w:pPr>
      <w:r>
        <w:t>-</w:t>
      </w:r>
      <w:r w:rsidR="00EE7E6F">
        <w:tab/>
      </w:r>
      <w:r w:rsidRPr="00E124E8">
        <w:t>интерес к общественным явлениям, понимание активной роли человека в обществе;</w:t>
      </w:r>
    </w:p>
    <w:p w:rsidR="009507BB" w:rsidRPr="00E124E8" w:rsidRDefault="009507BB" w:rsidP="009507BB">
      <w:pPr>
        <w:pStyle w:val="11"/>
        <w:ind w:firstLine="708"/>
        <w:jc w:val="both"/>
      </w:pPr>
      <w:r>
        <w:t>-</w:t>
      </w:r>
      <w:r w:rsidR="00EE7E6F">
        <w:tab/>
      </w:r>
      <w:r w:rsidRPr="00E124E8">
        <w:t>уважительное отношение к русскому языку как государственному, языку межнационального общения;</w:t>
      </w:r>
    </w:p>
    <w:p w:rsidR="009507BB" w:rsidRPr="00E124E8" w:rsidRDefault="009507BB" w:rsidP="009507BB">
      <w:pPr>
        <w:pStyle w:val="11"/>
        <w:ind w:firstLine="708"/>
        <w:jc w:val="both"/>
      </w:pPr>
      <w:r>
        <w:t>-</w:t>
      </w:r>
      <w:r w:rsidR="00EE7E6F">
        <w:tab/>
      </w:r>
      <w:r w:rsidRPr="00E124E8">
        <w:t>ценностное отношение к своему национальному языку и культуре;</w:t>
      </w:r>
    </w:p>
    <w:p w:rsidR="009507BB" w:rsidRPr="00E124E8" w:rsidRDefault="009507BB" w:rsidP="009507BB">
      <w:pPr>
        <w:pStyle w:val="11"/>
        <w:ind w:firstLine="708"/>
        <w:jc w:val="both"/>
      </w:pPr>
      <w:r>
        <w:t>-</w:t>
      </w:r>
      <w:r w:rsidR="00EE7E6F">
        <w:tab/>
      </w:r>
      <w:r w:rsidRPr="00E124E8">
        <w:t>начальные представления о народах России, об их общей исторической судьбе, о единстве народов нашей страны;</w:t>
      </w:r>
    </w:p>
    <w:p w:rsidR="009507BB" w:rsidRPr="00E124E8" w:rsidRDefault="009507BB" w:rsidP="009507BB">
      <w:pPr>
        <w:pStyle w:val="11"/>
        <w:ind w:firstLine="708"/>
        <w:jc w:val="both"/>
      </w:pPr>
      <w:r>
        <w:t>-</w:t>
      </w:r>
      <w:r w:rsidR="00EE7E6F">
        <w:tab/>
      </w:r>
      <w:r w:rsidRPr="00E124E8">
        <w:t>элементарные представления о национальных героях и важнейших событиях истории России и её народов;</w:t>
      </w:r>
    </w:p>
    <w:p w:rsidR="009507BB" w:rsidRDefault="009507BB" w:rsidP="009507BB">
      <w:pPr>
        <w:pStyle w:val="11"/>
        <w:ind w:firstLine="708"/>
        <w:jc w:val="both"/>
      </w:pPr>
      <w:r>
        <w:t>-</w:t>
      </w:r>
      <w:r w:rsidR="00EE7E6F">
        <w:tab/>
      </w:r>
      <w:r w:rsidRPr="00E124E8">
        <w:t>интерес к государственным праздникам и важнейшим событиям в жизни России, субъекта Российской Федерации, Волгоградской области, городского округа город Фролово;</w:t>
      </w:r>
    </w:p>
    <w:p w:rsidR="009507BB" w:rsidRPr="00E124E8" w:rsidRDefault="009507BB" w:rsidP="009507BB">
      <w:pPr>
        <w:pStyle w:val="11"/>
        <w:ind w:firstLine="708"/>
        <w:jc w:val="both"/>
      </w:pPr>
      <w:r>
        <w:t>-</w:t>
      </w:r>
      <w:r w:rsidR="00EE7E6F">
        <w:tab/>
      </w:r>
      <w:r w:rsidRPr="00E124E8">
        <w:t>стремление активно участвовать в делах класса, Гимназии, семьи, своего города, своей области;</w:t>
      </w:r>
    </w:p>
    <w:p w:rsidR="009507BB" w:rsidRPr="00E124E8" w:rsidRDefault="009507BB" w:rsidP="009507BB">
      <w:pPr>
        <w:pStyle w:val="11"/>
        <w:ind w:firstLine="708"/>
        <w:jc w:val="both"/>
      </w:pPr>
      <w:r>
        <w:t>-</w:t>
      </w:r>
      <w:r w:rsidR="00EE7E6F">
        <w:tab/>
      </w:r>
      <w:r w:rsidRPr="00E124E8">
        <w:t>любовь к Гимназии, городу, краю, народу, России;</w:t>
      </w:r>
    </w:p>
    <w:p w:rsidR="009507BB" w:rsidRPr="00E124E8" w:rsidRDefault="009507BB" w:rsidP="009507BB">
      <w:pPr>
        <w:pStyle w:val="11"/>
        <w:ind w:firstLine="708"/>
        <w:jc w:val="both"/>
      </w:pPr>
      <w:r>
        <w:t>-</w:t>
      </w:r>
      <w:r w:rsidR="00EE7E6F">
        <w:tab/>
      </w:r>
      <w:r w:rsidRPr="00E124E8">
        <w:t>уважение к защитникам Родины;</w:t>
      </w:r>
    </w:p>
    <w:p w:rsidR="009507BB" w:rsidRPr="00E124E8" w:rsidRDefault="009507BB" w:rsidP="009507BB">
      <w:pPr>
        <w:pStyle w:val="11"/>
        <w:ind w:firstLine="708"/>
        <w:jc w:val="both"/>
      </w:pPr>
      <w:r>
        <w:t>-</w:t>
      </w:r>
      <w:r w:rsidRPr="00E124E8">
        <w:t xml:space="preserve"> </w:t>
      </w:r>
      <w:r w:rsidR="00EE7E6F">
        <w:tab/>
      </w:r>
      <w:r w:rsidRPr="00E124E8">
        <w:t>умение отвечать за свои поступки;</w:t>
      </w:r>
    </w:p>
    <w:p w:rsidR="00EE7E6F" w:rsidRDefault="009507BB" w:rsidP="00EE7E6F">
      <w:pPr>
        <w:pStyle w:val="11"/>
        <w:ind w:firstLine="708"/>
        <w:jc w:val="both"/>
      </w:pPr>
      <w:r>
        <w:t>-</w:t>
      </w:r>
      <w:r w:rsidR="00EE7E6F">
        <w:tab/>
      </w:r>
      <w:r w:rsidRPr="00E124E8">
        <w:t>негативное отношение к нарушениям порядка в классе, дома, на улице, к невыполнению человеком своих обязанностей.</w:t>
      </w:r>
    </w:p>
    <w:p w:rsidR="009507BB" w:rsidRDefault="009507BB" w:rsidP="00EE7E6F">
      <w:pPr>
        <w:pStyle w:val="11"/>
        <w:ind w:firstLine="708"/>
        <w:jc w:val="both"/>
      </w:pPr>
      <w:r w:rsidRPr="00E62CA6">
        <w:rPr>
          <w:bCs/>
        </w:rPr>
        <w:t>Ценности:</w:t>
      </w:r>
      <w:r w:rsidRPr="00E124E8">
        <w:rPr>
          <w:b/>
          <w:bCs/>
        </w:rPr>
        <w:t xml:space="preserve"> </w:t>
      </w:r>
      <w:r w:rsidRPr="00E124E8">
        <w:t>любовь к России, своему народу, своему краю служение Отечеству,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9507BB" w:rsidRPr="00E62CA6" w:rsidRDefault="009507BB" w:rsidP="009507BB">
      <w:pPr>
        <w:pStyle w:val="11"/>
        <w:ind w:firstLine="708"/>
        <w:jc w:val="both"/>
      </w:pPr>
      <w:r w:rsidRPr="00E62CA6">
        <w:t>Виды деятельности:</w:t>
      </w:r>
    </w:p>
    <w:p w:rsidR="009507BB" w:rsidRPr="00E124E8" w:rsidRDefault="009507BB" w:rsidP="009507BB">
      <w:pPr>
        <w:pStyle w:val="11"/>
        <w:ind w:firstLine="708"/>
        <w:jc w:val="both"/>
      </w:pPr>
      <w:r>
        <w:t>-</w:t>
      </w:r>
      <w:r w:rsidR="00EE7E6F">
        <w:tab/>
      </w:r>
      <w:r w:rsidRPr="00E124E8">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(на плакатах, картинах, в процессе бесед, чтения книг, изучения предметов, предусмотренных базисным учебным планом);</w:t>
      </w:r>
    </w:p>
    <w:p w:rsidR="009507BB" w:rsidRPr="00E124E8" w:rsidRDefault="009507BB" w:rsidP="009507BB">
      <w:pPr>
        <w:pStyle w:val="11"/>
        <w:ind w:firstLine="708"/>
        <w:jc w:val="both"/>
      </w:pPr>
      <w:r>
        <w:t>-</w:t>
      </w:r>
      <w:r w:rsidR="00EE7E6F">
        <w:tab/>
      </w:r>
      <w:r w:rsidRPr="00E124E8">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w:t>
      </w:r>
      <w:r w:rsidRPr="00E124E8">
        <w:lastRenderedPageBreak/>
        <w:t>ролевых игр гражданского и историко-патриотического содержания, изучения основных и вариативных учебных дисциплин);</w:t>
      </w:r>
    </w:p>
    <w:p w:rsidR="009507BB" w:rsidRPr="00E124E8" w:rsidRDefault="009507BB" w:rsidP="009507BB">
      <w:pPr>
        <w:pStyle w:val="11"/>
        <w:ind w:firstLine="708"/>
        <w:jc w:val="both"/>
      </w:pPr>
      <w:r>
        <w:t>-</w:t>
      </w:r>
      <w:r w:rsidR="00EE7E6F">
        <w:tab/>
      </w:r>
      <w:r w:rsidRPr="00E124E8">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9507BB" w:rsidRPr="00E124E8" w:rsidRDefault="009507BB" w:rsidP="009507BB">
      <w:pPr>
        <w:pStyle w:val="11"/>
        <w:ind w:firstLine="708"/>
        <w:jc w:val="both"/>
      </w:pPr>
      <w:r>
        <w:t>-</w:t>
      </w:r>
      <w:r w:rsidR="00EE7E6F">
        <w:tab/>
      </w:r>
      <w:r w:rsidRPr="00E124E8">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507BB" w:rsidRPr="00E124E8" w:rsidRDefault="009507BB" w:rsidP="009507BB">
      <w:pPr>
        <w:pStyle w:val="11"/>
        <w:ind w:firstLine="708"/>
        <w:jc w:val="both"/>
      </w:pPr>
      <w:r>
        <w:t>-</w:t>
      </w:r>
      <w:r w:rsidR="00EE7E6F">
        <w:tab/>
      </w:r>
      <w:r w:rsidRPr="00E124E8">
        <w:t>знакомство с деятельностью общественных организаций патриотической и гражданской направленности, детско-юношеских движений, организаций, сообществ;</w:t>
      </w:r>
    </w:p>
    <w:p w:rsidR="009507BB" w:rsidRPr="00E124E8" w:rsidRDefault="009507BB" w:rsidP="009507BB">
      <w:pPr>
        <w:pStyle w:val="11"/>
        <w:ind w:firstLine="708"/>
        <w:jc w:val="both"/>
      </w:pPr>
      <w:r>
        <w:t>-</w:t>
      </w:r>
      <w:r w:rsidR="00EE7E6F">
        <w:tab/>
      </w:r>
      <w:r w:rsidRPr="00E124E8">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507BB" w:rsidRPr="00EE7E6F" w:rsidRDefault="009507BB" w:rsidP="009507BB">
      <w:pPr>
        <w:spacing w:before="100" w:beforeAutospacing="1" w:after="100" w:afterAutospacing="1"/>
        <w:jc w:val="both"/>
        <w:rPr>
          <w:rFonts w:ascii="Times New Roman" w:hAnsi="Times New Roman"/>
          <w:b/>
          <w:sz w:val="24"/>
          <w:szCs w:val="24"/>
        </w:rPr>
      </w:pPr>
      <w:r w:rsidRPr="00EE7E6F">
        <w:rPr>
          <w:rFonts w:ascii="Times New Roman" w:hAnsi="Times New Roman"/>
          <w:b/>
          <w:bCs/>
          <w:sz w:val="24"/>
          <w:szCs w:val="24"/>
        </w:rPr>
        <w:t>Ключевые дела:</w:t>
      </w:r>
    </w:p>
    <w:tbl>
      <w:tblPr>
        <w:tblW w:w="9498" w:type="dxa"/>
        <w:tblInd w:w="-34" w:type="dxa"/>
        <w:tblLayout w:type="fixed"/>
        <w:tblLook w:val="04A0" w:firstRow="1" w:lastRow="0" w:firstColumn="1" w:lastColumn="0" w:noHBand="0" w:noVBand="1"/>
      </w:tblPr>
      <w:tblGrid>
        <w:gridCol w:w="709"/>
        <w:gridCol w:w="7371"/>
        <w:gridCol w:w="1418"/>
      </w:tblGrid>
      <w:tr w:rsidR="009507BB" w:rsidRPr="00E62CA6" w:rsidTr="009507BB">
        <w:tc>
          <w:tcPr>
            <w:tcW w:w="709" w:type="dxa"/>
          </w:tcPr>
          <w:p w:rsidR="009507BB" w:rsidRPr="00E62CA6" w:rsidRDefault="009507BB" w:rsidP="00C94E66">
            <w:pPr>
              <w:pStyle w:val="11"/>
              <w:jc w:val="both"/>
            </w:pPr>
          </w:p>
        </w:tc>
        <w:tc>
          <w:tcPr>
            <w:tcW w:w="7371" w:type="dxa"/>
          </w:tcPr>
          <w:p w:rsidR="009507BB" w:rsidRPr="00E62CA6" w:rsidRDefault="009507BB" w:rsidP="00C94E66">
            <w:pPr>
              <w:pStyle w:val="11"/>
              <w:jc w:val="both"/>
            </w:pPr>
            <w:r w:rsidRPr="00E62CA6">
              <w:t>Мероприятия</w:t>
            </w:r>
          </w:p>
        </w:tc>
        <w:tc>
          <w:tcPr>
            <w:tcW w:w="1418" w:type="dxa"/>
          </w:tcPr>
          <w:p w:rsidR="009507BB" w:rsidRPr="00E62CA6" w:rsidRDefault="009507BB" w:rsidP="00C94E66">
            <w:pPr>
              <w:pStyle w:val="11"/>
              <w:jc w:val="both"/>
            </w:pPr>
            <w:r w:rsidRPr="00E62CA6">
              <w:t>Сроки</w:t>
            </w:r>
          </w:p>
        </w:tc>
      </w:tr>
      <w:tr w:rsidR="009507BB" w:rsidRPr="00E62CA6" w:rsidTr="009507BB">
        <w:tc>
          <w:tcPr>
            <w:tcW w:w="709" w:type="dxa"/>
          </w:tcPr>
          <w:p w:rsidR="009507BB" w:rsidRPr="00E62CA6" w:rsidRDefault="009507BB" w:rsidP="00C94E66">
            <w:pPr>
              <w:pStyle w:val="11"/>
              <w:jc w:val="both"/>
            </w:pPr>
            <w:r w:rsidRPr="00E62CA6">
              <w:t>1</w:t>
            </w:r>
          </w:p>
        </w:tc>
        <w:tc>
          <w:tcPr>
            <w:tcW w:w="7371" w:type="dxa"/>
          </w:tcPr>
          <w:p w:rsidR="009507BB" w:rsidRPr="00E62CA6" w:rsidRDefault="009507BB" w:rsidP="00C94E66">
            <w:pPr>
              <w:pStyle w:val="11"/>
              <w:jc w:val="both"/>
            </w:pPr>
            <w:r w:rsidRPr="00E62CA6">
              <w:t>День Города. – конкурс стенгазет.</w:t>
            </w:r>
          </w:p>
        </w:tc>
        <w:tc>
          <w:tcPr>
            <w:tcW w:w="1418" w:type="dxa"/>
          </w:tcPr>
          <w:p w:rsidR="009507BB" w:rsidRPr="00E62CA6" w:rsidRDefault="009507BB" w:rsidP="00C94E66">
            <w:pPr>
              <w:pStyle w:val="11"/>
              <w:jc w:val="both"/>
            </w:pPr>
            <w:r w:rsidRPr="00E62CA6">
              <w:t>Сентябрь</w:t>
            </w:r>
          </w:p>
        </w:tc>
      </w:tr>
      <w:tr w:rsidR="009507BB" w:rsidRPr="00E62CA6" w:rsidTr="009507BB">
        <w:tc>
          <w:tcPr>
            <w:tcW w:w="709" w:type="dxa"/>
          </w:tcPr>
          <w:p w:rsidR="009507BB" w:rsidRPr="00E62CA6" w:rsidRDefault="009507BB" w:rsidP="00C94E66">
            <w:pPr>
              <w:pStyle w:val="11"/>
              <w:jc w:val="both"/>
            </w:pPr>
            <w:r w:rsidRPr="00E62CA6">
              <w:t>2</w:t>
            </w:r>
          </w:p>
        </w:tc>
        <w:tc>
          <w:tcPr>
            <w:tcW w:w="7371" w:type="dxa"/>
          </w:tcPr>
          <w:p w:rsidR="009507BB" w:rsidRPr="00E62CA6" w:rsidRDefault="009507BB" w:rsidP="00C94E66">
            <w:pPr>
              <w:pStyle w:val="11"/>
              <w:jc w:val="both"/>
            </w:pPr>
            <w:r w:rsidRPr="00E62CA6">
              <w:t>Классный час. (5-6 классы - «Моя малая родина», 7-8 классы – «100-летие Первой Мировой войны»)</w:t>
            </w:r>
          </w:p>
        </w:tc>
        <w:tc>
          <w:tcPr>
            <w:tcW w:w="1418" w:type="dxa"/>
          </w:tcPr>
          <w:p w:rsidR="009507BB" w:rsidRPr="00E62CA6" w:rsidRDefault="009507BB" w:rsidP="00C94E66">
            <w:pPr>
              <w:pStyle w:val="11"/>
              <w:jc w:val="both"/>
            </w:pPr>
            <w:r w:rsidRPr="00E62CA6">
              <w:t>Сентябрь</w:t>
            </w:r>
          </w:p>
        </w:tc>
      </w:tr>
      <w:tr w:rsidR="009507BB" w:rsidRPr="00E62CA6" w:rsidTr="009507BB">
        <w:tc>
          <w:tcPr>
            <w:tcW w:w="709" w:type="dxa"/>
          </w:tcPr>
          <w:p w:rsidR="009507BB" w:rsidRPr="00E62CA6" w:rsidRDefault="009507BB" w:rsidP="00C94E66">
            <w:pPr>
              <w:pStyle w:val="11"/>
              <w:jc w:val="both"/>
            </w:pPr>
            <w:r w:rsidRPr="00E62CA6">
              <w:t>3</w:t>
            </w:r>
          </w:p>
        </w:tc>
        <w:tc>
          <w:tcPr>
            <w:tcW w:w="7371" w:type="dxa"/>
          </w:tcPr>
          <w:p w:rsidR="009507BB" w:rsidRPr="00E62CA6" w:rsidRDefault="009507BB" w:rsidP="00C94E66">
            <w:pPr>
              <w:pStyle w:val="11"/>
              <w:jc w:val="both"/>
            </w:pPr>
            <w:r w:rsidRPr="00E62CA6">
              <w:t>Участие в конкурсе «Права. Ответственность. Будущее»</w:t>
            </w:r>
          </w:p>
        </w:tc>
        <w:tc>
          <w:tcPr>
            <w:tcW w:w="1418" w:type="dxa"/>
          </w:tcPr>
          <w:p w:rsidR="009507BB" w:rsidRPr="00E62CA6" w:rsidRDefault="009507BB" w:rsidP="00C94E66">
            <w:pPr>
              <w:pStyle w:val="11"/>
              <w:jc w:val="both"/>
            </w:pPr>
            <w:r w:rsidRPr="00E62CA6">
              <w:t>Октябрь</w:t>
            </w:r>
          </w:p>
        </w:tc>
      </w:tr>
      <w:tr w:rsidR="009507BB" w:rsidRPr="00E62CA6" w:rsidTr="009507BB">
        <w:tc>
          <w:tcPr>
            <w:tcW w:w="709" w:type="dxa"/>
          </w:tcPr>
          <w:p w:rsidR="009507BB" w:rsidRPr="00E62CA6" w:rsidRDefault="009507BB" w:rsidP="00C94E66">
            <w:pPr>
              <w:pStyle w:val="11"/>
              <w:jc w:val="both"/>
            </w:pPr>
            <w:r w:rsidRPr="00E62CA6">
              <w:t>4</w:t>
            </w:r>
          </w:p>
        </w:tc>
        <w:tc>
          <w:tcPr>
            <w:tcW w:w="7371" w:type="dxa"/>
          </w:tcPr>
          <w:p w:rsidR="009507BB" w:rsidRPr="00E62CA6" w:rsidRDefault="009507BB" w:rsidP="00C94E66">
            <w:pPr>
              <w:pStyle w:val="11"/>
              <w:jc w:val="both"/>
            </w:pPr>
            <w:r w:rsidRPr="00E62CA6">
              <w:t>Уроки мужества с участием ветеранов войн в Афганистане и Чечне</w:t>
            </w:r>
          </w:p>
        </w:tc>
        <w:tc>
          <w:tcPr>
            <w:tcW w:w="1418" w:type="dxa"/>
          </w:tcPr>
          <w:p w:rsidR="009507BB" w:rsidRPr="00E62CA6" w:rsidRDefault="009507BB" w:rsidP="00C94E66">
            <w:pPr>
              <w:pStyle w:val="11"/>
              <w:jc w:val="both"/>
            </w:pPr>
            <w:r w:rsidRPr="00E62CA6">
              <w:t>Октябрь</w:t>
            </w:r>
          </w:p>
        </w:tc>
      </w:tr>
      <w:tr w:rsidR="009507BB" w:rsidRPr="00E62CA6" w:rsidTr="009507BB">
        <w:tc>
          <w:tcPr>
            <w:tcW w:w="709" w:type="dxa"/>
          </w:tcPr>
          <w:p w:rsidR="009507BB" w:rsidRPr="00E62CA6" w:rsidRDefault="009507BB" w:rsidP="00C94E66">
            <w:pPr>
              <w:pStyle w:val="11"/>
              <w:jc w:val="both"/>
            </w:pPr>
            <w:r w:rsidRPr="00E62CA6">
              <w:t>5</w:t>
            </w:r>
          </w:p>
        </w:tc>
        <w:tc>
          <w:tcPr>
            <w:tcW w:w="7371" w:type="dxa"/>
          </w:tcPr>
          <w:p w:rsidR="009507BB" w:rsidRPr="00E62CA6" w:rsidRDefault="009507BB" w:rsidP="00C94E66">
            <w:pPr>
              <w:pStyle w:val="11"/>
              <w:jc w:val="both"/>
            </w:pPr>
            <w:r w:rsidRPr="00E62CA6">
              <w:t>Классные часы «День народного единства»</w:t>
            </w:r>
          </w:p>
        </w:tc>
        <w:tc>
          <w:tcPr>
            <w:tcW w:w="1418" w:type="dxa"/>
          </w:tcPr>
          <w:p w:rsidR="009507BB" w:rsidRPr="00E62CA6" w:rsidRDefault="009507BB" w:rsidP="00C94E66">
            <w:pPr>
              <w:pStyle w:val="11"/>
              <w:jc w:val="both"/>
            </w:pPr>
            <w:r w:rsidRPr="00E62CA6">
              <w:t>Ноябрь</w:t>
            </w:r>
          </w:p>
        </w:tc>
      </w:tr>
      <w:tr w:rsidR="009507BB" w:rsidRPr="00E62CA6" w:rsidTr="009507BB">
        <w:tc>
          <w:tcPr>
            <w:tcW w:w="709" w:type="dxa"/>
          </w:tcPr>
          <w:p w:rsidR="009507BB" w:rsidRPr="00E62CA6" w:rsidRDefault="009507BB" w:rsidP="00C94E66">
            <w:pPr>
              <w:pStyle w:val="11"/>
              <w:jc w:val="both"/>
            </w:pPr>
            <w:r w:rsidRPr="00E62CA6">
              <w:t>6</w:t>
            </w:r>
          </w:p>
        </w:tc>
        <w:tc>
          <w:tcPr>
            <w:tcW w:w="7371" w:type="dxa"/>
          </w:tcPr>
          <w:p w:rsidR="009507BB" w:rsidRPr="00E62CA6" w:rsidRDefault="009507BB" w:rsidP="00C94E66">
            <w:pPr>
              <w:pStyle w:val="11"/>
              <w:jc w:val="both"/>
            </w:pPr>
            <w:r w:rsidRPr="00E62CA6">
              <w:t>Классные часы, посвященные Дню Конституции, Дню прав человека</w:t>
            </w:r>
          </w:p>
        </w:tc>
        <w:tc>
          <w:tcPr>
            <w:tcW w:w="1418" w:type="dxa"/>
          </w:tcPr>
          <w:p w:rsidR="009507BB" w:rsidRPr="00E62CA6" w:rsidRDefault="009507BB" w:rsidP="00C94E66">
            <w:pPr>
              <w:pStyle w:val="11"/>
              <w:jc w:val="both"/>
            </w:pPr>
            <w:r w:rsidRPr="00E62CA6">
              <w:t>Декабрь</w:t>
            </w:r>
          </w:p>
        </w:tc>
      </w:tr>
      <w:tr w:rsidR="009507BB" w:rsidRPr="00E62CA6" w:rsidTr="009507BB">
        <w:tc>
          <w:tcPr>
            <w:tcW w:w="709" w:type="dxa"/>
          </w:tcPr>
          <w:p w:rsidR="009507BB" w:rsidRPr="00E62CA6" w:rsidRDefault="009507BB" w:rsidP="00C94E66">
            <w:pPr>
              <w:pStyle w:val="11"/>
              <w:jc w:val="both"/>
            </w:pPr>
            <w:r w:rsidRPr="00E62CA6">
              <w:t>7</w:t>
            </w:r>
          </w:p>
        </w:tc>
        <w:tc>
          <w:tcPr>
            <w:tcW w:w="7371" w:type="dxa"/>
          </w:tcPr>
          <w:p w:rsidR="009507BB" w:rsidRPr="00E62CA6" w:rsidRDefault="009507BB" w:rsidP="00C94E66">
            <w:pPr>
              <w:pStyle w:val="11"/>
              <w:jc w:val="both"/>
            </w:pPr>
            <w:r>
              <w:t>Операция «Письмо солдату»</w:t>
            </w:r>
            <w:r w:rsidRPr="00E62CA6">
              <w:t xml:space="preserve"> </w:t>
            </w:r>
          </w:p>
        </w:tc>
        <w:tc>
          <w:tcPr>
            <w:tcW w:w="1418" w:type="dxa"/>
          </w:tcPr>
          <w:p w:rsidR="009507BB" w:rsidRPr="00E62CA6" w:rsidRDefault="009507BB" w:rsidP="00C94E66">
            <w:pPr>
              <w:pStyle w:val="11"/>
              <w:jc w:val="both"/>
            </w:pPr>
            <w:r w:rsidRPr="00E62CA6">
              <w:t>Февраль</w:t>
            </w:r>
          </w:p>
        </w:tc>
      </w:tr>
      <w:tr w:rsidR="009507BB" w:rsidRPr="00E62CA6" w:rsidTr="009507BB">
        <w:tc>
          <w:tcPr>
            <w:tcW w:w="709" w:type="dxa"/>
          </w:tcPr>
          <w:p w:rsidR="009507BB" w:rsidRPr="00E62CA6" w:rsidRDefault="009507BB" w:rsidP="00C94E66">
            <w:pPr>
              <w:pStyle w:val="11"/>
              <w:jc w:val="both"/>
            </w:pPr>
            <w:r w:rsidRPr="00E62CA6">
              <w:t>8</w:t>
            </w:r>
          </w:p>
        </w:tc>
        <w:tc>
          <w:tcPr>
            <w:tcW w:w="7371" w:type="dxa"/>
          </w:tcPr>
          <w:p w:rsidR="009507BB" w:rsidRPr="00E62CA6" w:rsidRDefault="009507BB" w:rsidP="00C94E66">
            <w:pPr>
              <w:pStyle w:val="11"/>
              <w:jc w:val="both"/>
            </w:pPr>
            <w:r w:rsidRPr="00E62CA6">
              <w:t>Музыкально – литературная ко</w:t>
            </w:r>
            <w:r>
              <w:t>мпозиция «В окопах Сталинграда»</w:t>
            </w:r>
          </w:p>
        </w:tc>
        <w:tc>
          <w:tcPr>
            <w:tcW w:w="1418" w:type="dxa"/>
          </w:tcPr>
          <w:p w:rsidR="009507BB" w:rsidRPr="00E62CA6" w:rsidRDefault="009507BB" w:rsidP="00C94E66">
            <w:pPr>
              <w:pStyle w:val="11"/>
              <w:jc w:val="both"/>
            </w:pPr>
            <w:r w:rsidRPr="00E62CA6">
              <w:t>Февраль</w:t>
            </w:r>
          </w:p>
        </w:tc>
      </w:tr>
      <w:tr w:rsidR="009507BB" w:rsidRPr="00E62CA6" w:rsidTr="009507BB">
        <w:tc>
          <w:tcPr>
            <w:tcW w:w="709" w:type="dxa"/>
          </w:tcPr>
          <w:p w:rsidR="009507BB" w:rsidRPr="00E62CA6" w:rsidRDefault="009507BB" w:rsidP="00C94E66">
            <w:pPr>
              <w:pStyle w:val="11"/>
              <w:jc w:val="both"/>
            </w:pPr>
            <w:r w:rsidRPr="00E62CA6">
              <w:t>9</w:t>
            </w:r>
          </w:p>
        </w:tc>
        <w:tc>
          <w:tcPr>
            <w:tcW w:w="7371" w:type="dxa"/>
          </w:tcPr>
          <w:p w:rsidR="009507BB" w:rsidRPr="00E62CA6" w:rsidRDefault="009507BB" w:rsidP="00C94E66">
            <w:pPr>
              <w:pStyle w:val="11"/>
              <w:jc w:val="both"/>
            </w:pPr>
            <w:r w:rsidRPr="00E62CA6">
              <w:t>Вахта Памяти, посвященная Дню победы в Великой Отечественной войне: митинг, встречи с ветеранами, шефская работа, поздравления ветеранов ВОВ, уроки в краеведческом музее,  рассказы тружеников тыла, о детях войны</w:t>
            </w:r>
          </w:p>
        </w:tc>
        <w:tc>
          <w:tcPr>
            <w:tcW w:w="1418" w:type="dxa"/>
          </w:tcPr>
          <w:p w:rsidR="009507BB" w:rsidRPr="00E62CA6" w:rsidRDefault="009507BB" w:rsidP="00C94E66">
            <w:pPr>
              <w:pStyle w:val="11"/>
              <w:jc w:val="both"/>
            </w:pPr>
            <w:r>
              <w:t>Май</w:t>
            </w:r>
          </w:p>
        </w:tc>
      </w:tr>
      <w:tr w:rsidR="009507BB" w:rsidRPr="00E62CA6" w:rsidTr="009507BB">
        <w:tc>
          <w:tcPr>
            <w:tcW w:w="709" w:type="dxa"/>
          </w:tcPr>
          <w:p w:rsidR="009507BB" w:rsidRPr="00E62CA6" w:rsidRDefault="009507BB" w:rsidP="00C94E66">
            <w:pPr>
              <w:pStyle w:val="11"/>
              <w:jc w:val="both"/>
            </w:pPr>
            <w:r w:rsidRPr="00E62CA6">
              <w:t>10</w:t>
            </w:r>
          </w:p>
        </w:tc>
        <w:tc>
          <w:tcPr>
            <w:tcW w:w="7371" w:type="dxa"/>
          </w:tcPr>
          <w:p w:rsidR="009507BB" w:rsidRPr="00E62CA6" w:rsidRDefault="009507BB" w:rsidP="00C94E66">
            <w:pPr>
              <w:pStyle w:val="11"/>
              <w:jc w:val="both"/>
            </w:pPr>
            <w:r w:rsidRPr="00E62CA6">
              <w:t>Участие в соревнованиях по военно-прикладным видам спорта: «Школа безопа</w:t>
            </w:r>
            <w:r>
              <w:t>сности»,   «Безопасное колесо»</w:t>
            </w:r>
            <w:r w:rsidRPr="00E62CA6">
              <w:t xml:space="preserve"> </w:t>
            </w:r>
          </w:p>
        </w:tc>
        <w:tc>
          <w:tcPr>
            <w:tcW w:w="1418" w:type="dxa"/>
          </w:tcPr>
          <w:p w:rsidR="009507BB" w:rsidRPr="00E62CA6" w:rsidRDefault="009507BB" w:rsidP="00C94E66">
            <w:pPr>
              <w:pStyle w:val="11"/>
              <w:jc w:val="both"/>
            </w:pPr>
            <w:r w:rsidRPr="00E62CA6">
              <w:t>В течение года</w:t>
            </w:r>
          </w:p>
        </w:tc>
      </w:tr>
      <w:tr w:rsidR="009507BB" w:rsidRPr="00E62CA6" w:rsidTr="009507BB">
        <w:tc>
          <w:tcPr>
            <w:tcW w:w="709" w:type="dxa"/>
          </w:tcPr>
          <w:p w:rsidR="009507BB" w:rsidRPr="00E62CA6" w:rsidRDefault="009507BB" w:rsidP="00C94E66">
            <w:pPr>
              <w:pStyle w:val="11"/>
              <w:jc w:val="both"/>
            </w:pPr>
            <w:r w:rsidRPr="00E62CA6">
              <w:t>11</w:t>
            </w:r>
          </w:p>
        </w:tc>
        <w:tc>
          <w:tcPr>
            <w:tcW w:w="7371" w:type="dxa"/>
          </w:tcPr>
          <w:p w:rsidR="009507BB" w:rsidRPr="00E62CA6" w:rsidRDefault="009507BB" w:rsidP="00C94E66">
            <w:pPr>
              <w:pStyle w:val="11"/>
              <w:jc w:val="both"/>
            </w:pPr>
            <w:r w:rsidRPr="00E62CA6">
              <w:t>Весенняя неделя добра «Сделаем город чистым». Субботники. Акции.</w:t>
            </w:r>
          </w:p>
        </w:tc>
        <w:tc>
          <w:tcPr>
            <w:tcW w:w="1418" w:type="dxa"/>
          </w:tcPr>
          <w:p w:rsidR="009507BB" w:rsidRPr="00E62CA6" w:rsidRDefault="009507BB" w:rsidP="00C94E66">
            <w:pPr>
              <w:pStyle w:val="11"/>
              <w:jc w:val="both"/>
            </w:pPr>
            <w:r w:rsidRPr="00E62CA6">
              <w:t>Сентябрь, октябрь, май.</w:t>
            </w:r>
          </w:p>
        </w:tc>
      </w:tr>
      <w:tr w:rsidR="009507BB" w:rsidRPr="00E62CA6" w:rsidTr="009507BB">
        <w:tc>
          <w:tcPr>
            <w:tcW w:w="709" w:type="dxa"/>
          </w:tcPr>
          <w:p w:rsidR="009507BB" w:rsidRPr="00E62CA6" w:rsidRDefault="009507BB" w:rsidP="00C94E66">
            <w:pPr>
              <w:pStyle w:val="11"/>
              <w:jc w:val="both"/>
            </w:pPr>
            <w:r w:rsidRPr="00E62CA6">
              <w:t>12</w:t>
            </w:r>
          </w:p>
        </w:tc>
        <w:tc>
          <w:tcPr>
            <w:tcW w:w="7371" w:type="dxa"/>
          </w:tcPr>
          <w:p w:rsidR="009507BB" w:rsidRPr="00E62CA6" w:rsidRDefault="009507BB" w:rsidP="00C94E66">
            <w:pPr>
              <w:pStyle w:val="11"/>
              <w:jc w:val="both"/>
            </w:pPr>
            <w:r w:rsidRPr="00E62CA6">
              <w:t>Тематические выставки книг и сценариев мероприятий по военной тематике в библиотеке гимназии</w:t>
            </w:r>
          </w:p>
        </w:tc>
        <w:tc>
          <w:tcPr>
            <w:tcW w:w="1418" w:type="dxa"/>
          </w:tcPr>
          <w:p w:rsidR="009507BB" w:rsidRPr="00E62CA6" w:rsidRDefault="009507BB" w:rsidP="00C94E66">
            <w:pPr>
              <w:pStyle w:val="11"/>
              <w:jc w:val="both"/>
            </w:pPr>
            <w:r w:rsidRPr="00E62CA6">
              <w:t>В течение года.</w:t>
            </w:r>
          </w:p>
        </w:tc>
      </w:tr>
      <w:tr w:rsidR="009507BB" w:rsidRPr="00E62CA6" w:rsidTr="009507BB">
        <w:tc>
          <w:tcPr>
            <w:tcW w:w="709" w:type="dxa"/>
          </w:tcPr>
          <w:p w:rsidR="009507BB" w:rsidRPr="00E62CA6" w:rsidRDefault="009507BB" w:rsidP="00C94E66">
            <w:pPr>
              <w:pStyle w:val="11"/>
              <w:jc w:val="both"/>
            </w:pPr>
            <w:r w:rsidRPr="00E62CA6">
              <w:t>13</w:t>
            </w:r>
          </w:p>
        </w:tc>
        <w:tc>
          <w:tcPr>
            <w:tcW w:w="7371" w:type="dxa"/>
          </w:tcPr>
          <w:p w:rsidR="009507BB" w:rsidRPr="00E62CA6" w:rsidRDefault="009507BB" w:rsidP="00C94E66">
            <w:pPr>
              <w:pStyle w:val="11"/>
              <w:jc w:val="both"/>
            </w:pPr>
            <w:r w:rsidRPr="00E62CA6">
              <w:t>Участие в работе лагеря «Зелёный Афон», где преподавателями работают представители казачества</w:t>
            </w:r>
          </w:p>
        </w:tc>
        <w:tc>
          <w:tcPr>
            <w:tcW w:w="1418" w:type="dxa"/>
          </w:tcPr>
          <w:p w:rsidR="009507BB" w:rsidRPr="00E62CA6" w:rsidRDefault="009507BB" w:rsidP="00C94E66">
            <w:pPr>
              <w:pStyle w:val="11"/>
              <w:jc w:val="both"/>
            </w:pPr>
            <w:r w:rsidRPr="00E62CA6">
              <w:t>Июнь</w:t>
            </w:r>
          </w:p>
        </w:tc>
      </w:tr>
      <w:tr w:rsidR="009507BB" w:rsidRPr="00E62CA6" w:rsidTr="009507BB">
        <w:tc>
          <w:tcPr>
            <w:tcW w:w="709" w:type="dxa"/>
          </w:tcPr>
          <w:p w:rsidR="009507BB" w:rsidRPr="00E62CA6" w:rsidRDefault="009507BB" w:rsidP="00C94E66">
            <w:pPr>
              <w:pStyle w:val="11"/>
              <w:jc w:val="both"/>
            </w:pPr>
            <w:r w:rsidRPr="00E62CA6">
              <w:t>14</w:t>
            </w:r>
          </w:p>
        </w:tc>
        <w:tc>
          <w:tcPr>
            <w:tcW w:w="7371" w:type="dxa"/>
          </w:tcPr>
          <w:p w:rsidR="009507BB" w:rsidRPr="00E62CA6" w:rsidRDefault="009507BB" w:rsidP="00C94E66">
            <w:pPr>
              <w:pStyle w:val="11"/>
              <w:jc w:val="both"/>
            </w:pPr>
            <w:r w:rsidRPr="00E62CA6">
              <w:t>Благоустройство солдатской могилы близ святого источника Почаевской Божьей Матери</w:t>
            </w:r>
          </w:p>
        </w:tc>
        <w:tc>
          <w:tcPr>
            <w:tcW w:w="1418" w:type="dxa"/>
          </w:tcPr>
          <w:p w:rsidR="009507BB" w:rsidRPr="00E62CA6" w:rsidRDefault="009507BB" w:rsidP="00C94E66">
            <w:pPr>
              <w:pStyle w:val="11"/>
              <w:jc w:val="both"/>
            </w:pPr>
            <w:r w:rsidRPr="00E62CA6">
              <w:t>Май</w:t>
            </w:r>
          </w:p>
        </w:tc>
      </w:tr>
      <w:tr w:rsidR="009507BB" w:rsidRPr="00E62CA6" w:rsidTr="009507BB">
        <w:tc>
          <w:tcPr>
            <w:tcW w:w="709" w:type="dxa"/>
          </w:tcPr>
          <w:p w:rsidR="009507BB" w:rsidRPr="00E62CA6" w:rsidRDefault="009507BB" w:rsidP="00C94E66">
            <w:pPr>
              <w:pStyle w:val="11"/>
              <w:jc w:val="both"/>
            </w:pPr>
            <w:r w:rsidRPr="00E62CA6">
              <w:t>15</w:t>
            </w:r>
          </w:p>
        </w:tc>
        <w:tc>
          <w:tcPr>
            <w:tcW w:w="7371" w:type="dxa"/>
          </w:tcPr>
          <w:p w:rsidR="009507BB" w:rsidRPr="00E62CA6" w:rsidRDefault="009507BB" w:rsidP="00C94E66">
            <w:pPr>
              <w:pStyle w:val="11"/>
              <w:jc w:val="both"/>
            </w:pPr>
            <w:r w:rsidRPr="00E62CA6">
              <w:t>Заочные экскурсии по историческим местам России  «Святыни Волгоградской области»</w:t>
            </w:r>
          </w:p>
        </w:tc>
        <w:tc>
          <w:tcPr>
            <w:tcW w:w="1418" w:type="dxa"/>
          </w:tcPr>
          <w:p w:rsidR="009507BB" w:rsidRPr="00E62CA6" w:rsidRDefault="009507BB" w:rsidP="00C94E66">
            <w:pPr>
              <w:pStyle w:val="11"/>
              <w:jc w:val="both"/>
            </w:pPr>
            <w:r w:rsidRPr="00E62CA6">
              <w:t>В течение года</w:t>
            </w:r>
          </w:p>
        </w:tc>
      </w:tr>
      <w:tr w:rsidR="009507BB" w:rsidRPr="00E62CA6" w:rsidTr="009507BB">
        <w:tc>
          <w:tcPr>
            <w:tcW w:w="709" w:type="dxa"/>
          </w:tcPr>
          <w:p w:rsidR="009507BB" w:rsidRPr="00E62CA6" w:rsidRDefault="009507BB" w:rsidP="00C94E66">
            <w:pPr>
              <w:pStyle w:val="11"/>
              <w:jc w:val="both"/>
            </w:pPr>
            <w:r w:rsidRPr="00E62CA6">
              <w:t>16</w:t>
            </w:r>
          </w:p>
        </w:tc>
        <w:tc>
          <w:tcPr>
            <w:tcW w:w="7371" w:type="dxa"/>
          </w:tcPr>
          <w:p w:rsidR="009507BB" w:rsidRPr="00E62CA6" w:rsidRDefault="009507BB" w:rsidP="00C94E66">
            <w:pPr>
              <w:pStyle w:val="11"/>
              <w:jc w:val="both"/>
            </w:pPr>
            <w:r w:rsidRPr="00E62CA6">
              <w:t>Участие в муниципальных   конкурсах патриотической и краеведческой направленности</w:t>
            </w:r>
          </w:p>
        </w:tc>
        <w:tc>
          <w:tcPr>
            <w:tcW w:w="1418" w:type="dxa"/>
          </w:tcPr>
          <w:p w:rsidR="009507BB" w:rsidRPr="00E62CA6" w:rsidRDefault="009507BB" w:rsidP="00C94E66">
            <w:pPr>
              <w:pStyle w:val="11"/>
              <w:jc w:val="both"/>
            </w:pPr>
            <w:r w:rsidRPr="00E62CA6">
              <w:t>В течение года</w:t>
            </w:r>
          </w:p>
        </w:tc>
      </w:tr>
    </w:tbl>
    <w:p w:rsidR="00EE7E6F" w:rsidRDefault="00EE7E6F" w:rsidP="00EE7E6F">
      <w:pPr>
        <w:pStyle w:val="11"/>
        <w:ind w:firstLine="708"/>
        <w:rPr>
          <w:b/>
        </w:rPr>
      </w:pPr>
    </w:p>
    <w:p w:rsidR="009507BB" w:rsidRPr="00EE7E6F" w:rsidRDefault="009507BB" w:rsidP="00EE7E6F">
      <w:pPr>
        <w:pStyle w:val="11"/>
        <w:ind w:firstLine="708"/>
        <w:rPr>
          <w:b/>
        </w:rPr>
      </w:pPr>
      <w:r w:rsidRPr="00EE7E6F">
        <w:rPr>
          <w:b/>
        </w:rPr>
        <w:t xml:space="preserve">Планируемые результаты: </w:t>
      </w:r>
    </w:p>
    <w:p w:rsidR="009507BB" w:rsidRPr="00E124E8" w:rsidRDefault="009507BB" w:rsidP="00EE7E6F">
      <w:pPr>
        <w:pStyle w:val="11"/>
        <w:ind w:firstLine="708"/>
        <w:jc w:val="both"/>
      </w:pPr>
      <w:r>
        <w:lastRenderedPageBreak/>
        <w:t>-</w:t>
      </w:r>
      <w:r w:rsidR="00EE7E6F">
        <w:tab/>
      </w:r>
      <w:r w:rsidRPr="00E124E8">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507BB" w:rsidRPr="00E124E8" w:rsidRDefault="00036056" w:rsidP="00EE7E6F">
      <w:pPr>
        <w:pStyle w:val="11"/>
        <w:ind w:firstLine="708"/>
        <w:jc w:val="both"/>
      </w:pPr>
      <w:r>
        <w:t>-</w:t>
      </w:r>
      <w:r>
        <w:tab/>
      </w:r>
      <w:r w:rsidR="009507BB" w:rsidRPr="00E124E8">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507BB" w:rsidRPr="00E124E8" w:rsidRDefault="009507BB" w:rsidP="00EE7E6F">
      <w:pPr>
        <w:pStyle w:val="11"/>
        <w:ind w:firstLine="708"/>
        <w:jc w:val="both"/>
      </w:pPr>
      <w:r>
        <w:t>-</w:t>
      </w:r>
      <w:r w:rsidR="00036056">
        <w:tab/>
      </w:r>
      <w:r w:rsidRPr="00E124E8">
        <w:t>первоначальный опыт постижения ценностей гражданского общества, национальной истории и культуры;</w:t>
      </w:r>
    </w:p>
    <w:p w:rsidR="009507BB" w:rsidRPr="00E124E8" w:rsidRDefault="009507BB" w:rsidP="00EE7E6F">
      <w:pPr>
        <w:pStyle w:val="11"/>
        <w:ind w:firstLine="708"/>
        <w:jc w:val="both"/>
      </w:pPr>
      <w:r>
        <w:t>-</w:t>
      </w:r>
      <w:r w:rsidR="00036056">
        <w:tab/>
      </w:r>
      <w:r w:rsidRPr="00E124E8">
        <w:t>опыт ролевого взаимодействия и реализации гражданской, патриотической позиции;</w:t>
      </w:r>
    </w:p>
    <w:p w:rsidR="009507BB" w:rsidRDefault="009507BB" w:rsidP="00EE7E6F">
      <w:pPr>
        <w:pStyle w:val="11"/>
        <w:ind w:firstLine="708"/>
        <w:jc w:val="both"/>
      </w:pPr>
      <w:r>
        <w:t>-</w:t>
      </w:r>
      <w:r w:rsidR="00036056">
        <w:tab/>
      </w:r>
      <w:r w:rsidRPr="00E124E8">
        <w:t>опыт социальной и межкультурной коммуникации;</w:t>
      </w:r>
    </w:p>
    <w:p w:rsidR="009507BB" w:rsidRDefault="009507BB" w:rsidP="00EE7E6F">
      <w:pPr>
        <w:pStyle w:val="11"/>
        <w:ind w:firstLine="708"/>
        <w:jc w:val="both"/>
      </w:pPr>
      <w:r>
        <w:t>-</w:t>
      </w:r>
      <w:r w:rsidR="00036056">
        <w:tab/>
      </w:r>
      <w:r w:rsidRPr="00E124E8">
        <w:t>начальные представления о правах и обязанностях человека, гражданина, семьянина, товарища.</w:t>
      </w:r>
    </w:p>
    <w:p w:rsidR="00900219" w:rsidRPr="00900219" w:rsidRDefault="00900219" w:rsidP="00900219">
      <w:pPr>
        <w:spacing w:before="100" w:beforeAutospacing="1" w:after="100" w:afterAutospacing="1"/>
        <w:jc w:val="center"/>
        <w:rPr>
          <w:rFonts w:ascii="Times New Roman" w:hAnsi="Times New Roman"/>
          <w:sz w:val="24"/>
          <w:szCs w:val="24"/>
          <w:lang w:val="ru-RU"/>
        </w:rPr>
      </w:pPr>
      <w:r>
        <w:rPr>
          <w:rFonts w:ascii="Times New Roman" w:hAnsi="Times New Roman"/>
          <w:b/>
          <w:bCs/>
          <w:sz w:val="24"/>
          <w:szCs w:val="24"/>
          <w:lang w:val="ru-RU"/>
        </w:rPr>
        <w:t>2.3.7.1.3</w:t>
      </w:r>
      <w:r w:rsidRPr="00900219">
        <w:rPr>
          <w:rFonts w:ascii="Times New Roman" w:hAnsi="Times New Roman"/>
          <w:b/>
          <w:bCs/>
          <w:sz w:val="24"/>
          <w:szCs w:val="24"/>
          <w:lang w:val="ru-RU"/>
        </w:rPr>
        <w:t>. Социальное, личностное направление</w:t>
      </w:r>
    </w:p>
    <w:p w:rsidR="00900219" w:rsidRPr="00E124E8" w:rsidRDefault="00900219" w:rsidP="00900219">
      <w:pPr>
        <w:pStyle w:val="11"/>
        <w:ind w:firstLine="708"/>
        <w:jc w:val="both"/>
      </w:pPr>
      <w:r w:rsidRPr="00036056">
        <w:rPr>
          <w:b/>
          <w:bCs/>
        </w:rPr>
        <w:t>Цель</w:t>
      </w:r>
      <w:r w:rsidRPr="00E124E8">
        <w:t>: социальная адаптация подрастающего поколения, защита личности от деструктивных влияний, а также приобщение детей к многовековым традициям самовоспитания человека.</w:t>
      </w:r>
    </w:p>
    <w:p w:rsidR="00900219" w:rsidRPr="00E124E8" w:rsidRDefault="00900219" w:rsidP="00900219">
      <w:pPr>
        <w:pStyle w:val="11"/>
        <w:ind w:firstLine="708"/>
        <w:jc w:val="both"/>
      </w:pPr>
      <w:r w:rsidRPr="00036056">
        <w:rPr>
          <w:b/>
          <w:bCs/>
        </w:rPr>
        <w:t>Задачи</w:t>
      </w:r>
      <w:r w:rsidRPr="00E124E8">
        <w:t>: создание условий для духовно-нравственного развития для взрослых и детей гимназии; создание единой ценностно-смысловой среды для всех участников образовательного процесса; развитие Евангелиевской мотивации в выполнении своих обязанностей во всех целевых группах:(родители, учителя, обучающиеся);профилактика заблуждений в восприятия основ христианском вероучения.</w:t>
      </w:r>
    </w:p>
    <w:p w:rsidR="00900219" w:rsidRDefault="00900219" w:rsidP="00900219">
      <w:pPr>
        <w:pStyle w:val="11"/>
        <w:ind w:firstLine="708"/>
        <w:jc w:val="both"/>
      </w:pPr>
      <w:r w:rsidRPr="00315F47">
        <w:rPr>
          <w:bCs/>
        </w:rPr>
        <w:t>Ценности:</w:t>
      </w:r>
      <w:r w:rsidRPr="00E124E8">
        <w:t xml:space="preserve"> справедливость; милосердие; честь; достоинство; ответственность и чувство долга; забота и помощь, мораль, честность, щедрость, забота о старших и младших.</w:t>
      </w:r>
    </w:p>
    <w:p w:rsidR="00900219" w:rsidRPr="00315F47" w:rsidRDefault="00900219" w:rsidP="00036056">
      <w:pPr>
        <w:pStyle w:val="11"/>
        <w:ind w:firstLine="708"/>
        <w:jc w:val="both"/>
      </w:pPr>
      <w:r w:rsidRPr="00315F47">
        <w:rPr>
          <w:bCs/>
        </w:rPr>
        <w:t xml:space="preserve">Содержание модуля: </w:t>
      </w:r>
    </w:p>
    <w:p w:rsidR="00900219" w:rsidRPr="00E124E8" w:rsidRDefault="00036056" w:rsidP="00036056">
      <w:pPr>
        <w:pStyle w:val="11"/>
        <w:ind w:firstLine="708"/>
        <w:jc w:val="both"/>
      </w:pPr>
      <w:r>
        <w:t>-</w:t>
      </w:r>
      <w:r>
        <w:tab/>
      </w:r>
      <w:r w:rsidR="00900219" w:rsidRPr="00E124E8">
        <w:t>уважительное отношение к родителям, старшим, доброжелательное отношение к сверстникам и младшим;</w:t>
      </w:r>
    </w:p>
    <w:p w:rsidR="00900219" w:rsidRPr="00E124E8" w:rsidRDefault="00900219" w:rsidP="00036056">
      <w:pPr>
        <w:pStyle w:val="11"/>
        <w:ind w:firstLine="708"/>
        <w:jc w:val="both"/>
      </w:pPr>
      <w:r>
        <w:t>-</w:t>
      </w:r>
      <w:r w:rsidR="00036056">
        <w:tab/>
      </w:r>
      <w:r w:rsidRPr="00E124E8">
        <w:t>установление дружеских взаимоотношений в коллективе, основанных на взаимопомощи и взаимной поддержке;</w:t>
      </w:r>
    </w:p>
    <w:p w:rsidR="00900219" w:rsidRPr="00E124E8" w:rsidRDefault="00036056" w:rsidP="00036056">
      <w:pPr>
        <w:pStyle w:val="11"/>
        <w:ind w:firstLine="708"/>
        <w:jc w:val="both"/>
      </w:pPr>
      <w:r>
        <w:t>-</w:t>
      </w:r>
      <w:r>
        <w:tab/>
      </w:r>
      <w:r w:rsidR="00900219" w:rsidRPr="00E124E8">
        <w:t>милосердное отношение к одиноким людям, старикам и детям,</w:t>
      </w:r>
    </w:p>
    <w:p w:rsidR="00900219" w:rsidRDefault="00036056" w:rsidP="00036056">
      <w:pPr>
        <w:pStyle w:val="11"/>
        <w:ind w:firstLine="708"/>
        <w:jc w:val="both"/>
      </w:pPr>
      <w:r>
        <w:t>-</w:t>
      </w:r>
      <w:r>
        <w:tab/>
      </w:r>
      <w:r w:rsidR="00900219" w:rsidRPr="00E124E8">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p>
    <w:p w:rsidR="00900219" w:rsidRPr="00E124E8" w:rsidRDefault="00900219" w:rsidP="00036056">
      <w:pPr>
        <w:pStyle w:val="11"/>
        <w:ind w:firstLine="708"/>
        <w:jc w:val="both"/>
      </w:pPr>
      <w:r w:rsidRPr="00E124E8">
        <w:t>Виды деятельности:</w:t>
      </w:r>
    </w:p>
    <w:p w:rsidR="00900219" w:rsidRDefault="00900219" w:rsidP="00036056">
      <w:pPr>
        <w:pStyle w:val="11"/>
        <w:ind w:firstLine="708"/>
        <w:jc w:val="both"/>
      </w:pPr>
      <w:r>
        <w:t>-</w:t>
      </w:r>
      <w:r w:rsidR="00036056">
        <w:tab/>
      </w:r>
      <w:r w:rsidRPr="00E124E8">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036056" w:rsidRDefault="00900219" w:rsidP="00036056">
      <w:pPr>
        <w:pStyle w:val="11"/>
        <w:ind w:firstLine="708"/>
        <w:jc w:val="both"/>
      </w:pPr>
      <w:r>
        <w:t>-</w:t>
      </w:r>
      <w:r w:rsidR="00036056">
        <w:tab/>
      </w:r>
      <w:r w:rsidRPr="00E124E8">
        <w:t>посильное участие в делах благотворительности, милосердия</w:t>
      </w:r>
      <w:r>
        <w:t>, в оказании помощи нуждающимся.</w:t>
      </w:r>
    </w:p>
    <w:p w:rsidR="00900219" w:rsidRPr="00036056" w:rsidRDefault="00900219" w:rsidP="00036056">
      <w:pPr>
        <w:pStyle w:val="11"/>
        <w:ind w:firstLine="708"/>
        <w:jc w:val="both"/>
        <w:rPr>
          <w:b/>
        </w:rPr>
      </w:pPr>
      <w:r w:rsidRPr="00036056">
        <w:rPr>
          <w:b/>
          <w:bCs/>
        </w:rPr>
        <w:t xml:space="preserve">Ключевые дела: </w:t>
      </w:r>
    </w:p>
    <w:tbl>
      <w:tblPr>
        <w:tblW w:w="0" w:type="auto"/>
        <w:tblLook w:val="04A0" w:firstRow="1" w:lastRow="0" w:firstColumn="1" w:lastColumn="0" w:noHBand="0" w:noVBand="1"/>
      </w:tblPr>
      <w:tblGrid>
        <w:gridCol w:w="557"/>
        <w:gridCol w:w="6823"/>
        <w:gridCol w:w="1520"/>
      </w:tblGrid>
      <w:tr w:rsidR="00900219" w:rsidRPr="00E124E8" w:rsidTr="00C94E66">
        <w:tc>
          <w:tcPr>
            <w:tcW w:w="675" w:type="dxa"/>
          </w:tcPr>
          <w:p w:rsidR="00900219" w:rsidRPr="00315F47" w:rsidRDefault="00900219" w:rsidP="00C94E66">
            <w:pPr>
              <w:pStyle w:val="11"/>
              <w:jc w:val="both"/>
            </w:pPr>
            <w:r w:rsidRPr="00315F47">
              <w:t>№</w:t>
            </w:r>
          </w:p>
        </w:tc>
        <w:tc>
          <w:tcPr>
            <w:tcW w:w="12191" w:type="dxa"/>
          </w:tcPr>
          <w:p w:rsidR="00900219" w:rsidRPr="00315F47" w:rsidRDefault="00900219" w:rsidP="00C94E66">
            <w:pPr>
              <w:pStyle w:val="11"/>
              <w:jc w:val="both"/>
            </w:pPr>
            <w:r w:rsidRPr="00315F47">
              <w:t>Мероприятия</w:t>
            </w:r>
          </w:p>
        </w:tc>
        <w:tc>
          <w:tcPr>
            <w:tcW w:w="1920" w:type="dxa"/>
          </w:tcPr>
          <w:p w:rsidR="00900219" w:rsidRPr="00315F47" w:rsidRDefault="00900219" w:rsidP="00C94E66">
            <w:pPr>
              <w:pStyle w:val="11"/>
              <w:jc w:val="both"/>
            </w:pPr>
            <w:r w:rsidRPr="00315F47">
              <w:t>Сроки</w:t>
            </w:r>
          </w:p>
        </w:tc>
      </w:tr>
      <w:tr w:rsidR="00900219" w:rsidRPr="00E124E8" w:rsidTr="00C94E66">
        <w:tc>
          <w:tcPr>
            <w:tcW w:w="675" w:type="dxa"/>
          </w:tcPr>
          <w:p w:rsidR="00900219" w:rsidRPr="00315F47" w:rsidRDefault="00900219" w:rsidP="00C94E66">
            <w:pPr>
              <w:pStyle w:val="11"/>
              <w:jc w:val="both"/>
            </w:pPr>
            <w:r w:rsidRPr="00315F47">
              <w:t>1</w:t>
            </w:r>
          </w:p>
        </w:tc>
        <w:tc>
          <w:tcPr>
            <w:tcW w:w="12191" w:type="dxa"/>
          </w:tcPr>
          <w:p w:rsidR="00900219" w:rsidRPr="00315F47" w:rsidRDefault="00900219" w:rsidP="00C94E66">
            <w:pPr>
              <w:pStyle w:val="11"/>
              <w:jc w:val="both"/>
            </w:pPr>
            <w:r w:rsidRPr="00315F47">
              <w:t>Классные часы по изучению Правил внутреннего распорядка гимназии, правил поведения гимназиста, Положений о дежурстве, о единой школьной форме.</w:t>
            </w:r>
          </w:p>
        </w:tc>
        <w:tc>
          <w:tcPr>
            <w:tcW w:w="1920" w:type="dxa"/>
          </w:tcPr>
          <w:p w:rsidR="00900219" w:rsidRPr="00315F47" w:rsidRDefault="00900219" w:rsidP="00C94E66">
            <w:pPr>
              <w:pStyle w:val="11"/>
              <w:jc w:val="both"/>
            </w:pPr>
            <w:r w:rsidRPr="00315F47">
              <w:t>Сентябрь</w:t>
            </w:r>
          </w:p>
        </w:tc>
      </w:tr>
      <w:tr w:rsidR="00900219" w:rsidRPr="00E124E8" w:rsidTr="00C94E66">
        <w:tc>
          <w:tcPr>
            <w:tcW w:w="675" w:type="dxa"/>
          </w:tcPr>
          <w:p w:rsidR="00900219" w:rsidRPr="00315F47" w:rsidRDefault="00900219" w:rsidP="00C94E66">
            <w:pPr>
              <w:pStyle w:val="11"/>
              <w:jc w:val="both"/>
            </w:pPr>
            <w:r w:rsidRPr="00315F47">
              <w:t>2</w:t>
            </w:r>
          </w:p>
        </w:tc>
        <w:tc>
          <w:tcPr>
            <w:tcW w:w="12191" w:type="dxa"/>
          </w:tcPr>
          <w:p w:rsidR="00900219" w:rsidRPr="00315F47" w:rsidRDefault="00900219" w:rsidP="00C94E66">
            <w:pPr>
              <w:pStyle w:val="11"/>
              <w:jc w:val="both"/>
            </w:pPr>
            <w:r w:rsidRPr="00315F47">
              <w:t>Уроки семейной любви «Крепкая семья – сильная страна».</w:t>
            </w:r>
          </w:p>
        </w:tc>
        <w:tc>
          <w:tcPr>
            <w:tcW w:w="1920" w:type="dxa"/>
          </w:tcPr>
          <w:p w:rsidR="00900219" w:rsidRPr="00315F47" w:rsidRDefault="00900219" w:rsidP="00C94E66">
            <w:pPr>
              <w:pStyle w:val="11"/>
              <w:jc w:val="both"/>
            </w:pPr>
            <w:r w:rsidRPr="00315F47">
              <w:t>Октябрь</w:t>
            </w:r>
          </w:p>
        </w:tc>
      </w:tr>
      <w:tr w:rsidR="00900219" w:rsidRPr="00E124E8" w:rsidTr="00C94E66">
        <w:tc>
          <w:tcPr>
            <w:tcW w:w="675" w:type="dxa"/>
          </w:tcPr>
          <w:p w:rsidR="00900219" w:rsidRPr="00315F47" w:rsidRDefault="00900219" w:rsidP="00C94E66">
            <w:pPr>
              <w:pStyle w:val="11"/>
              <w:jc w:val="both"/>
            </w:pPr>
            <w:r w:rsidRPr="00315F47">
              <w:lastRenderedPageBreak/>
              <w:t>3</w:t>
            </w:r>
          </w:p>
        </w:tc>
        <w:tc>
          <w:tcPr>
            <w:tcW w:w="12191" w:type="dxa"/>
          </w:tcPr>
          <w:p w:rsidR="00900219" w:rsidRPr="00315F47" w:rsidRDefault="00900219" w:rsidP="00C94E66">
            <w:pPr>
              <w:pStyle w:val="11"/>
              <w:jc w:val="both"/>
            </w:pPr>
            <w:r w:rsidRPr="00315F47">
              <w:t>Классные часы «Духовная свобода и нравственный выбор», «Искусство управлять собой», «Этика и эстетика».</w:t>
            </w:r>
          </w:p>
        </w:tc>
        <w:tc>
          <w:tcPr>
            <w:tcW w:w="1920" w:type="dxa"/>
          </w:tcPr>
          <w:p w:rsidR="00900219" w:rsidRPr="00315F47" w:rsidRDefault="00900219" w:rsidP="00C94E66">
            <w:pPr>
              <w:pStyle w:val="11"/>
              <w:jc w:val="both"/>
            </w:pPr>
            <w:r w:rsidRPr="00315F47">
              <w:t>Ноябрь</w:t>
            </w:r>
          </w:p>
        </w:tc>
      </w:tr>
      <w:tr w:rsidR="00900219" w:rsidRPr="00E124E8" w:rsidTr="00C94E66">
        <w:tc>
          <w:tcPr>
            <w:tcW w:w="675" w:type="dxa"/>
          </w:tcPr>
          <w:p w:rsidR="00900219" w:rsidRPr="00315F47" w:rsidRDefault="00900219" w:rsidP="00C94E66">
            <w:pPr>
              <w:pStyle w:val="11"/>
              <w:jc w:val="both"/>
            </w:pPr>
            <w:r w:rsidRPr="00315F47">
              <w:t>4</w:t>
            </w:r>
          </w:p>
        </w:tc>
        <w:tc>
          <w:tcPr>
            <w:tcW w:w="12191" w:type="dxa"/>
          </w:tcPr>
          <w:p w:rsidR="00900219" w:rsidRPr="00315F47" w:rsidRDefault="00900219" w:rsidP="00C94E66">
            <w:pPr>
              <w:pStyle w:val="11"/>
              <w:jc w:val="both"/>
            </w:pPr>
            <w:r w:rsidRPr="00315F47">
              <w:t>Акция «Месяц добрых дел», посвященная Дню пожилых людей(01.10) и Дню памяти жертв политических репрессий (30.10.)Рейд «Внешний вид гимназиста».</w:t>
            </w:r>
          </w:p>
        </w:tc>
        <w:tc>
          <w:tcPr>
            <w:tcW w:w="1920" w:type="dxa"/>
          </w:tcPr>
          <w:p w:rsidR="00900219" w:rsidRPr="00315F47" w:rsidRDefault="00900219" w:rsidP="00C94E66">
            <w:pPr>
              <w:pStyle w:val="11"/>
              <w:jc w:val="both"/>
            </w:pPr>
            <w:r w:rsidRPr="00315F47">
              <w:t>Раз в месяц</w:t>
            </w:r>
          </w:p>
        </w:tc>
      </w:tr>
      <w:tr w:rsidR="00900219" w:rsidRPr="00E124E8" w:rsidTr="00C94E66">
        <w:tc>
          <w:tcPr>
            <w:tcW w:w="675" w:type="dxa"/>
          </w:tcPr>
          <w:p w:rsidR="00900219" w:rsidRPr="00315F47" w:rsidRDefault="00900219" w:rsidP="00C94E66">
            <w:pPr>
              <w:pStyle w:val="11"/>
              <w:jc w:val="both"/>
            </w:pPr>
            <w:r w:rsidRPr="00315F47">
              <w:t>5</w:t>
            </w:r>
          </w:p>
        </w:tc>
        <w:tc>
          <w:tcPr>
            <w:tcW w:w="12191" w:type="dxa"/>
          </w:tcPr>
          <w:p w:rsidR="00900219" w:rsidRPr="00315F47" w:rsidRDefault="00900219" w:rsidP="00C94E66">
            <w:pPr>
              <w:pStyle w:val="11"/>
              <w:jc w:val="both"/>
            </w:pPr>
            <w:r w:rsidRPr="00315F47">
              <w:t>Операции «Подросток», «Семья», акция «Милосердие»</w:t>
            </w:r>
          </w:p>
        </w:tc>
        <w:tc>
          <w:tcPr>
            <w:tcW w:w="1920" w:type="dxa"/>
          </w:tcPr>
          <w:p w:rsidR="00900219" w:rsidRPr="00315F47" w:rsidRDefault="00900219" w:rsidP="00C94E66">
            <w:pPr>
              <w:pStyle w:val="11"/>
              <w:jc w:val="both"/>
            </w:pPr>
            <w:r w:rsidRPr="00315F47">
              <w:t>Декабрь</w:t>
            </w:r>
          </w:p>
        </w:tc>
      </w:tr>
      <w:tr w:rsidR="00900219" w:rsidRPr="00E124E8" w:rsidTr="00C94E66">
        <w:tc>
          <w:tcPr>
            <w:tcW w:w="675" w:type="dxa"/>
          </w:tcPr>
          <w:p w:rsidR="00900219" w:rsidRPr="00315F47" w:rsidRDefault="00900219" w:rsidP="00C94E66">
            <w:pPr>
              <w:pStyle w:val="11"/>
              <w:jc w:val="both"/>
            </w:pPr>
            <w:r w:rsidRPr="00315F47">
              <w:t>6</w:t>
            </w:r>
          </w:p>
        </w:tc>
        <w:tc>
          <w:tcPr>
            <w:tcW w:w="12191" w:type="dxa"/>
          </w:tcPr>
          <w:p w:rsidR="00900219" w:rsidRPr="00315F47" w:rsidRDefault="00900219" w:rsidP="00C94E66">
            <w:pPr>
              <w:pStyle w:val="11"/>
              <w:jc w:val="both"/>
            </w:pPr>
            <w:r w:rsidRPr="00315F47">
              <w:t>Мероприятия, посвященные Дню матери (30.11), Дню семьи (15.05), Праздник «Жён мироносиць»</w:t>
            </w:r>
          </w:p>
        </w:tc>
        <w:tc>
          <w:tcPr>
            <w:tcW w:w="1920" w:type="dxa"/>
          </w:tcPr>
          <w:p w:rsidR="00900219" w:rsidRPr="00315F47" w:rsidRDefault="00900219" w:rsidP="00C94E66">
            <w:pPr>
              <w:pStyle w:val="11"/>
              <w:jc w:val="both"/>
            </w:pPr>
            <w:r w:rsidRPr="00315F47">
              <w:t xml:space="preserve">Ноябрь, </w:t>
            </w:r>
            <w:r>
              <w:t>Ап</w:t>
            </w:r>
            <w:r w:rsidRPr="00315F47">
              <w:t xml:space="preserve">рель, </w:t>
            </w:r>
            <w:r>
              <w:t>М</w:t>
            </w:r>
            <w:r w:rsidRPr="00315F47">
              <w:t>ай</w:t>
            </w:r>
          </w:p>
        </w:tc>
      </w:tr>
      <w:tr w:rsidR="00900219" w:rsidRPr="005A6DC7" w:rsidTr="00C94E66">
        <w:tc>
          <w:tcPr>
            <w:tcW w:w="675" w:type="dxa"/>
          </w:tcPr>
          <w:p w:rsidR="00900219" w:rsidRPr="00315F47" w:rsidRDefault="00900219" w:rsidP="00C94E66">
            <w:pPr>
              <w:pStyle w:val="11"/>
              <w:jc w:val="both"/>
            </w:pPr>
            <w:r w:rsidRPr="00315F47">
              <w:t>7</w:t>
            </w:r>
          </w:p>
        </w:tc>
        <w:tc>
          <w:tcPr>
            <w:tcW w:w="12191" w:type="dxa"/>
          </w:tcPr>
          <w:p w:rsidR="00900219" w:rsidRPr="00315F47" w:rsidRDefault="00900219" w:rsidP="00C94E66">
            <w:pPr>
              <w:pStyle w:val="11"/>
              <w:jc w:val="both"/>
            </w:pPr>
            <w:r w:rsidRPr="00315F47">
              <w:t>Российская неделя добровольческих усилий (помощи инвалидам)</w:t>
            </w:r>
          </w:p>
        </w:tc>
        <w:tc>
          <w:tcPr>
            <w:tcW w:w="1920" w:type="dxa"/>
          </w:tcPr>
          <w:p w:rsidR="00900219" w:rsidRPr="00315F47" w:rsidRDefault="00900219" w:rsidP="00C94E66">
            <w:pPr>
              <w:pStyle w:val="11"/>
              <w:jc w:val="both"/>
            </w:pPr>
          </w:p>
        </w:tc>
      </w:tr>
      <w:tr w:rsidR="00900219" w:rsidRPr="00E124E8" w:rsidTr="00C94E66">
        <w:tc>
          <w:tcPr>
            <w:tcW w:w="675" w:type="dxa"/>
          </w:tcPr>
          <w:p w:rsidR="00900219" w:rsidRPr="00315F47" w:rsidRDefault="00900219" w:rsidP="00C94E66">
            <w:pPr>
              <w:pStyle w:val="11"/>
              <w:jc w:val="both"/>
            </w:pPr>
            <w:r w:rsidRPr="00315F47">
              <w:t>8</w:t>
            </w:r>
          </w:p>
        </w:tc>
        <w:tc>
          <w:tcPr>
            <w:tcW w:w="12191" w:type="dxa"/>
          </w:tcPr>
          <w:p w:rsidR="00900219" w:rsidRPr="00315F47" w:rsidRDefault="00900219" w:rsidP="00C94E66">
            <w:pPr>
              <w:pStyle w:val="11"/>
              <w:jc w:val="both"/>
            </w:pPr>
            <w:r w:rsidRPr="00315F47">
              <w:t>Дискуссии «Зачем на Земле этой вечной живу?», «Современная девушка. Какая она?», «Подросток и закон», «Ты на свете не один». «Куда уходят настоящие рыцари»?</w:t>
            </w:r>
          </w:p>
        </w:tc>
        <w:tc>
          <w:tcPr>
            <w:tcW w:w="1920" w:type="dxa"/>
          </w:tcPr>
          <w:p w:rsidR="00900219" w:rsidRPr="00315F47" w:rsidRDefault="00900219" w:rsidP="00C94E66">
            <w:pPr>
              <w:pStyle w:val="11"/>
              <w:jc w:val="both"/>
            </w:pPr>
            <w:r w:rsidRPr="00315F47">
              <w:t>Январь</w:t>
            </w:r>
          </w:p>
          <w:p w:rsidR="00900219" w:rsidRPr="00315F47" w:rsidRDefault="00900219" w:rsidP="00C94E66">
            <w:pPr>
              <w:pStyle w:val="11"/>
              <w:jc w:val="both"/>
            </w:pPr>
            <w:r w:rsidRPr="00315F47">
              <w:t>Март</w:t>
            </w:r>
          </w:p>
        </w:tc>
      </w:tr>
      <w:tr w:rsidR="00900219" w:rsidRPr="00E124E8" w:rsidTr="00C94E66">
        <w:tc>
          <w:tcPr>
            <w:tcW w:w="675" w:type="dxa"/>
          </w:tcPr>
          <w:p w:rsidR="00900219" w:rsidRPr="00315F47" w:rsidRDefault="00900219" w:rsidP="00C94E66">
            <w:pPr>
              <w:pStyle w:val="11"/>
              <w:jc w:val="both"/>
            </w:pPr>
            <w:r w:rsidRPr="00315F47">
              <w:t>9</w:t>
            </w:r>
          </w:p>
        </w:tc>
        <w:tc>
          <w:tcPr>
            <w:tcW w:w="12191" w:type="dxa"/>
          </w:tcPr>
          <w:p w:rsidR="00900219" w:rsidRPr="00315F47" w:rsidRDefault="00900219" w:rsidP="00C94E66">
            <w:pPr>
              <w:pStyle w:val="11"/>
              <w:jc w:val="both"/>
            </w:pPr>
            <w:r w:rsidRPr="00315F47">
              <w:t>Реализация детских соцпроектов по шефству над малышами, заботе о престарелых и людях с ОВЗ.</w:t>
            </w:r>
          </w:p>
        </w:tc>
        <w:tc>
          <w:tcPr>
            <w:tcW w:w="1920" w:type="dxa"/>
          </w:tcPr>
          <w:p w:rsidR="00900219" w:rsidRPr="00315F47" w:rsidRDefault="00900219" w:rsidP="00C94E66">
            <w:pPr>
              <w:pStyle w:val="11"/>
              <w:jc w:val="both"/>
            </w:pPr>
            <w:r w:rsidRPr="00315F47">
              <w:t>Февраль</w:t>
            </w:r>
          </w:p>
        </w:tc>
      </w:tr>
      <w:tr w:rsidR="00900219" w:rsidRPr="00E124E8" w:rsidTr="00C94E66">
        <w:tc>
          <w:tcPr>
            <w:tcW w:w="675" w:type="dxa"/>
          </w:tcPr>
          <w:p w:rsidR="00900219" w:rsidRPr="00315F47" w:rsidRDefault="00900219" w:rsidP="00C94E66">
            <w:pPr>
              <w:pStyle w:val="11"/>
              <w:jc w:val="both"/>
            </w:pPr>
            <w:r w:rsidRPr="00315F47">
              <w:t>10</w:t>
            </w:r>
          </w:p>
        </w:tc>
        <w:tc>
          <w:tcPr>
            <w:tcW w:w="12191" w:type="dxa"/>
          </w:tcPr>
          <w:p w:rsidR="00900219" w:rsidRPr="00315F47" w:rsidRDefault="00900219" w:rsidP="00C94E66">
            <w:pPr>
              <w:pStyle w:val="11"/>
              <w:jc w:val="both"/>
            </w:pPr>
            <w:r w:rsidRPr="00315F47">
              <w:t>Диагностика уровня воспитанности.</w:t>
            </w:r>
          </w:p>
        </w:tc>
        <w:tc>
          <w:tcPr>
            <w:tcW w:w="1920" w:type="dxa"/>
          </w:tcPr>
          <w:p w:rsidR="00900219" w:rsidRPr="00315F47" w:rsidRDefault="00900219" w:rsidP="00C94E66">
            <w:pPr>
              <w:pStyle w:val="11"/>
              <w:jc w:val="both"/>
            </w:pPr>
            <w:r w:rsidRPr="00315F47">
              <w:t>Апрель</w:t>
            </w:r>
          </w:p>
        </w:tc>
      </w:tr>
      <w:tr w:rsidR="00900219" w:rsidRPr="00E124E8" w:rsidTr="00C94E66">
        <w:tc>
          <w:tcPr>
            <w:tcW w:w="675" w:type="dxa"/>
          </w:tcPr>
          <w:p w:rsidR="00900219" w:rsidRPr="00315F47" w:rsidRDefault="00900219" w:rsidP="00C94E66">
            <w:pPr>
              <w:pStyle w:val="11"/>
              <w:jc w:val="both"/>
            </w:pPr>
            <w:r w:rsidRPr="00315F47">
              <w:t>11</w:t>
            </w:r>
          </w:p>
        </w:tc>
        <w:tc>
          <w:tcPr>
            <w:tcW w:w="12191" w:type="dxa"/>
          </w:tcPr>
          <w:p w:rsidR="00900219" w:rsidRPr="00315F47" w:rsidRDefault="00900219" w:rsidP="00C94E66">
            <w:pPr>
              <w:pStyle w:val="11"/>
              <w:jc w:val="both"/>
            </w:pPr>
            <w:r w:rsidRPr="00315F47">
              <w:t>«Посвящение в гимназисты»</w:t>
            </w:r>
          </w:p>
        </w:tc>
        <w:tc>
          <w:tcPr>
            <w:tcW w:w="1920" w:type="dxa"/>
          </w:tcPr>
          <w:p w:rsidR="00900219" w:rsidRPr="00315F47" w:rsidRDefault="00900219" w:rsidP="00C94E66">
            <w:pPr>
              <w:pStyle w:val="11"/>
              <w:jc w:val="both"/>
            </w:pPr>
            <w:r w:rsidRPr="00315F47">
              <w:t>Сентябрь</w:t>
            </w:r>
          </w:p>
        </w:tc>
      </w:tr>
      <w:tr w:rsidR="00900219" w:rsidRPr="00E124E8" w:rsidTr="00C94E66">
        <w:tc>
          <w:tcPr>
            <w:tcW w:w="675" w:type="dxa"/>
          </w:tcPr>
          <w:p w:rsidR="00900219" w:rsidRPr="00315F47" w:rsidRDefault="00900219" w:rsidP="00C94E66">
            <w:pPr>
              <w:pStyle w:val="11"/>
              <w:jc w:val="both"/>
            </w:pPr>
            <w:r w:rsidRPr="00315F47">
              <w:t>12</w:t>
            </w:r>
          </w:p>
        </w:tc>
        <w:tc>
          <w:tcPr>
            <w:tcW w:w="12191" w:type="dxa"/>
          </w:tcPr>
          <w:p w:rsidR="00900219" w:rsidRPr="00315F47" w:rsidRDefault="00900219" w:rsidP="00C94E66">
            <w:pPr>
              <w:pStyle w:val="11"/>
              <w:jc w:val="both"/>
            </w:pPr>
            <w:r w:rsidRPr="00315F47">
              <w:t>«День учителя»</w:t>
            </w:r>
          </w:p>
        </w:tc>
        <w:tc>
          <w:tcPr>
            <w:tcW w:w="1920" w:type="dxa"/>
          </w:tcPr>
          <w:p w:rsidR="00900219" w:rsidRPr="00315F47" w:rsidRDefault="00900219" w:rsidP="00C94E66">
            <w:pPr>
              <w:pStyle w:val="11"/>
              <w:jc w:val="both"/>
            </w:pPr>
            <w:r w:rsidRPr="00315F47">
              <w:t>Октябрь</w:t>
            </w:r>
          </w:p>
        </w:tc>
      </w:tr>
      <w:tr w:rsidR="00900219" w:rsidRPr="00E124E8" w:rsidTr="00C94E66">
        <w:tc>
          <w:tcPr>
            <w:tcW w:w="675" w:type="dxa"/>
          </w:tcPr>
          <w:p w:rsidR="00900219" w:rsidRPr="00315F47" w:rsidRDefault="00900219" w:rsidP="00C94E66">
            <w:pPr>
              <w:pStyle w:val="11"/>
              <w:jc w:val="both"/>
            </w:pPr>
            <w:r w:rsidRPr="00315F47">
              <w:t>13</w:t>
            </w:r>
          </w:p>
        </w:tc>
        <w:tc>
          <w:tcPr>
            <w:tcW w:w="12191" w:type="dxa"/>
          </w:tcPr>
          <w:p w:rsidR="00900219" w:rsidRPr="00315F47" w:rsidRDefault="00900219" w:rsidP="00C94E66">
            <w:pPr>
              <w:pStyle w:val="11"/>
              <w:jc w:val="both"/>
            </w:pPr>
            <w:r w:rsidRPr="00315F47">
              <w:t>«День пожилого человека»</w:t>
            </w:r>
          </w:p>
        </w:tc>
        <w:tc>
          <w:tcPr>
            <w:tcW w:w="1920" w:type="dxa"/>
          </w:tcPr>
          <w:p w:rsidR="00900219" w:rsidRPr="00315F47" w:rsidRDefault="00900219" w:rsidP="00C94E66">
            <w:pPr>
              <w:pStyle w:val="11"/>
              <w:jc w:val="both"/>
            </w:pPr>
            <w:r w:rsidRPr="00315F47">
              <w:t>Ноябрь</w:t>
            </w:r>
          </w:p>
        </w:tc>
      </w:tr>
      <w:tr w:rsidR="00900219" w:rsidRPr="00E124E8" w:rsidTr="00C94E66">
        <w:tc>
          <w:tcPr>
            <w:tcW w:w="675" w:type="dxa"/>
          </w:tcPr>
          <w:p w:rsidR="00900219" w:rsidRPr="00315F47" w:rsidRDefault="00900219" w:rsidP="00C94E66">
            <w:pPr>
              <w:pStyle w:val="11"/>
              <w:jc w:val="both"/>
            </w:pPr>
            <w:r w:rsidRPr="00315F47">
              <w:t>14</w:t>
            </w:r>
          </w:p>
        </w:tc>
        <w:tc>
          <w:tcPr>
            <w:tcW w:w="12191" w:type="dxa"/>
          </w:tcPr>
          <w:p w:rsidR="00900219" w:rsidRPr="00315F47" w:rsidRDefault="00900219" w:rsidP="00C94E66">
            <w:pPr>
              <w:pStyle w:val="11"/>
              <w:jc w:val="both"/>
            </w:pPr>
            <w:r w:rsidRPr="00315F47">
              <w:t>«Международный день матери»,</w:t>
            </w:r>
          </w:p>
        </w:tc>
        <w:tc>
          <w:tcPr>
            <w:tcW w:w="1920" w:type="dxa"/>
          </w:tcPr>
          <w:p w:rsidR="00900219" w:rsidRPr="00315F47" w:rsidRDefault="00900219" w:rsidP="00C94E66">
            <w:pPr>
              <w:pStyle w:val="11"/>
              <w:jc w:val="both"/>
            </w:pPr>
            <w:r w:rsidRPr="00315F47">
              <w:t>Ноябрь</w:t>
            </w:r>
          </w:p>
        </w:tc>
      </w:tr>
      <w:tr w:rsidR="00900219" w:rsidRPr="00E124E8" w:rsidTr="00C94E66">
        <w:tc>
          <w:tcPr>
            <w:tcW w:w="675" w:type="dxa"/>
          </w:tcPr>
          <w:p w:rsidR="00900219" w:rsidRPr="00315F47" w:rsidRDefault="00900219" w:rsidP="00C94E66">
            <w:pPr>
              <w:pStyle w:val="11"/>
              <w:jc w:val="both"/>
            </w:pPr>
            <w:r w:rsidRPr="00315F47">
              <w:t>15</w:t>
            </w:r>
          </w:p>
        </w:tc>
        <w:tc>
          <w:tcPr>
            <w:tcW w:w="12191" w:type="dxa"/>
          </w:tcPr>
          <w:p w:rsidR="00900219" w:rsidRPr="00315F47" w:rsidRDefault="00900219" w:rsidP="00C94E66">
            <w:pPr>
              <w:pStyle w:val="11"/>
              <w:jc w:val="both"/>
            </w:pPr>
            <w:r w:rsidRPr="00315F47">
              <w:t>Школа для родителей «Православная педагогика</w:t>
            </w:r>
          </w:p>
        </w:tc>
        <w:tc>
          <w:tcPr>
            <w:tcW w:w="1920" w:type="dxa"/>
          </w:tcPr>
          <w:p w:rsidR="00900219" w:rsidRPr="00315F47" w:rsidRDefault="00900219" w:rsidP="00C94E66">
            <w:pPr>
              <w:pStyle w:val="11"/>
              <w:jc w:val="both"/>
            </w:pPr>
            <w:r w:rsidRPr="00315F47">
              <w:t>В течение года</w:t>
            </w:r>
          </w:p>
        </w:tc>
      </w:tr>
      <w:tr w:rsidR="00900219" w:rsidRPr="00E124E8" w:rsidTr="00C94E66">
        <w:tc>
          <w:tcPr>
            <w:tcW w:w="675" w:type="dxa"/>
          </w:tcPr>
          <w:p w:rsidR="00900219" w:rsidRPr="00315F47" w:rsidRDefault="00900219" w:rsidP="00C94E66">
            <w:pPr>
              <w:pStyle w:val="11"/>
              <w:jc w:val="both"/>
            </w:pPr>
            <w:r w:rsidRPr="00315F47">
              <w:t>16</w:t>
            </w:r>
          </w:p>
        </w:tc>
        <w:tc>
          <w:tcPr>
            <w:tcW w:w="12191" w:type="dxa"/>
          </w:tcPr>
          <w:p w:rsidR="00900219" w:rsidRPr="00315F47" w:rsidRDefault="00900219" w:rsidP="00C94E66">
            <w:pPr>
              <w:pStyle w:val="11"/>
              <w:jc w:val="both"/>
            </w:pPr>
            <w:r w:rsidRPr="00315F47">
              <w:t>Благотворительные выставки детского творчества на Рождество Христово и Пасху.</w:t>
            </w:r>
          </w:p>
        </w:tc>
        <w:tc>
          <w:tcPr>
            <w:tcW w:w="1920" w:type="dxa"/>
          </w:tcPr>
          <w:p w:rsidR="00900219" w:rsidRPr="00315F47" w:rsidRDefault="00900219" w:rsidP="00C94E66">
            <w:pPr>
              <w:pStyle w:val="11"/>
              <w:jc w:val="both"/>
            </w:pPr>
            <w:r w:rsidRPr="00315F47">
              <w:t>Январь</w:t>
            </w:r>
          </w:p>
          <w:p w:rsidR="00900219" w:rsidRPr="00315F47" w:rsidRDefault="00900219" w:rsidP="00C94E66">
            <w:pPr>
              <w:pStyle w:val="11"/>
              <w:jc w:val="both"/>
            </w:pPr>
            <w:r w:rsidRPr="00315F47">
              <w:t>Апрель - май</w:t>
            </w:r>
          </w:p>
        </w:tc>
      </w:tr>
    </w:tbl>
    <w:p w:rsidR="00900219" w:rsidRDefault="00900219" w:rsidP="00900219">
      <w:pPr>
        <w:pStyle w:val="11"/>
        <w:jc w:val="both"/>
      </w:pPr>
    </w:p>
    <w:p w:rsidR="00900219" w:rsidRPr="00E124E8" w:rsidRDefault="00900219" w:rsidP="00036056">
      <w:pPr>
        <w:pStyle w:val="11"/>
        <w:ind w:firstLine="708"/>
        <w:jc w:val="both"/>
      </w:pPr>
      <w:r w:rsidRPr="00036056">
        <w:rPr>
          <w:b/>
        </w:rPr>
        <w:t>Планируемые результаты</w:t>
      </w:r>
      <w:r w:rsidRPr="00E124E8">
        <w:t xml:space="preserve">: </w:t>
      </w:r>
    </w:p>
    <w:p w:rsidR="00900219" w:rsidRPr="00E124E8" w:rsidRDefault="00036056" w:rsidP="00900219">
      <w:pPr>
        <w:pStyle w:val="11"/>
        <w:ind w:firstLine="708"/>
        <w:jc w:val="both"/>
      </w:pPr>
      <w:r>
        <w:t>-</w:t>
      </w:r>
      <w:r>
        <w:tab/>
      </w:r>
      <w:r w:rsidR="00900219" w:rsidRPr="00E124E8">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00219" w:rsidRPr="00E124E8" w:rsidRDefault="00036056" w:rsidP="00900219">
      <w:pPr>
        <w:pStyle w:val="11"/>
        <w:ind w:firstLine="708"/>
        <w:jc w:val="both"/>
      </w:pPr>
      <w:r>
        <w:t>-</w:t>
      </w:r>
      <w:r>
        <w:tab/>
      </w:r>
      <w:r w:rsidR="00900219" w:rsidRPr="00E124E8">
        <w:t>неравнодушие к жизненным проблемам других людей, сочувствие к человеку, находящемуся в трудной ситуации;</w:t>
      </w:r>
    </w:p>
    <w:p w:rsidR="00900219" w:rsidRDefault="00036056" w:rsidP="00900219">
      <w:pPr>
        <w:pStyle w:val="11"/>
        <w:ind w:firstLine="708"/>
        <w:jc w:val="both"/>
      </w:pPr>
      <w:r>
        <w:t>-</w:t>
      </w:r>
      <w:r>
        <w:tab/>
      </w:r>
      <w:r w:rsidR="00900219" w:rsidRPr="00E124E8">
        <w:t>уважительное отношение к родителям (законным представителям), к старшим,</w:t>
      </w:r>
      <w:r w:rsidR="00900219">
        <w:t xml:space="preserve"> заботливое отношение к младшим.</w:t>
      </w:r>
    </w:p>
    <w:p w:rsidR="00900219" w:rsidRPr="00900219" w:rsidRDefault="00900219" w:rsidP="00900219">
      <w:pPr>
        <w:spacing w:before="100" w:beforeAutospacing="1" w:after="100" w:afterAutospacing="1"/>
        <w:jc w:val="center"/>
        <w:rPr>
          <w:rFonts w:ascii="Times New Roman" w:hAnsi="Times New Roman"/>
          <w:sz w:val="24"/>
          <w:szCs w:val="24"/>
          <w:lang w:val="ru-RU"/>
        </w:rPr>
      </w:pPr>
      <w:r>
        <w:rPr>
          <w:rFonts w:ascii="Times New Roman" w:hAnsi="Times New Roman"/>
          <w:b/>
          <w:bCs/>
          <w:sz w:val="24"/>
          <w:szCs w:val="24"/>
          <w:lang w:val="ru-RU"/>
        </w:rPr>
        <w:t>2.3.7.1.</w:t>
      </w:r>
      <w:r w:rsidRPr="00900219">
        <w:rPr>
          <w:rFonts w:ascii="Times New Roman" w:hAnsi="Times New Roman"/>
          <w:b/>
          <w:bCs/>
          <w:sz w:val="24"/>
          <w:szCs w:val="24"/>
          <w:lang w:val="ru-RU"/>
        </w:rPr>
        <w:t>4. Трудовое направление</w:t>
      </w:r>
    </w:p>
    <w:p w:rsidR="00900219" w:rsidRPr="00315F47" w:rsidRDefault="00900219" w:rsidP="00900219">
      <w:pPr>
        <w:pStyle w:val="11"/>
        <w:ind w:firstLine="708"/>
        <w:jc w:val="both"/>
      </w:pPr>
      <w:r w:rsidRPr="00036056">
        <w:rPr>
          <w:b/>
          <w:bCs/>
        </w:rPr>
        <w:t>Цель</w:t>
      </w:r>
      <w:r w:rsidRPr="00315F47">
        <w:t>: выработка учащимися навыков добросовестного отношения к труду, в т. ч. и к учебному труду, воспитание трудолюбия, творческого отношения к учению, труду</w:t>
      </w:r>
    </w:p>
    <w:p w:rsidR="00900219" w:rsidRPr="00315F47" w:rsidRDefault="00900219" w:rsidP="00900219">
      <w:pPr>
        <w:pStyle w:val="11"/>
        <w:ind w:firstLine="708"/>
        <w:jc w:val="both"/>
      </w:pPr>
      <w:r w:rsidRPr="00036056">
        <w:rPr>
          <w:b/>
          <w:bCs/>
        </w:rPr>
        <w:t>Задачи</w:t>
      </w:r>
      <w:r w:rsidRPr="00315F47">
        <w:t>: — сформировать понимание о том, что учиться надо на совесть, что любой труд почетен, через изготовление подарков для ветеранов. родителей, благодетелей и др.</w:t>
      </w:r>
    </w:p>
    <w:p w:rsidR="00900219" w:rsidRPr="00315F47" w:rsidRDefault="00900219" w:rsidP="00900219">
      <w:pPr>
        <w:pStyle w:val="11"/>
        <w:ind w:firstLine="708"/>
        <w:jc w:val="both"/>
      </w:pPr>
      <w:r w:rsidRPr="00315F47">
        <w:rPr>
          <w:bCs/>
        </w:rPr>
        <w:t>Ценности</w:t>
      </w:r>
      <w:r w:rsidRPr="00315F47">
        <w:rPr>
          <w:bCs/>
          <w:iCs/>
        </w:rPr>
        <w:t>:</w:t>
      </w:r>
      <w:r w:rsidRPr="00315F47">
        <w:rPr>
          <w:iCs/>
        </w:rPr>
        <w:t xml:space="preserve"> уважение к труду; творчество и созидание; стремление к познанию и истине; целеустремлённость и настойчивость; бережливость; трудолюбие.</w:t>
      </w:r>
    </w:p>
    <w:p w:rsidR="00900219" w:rsidRPr="00E124E8" w:rsidRDefault="00900219" w:rsidP="00900219">
      <w:pPr>
        <w:pStyle w:val="11"/>
        <w:ind w:firstLine="708"/>
        <w:jc w:val="both"/>
      </w:pPr>
      <w:r w:rsidRPr="00E124E8">
        <w:t>Основное содержание модуля:</w:t>
      </w:r>
    </w:p>
    <w:p w:rsidR="00900219" w:rsidRPr="00E124E8" w:rsidRDefault="00900219" w:rsidP="00900219">
      <w:pPr>
        <w:pStyle w:val="11"/>
        <w:ind w:firstLine="708"/>
        <w:jc w:val="both"/>
      </w:pPr>
      <w:r>
        <w:t>-</w:t>
      </w:r>
      <w:r w:rsidRPr="00E124E8">
        <w:t>представления о нравственных основах учёбы, ведущей роли образования, труда и значении творчества в жизни человека и общества;</w:t>
      </w:r>
    </w:p>
    <w:p w:rsidR="00900219" w:rsidRPr="00E124E8" w:rsidRDefault="00900219" w:rsidP="00900219">
      <w:pPr>
        <w:pStyle w:val="11"/>
        <w:ind w:firstLine="708"/>
        <w:jc w:val="both"/>
      </w:pPr>
      <w:r>
        <w:t>-</w:t>
      </w:r>
      <w:r w:rsidR="00036056">
        <w:tab/>
      </w:r>
      <w:r w:rsidRPr="00E124E8">
        <w:t>уважение к труду и творчеству старших и сверстников;</w:t>
      </w:r>
    </w:p>
    <w:p w:rsidR="00900219" w:rsidRPr="00E124E8" w:rsidRDefault="00900219" w:rsidP="00900219">
      <w:pPr>
        <w:pStyle w:val="11"/>
        <w:ind w:firstLine="708"/>
        <w:jc w:val="both"/>
      </w:pPr>
      <w:r>
        <w:t>-</w:t>
      </w:r>
      <w:r w:rsidR="00036056">
        <w:tab/>
      </w:r>
      <w:r w:rsidRPr="00E124E8">
        <w:t>элементарные представления об основных профессиях;</w:t>
      </w:r>
    </w:p>
    <w:p w:rsidR="00900219" w:rsidRPr="00E124E8" w:rsidRDefault="00900219" w:rsidP="00900219">
      <w:pPr>
        <w:pStyle w:val="11"/>
        <w:ind w:firstLine="708"/>
        <w:jc w:val="both"/>
      </w:pPr>
      <w:r>
        <w:t>-</w:t>
      </w:r>
      <w:r w:rsidR="00036056">
        <w:tab/>
      </w:r>
      <w:r w:rsidRPr="00E124E8">
        <w:t>ценностное отношение к учёбе как виду творческой деятельности;</w:t>
      </w:r>
    </w:p>
    <w:p w:rsidR="00900219" w:rsidRPr="00E124E8" w:rsidRDefault="00900219" w:rsidP="00900219">
      <w:pPr>
        <w:pStyle w:val="11"/>
        <w:ind w:firstLine="708"/>
        <w:jc w:val="both"/>
      </w:pPr>
      <w:r>
        <w:lastRenderedPageBreak/>
        <w:t>-</w:t>
      </w:r>
      <w:r w:rsidR="00036056">
        <w:tab/>
      </w:r>
      <w:r w:rsidRPr="00E124E8">
        <w:t>элементарные представления о роли знаний, науки, современного производства в жизни человека и общества;</w:t>
      </w:r>
    </w:p>
    <w:p w:rsidR="00900219" w:rsidRPr="00E124E8" w:rsidRDefault="00900219" w:rsidP="00900219">
      <w:pPr>
        <w:pStyle w:val="11"/>
        <w:ind w:firstLine="708"/>
        <w:jc w:val="both"/>
      </w:pPr>
      <w:r>
        <w:t>-</w:t>
      </w:r>
      <w:r w:rsidR="00036056">
        <w:tab/>
      </w:r>
      <w:r w:rsidRPr="00E124E8">
        <w:t>первоначальные навыки коллективной работы, в том числе при разработке и реализации учебных и учебно-трудовых проектов;</w:t>
      </w:r>
    </w:p>
    <w:p w:rsidR="00900219" w:rsidRPr="00E124E8" w:rsidRDefault="00900219" w:rsidP="00900219">
      <w:pPr>
        <w:pStyle w:val="11"/>
        <w:ind w:firstLine="708"/>
        <w:jc w:val="both"/>
      </w:pPr>
      <w:r>
        <w:t>-</w:t>
      </w:r>
      <w:r w:rsidR="00036056">
        <w:tab/>
      </w:r>
      <w:r w:rsidRPr="00E124E8">
        <w:t>умение проявлять дисциплинированность, последовательность и настойчивость в выполнении учебных и учебно-трудовых заданий;</w:t>
      </w:r>
    </w:p>
    <w:p w:rsidR="00900219" w:rsidRPr="00E124E8" w:rsidRDefault="00900219" w:rsidP="00900219">
      <w:pPr>
        <w:pStyle w:val="11"/>
        <w:ind w:firstLine="708"/>
        <w:jc w:val="both"/>
      </w:pPr>
      <w:r>
        <w:t>-</w:t>
      </w:r>
      <w:r w:rsidR="00036056">
        <w:tab/>
      </w:r>
      <w:r w:rsidRPr="00E124E8">
        <w:t>умение соблюдать порядок на рабочем месте;</w:t>
      </w:r>
    </w:p>
    <w:p w:rsidR="00900219" w:rsidRDefault="00900219" w:rsidP="00900219">
      <w:pPr>
        <w:pStyle w:val="11"/>
        <w:ind w:firstLine="708"/>
        <w:jc w:val="both"/>
      </w:pPr>
      <w:r>
        <w:t>-</w:t>
      </w:r>
      <w:r w:rsidR="00036056">
        <w:tab/>
      </w:r>
      <w:r w:rsidRPr="00E124E8">
        <w:t>бережное отношение к результатам своего труда, труда других людей, к школьному имуществу, учебникам, личным вещам;</w:t>
      </w:r>
    </w:p>
    <w:p w:rsidR="00900219" w:rsidRDefault="00900219" w:rsidP="00900219">
      <w:pPr>
        <w:pStyle w:val="11"/>
        <w:ind w:firstLine="708"/>
        <w:jc w:val="both"/>
      </w:pPr>
      <w:r>
        <w:t>-</w:t>
      </w:r>
      <w:r w:rsidR="00036056">
        <w:tab/>
      </w:r>
      <w:r w:rsidRPr="00E124E8">
        <w:t>отрицательное отношение к лени и небрежности в труде и учёбе, небережливому отношению к результатам труда людей.</w:t>
      </w:r>
    </w:p>
    <w:p w:rsidR="00900219" w:rsidRPr="00315F47" w:rsidRDefault="00900219" w:rsidP="00900219">
      <w:pPr>
        <w:pStyle w:val="11"/>
        <w:ind w:firstLine="708"/>
        <w:jc w:val="both"/>
      </w:pPr>
      <w:r w:rsidRPr="00315F47">
        <w:rPr>
          <w:bCs/>
        </w:rPr>
        <w:t>Виды деятельности:</w:t>
      </w:r>
    </w:p>
    <w:p w:rsidR="00900219" w:rsidRPr="00E124E8" w:rsidRDefault="00900219" w:rsidP="00900219">
      <w:pPr>
        <w:pStyle w:val="11"/>
        <w:ind w:firstLine="708"/>
        <w:jc w:val="both"/>
      </w:pPr>
      <w:r w:rsidRPr="00E124E8">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900219" w:rsidRPr="00E124E8" w:rsidRDefault="00900219" w:rsidP="00900219">
      <w:pPr>
        <w:pStyle w:val="11"/>
        <w:ind w:firstLine="708"/>
        <w:jc w:val="both"/>
      </w:pPr>
      <w:r>
        <w:t>-</w:t>
      </w:r>
      <w:r w:rsidR="00036056">
        <w:tab/>
      </w:r>
      <w:r w:rsidRPr="00E124E8">
        <w:t>участвуют в экскурсиях по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900219" w:rsidRPr="00E124E8" w:rsidRDefault="00900219" w:rsidP="00900219">
      <w:pPr>
        <w:pStyle w:val="11"/>
        <w:ind w:firstLine="708"/>
        <w:jc w:val="both"/>
      </w:pPr>
      <w:r>
        <w:t>-</w:t>
      </w:r>
      <w:r w:rsidR="00036056">
        <w:tab/>
      </w:r>
      <w:r w:rsidRPr="00E124E8">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900219" w:rsidRPr="00E124E8" w:rsidRDefault="00900219" w:rsidP="00900219">
      <w:pPr>
        <w:pStyle w:val="11"/>
        <w:ind w:firstLine="708"/>
        <w:jc w:val="both"/>
      </w:pPr>
      <w:r>
        <w:t>-</w:t>
      </w:r>
      <w:r w:rsidR="00036056">
        <w:tab/>
      </w:r>
      <w:r w:rsidRPr="00E124E8">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900219" w:rsidRPr="00E124E8" w:rsidRDefault="00036056" w:rsidP="00900219">
      <w:pPr>
        <w:pStyle w:val="11"/>
        <w:ind w:firstLine="708"/>
        <w:jc w:val="both"/>
      </w:pPr>
      <w:r>
        <w:t>-</w:t>
      </w:r>
      <w:r>
        <w:tab/>
      </w:r>
      <w:r w:rsidR="00900219" w:rsidRPr="00E124E8">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00219" w:rsidRPr="00E124E8" w:rsidRDefault="00900219" w:rsidP="00900219">
      <w:pPr>
        <w:pStyle w:val="11"/>
        <w:ind w:firstLine="708"/>
        <w:jc w:val="both"/>
      </w:pPr>
      <w:r>
        <w:t>-</w:t>
      </w:r>
      <w:r w:rsidR="00036056">
        <w:tab/>
      </w:r>
      <w:r w:rsidRPr="00E124E8">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900219" w:rsidRPr="00E124E8" w:rsidRDefault="00900219" w:rsidP="00900219">
      <w:pPr>
        <w:pStyle w:val="11"/>
        <w:ind w:firstLine="708"/>
        <w:jc w:val="both"/>
      </w:pPr>
      <w:r>
        <w:t>-</w:t>
      </w:r>
      <w:r w:rsidR="00036056">
        <w:tab/>
      </w:r>
      <w:r w:rsidRPr="00E124E8">
        <w:t>приобретают начальный опыт участия в различных видах общественно полезной деятельности на базе гимназии,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w:t>
      </w:r>
    </w:p>
    <w:p w:rsidR="00900219" w:rsidRPr="00E124E8" w:rsidRDefault="00900219" w:rsidP="00900219">
      <w:pPr>
        <w:pStyle w:val="11"/>
        <w:ind w:firstLine="708"/>
        <w:jc w:val="both"/>
      </w:pPr>
      <w:r>
        <w:t>-</w:t>
      </w:r>
      <w:r w:rsidR="00036056">
        <w:tab/>
      </w:r>
      <w:r w:rsidRPr="00E124E8">
        <w:t>приобретают умения и навыки самообслуживания в школе и дома;</w:t>
      </w:r>
    </w:p>
    <w:p w:rsidR="00900219" w:rsidRPr="00E124E8" w:rsidRDefault="00900219" w:rsidP="00900219">
      <w:pPr>
        <w:pStyle w:val="11"/>
        <w:ind w:firstLine="708"/>
        <w:jc w:val="both"/>
      </w:pPr>
      <w:r>
        <w:t>-</w:t>
      </w:r>
      <w:r w:rsidR="00036056">
        <w:tab/>
      </w:r>
      <w:r w:rsidRPr="00E124E8">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00219" w:rsidRPr="00036056" w:rsidRDefault="00900219" w:rsidP="00036056">
      <w:pPr>
        <w:pStyle w:val="11"/>
        <w:ind w:firstLine="708"/>
        <w:jc w:val="both"/>
        <w:rPr>
          <w:b/>
          <w:bCs/>
        </w:rPr>
      </w:pPr>
      <w:r w:rsidRPr="00036056">
        <w:rPr>
          <w:b/>
          <w:bCs/>
        </w:rPr>
        <w:t xml:space="preserve">Ключевые дела: </w:t>
      </w:r>
    </w:p>
    <w:tbl>
      <w:tblPr>
        <w:tblW w:w="0" w:type="auto"/>
        <w:tblLook w:val="04A0" w:firstRow="1" w:lastRow="0" w:firstColumn="1" w:lastColumn="0" w:noHBand="0" w:noVBand="1"/>
      </w:tblPr>
      <w:tblGrid>
        <w:gridCol w:w="557"/>
        <w:gridCol w:w="6690"/>
        <w:gridCol w:w="1653"/>
      </w:tblGrid>
      <w:tr w:rsidR="00900219" w:rsidRPr="00E124E8" w:rsidTr="00C94E66">
        <w:tc>
          <w:tcPr>
            <w:tcW w:w="675" w:type="dxa"/>
          </w:tcPr>
          <w:p w:rsidR="00900219" w:rsidRPr="00E124E8" w:rsidRDefault="00900219" w:rsidP="00C94E66">
            <w:pPr>
              <w:pStyle w:val="11"/>
              <w:jc w:val="both"/>
            </w:pPr>
            <w:r w:rsidRPr="00E124E8">
              <w:t>№</w:t>
            </w:r>
          </w:p>
        </w:tc>
        <w:tc>
          <w:tcPr>
            <w:tcW w:w="11907" w:type="dxa"/>
          </w:tcPr>
          <w:p w:rsidR="00900219" w:rsidRPr="00E124E8" w:rsidRDefault="00900219" w:rsidP="00C94E66">
            <w:pPr>
              <w:pStyle w:val="11"/>
              <w:jc w:val="both"/>
            </w:pPr>
            <w:r w:rsidRPr="00E124E8">
              <w:t>Мероприятие</w:t>
            </w:r>
          </w:p>
        </w:tc>
        <w:tc>
          <w:tcPr>
            <w:tcW w:w="2204" w:type="dxa"/>
          </w:tcPr>
          <w:p w:rsidR="00900219" w:rsidRPr="00E124E8" w:rsidRDefault="00900219" w:rsidP="00C94E66">
            <w:pPr>
              <w:pStyle w:val="11"/>
              <w:jc w:val="both"/>
            </w:pPr>
            <w:r w:rsidRPr="00E124E8">
              <w:t>Сроки</w:t>
            </w:r>
          </w:p>
        </w:tc>
      </w:tr>
      <w:tr w:rsidR="00900219" w:rsidRPr="00E124E8" w:rsidTr="00C94E66">
        <w:tc>
          <w:tcPr>
            <w:tcW w:w="675" w:type="dxa"/>
          </w:tcPr>
          <w:p w:rsidR="00900219" w:rsidRPr="00E124E8" w:rsidRDefault="00900219" w:rsidP="00C94E66">
            <w:pPr>
              <w:pStyle w:val="11"/>
              <w:jc w:val="both"/>
            </w:pPr>
            <w:r w:rsidRPr="00E124E8">
              <w:t>1</w:t>
            </w:r>
          </w:p>
        </w:tc>
        <w:tc>
          <w:tcPr>
            <w:tcW w:w="11907" w:type="dxa"/>
          </w:tcPr>
          <w:p w:rsidR="00900219" w:rsidRPr="00E124E8" w:rsidRDefault="00900219" w:rsidP="00C94E66">
            <w:pPr>
              <w:pStyle w:val="11"/>
              <w:jc w:val="both"/>
            </w:pPr>
            <w:r w:rsidRPr="00E124E8">
              <w:t>Праздник «День знаний»</w:t>
            </w:r>
          </w:p>
        </w:tc>
        <w:tc>
          <w:tcPr>
            <w:tcW w:w="2204" w:type="dxa"/>
          </w:tcPr>
          <w:p w:rsidR="00900219" w:rsidRPr="00E124E8" w:rsidRDefault="00900219" w:rsidP="00C94E66">
            <w:pPr>
              <w:pStyle w:val="11"/>
              <w:jc w:val="both"/>
            </w:pPr>
            <w:r w:rsidRPr="00E124E8">
              <w:t>Сентябрь</w:t>
            </w:r>
          </w:p>
        </w:tc>
      </w:tr>
      <w:tr w:rsidR="00900219" w:rsidRPr="00E124E8" w:rsidTr="00C94E66">
        <w:tc>
          <w:tcPr>
            <w:tcW w:w="675" w:type="dxa"/>
          </w:tcPr>
          <w:p w:rsidR="00900219" w:rsidRPr="00E124E8" w:rsidRDefault="00900219" w:rsidP="00C94E66">
            <w:pPr>
              <w:pStyle w:val="11"/>
              <w:jc w:val="both"/>
            </w:pPr>
            <w:r w:rsidRPr="00E124E8">
              <w:t>2</w:t>
            </w:r>
          </w:p>
        </w:tc>
        <w:tc>
          <w:tcPr>
            <w:tcW w:w="11907" w:type="dxa"/>
          </w:tcPr>
          <w:p w:rsidR="00900219" w:rsidRPr="00E124E8" w:rsidRDefault="00900219" w:rsidP="00C94E66">
            <w:pPr>
              <w:pStyle w:val="11"/>
              <w:jc w:val="both"/>
            </w:pPr>
            <w:r w:rsidRPr="00E124E8">
              <w:t>Реализация программы «Одаренные дети»</w:t>
            </w:r>
          </w:p>
        </w:tc>
        <w:tc>
          <w:tcPr>
            <w:tcW w:w="2204" w:type="dxa"/>
          </w:tcPr>
          <w:p w:rsidR="00900219" w:rsidRPr="00E124E8" w:rsidRDefault="00900219" w:rsidP="00C94E66">
            <w:pPr>
              <w:pStyle w:val="11"/>
              <w:jc w:val="both"/>
            </w:pPr>
            <w:r w:rsidRPr="00E124E8">
              <w:t>В течение года</w:t>
            </w:r>
          </w:p>
        </w:tc>
      </w:tr>
      <w:tr w:rsidR="00900219" w:rsidRPr="00E124E8" w:rsidTr="00C94E66">
        <w:tc>
          <w:tcPr>
            <w:tcW w:w="675" w:type="dxa"/>
          </w:tcPr>
          <w:p w:rsidR="00900219" w:rsidRPr="00E124E8" w:rsidRDefault="00900219" w:rsidP="00C94E66">
            <w:pPr>
              <w:pStyle w:val="11"/>
              <w:jc w:val="both"/>
            </w:pPr>
            <w:r w:rsidRPr="00E124E8">
              <w:t>3</w:t>
            </w:r>
          </w:p>
        </w:tc>
        <w:tc>
          <w:tcPr>
            <w:tcW w:w="11907" w:type="dxa"/>
          </w:tcPr>
          <w:p w:rsidR="00900219" w:rsidRPr="00E124E8" w:rsidRDefault="00900219" w:rsidP="00C94E66">
            <w:pPr>
              <w:pStyle w:val="11"/>
              <w:jc w:val="both"/>
            </w:pPr>
            <w:r w:rsidRPr="00E124E8">
              <w:t>Организация клубов и объединений по интересам: путешественников, интеллектуалов, научного общества, спортивное совершенство, юных I четверть журналистов и др.</w:t>
            </w:r>
          </w:p>
        </w:tc>
        <w:tc>
          <w:tcPr>
            <w:tcW w:w="2204" w:type="dxa"/>
          </w:tcPr>
          <w:p w:rsidR="00900219" w:rsidRPr="00E124E8" w:rsidRDefault="00900219" w:rsidP="00C94E66">
            <w:pPr>
              <w:pStyle w:val="11"/>
              <w:jc w:val="both"/>
            </w:pPr>
            <w:r w:rsidRPr="00E124E8">
              <w:t>1 четверть</w:t>
            </w:r>
          </w:p>
        </w:tc>
      </w:tr>
      <w:tr w:rsidR="00900219" w:rsidRPr="00E124E8" w:rsidTr="00C94E66">
        <w:tc>
          <w:tcPr>
            <w:tcW w:w="675" w:type="dxa"/>
          </w:tcPr>
          <w:p w:rsidR="00900219" w:rsidRPr="00E124E8" w:rsidRDefault="00900219" w:rsidP="00C94E66">
            <w:pPr>
              <w:pStyle w:val="11"/>
              <w:jc w:val="both"/>
            </w:pPr>
            <w:r w:rsidRPr="00E124E8">
              <w:t>4</w:t>
            </w:r>
          </w:p>
        </w:tc>
        <w:tc>
          <w:tcPr>
            <w:tcW w:w="11907" w:type="dxa"/>
          </w:tcPr>
          <w:p w:rsidR="00900219" w:rsidRPr="00E124E8" w:rsidRDefault="00900219" w:rsidP="00C94E66">
            <w:pPr>
              <w:pStyle w:val="11"/>
              <w:jc w:val="both"/>
            </w:pPr>
            <w:r w:rsidRPr="00E124E8">
              <w:t>День Учителя</w:t>
            </w:r>
          </w:p>
        </w:tc>
        <w:tc>
          <w:tcPr>
            <w:tcW w:w="2204" w:type="dxa"/>
          </w:tcPr>
          <w:p w:rsidR="00900219" w:rsidRPr="00E124E8" w:rsidRDefault="00900219" w:rsidP="00C94E66">
            <w:pPr>
              <w:pStyle w:val="11"/>
              <w:jc w:val="both"/>
            </w:pPr>
            <w:r w:rsidRPr="00E124E8">
              <w:t>Октябрь</w:t>
            </w:r>
          </w:p>
        </w:tc>
      </w:tr>
      <w:tr w:rsidR="00900219" w:rsidRPr="00E124E8" w:rsidTr="00C94E66">
        <w:tc>
          <w:tcPr>
            <w:tcW w:w="675" w:type="dxa"/>
          </w:tcPr>
          <w:p w:rsidR="00900219" w:rsidRPr="00E124E8" w:rsidRDefault="00900219" w:rsidP="00C94E66">
            <w:pPr>
              <w:pStyle w:val="11"/>
              <w:jc w:val="both"/>
            </w:pPr>
            <w:r w:rsidRPr="00E124E8">
              <w:lastRenderedPageBreak/>
              <w:t>5</w:t>
            </w:r>
          </w:p>
        </w:tc>
        <w:tc>
          <w:tcPr>
            <w:tcW w:w="11907" w:type="dxa"/>
          </w:tcPr>
          <w:p w:rsidR="00900219" w:rsidRPr="00E124E8" w:rsidRDefault="00900219" w:rsidP="00C94E66">
            <w:pPr>
              <w:pStyle w:val="11"/>
              <w:jc w:val="both"/>
            </w:pPr>
            <w:r w:rsidRPr="00E124E8">
              <w:t xml:space="preserve">Интеллектуальная игра для разновозрастных групп «Умники и умницы». </w:t>
            </w:r>
          </w:p>
        </w:tc>
        <w:tc>
          <w:tcPr>
            <w:tcW w:w="2204" w:type="dxa"/>
          </w:tcPr>
          <w:p w:rsidR="00900219" w:rsidRPr="00E124E8" w:rsidRDefault="00900219" w:rsidP="00C94E66">
            <w:pPr>
              <w:pStyle w:val="11"/>
              <w:jc w:val="both"/>
            </w:pPr>
            <w:r w:rsidRPr="00E124E8">
              <w:t>Март</w:t>
            </w:r>
          </w:p>
        </w:tc>
      </w:tr>
      <w:tr w:rsidR="00900219" w:rsidRPr="00E124E8" w:rsidTr="00C94E66">
        <w:tc>
          <w:tcPr>
            <w:tcW w:w="675" w:type="dxa"/>
          </w:tcPr>
          <w:p w:rsidR="00900219" w:rsidRPr="00E124E8" w:rsidRDefault="00900219" w:rsidP="00C94E66">
            <w:pPr>
              <w:pStyle w:val="11"/>
              <w:jc w:val="both"/>
            </w:pPr>
            <w:r w:rsidRPr="00E124E8">
              <w:t>6</w:t>
            </w:r>
          </w:p>
        </w:tc>
        <w:tc>
          <w:tcPr>
            <w:tcW w:w="11907" w:type="dxa"/>
          </w:tcPr>
          <w:p w:rsidR="00900219" w:rsidRPr="00E124E8" w:rsidRDefault="00900219" w:rsidP="00C94E66">
            <w:pPr>
              <w:pStyle w:val="11"/>
              <w:jc w:val="both"/>
            </w:pPr>
            <w:r w:rsidRPr="00E124E8">
              <w:t>Участие в предметных городских, региональных, всероссийских олимпиадах, конкурсах, турнирах, чемпионатах</w:t>
            </w:r>
          </w:p>
        </w:tc>
        <w:tc>
          <w:tcPr>
            <w:tcW w:w="2204" w:type="dxa"/>
          </w:tcPr>
          <w:p w:rsidR="00900219" w:rsidRPr="00E124E8" w:rsidRDefault="00900219" w:rsidP="00C94E66">
            <w:pPr>
              <w:pStyle w:val="11"/>
              <w:jc w:val="both"/>
            </w:pPr>
            <w:r w:rsidRPr="00E124E8">
              <w:t>Ноябрь, декабрь</w:t>
            </w:r>
          </w:p>
        </w:tc>
      </w:tr>
      <w:tr w:rsidR="00900219" w:rsidRPr="00E124E8" w:rsidTr="00C94E66">
        <w:tc>
          <w:tcPr>
            <w:tcW w:w="675" w:type="dxa"/>
          </w:tcPr>
          <w:p w:rsidR="00900219" w:rsidRPr="00E124E8" w:rsidRDefault="00900219" w:rsidP="00C94E66">
            <w:pPr>
              <w:pStyle w:val="11"/>
              <w:jc w:val="both"/>
            </w:pPr>
            <w:r w:rsidRPr="00E124E8">
              <w:t>7</w:t>
            </w:r>
          </w:p>
        </w:tc>
        <w:tc>
          <w:tcPr>
            <w:tcW w:w="11907" w:type="dxa"/>
          </w:tcPr>
          <w:p w:rsidR="00900219" w:rsidRPr="00E124E8" w:rsidRDefault="00900219" w:rsidP="00C94E66">
            <w:pPr>
              <w:pStyle w:val="11"/>
              <w:jc w:val="both"/>
            </w:pPr>
            <w:r w:rsidRPr="00E124E8">
              <w:t>Рейды по проверке сохранности учебников.  Конкурс «Самый аккуратный».</w:t>
            </w:r>
          </w:p>
        </w:tc>
        <w:tc>
          <w:tcPr>
            <w:tcW w:w="2204" w:type="dxa"/>
          </w:tcPr>
          <w:p w:rsidR="00900219" w:rsidRPr="00E124E8" w:rsidRDefault="00900219" w:rsidP="00C94E66">
            <w:pPr>
              <w:pStyle w:val="11"/>
              <w:jc w:val="both"/>
            </w:pPr>
            <w:r w:rsidRPr="00E124E8">
              <w:t>Раз в месяц</w:t>
            </w:r>
          </w:p>
        </w:tc>
      </w:tr>
      <w:tr w:rsidR="00900219" w:rsidRPr="00E124E8" w:rsidTr="00C94E66">
        <w:tc>
          <w:tcPr>
            <w:tcW w:w="675" w:type="dxa"/>
          </w:tcPr>
          <w:p w:rsidR="00900219" w:rsidRPr="00E124E8" w:rsidRDefault="00900219" w:rsidP="00C94E66">
            <w:pPr>
              <w:pStyle w:val="11"/>
              <w:jc w:val="both"/>
            </w:pPr>
            <w:r w:rsidRPr="00E124E8">
              <w:t>8</w:t>
            </w:r>
          </w:p>
        </w:tc>
        <w:tc>
          <w:tcPr>
            <w:tcW w:w="11907" w:type="dxa"/>
          </w:tcPr>
          <w:p w:rsidR="00900219" w:rsidRPr="00E124E8" w:rsidRDefault="00900219" w:rsidP="00C94E66">
            <w:pPr>
              <w:pStyle w:val="11"/>
              <w:jc w:val="both"/>
            </w:pPr>
            <w:r w:rsidRPr="00E124E8">
              <w:t>Мониторинг читательской активности</w:t>
            </w:r>
          </w:p>
        </w:tc>
        <w:tc>
          <w:tcPr>
            <w:tcW w:w="2204" w:type="dxa"/>
          </w:tcPr>
          <w:p w:rsidR="00900219" w:rsidRPr="00E124E8" w:rsidRDefault="00900219" w:rsidP="00C94E66">
            <w:pPr>
              <w:pStyle w:val="11"/>
              <w:jc w:val="both"/>
            </w:pPr>
            <w:r w:rsidRPr="00E124E8">
              <w:t>апрель</w:t>
            </w:r>
          </w:p>
        </w:tc>
      </w:tr>
      <w:tr w:rsidR="00900219" w:rsidRPr="00E124E8" w:rsidTr="00C94E66">
        <w:tc>
          <w:tcPr>
            <w:tcW w:w="675" w:type="dxa"/>
          </w:tcPr>
          <w:p w:rsidR="00900219" w:rsidRPr="00E124E8" w:rsidRDefault="00900219" w:rsidP="00C94E66">
            <w:pPr>
              <w:pStyle w:val="11"/>
              <w:jc w:val="both"/>
            </w:pPr>
            <w:r w:rsidRPr="00E124E8">
              <w:t>9</w:t>
            </w:r>
          </w:p>
        </w:tc>
        <w:tc>
          <w:tcPr>
            <w:tcW w:w="11907" w:type="dxa"/>
          </w:tcPr>
          <w:p w:rsidR="00900219" w:rsidRPr="00E124E8" w:rsidRDefault="00900219" w:rsidP="00C94E66">
            <w:pPr>
              <w:pStyle w:val="11"/>
              <w:jc w:val="both"/>
            </w:pPr>
            <w:r w:rsidRPr="00E124E8">
              <w:t>Праздник, посвященный Международному дню детской книги</w:t>
            </w:r>
          </w:p>
        </w:tc>
        <w:tc>
          <w:tcPr>
            <w:tcW w:w="2204" w:type="dxa"/>
          </w:tcPr>
          <w:p w:rsidR="00900219" w:rsidRPr="00E124E8" w:rsidRDefault="00900219" w:rsidP="00C94E66">
            <w:pPr>
              <w:pStyle w:val="11"/>
              <w:jc w:val="both"/>
            </w:pPr>
            <w:r w:rsidRPr="00E124E8">
              <w:t>2 апреля</w:t>
            </w:r>
          </w:p>
        </w:tc>
      </w:tr>
      <w:tr w:rsidR="00900219" w:rsidRPr="00E124E8" w:rsidTr="00C94E66">
        <w:tc>
          <w:tcPr>
            <w:tcW w:w="675"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10</w:t>
            </w:r>
          </w:p>
        </w:tc>
        <w:tc>
          <w:tcPr>
            <w:tcW w:w="11907" w:type="dxa"/>
          </w:tcPr>
          <w:p w:rsidR="00900219" w:rsidRPr="00E124E8" w:rsidRDefault="00900219" w:rsidP="00C94E66">
            <w:pPr>
              <w:rPr>
                <w:rFonts w:ascii="Times New Roman" w:hAnsi="Times New Roman"/>
                <w:sz w:val="24"/>
                <w:szCs w:val="24"/>
              </w:rPr>
            </w:pPr>
            <w:r w:rsidRPr="00E124E8">
              <w:rPr>
                <w:rFonts w:ascii="Times New Roman" w:hAnsi="Times New Roman"/>
                <w:sz w:val="24"/>
                <w:szCs w:val="24"/>
              </w:rPr>
              <w:t>Рождественский интеллектуальный аукцион.</w:t>
            </w:r>
          </w:p>
        </w:tc>
        <w:tc>
          <w:tcPr>
            <w:tcW w:w="2204"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Январь</w:t>
            </w:r>
          </w:p>
        </w:tc>
      </w:tr>
      <w:tr w:rsidR="00900219" w:rsidRPr="00E124E8" w:rsidTr="00C94E66">
        <w:tc>
          <w:tcPr>
            <w:tcW w:w="675"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11</w:t>
            </w:r>
          </w:p>
        </w:tc>
        <w:tc>
          <w:tcPr>
            <w:tcW w:w="11907" w:type="dxa"/>
          </w:tcPr>
          <w:p w:rsidR="00900219" w:rsidRPr="00E124E8" w:rsidRDefault="00900219" w:rsidP="00C94E66">
            <w:pPr>
              <w:rPr>
                <w:rFonts w:ascii="Times New Roman" w:hAnsi="Times New Roman"/>
                <w:sz w:val="24"/>
                <w:szCs w:val="24"/>
              </w:rPr>
            </w:pPr>
            <w:r w:rsidRPr="00E124E8">
              <w:rPr>
                <w:rFonts w:ascii="Times New Roman" w:hAnsi="Times New Roman"/>
                <w:sz w:val="24"/>
                <w:szCs w:val="24"/>
              </w:rPr>
              <w:t>Уборка территории гимназии.</w:t>
            </w:r>
          </w:p>
        </w:tc>
        <w:tc>
          <w:tcPr>
            <w:tcW w:w="2204"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В течение года</w:t>
            </w:r>
          </w:p>
        </w:tc>
      </w:tr>
      <w:tr w:rsidR="00900219" w:rsidRPr="00E124E8" w:rsidTr="00C94E66">
        <w:tc>
          <w:tcPr>
            <w:tcW w:w="675"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12</w:t>
            </w:r>
          </w:p>
        </w:tc>
        <w:tc>
          <w:tcPr>
            <w:tcW w:w="11907" w:type="dxa"/>
          </w:tcPr>
          <w:p w:rsidR="00900219" w:rsidRPr="00E124E8" w:rsidRDefault="00900219" w:rsidP="00C94E66">
            <w:pPr>
              <w:rPr>
                <w:rFonts w:ascii="Times New Roman" w:hAnsi="Times New Roman"/>
                <w:sz w:val="24"/>
                <w:szCs w:val="24"/>
              </w:rPr>
            </w:pPr>
            <w:r w:rsidRPr="00E124E8">
              <w:rPr>
                <w:rFonts w:ascii="Times New Roman" w:hAnsi="Times New Roman"/>
                <w:sz w:val="24"/>
                <w:szCs w:val="24"/>
              </w:rPr>
              <w:t>Творческая проектная деятельность.</w:t>
            </w:r>
          </w:p>
        </w:tc>
        <w:tc>
          <w:tcPr>
            <w:tcW w:w="2204"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В течение года</w:t>
            </w:r>
          </w:p>
        </w:tc>
      </w:tr>
      <w:tr w:rsidR="00900219" w:rsidRPr="00E124E8" w:rsidTr="00C94E66">
        <w:tc>
          <w:tcPr>
            <w:tcW w:w="675"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13</w:t>
            </w:r>
          </w:p>
        </w:tc>
        <w:tc>
          <w:tcPr>
            <w:tcW w:w="11907" w:type="dxa"/>
          </w:tcPr>
          <w:p w:rsidR="00900219" w:rsidRPr="00E124E8" w:rsidRDefault="00900219" w:rsidP="00C94E66">
            <w:pPr>
              <w:rPr>
                <w:rFonts w:ascii="Times New Roman" w:hAnsi="Times New Roman"/>
                <w:sz w:val="24"/>
                <w:szCs w:val="24"/>
              </w:rPr>
            </w:pPr>
            <w:r w:rsidRPr="00E124E8">
              <w:rPr>
                <w:rFonts w:ascii="Times New Roman" w:hAnsi="Times New Roman"/>
                <w:sz w:val="24"/>
                <w:szCs w:val="24"/>
              </w:rPr>
              <w:t>Экскурсии в рамках профориентации.</w:t>
            </w:r>
          </w:p>
        </w:tc>
        <w:tc>
          <w:tcPr>
            <w:tcW w:w="2204"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В течение года</w:t>
            </w:r>
          </w:p>
        </w:tc>
      </w:tr>
    </w:tbl>
    <w:p w:rsidR="00900219" w:rsidRPr="00E124E8" w:rsidRDefault="00900219" w:rsidP="00036056">
      <w:pPr>
        <w:pStyle w:val="110"/>
        <w:ind w:firstLine="708"/>
        <w:jc w:val="both"/>
      </w:pPr>
      <w:r w:rsidRPr="00036056">
        <w:rPr>
          <w:b/>
        </w:rPr>
        <w:t>Планируемые результаты</w:t>
      </w:r>
      <w:r w:rsidRPr="00E124E8">
        <w:t>:</w:t>
      </w:r>
    </w:p>
    <w:p w:rsidR="00900219" w:rsidRPr="00E124E8" w:rsidRDefault="00900219" w:rsidP="00900219">
      <w:pPr>
        <w:pStyle w:val="110"/>
        <w:ind w:firstLine="708"/>
        <w:jc w:val="both"/>
      </w:pPr>
      <w:r>
        <w:t>-</w:t>
      </w:r>
      <w:r w:rsidR="002B0554">
        <w:tab/>
      </w:r>
      <w:r w:rsidRPr="00E124E8">
        <w:t>ценностное отношение к труду и творчеству, человеку труда, трудовым достижениям России и человечества, трудолюбие;</w:t>
      </w:r>
    </w:p>
    <w:p w:rsidR="00900219" w:rsidRPr="00E124E8" w:rsidRDefault="00900219" w:rsidP="00900219">
      <w:pPr>
        <w:pStyle w:val="110"/>
        <w:ind w:firstLine="708"/>
        <w:jc w:val="both"/>
      </w:pPr>
      <w:r>
        <w:t>-</w:t>
      </w:r>
      <w:r w:rsidR="002B0554">
        <w:tab/>
      </w:r>
      <w:r w:rsidRPr="00E124E8">
        <w:t>ценностное и творческое отношение к учебному труду;</w:t>
      </w:r>
    </w:p>
    <w:p w:rsidR="00900219" w:rsidRPr="00E124E8" w:rsidRDefault="00900219" w:rsidP="00900219">
      <w:pPr>
        <w:pStyle w:val="110"/>
        <w:ind w:firstLine="708"/>
        <w:jc w:val="both"/>
      </w:pPr>
      <w:r>
        <w:t>-</w:t>
      </w:r>
      <w:r w:rsidR="002B0554">
        <w:tab/>
      </w:r>
      <w:r w:rsidRPr="00E124E8">
        <w:t>представления о различных профессиях;</w:t>
      </w:r>
    </w:p>
    <w:p w:rsidR="00900219" w:rsidRPr="00E124E8" w:rsidRDefault="00900219" w:rsidP="00900219">
      <w:pPr>
        <w:pStyle w:val="110"/>
        <w:ind w:firstLine="708"/>
        <w:jc w:val="both"/>
      </w:pPr>
      <w:r>
        <w:t>-</w:t>
      </w:r>
      <w:r w:rsidR="002B0554">
        <w:tab/>
      </w:r>
      <w:r w:rsidRPr="00E124E8">
        <w:t>навыки трудового творческого сотрудничества со сверстниками, старшими детьми и взрослыми;</w:t>
      </w:r>
    </w:p>
    <w:p w:rsidR="00900219" w:rsidRDefault="00900219" w:rsidP="00900219">
      <w:pPr>
        <w:pStyle w:val="110"/>
        <w:ind w:firstLine="708"/>
        <w:jc w:val="both"/>
      </w:pPr>
      <w:r>
        <w:t>-</w:t>
      </w:r>
      <w:r w:rsidR="002B0554">
        <w:tab/>
      </w:r>
      <w:r w:rsidRPr="00E124E8">
        <w:t>осознание приоритета нравственных основ труда, творчества, создания нового;</w:t>
      </w:r>
      <w:r>
        <w:tab/>
      </w:r>
    </w:p>
    <w:p w:rsidR="00900219" w:rsidRPr="00E124E8" w:rsidRDefault="00900219" w:rsidP="00900219">
      <w:pPr>
        <w:pStyle w:val="110"/>
        <w:ind w:firstLine="708"/>
        <w:jc w:val="both"/>
      </w:pPr>
      <w:r>
        <w:t>-</w:t>
      </w:r>
      <w:r w:rsidR="002B0554">
        <w:tab/>
      </w:r>
      <w:r w:rsidRPr="00E124E8">
        <w:t>опыт участия в различных видах общественно полезной и личностно значимой деятельности;</w:t>
      </w:r>
    </w:p>
    <w:p w:rsidR="00900219" w:rsidRPr="00E124E8" w:rsidRDefault="00900219" w:rsidP="00900219">
      <w:pPr>
        <w:pStyle w:val="110"/>
        <w:ind w:firstLine="708"/>
        <w:jc w:val="both"/>
      </w:pPr>
      <w:r>
        <w:t>-</w:t>
      </w:r>
      <w:r w:rsidR="002B0554">
        <w:tab/>
      </w:r>
      <w:r w:rsidRPr="00E124E8">
        <w:t>потребности и умения выражать себя в различных доступных и наиболее привлекательных для ребёнка видах творческой деятельности;</w:t>
      </w:r>
    </w:p>
    <w:p w:rsidR="00900219" w:rsidRDefault="00900219" w:rsidP="00900219">
      <w:pPr>
        <w:pStyle w:val="110"/>
        <w:ind w:firstLine="708"/>
        <w:jc w:val="both"/>
      </w:pPr>
      <w:r>
        <w:t>-</w:t>
      </w:r>
      <w:r w:rsidR="002B0554">
        <w:tab/>
      </w:r>
      <w:r w:rsidRPr="00E124E8">
        <w:t>мотивация к самореализации в социальном творчестве, познавательной и практической, общественно полезной деятельности.</w:t>
      </w:r>
    </w:p>
    <w:p w:rsidR="00900219" w:rsidRPr="00900219" w:rsidRDefault="00900219" w:rsidP="00900219">
      <w:pPr>
        <w:pStyle w:val="110"/>
        <w:ind w:firstLine="708"/>
        <w:jc w:val="both"/>
      </w:pPr>
    </w:p>
    <w:p w:rsidR="00900219" w:rsidRPr="00900219" w:rsidRDefault="00900219" w:rsidP="00900219">
      <w:pPr>
        <w:jc w:val="center"/>
        <w:rPr>
          <w:rFonts w:ascii="Times New Roman" w:hAnsi="Times New Roman"/>
          <w:sz w:val="24"/>
          <w:szCs w:val="24"/>
          <w:lang w:val="ru-RU"/>
        </w:rPr>
      </w:pPr>
      <w:r>
        <w:rPr>
          <w:rFonts w:ascii="Times New Roman" w:hAnsi="Times New Roman"/>
          <w:b/>
          <w:bCs/>
          <w:sz w:val="24"/>
          <w:szCs w:val="24"/>
          <w:lang w:val="ru-RU"/>
        </w:rPr>
        <w:t>2.3.7.1.5.</w:t>
      </w:r>
      <w:r w:rsidRPr="00900219">
        <w:rPr>
          <w:rFonts w:ascii="Times New Roman" w:hAnsi="Times New Roman"/>
          <w:b/>
          <w:bCs/>
          <w:sz w:val="24"/>
          <w:szCs w:val="24"/>
          <w:lang w:val="ru-RU"/>
        </w:rPr>
        <w:t xml:space="preserve"> Оздоровительное, экологическое направление.</w:t>
      </w:r>
    </w:p>
    <w:p w:rsidR="00900219" w:rsidRPr="00315F47" w:rsidRDefault="00900219" w:rsidP="00900219">
      <w:pPr>
        <w:pStyle w:val="11"/>
        <w:ind w:firstLine="708"/>
        <w:jc w:val="both"/>
      </w:pPr>
      <w:r w:rsidRPr="002B0554">
        <w:rPr>
          <w:b/>
          <w:bCs/>
        </w:rPr>
        <w:t>Цель</w:t>
      </w:r>
      <w:r w:rsidRPr="00315F47">
        <w:rPr>
          <w:bCs/>
        </w:rPr>
        <w:t>:</w:t>
      </w:r>
      <w:r w:rsidRPr="00315F47">
        <w:t xml:space="preserve"> воспитание внутренней ответственности, т.е. духовно-нравственной позиции человека, его отношения к себе, окружающим, своей семье, здоровью, болезни и смерти, образу чувств и мыслей, воспитание ценностного отношения к природе, окружающей среде.</w:t>
      </w:r>
    </w:p>
    <w:p w:rsidR="00900219" w:rsidRPr="00315F47" w:rsidRDefault="00900219" w:rsidP="00900219">
      <w:pPr>
        <w:pStyle w:val="11"/>
        <w:ind w:firstLine="708"/>
        <w:jc w:val="both"/>
      </w:pPr>
      <w:r w:rsidRPr="002B0554">
        <w:rPr>
          <w:b/>
          <w:bCs/>
        </w:rPr>
        <w:t>Задачи</w:t>
      </w:r>
      <w:r w:rsidRPr="00315F47">
        <w:rPr>
          <w:bCs/>
        </w:rPr>
        <w:t>:</w:t>
      </w:r>
      <w:r w:rsidRPr="00315F47">
        <w:t xml:space="preserve"> — сформировать у учащихся понятие «Здоровье» в христианском мировоззрении, а также ответственность за собственную жизнь и здоровье; расширить представления о себе, о своих возможностях; просветить будущих родителей по вопросам семейных отношений и особенностей психического развития детей.</w:t>
      </w:r>
    </w:p>
    <w:p w:rsidR="00900219" w:rsidRPr="00315F47" w:rsidRDefault="00900219" w:rsidP="002B0554">
      <w:pPr>
        <w:pStyle w:val="11"/>
        <w:ind w:firstLine="708"/>
        <w:jc w:val="both"/>
      </w:pPr>
      <w:r w:rsidRPr="00315F47">
        <w:rPr>
          <w:bCs/>
        </w:rPr>
        <w:t>Ценности</w:t>
      </w:r>
      <w:r w:rsidRPr="00315F47">
        <w:rPr>
          <w:iCs/>
        </w:rPr>
        <w:t xml:space="preserve">: </w:t>
      </w:r>
      <w:r w:rsidRPr="00315F47">
        <w:t>жизнь, здоровье</w:t>
      </w:r>
      <w:r w:rsidRPr="00315F47">
        <w:rPr>
          <w:bCs/>
        </w:rPr>
        <w:t>,</w:t>
      </w:r>
      <w:r w:rsidRPr="00315F47">
        <w:t xml:space="preserve"> родная земля; заповедная природа; планета Земля; экологическое сознание.</w:t>
      </w:r>
    </w:p>
    <w:p w:rsidR="00900219" w:rsidRPr="00E124E8" w:rsidRDefault="00900219" w:rsidP="002B0554">
      <w:pPr>
        <w:pStyle w:val="11"/>
        <w:ind w:firstLine="708"/>
        <w:jc w:val="both"/>
      </w:pPr>
      <w:r w:rsidRPr="00E124E8">
        <w:t>Основное содержание модуля:</w:t>
      </w:r>
    </w:p>
    <w:p w:rsidR="00900219" w:rsidRPr="00E124E8" w:rsidRDefault="00900219" w:rsidP="002B0554">
      <w:pPr>
        <w:pStyle w:val="11"/>
        <w:ind w:firstLine="708"/>
        <w:jc w:val="both"/>
      </w:pPr>
      <w:r>
        <w:t>-</w:t>
      </w:r>
      <w:r w:rsidR="002B0554">
        <w:tab/>
      </w:r>
      <w:r w:rsidRPr="00E124E8">
        <w:t>развитие интереса к природе, природным явлениям и формам жизни, понимание активной роли человека в природе;</w:t>
      </w:r>
    </w:p>
    <w:p w:rsidR="00900219" w:rsidRPr="00E124E8" w:rsidRDefault="00900219" w:rsidP="002B0554">
      <w:pPr>
        <w:pStyle w:val="11"/>
        <w:ind w:firstLine="708"/>
        <w:jc w:val="both"/>
      </w:pPr>
      <w:r>
        <w:t>-</w:t>
      </w:r>
      <w:r w:rsidR="002B0554">
        <w:tab/>
      </w:r>
      <w:r w:rsidRPr="00E124E8">
        <w:t>ценностное отношение к природе и всем формам жизни;</w:t>
      </w:r>
    </w:p>
    <w:p w:rsidR="00900219" w:rsidRPr="00E124E8" w:rsidRDefault="00900219" w:rsidP="002B0554">
      <w:pPr>
        <w:pStyle w:val="11"/>
        <w:ind w:firstLine="708"/>
        <w:jc w:val="both"/>
      </w:pPr>
      <w:r>
        <w:t>-</w:t>
      </w:r>
      <w:r w:rsidR="002B0554">
        <w:tab/>
      </w:r>
      <w:r w:rsidRPr="00E124E8">
        <w:t>элементарный опыт природоохранительной деятельности;</w:t>
      </w:r>
    </w:p>
    <w:p w:rsidR="00900219" w:rsidRDefault="00900219" w:rsidP="002B0554">
      <w:pPr>
        <w:pStyle w:val="11"/>
        <w:ind w:firstLine="708"/>
        <w:jc w:val="both"/>
      </w:pPr>
      <w:r>
        <w:t>-</w:t>
      </w:r>
      <w:r w:rsidR="002B0554">
        <w:tab/>
      </w:r>
      <w:r w:rsidRPr="00E124E8">
        <w:t>бережное отношение к растениям и животным.</w:t>
      </w:r>
    </w:p>
    <w:p w:rsidR="00900219" w:rsidRPr="00315F47" w:rsidRDefault="00900219" w:rsidP="002B0554">
      <w:pPr>
        <w:pStyle w:val="11"/>
        <w:ind w:firstLine="708"/>
        <w:jc w:val="both"/>
      </w:pPr>
      <w:r w:rsidRPr="00315F47">
        <w:rPr>
          <w:bCs/>
        </w:rPr>
        <w:lastRenderedPageBreak/>
        <w:t>Виды деятельности:</w:t>
      </w:r>
    </w:p>
    <w:p w:rsidR="00900219" w:rsidRPr="00E124E8" w:rsidRDefault="00900219" w:rsidP="00900219">
      <w:pPr>
        <w:pStyle w:val="11"/>
        <w:ind w:firstLine="708"/>
        <w:jc w:val="both"/>
      </w:pPr>
      <w:r>
        <w:t>-</w:t>
      </w:r>
      <w:r w:rsidR="002B0554">
        <w:tab/>
      </w:r>
      <w:r w:rsidRPr="00E124E8">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900219" w:rsidRPr="00E124E8" w:rsidRDefault="00900219" w:rsidP="00900219">
      <w:pPr>
        <w:pStyle w:val="11"/>
        <w:ind w:firstLine="708"/>
        <w:jc w:val="both"/>
      </w:pPr>
      <w:r>
        <w:t>-</w:t>
      </w:r>
      <w:r w:rsidR="002B0554">
        <w:tab/>
      </w:r>
      <w:r w:rsidRPr="00E124E8">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900219" w:rsidRPr="00E124E8" w:rsidRDefault="00900219" w:rsidP="00900219">
      <w:pPr>
        <w:pStyle w:val="11"/>
        <w:ind w:firstLine="708"/>
        <w:jc w:val="both"/>
      </w:pPr>
      <w:r>
        <w:t>-</w:t>
      </w:r>
      <w:r w:rsidR="002B0554">
        <w:tab/>
      </w:r>
      <w:r w:rsidRPr="00E124E8">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участие в создании и реализации коллективных природоохранных проектов;</w:t>
      </w:r>
    </w:p>
    <w:p w:rsidR="002B0554" w:rsidRDefault="00900219" w:rsidP="002B0554">
      <w:pPr>
        <w:pStyle w:val="11"/>
        <w:ind w:firstLine="708"/>
        <w:jc w:val="both"/>
      </w:pPr>
      <w:r>
        <w:t>-</w:t>
      </w:r>
      <w:r w:rsidR="002B0554">
        <w:tab/>
      </w:r>
      <w:r w:rsidRPr="00E124E8">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p w:rsidR="00900219" w:rsidRPr="00315F47" w:rsidRDefault="00900219" w:rsidP="002B0554">
      <w:pPr>
        <w:pStyle w:val="11"/>
        <w:ind w:firstLine="708"/>
        <w:jc w:val="both"/>
      </w:pPr>
      <w:r w:rsidRPr="002B0554">
        <w:rPr>
          <w:b/>
          <w:bCs/>
        </w:rPr>
        <w:t>Ключевые дела</w:t>
      </w:r>
      <w:r w:rsidRPr="00315F47">
        <w:rPr>
          <w:bCs/>
        </w:rPr>
        <w:t xml:space="preserve">: </w:t>
      </w:r>
    </w:p>
    <w:tbl>
      <w:tblPr>
        <w:tblW w:w="0" w:type="auto"/>
        <w:tblLook w:val="04A0" w:firstRow="1" w:lastRow="0" w:firstColumn="1" w:lastColumn="0" w:noHBand="0" w:noVBand="1"/>
      </w:tblPr>
      <w:tblGrid>
        <w:gridCol w:w="722"/>
        <w:gridCol w:w="6578"/>
        <w:gridCol w:w="1600"/>
      </w:tblGrid>
      <w:tr w:rsidR="00900219" w:rsidRPr="00E124E8" w:rsidTr="00C94E66">
        <w:tc>
          <w:tcPr>
            <w:tcW w:w="1101" w:type="dxa"/>
          </w:tcPr>
          <w:p w:rsidR="00900219" w:rsidRPr="00315F47" w:rsidRDefault="00900219" w:rsidP="00C94E66">
            <w:pPr>
              <w:pStyle w:val="11"/>
            </w:pPr>
            <w:r w:rsidRPr="00315F47">
              <w:t>№</w:t>
            </w:r>
          </w:p>
        </w:tc>
        <w:tc>
          <w:tcPr>
            <w:tcW w:w="11481" w:type="dxa"/>
          </w:tcPr>
          <w:p w:rsidR="00900219" w:rsidRPr="00315F47" w:rsidRDefault="00900219" w:rsidP="00C94E66">
            <w:pPr>
              <w:pStyle w:val="11"/>
            </w:pPr>
            <w:r w:rsidRPr="00315F47">
              <w:t>Мероприятие</w:t>
            </w:r>
          </w:p>
        </w:tc>
        <w:tc>
          <w:tcPr>
            <w:tcW w:w="2204" w:type="dxa"/>
          </w:tcPr>
          <w:p w:rsidR="00900219" w:rsidRPr="00315F47" w:rsidRDefault="00900219" w:rsidP="00C94E66">
            <w:pPr>
              <w:pStyle w:val="11"/>
            </w:pPr>
            <w:r w:rsidRPr="00315F47">
              <w:t>Сроки</w:t>
            </w:r>
          </w:p>
        </w:tc>
      </w:tr>
      <w:tr w:rsidR="00900219" w:rsidRPr="00E124E8" w:rsidTr="00C94E66">
        <w:tc>
          <w:tcPr>
            <w:tcW w:w="1101" w:type="dxa"/>
          </w:tcPr>
          <w:p w:rsidR="00900219" w:rsidRPr="00315F47" w:rsidRDefault="00900219" w:rsidP="00C94E66">
            <w:pPr>
              <w:pStyle w:val="11"/>
            </w:pPr>
            <w:r w:rsidRPr="00315F47">
              <w:t>1</w:t>
            </w:r>
          </w:p>
        </w:tc>
        <w:tc>
          <w:tcPr>
            <w:tcW w:w="11481" w:type="dxa"/>
          </w:tcPr>
          <w:p w:rsidR="00900219" w:rsidRPr="00315F47" w:rsidRDefault="00900219" w:rsidP="00C94E66">
            <w:pPr>
              <w:pStyle w:val="11"/>
            </w:pPr>
            <w:r w:rsidRPr="00315F47">
              <w:t>Месячник пожарной и дорожной безопасности. Операция «Внимание, дети!» Инструктажи</w:t>
            </w:r>
          </w:p>
        </w:tc>
        <w:tc>
          <w:tcPr>
            <w:tcW w:w="2204" w:type="dxa"/>
          </w:tcPr>
          <w:p w:rsidR="00900219" w:rsidRPr="00315F47" w:rsidRDefault="00900219" w:rsidP="00C94E66">
            <w:pPr>
              <w:pStyle w:val="11"/>
            </w:pPr>
            <w:r w:rsidRPr="00315F47">
              <w:t>Сентябрь</w:t>
            </w:r>
          </w:p>
        </w:tc>
      </w:tr>
      <w:tr w:rsidR="00900219" w:rsidRPr="00E124E8" w:rsidTr="00C94E66">
        <w:tc>
          <w:tcPr>
            <w:tcW w:w="1101" w:type="dxa"/>
          </w:tcPr>
          <w:p w:rsidR="00900219" w:rsidRPr="00315F47" w:rsidRDefault="00900219" w:rsidP="00C94E66">
            <w:pPr>
              <w:pStyle w:val="11"/>
            </w:pPr>
            <w:r w:rsidRPr="00315F47">
              <w:t>2</w:t>
            </w:r>
          </w:p>
        </w:tc>
        <w:tc>
          <w:tcPr>
            <w:tcW w:w="11481" w:type="dxa"/>
          </w:tcPr>
          <w:p w:rsidR="00900219" w:rsidRPr="00315F47" w:rsidRDefault="00900219" w:rsidP="00C94E66">
            <w:pPr>
              <w:pStyle w:val="11"/>
            </w:pPr>
            <w:r w:rsidRPr="00315F47">
              <w:t>Месячник гражданской защиты. Учебная эвакуация</w:t>
            </w:r>
          </w:p>
        </w:tc>
        <w:tc>
          <w:tcPr>
            <w:tcW w:w="2204" w:type="dxa"/>
          </w:tcPr>
          <w:p w:rsidR="00900219" w:rsidRPr="00315F47" w:rsidRDefault="00900219" w:rsidP="00C94E66">
            <w:pPr>
              <w:pStyle w:val="11"/>
            </w:pPr>
            <w:r w:rsidRPr="00315F47">
              <w:t xml:space="preserve">1четверг месяца </w:t>
            </w:r>
          </w:p>
        </w:tc>
      </w:tr>
      <w:tr w:rsidR="00900219" w:rsidRPr="00E124E8" w:rsidTr="00C94E66">
        <w:tc>
          <w:tcPr>
            <w:tcW w:w="1101" w:type="dxa"/>
          </w:tcPr>
          <w:p w:rsidR="00900219" w:rsidRPr="00315F47" w:rsidRDefault="00900219" w:rsidP="00C94E66">
            <w:pPr>
              <w:pStyle w:val="11"/>
            </w:pPr>
            <w:r w:rsidRPr="00315F47">
              <w:t>3</w:t>
            </w:r>
          </w:p>
        </w:tc>
        <w:tc>
          <w:tcPr>
            <w:tcW w:w="11481" w:type="dxa"/>
          </w:tcPr>
          <w:p w:rsidR="00900219" w:rsidRPr="00315F47" w:rsidRDefault="00900219" w:rsidP="00C94E66">
            <w:pPr>
              <w:pStyle w:val="11"/>
            </w:pPr>
            <w:r w:rsidRPr="00315F47">
              <w:t>Инструктажи по антитеррористической безопасности</w:t>
            </w:r>
          </w:p>
        </w:tc>
        <w:tc>
          <w:tcPr>
            <w:tcW w:w="2204" w:type="dxa"/>
          </w:tcPr>
          <w:p w:rsidR="00900219" w:rsidRPr="00315F47" w:rsidRDefault="00900219" w:rsidP="00C94E66">
            <w:pPr>
              <w:pStyle w:val="11"/>
            </w:pPr>
            <w:r w:rsidRPr="00315F47">
              <w:t>2 четверг месяца</w:t>
            </w:r>
          </w:p>
        </w:tc>
      </w:tr>
      <w:tr w:rsidR="00900219" w:rsidRPr="00E124E8" w:rsidTr="00C94E66">
        <w:tc>
          <w:tcPr>
            <w:tcW w:w="1101" w:type="dxa"/>
          </w:tcPr>
          <w:p w:rsidR="00900219" w:rsidRPr="00315F47" w:rsidRDefault="00900219" w:rsidP="00C94E66">
            <w:pPr>
              <w:pStyle w:val="11"/>
            </w:pPr>
            <w:r w:rsidRPr="00315F47">
              <w:t>4</w:t>
            </w:r>
          </w:p>
        </w:tc>
        <w:tc>
          <w:tcPr>
            <w:tcW w:w="11481" w:type="dxa"/>
          </w:tcPr>
          <w:p w:rsidR="00900219" w:rsidRPr="00315F47" w:rsidRDefault="00900219" w:rsidP="00C94E66">
            <w:pPr>
              <w:pStyle w:val="11"/>
            </w:pPr>
            <w:r w:rsidRPr="00315F47">
              <w:t>Организация общегимназической спартакиады и работы спортивных секций.</w:t>
            </w:r>
          </w:p>
        </w:tc>
        <w:tc>
          <w:tcPr>
            <w:tcW w:w="2204" w:type="dxa"/>
          </w:tcPr>
          <w:p w:rsidR="00900219" w:rsidRPr="00315F47" w:rsidRDefault="00900219" w:rsidP="00C94E66">
            <w:pPr>
              <w:pStyle w:val="11"/>
            </w:pPr>
            <w:r w:rsidRPr="00315F47">
              <w:t>сентябрь</w:t>
            </w:r>
          </w:p>
        </w:tc>
      </w:tr>
      <w:tr w:rsidR="00900219" w:rsidRPr="00E124E8" w:rsidTr="00C94E66">
        <w:tc>
          <w:tcPr>
            <w:tcW w:w="1101" w:type="dxa"/>
          </w:tcPr>
          <w:p w:rsidR="00900219" w:rsidRPr="00315F47" w:rsidRDefault="00900219" w:rsidP="00C94E66">
            <w:pPr>
              <w:pStyle w:val="11"/>
            </w:pPr>
            <w:r w:rsidRPr="00315F47">
              <w:t>5</w:t>
            </w:r>
          </w:p>
        </w:tc>
        <w:tc>
          <w:tcPr>
            <w:tcW w:w="11481" w:type="dxa"/>
          </w:tcPr>
          <w:p w:rsidR="00900219" w:rsidRPr="00315F47" w:rsidRDefault="00900219" w:rsidP="00C94E66">
            <w:pPr>
              <w:pStyle w:val="11"/>
            </w:pPr>
            <w:r w:rsidRPr="00315F47">
              <w:t>Видеопоказ роликов по пожарной и дорожной безопасности «Сохрани жизнь»</w:t>
            </w:r>
          </w:p>
        </w:tc>
        <w:tc>
          <w:tcPr>
            <w:tcW w:w="2204" w:type="dxa"/>
          </w:tcPr>
          <w:p w:rsidR="00900219" w:rsidRPr="00315F47" w:rsidRDefault="00900219" w:rsidP="00C94E66">
            <w:pPr>
              <w:pStyle w:val="11"/>
            </w:pPr>
            <w:r w:rsidRPr="00315F47">
              <w:t>В течение года</w:t>
            </w:r>
          </w:p>
        </w:tc>
      </w:tr>
      <w:tr w:rsidR="00900219" w:rsidRPr="00E124E8" w:rsidTr="00C94E66">
        <w:tc>
          <w:tcPr>
            <w:tcW w:w="1101" w:type="dxa"/>
          </w:tcPr>
          <w:p w:rsidR="00900219" w:rsidRPr="00315F47" w:rsidRDefault="00900219" w:rsidP="00C94E66">
            <w:pPr>
              <w:pStyle w:val="11"/>
            </w:pPr>
            <w:r w:rsidRPr="00315F47">
              <w:t>6</w:t>
            </w:r>
          </w:p>
        </w:tc>
        <w:tc>
          <w:tcPr>
            <w:tcW w:w="11481" w:type="dxa"/>
          </w:tcPr>
          <w:p w:rsidR="00900219" w:rsidRPr="00315F47" w:rsidRDefault="00900219" w:rsidP="00C94E66">
            <w:pPr>
              <w:pStyle w:val="11"/>
            </w:pPr>
            <w:r w:rsidRPr="00315F47">
              <w:t>Всемирный день туризма (классные турпоходы с родителями)</w:t>
            </w:r>
          </w:p>
        </w:tc>
        <w:tc>
          <w:tcPr>
            <w:tcW w:w="2204" w:type="dxa"/>
          </w:tcPr>
          <w:p w:rsidR="00900219" w:rsidRPr="00315F47" w:rsidRDefault="00900219" w:rsidP="00C94E66">
            <w:pPr>
              <w:pStyle w:val="11"/>
            </w:pPr>
            <w:r w:rsidRPr="00315F47">
              <w:t>Сентябрь</w:t>
            </w:r>
          </w:p>
        </w:tc>
      </w:tr>
      <w:tr w:rsidR="00900219" w:rsidRPr="00E124E8" w:rsidTr="00C94E66">
        <w:tc>
          <w:tcPr>
            <w:tcW w:w="1101" w:type="dxa"/>
          </w:tcPr>
          <w:p w:rsidR="00900219" w:rsidRPr="00315F47" w:rsidRDefault="00900219" w:rsidP="00C94E66">
            <w:pPr>
              <w:pStyle w:val="11"/>
            </w:pPr>
            <w:r w:rsidRPr="00315F47">
              <w:t>7</w:t>
            </w:r>
          </w:p>
        </w:tc>
        <w:tc>
          <w:tcPr>
            <w:tcW w:w="11481" w:type="dxa"/>
          </w:tcPr>
          <w:p w:rsidR="00900219" w:rsidRPr="00315F47" w:rsidRDefault="00900219" w:rsidP="00C94E66">
            <w:pPr>
              <w:pStyle w:val="11"/>
            </w:pPr>
            <w:r w:rsidRPr="00315F47">
              <w:t>Всемирный день сердца (листовки, плакаты, измерение АД)</w:t>
            </w:r>
          </w:p>
        </w:tc>
        <w:tc>
          <w:tcPr>
            <w:tcW w:w="2204" w:type="dxa"/>
          </w:tcPr>
          <w:p w:rsidR="00900219" w:rsidRPr="00315F47" w:rsidRDefault="00900219" w:rsidP="00C94E66">
            <w:pPr>
              <w:pStyle w:val="11"/>
            </w:pPr>
            <w:r w:rsidRPr="00315F47">
              <w:t>Сентябрь</w:t>
            </w:r>
          </w:p>
        </w:tc>
      </w:tr>
      <w:tr w:rsidR="00900219" w:rsidRPr="00E124E8" w:rsidTr="00C94E66">
        <w:tc>
          <w:tcPr>
            <w:tcW w:w="1101" w:type="dxa"/>
          </w:tcPr>
          <w:p w:rsidR="00900219" w:rsidRPr="00315F47" w:rsidRDefault="00900219" w:rsidP="00C94E66">
            <w:pPr>
              <w:pStyle w:val="11"/>
            </w:pPr>
            <w:r w:rsidRPr="00315F47">
              <w:t>8</w:t>
            </w:r>
          </w:p>
        </w:tc>
        <w:tc>
          <w:tcPr>
            <w:tcW w:w="11481" w:type="dxa"/>
          </w:tcPr>
          <w:p w:rsidR="00900219" w:rsidRPr="00315F47" w:rsidRDefault="00900219" w:rsidP="00C94E66">
            <w:pPr>
              <w:pStyle w:val="11"/>
            </w:pPr>
            <w:r w:rsidRPr="00315F47">
              <w:t>Медосмотры. Профилактические прививки.</w:t>
            </w:r>
          </w:p>
        </w:tc>
        <w:tc>
          <w:tcPr>
            <w:tcW w:w="2204" w:type="dxa"/>
          </w:tcPr>
          <w:p w:rsidR="00900219" w:rsidRPr="00315F47" w:rsidRDefault="00900219" w:rsidP="00C94E66">
            <w:pPr>
              <w:pStyle w:val="11"/>
            </w:pPr>
            <w:r w:rsidRPr="00315F47">
              <w:t>По особому плану</w:t>
            </w:r>
          </w:p>
        </w:tc>
      </w:tr>
      <w:tr w:rsidR="00900219" w:rsidRPr="00E124E8" w:rsidTr="00C94E66">
        <w:tc>
          <w:tcPr>
            <w:tcW w:w="1101" w:type="dxa"/>
          </w:tcPr>
          <w:p w:rsidR="00900219" w:rsidRPr="00315F47" w:rsidRDefault="00900219" w:rsidP="00C94E66">
            <w:pPr>
              <w:pStyle w:val="11"/>
            </w:pPr>
            <w:r w:rsidRPr="00315F47">
              <w:t>9</w:t>
            </w:r>
          </w:p>
        </w:tc>
        <w:tc>
          <w:tcPr>
            <w:tcW w:w="11481" w:type="dxa"/>
          </w:tcPr>
          <w:p w:rsidR="00900219" w:rsidRPr="00315F47" w:rsidRDefault="00900219" w:rsidP="00C94E66">
            <w:pPr>
              <w:pStyle w:val="11"/>
            </w:pPr>
            <w:r w:rsidRPr="00315F47">
              <w:t>Всемирный День здоровья. Общая зарядка.</w:t>
            </w:r>
          </w:p>
        </w:tc>
        <w:tc>
          <w:tcPr>
            <w:tcW w:w="2204" w:type="dxa"/>
          </w:tcPr>
          <w:p w:rsidR="00900219" w:rsidRPr="00315F47" w:rsidRDefault="00900219" w:rsidP="00C94E66">
            <w:pPr>
              <w:pStyle w:val="11"/>
            </w:pPr>
            <w:r w:rsidRPr="00315F47">
              <w:t>Апрель</w:t>
            </w:r>
          </w:p>
        </w:tc>
      </w:tr>
      <w:tr w:rsidR="00900219" w:rsidRPr="00E124E8" w:rsidTr="00C94E66">
        <w:tc>
          <w:tcPr>
            <w:tcW w:w="1101" w:type="dxa"/>
          </w:tcPr>
          <w:p w:rsidR="00900219" w:rsidRPr="00315F47" w:rsidRDefault="00900219" w:rsidP="00C94E66">
            <w:pPr>
              <w:pStyle w:val="11"/>
            </w:pPr>
            <w:r w:rsidRPr="00315F47">
              <w:t>10</w:t>
            </w:r>
          </w:p>
        </w:tc>
        <w:tc>
          <w:tcPr>
            <w:tcW w:w="11481" w:type="dxa"/>
          </w:tcPr>
          <w:p w:rsidR="00900219" w:rsidRPr="00315F47" w:rsidRDefault="00900219" w:rsidP="00C94E66">
            <w:pPr>
              <w:pStyle w:val="11"/>
            </w:pPr>
            <w:r w:rsidRPr="00315F47">
              <w:t>Спортивные эстафеты «Сильные, смелые, ловкме».</w:t>
            </w:r>
          </w:p>
        </w:tc>
        <w:tc>
          <w:tcPr>
            <w:tcW w:w="2204" w:type="dxa"/>
          </w:tcPr>
          <w:p w:rsidR="00900219" w:rsidRPr="00315F47" w:rsidRDefault="00900219" w:rsidP="00C94E66">
            <w:pPr>
              <w:pStyle w:val="11"/>
            </w:pPr>
            <w:r w:rsidRPr="00315F47">
              <w:t>В течение года.</w:t>
            </w:r>
          </w:p>
        </w:tc>
      </w:tr>
      <w:tr w:rsidR="00900219" w:rsidRPr="00E124E8" w:rsidTr="00C94E66">
        <w:tc>
          <w:tcPr>
            <w:tcW w:w="1101" w:type="dxa"/>
          </w:tcPr>
          <w:p w:rsidR="00900219" w:rsidRPr="00315F47" w:rsidRDefault="00900219" w:rsidP="00C94E66">
            <w:pPr>
              <w:pStyle w:val="11"/>
            </w:pPr>
            <w:r w:rsidRPr="00315F47">
              <w:t>11</w:t>
            </w:r>
          </w:p>
        </w:tc>
        <w:tc>
          <w:tcPr>
            <w:tcW w:w="11481" w:type="dxa"/>
          </w:tcPr>
          <w:p w:rsidR="00900219" w:rsidRPr="00315F47" w:rsidRDefault="00900219" w:rsidP="00C94E66">
            <w:pPr>
              <w:pStyle w:val="11"/>
            </w:pPr>
            <w:r w:rsidRPr="00315F47">
              <w:t>Участие в кинолекториях «Береги себя для жизни»</w:t>
            </w:r>
          </w:p>
        </w:tc>
        <w:tc>
          <w:tcPr>
            <w:tcW w:w="2204" w:type="dxa"/>
          </w:tcPr>
          <w:p w:rsidR="00900219" w:rsidRPr="00315F47" w:rsidRDefault="00900219" w:rsidP="00C94E66">
            <w:pPr>
              <w:pStyle w:val="11"/>
            </w:pPr>
            <w:r w:rsidRPr="00315F47">
              <w:t>В течение года</w:t>
            </w:r>
          </w:p>
        </w:tc>
      </w:tr>
      <w:tr w:rsidR="00900219" w:rsidRPr="00E124E8" w:rsidTr="00C94E66">
        <w:tc>
          <w:tcPr>
            <w:tcW w:w="1101" w:type="dxa"/>
          </w:tcPr>
          <w:p w:rsidR="00900219" w:rsidRPr="00315F47" w:rsidRDefault="00900219" w:rsidP="00C94E66">
            <w:pPr>
              <w:pStyle w:val="11"/>
            </w:pPr>
            <w:r w:rsidRPr="00315F47">
              <w:t>12</w:t>
            </w:r>
          </w:p>
        </w:tc>
        <w:tc>
          <w:tcPr>
            <w:tcW w:w="11481" w:type="dxa"/>
          </w:tcPr>
          <w:p w:rsidR="00900219" w:rsidRPr="00315F47" w:rsidRDefault="00900219" w:rsidP="00C94E66">
            <w:pPr>
              <w:pStyle w:val="11"/>
            </w:pPr>
            <w:r w:rsidRPr="00315F47">
              <w:t>Участие в конкурсах «Безопасное колесо», «Юные пожарные»</w:t>
            </w:r>
          </w:p>
        </w:tc>
        <w:tc>
          <w:tcPr>
            <w:tcW w:w="2204" w:type="dxa"/>
          </w:tcPr>
          <w:p w:rsidR="00900219" w:rsidRPr="00315F47" w:rsidRDefault="00900219" w:rsidP="00C94E66">
            <w:pPr>
              <w:pStyle w:val="11"/>
            </w:pPr>
            <w:r w:rsidRPr="00315F47">
              <w:t>Апрель, май</w:t>
            </w:r>
          </w:p>
        </w:tc>
      </w:tr>
      <w:tr w:rsidR="00900219" w:rsidRPr="00E124E8" w:rsidTr="00C94E66">
        <w:tc>
          <w:tcPr>
            <w:tcW w:w="1101" w:type="dxa"/>
          </w:tcPr>
          <w:p w:rsidR="00900219" w:rsidRPr="00315F47" w:rsidRDefault="00900219" w:rsidP="00C94E66">
            <w:pPr>
              <w:pStyle w:val="11"/>
            </w:pPr>
            <w:r w:rsidRPr="00315F47">
              <w:t>13</w:t>
            </w:r>
          </w:p>
        </w:tc>
        <w:tc>
          <w:tcPr>
            <w:tcW w:w="11481" w:type="dxa"/>
          </w:tcPr>
          <w:p w:rsidR="00900219" w:rsidRPr="00315F47" w:rsidRDefault="00900219" w:rsidP="00C94E66">
            <w:pPr>
              <w:pStyle w:val="11"/>
            </w:pPr>
            <w:r w:rsidRPr="00315F47">
              <w:t xml:space="preserve">Конкурс агитбригад классов  по пропаганде ЗОЖ. </w:t>
            </w:r>
          </w:p>
        </w:tc>
        <w:tc>
          <w:tcPr>
            <w:tcW w:w="2204" w:type="dxa"/>
          </w:tcPr>
          <w:p w:rsidR="00900219" w:rsidRPr="00315F47" w:rsidRDefault="00900219" w:rsidP="00C94E66">
            <w:pPr>
              <w:pStyle w:val="11"/>
            </w:pPr>
            <w:r w:rsidRPr="00315F47">
              <w:t>Октябрь</w:t>
            </w:r>
          </w:p>
        </w:tc>
      </w:tr>
      <w:tr w:rsidR="00900219" w:rsidRPr="00E124E8" w:rsidTr="00C94E66">
        <w:tc>
          <w:tcPr>
            <w:tcW w:w="1101" w:type="dxa"/>
          </w:tcPr>
          <w:p w:rsidR="00900219" w:rsidRPr="00315F47" w:rsidRDefault="00900219" w:rsidP="00C94E66">
            <w:pPr>
              <w:pStyle w:val="11"/>
            </w:pPr>
            <w:r w:rsidRPr="00315F47">
              <w:t>14</w:t>
            </w:r>
          </w:p>
        </w:tc>
        <w:tc>
          <w:tcPr>
            <w:tcW w:w="11481" w:type="dxa"/>
          </w:tcPr>
          <w:p w:rsidR="00900219" w:rsidRPr="00315F47" w:rsidRDefault="00900219" w:rsidP="00C94E66">
            <w:pPr>
              <w:pStyle w:val="11"/>
            </w:pPr>
            <w:r w:rsidRPr="00315F47">
              <w:t>Тематические классные часы по вопросам формирования здорового образа жизни, бережного отношения к своему здоровью, профилактики заболеваний, личной гигиены. Классные мероприятия: игры, походы, экскурсии; беседы, дискуссии, круглые столы по тематике сохранения и укрепления здоровья</w:t>
            </w:r>
          </w:p>
        </w:tc>
        <w:tc>
          <w:tcPr>
            <w:tcW w:w="2204" w:type="dxa"/>
          </w:tcPr>
          <w:p w:rsidR="00900219" w:rsidRPr="00315F47" w:rsidRDefault="00900219" w:rsidP="00C94E66">
            <w:pPr>
              <w:pStyle w:val="11"/>
            </w:pPr>
            <w:r w:rsidRPr="00315F47">
              <w:t>В течение года</w:t>
            </w:r>
          </w:p>
        </w:tc>
      </w:tr>
      <w:tr w:rsidR="00900219" w:rsidRPr="00E124E8" w:rsidTr="00C94E66">
        <w:tc>
          <w:tcPr>
            <w:tcW w:w="1101" w:type="dxa"/>
          </w:tcPr>
          <w:p w:rsidR="00900219" w:rsidRPr="00315F47" w:rsidRDefault="00900219" w:rsidP="00C94E66">
            <w:pPr>
              <w:pStyle w:val="11"/>
            </w:pPr>
            <w:r w:rsidRPr="00315F47">
              <w:t>15</w:t>
            </w:r>
          </w:p>
        </w:tc>
        <w:tc>
          <w:tcPr>
            <w:tcW w:w="11481" w:type="dxa"/>
          </w:tcPr>
          <w:p w:rsidR="00900219" w:rsidRPr="00315F47" w:rsidRDefault="00900219" w:rsidP="00C94E66">
            <w:pPr>
              <w:pStyle w:val="11"/>
            </w:pPr>
            <w:r w:rsidRPr="00315F47">
              <w:t>Реализация детских соцпроектов «Цветик- семицветик», «Озеленитель» по озеленению классов, коридоров и пришкольной территории</w:t>
            </w:r>
          </w:p>
        </w:tc>
        <w:tc>
          <w:tcPr>
            <w:tcW w:w="2204" w:type="dxa"/>
          </w:tcPr>
          <w:p w:rsidR="00900219" w:rsidRPr="00315F47" w:rsidRDefault="00900219" w:rsidP="00C94E66">
            <w:pPr>
              <w:pStyle w:val="11"/>
            </w:pPr>
            <w:r w:rsidRPr="00315F47">
              <w:t>В течение года</w:t>
            </w:r>
          </w:p>
        </w:tc>
      </w:tr>
      <w:tr w:rsidR="00900219" w:rsidRPr="00E124E8" w:rsidTr="00C94E66">
        <w:trPr>
          <w:trHeight w:val="419"/>
        </w:trPr>
        <w:tc>
          <w:tcPr>
            <w:tcW w:w="1101" w:type="dxa"/>
          </w:tcPr>
          <w:p w:rsidR="00900219" w:rsidRPr="00315F47" w:rsidRDefault="00900219" w:rsidP="00C94E66">
            <w:pPr>
              <w:pStyle w:val="11"/>
            </w:pPr>
            <w:r w:rsidRPr="00315F47">
              <w:lastRenderedPageBreak/>
              <w:t>16</w:t>
            </w:r>
          </w:p>
        </w:tc>
        <w:tc>
          <w:tcPr>
            <w:tcW w:w="11481" w:type="dxa"/>
          </w:tcPr>
          <w:p w:rsidR="00900219" w:rsidRPr="00315F47" w:rsidRDefault="00900219" w:rsidP="00C94E66">
            <w:pPr>
              <w:pStyle w:val="11"/>
            </w:pPr>
            <w:r w:rsidRPr="00315F47">
              <w:t>Дни здоровья.</w:t>
            </w:r>
          </w:p>
        </w:tc>
        <w:tc>
          <w:tcPr>
            <w:tcW w:w="2204" w:type="dxa"/>
          </w:tcPr>
          <w:p w:rsidR="00900219" w:rsidRPr="00315F47" w:rsidRDefault="00900219" w:rsidP="00C94E66">
            <w:pPr>
              <w:pStyle w:val="11"/>
            </w:pPr>
            <w:r w:rsidRPr="00315F47">
              <w:t>В течение года</w:t>
            </w:r>
          </w:p>
        </w:tc>
      </w:tr>
      <w:tr w:rsidR="00900219" w:rsidRPr="00E124E8" w:rsidTr="00C94E66">
        <w:tc>
          <w:tcPr>
            <w:tcW w:w="1101" w:type="dxa"/>
          </w:tcPr>
          <w:p w:rsidR="00900219" w:rsidRPr="00315F47" w:rsidRDefault="00900219" w:rsidP="00C94E66">
            <w:pPr>
              <w:pStyle w:val="11"/>
            </w:pPr>
            <w:r w:rsidRPr="00315F47">
              <w:t>17</w:t>
            </w:r>
          </w:p>
        </w:tc>
        <w:tc>
          <w:tcPr>
            <w:tcW w:w="11481" w:type="dxa"/>
          </w:tcPr>
          <w:p w:rsidR="00900219" w:rsidRPr="00315F47" w:rsidRDefault="00900219" w:rsidP="00C94E66">
            <w:pPr>
              <w:pStyle w:val="11"/>
            </w:pPr>
            <w:r w:rsidRPr="00315F47">
              <w:t>Участие в городской акции «Сделаем город чище»!» по санитарной уборке прилегающих территорий.</w:t>
            </w:r>
          </w:p>
        </w:tc>
        <w:tc>
          <w:tcPr>
            <w:tcW w:w="2204" w:type="dxa"/>
          </w:tcPr>
          <w:p w:rsidR="00900219" w:rsidRPr="00315F47" w:rsidRDefault="00900219" w:rsidP="00C94E66">
            <w:pPr>
              <w:pStyle w:val="11"/>
            </w:pPr>
            <w:r w:rsidRPr="00315F47">
              <w:t>В течение года</w:t>
            </w:r>
          </w:p>
        </w:tc>
      </w:tr>
      <w:tr w:rsidR="00900219" w:rsidRPr="00E124E8" w:rsidTr="00C94E66">
        <w:tc>
          <w:tcPr>
            <w:tcW w:w="1101" w:type="dxa"/>
          </w:tcPr>
          <w:p w:rsidR="00900219" w:rsidRPr="00315F47" w:rsidRDefault="00900219" w:rsidP="00C94E66">
            <w:pPr>
              <w:pStyle w:val="11"/>
            </w:pPr>
            <w:r w:rsidRPr="00315F47">
              <w:t>18</w:t>
            </w:r>
          </w:p>
        </w:tc>
        <w:tc>
          <w:tcPr>
            <w:tcW w:w="11481" w:type="dxa"/>
          </w:tcPr>
          <w:p w:rsidR="00900219" w:rsidRPr="00315F47" w:rsidRDefault="00900219" w:rsidP="00C94E66">
            <w:pPr>
              <w:pStyle w:val="11"/>
            </w:pPr>
            <w:r w:rsidRPr="00315F47">
              <w:t>Участие в экологических операциях «Синица», «Скворец»</w:t>
            </w:r>
          </w:p>
        </w:tc>
        <w:tc>
          <w:tcPr>
            <w:tcW w:w="2204" w:type="dxa"/>
          </w:tcPr>
          <w:p w:rsidR="00900219" w:rsidRPr="00315F47" w:rsidRDefault="00900219" w:rsidP="00C94E66">
            <w:pPr>
              <w:pStyle w:val="11"/>
            </w:pPr>
            <w:r w:rsidRPr="00315F47">
              <w:t>Январь</w:t>
            </w:r>
          </w:p>
          <w:p w:rsidR="00900219" w:rsidRPr="00315F47" w:rsidRDefault="00900219" w:rsidP="00C94E66">
            <w:pPr>
              <w:pStyle w:val="11"/>
            </w:pPr>
            <w:r w:rsidRPr="00315F47">
              <w:t>февраль</w:t>
            </w:r>
          </w:p>
        </w:tc>
      </w:tr>
      <w:tr w:rsidR="00900219" w:rsidRPr="00E124E8" w:rsidTr="00C94E66">
        <w:tc>
          <w:tcPr>
            <w:tcW w:w="1101" w:type="dxa"/>
          </w:tcPr>
          <w:p w:rsidR="00900219" w:rsidRPr="00315F47" w:rsidRDefault="00900219" w:rsidP="00C94E66">
            <w:pPr>
              <w:pStyle w:val="11"/>
            </w:pPr>
            <w:r w:rsidRPr="00315F47">
              <w:t>19</w:t>
            </w:r>
          </w:p>
        </w:tc>
        <w:tc>
          <w:tcPr>
            <w:tcW w:w="11481" w:type="dxa"/>
          </w:tcPr>
          <w:p w:rsidR="00900219" w:rsidRPr="00315F47" w:rsidRDefault="00900219" w:rsidP="00C94E66">
            <w:pPr>
              <w:pStyle w:val="11"/>
            </w:pPr>
            <w:r w:rsidRPr="00315F47">
              <w:t>Защита работ по экологии на учебно-исследовательских конкурсах «Юные исследователи окружающей среды», «Чистая вода»</w:t>
            </w:r>
          </w:p>
        </w:tc>
        <w:tc>
          <w:tcPr>
            <w:tcW w:w="2204" w:type="dxa"/>
          </w:tcPr>
          <w:p w:rsidR="00900219" w:rsidRPr="00315F47" w:rsidRDefault="00900219" w:rsidP="00C94E66">
            <w:pPr>
              <w:pStyle w:val="11"/>
            </w:pPr>
            <w:r w:rsidRPr="00315F47">
              <w:t>По особому плану</w:t>
            </w:r>
          </w:p>
        </w:tc>
      </w:tr>
      <w:tr w:rsidR="00900219" w:rsidRPr="00E124E8" w:rsidTr="00C94E66">
        <w:tc>
          <w:tcPr>
            <w:tcW w:w="1101"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20</w:t>
            </w:r>
          </w:p>
        </w:tc>
        <w:tc>
          <w:tcPr>
            <w:tcW w:w="11481" w:type="dxa"/>
          </w:tcPr>
          <w:p w:rsidR="00900219" w:rsidRPr="00900219" w:rsidRDefault="00900219" w:rsidP="00C94E66">
            <w:pPr>
              <w:rPr>
                <w:rFonts w:ascii="Times New Roman" w:hAnsi="Times New Roman"/>
                <w:sz w:val="24"/>
                <w:szCs w:val="24"/>
                <w:lang w:val="ru-RU"/>
              </w:rPr>
            </w:pPr>
            <w:r w:rsidRPr="00900219">
              <w:rPr>
                <w:rFonts w:ascii="Times New Roman" w:hAnsi="Times New Roman"/>
                <w:sz w:val="24"/>
                <w:szCs w:val="24"/>
                <w:lang w:val="ru-RU"/>
              </w:rPr>
              <w:t>Посадка саженцев деревьев во Всемирный день посадки леса.</w:t>
            </w:r>
          </w:p>
        </w:tc>
        <w:tc>
          <w:tcPr>
            <w:tcW w:w="2204"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 xml:space="preserve">Апрель </w:t>
            </w:r>
          </w:p>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Май</w:t>
            </w:r>
          </w:p>
        </w:tc>
      </w:tr>
      <w:tr w:rsidR="00900219" w:rsidRPr="00E124E8" w:rsidTr="00C94E66">
        <w:tc>
          <w:tcPr>
            <w:tcW w:w="1101"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21</w:t>
            </w:r>
          </w:p>
        </w:tc>
        <w:tc>
          <w:tcPr>
            <w:tcW w:w="11481" w:type="dxa"/>
          </w:tcPr>
          <w:p w:rsidR="00900219" w:rsidRPr="00900219" w:rsidRDefault="00900219" w:rsidP="00C94E66">
            <w:pPr>
              <w:rPr>
                <w:rFonts w:ascii="Times New Roman" w:hAnsi="Times New Roman"/>
                <w:sz w:val="24"/>
                <w:szCs w:val="24"/>
                <w:lang w:val="ru-RU"/>
              </w:rPr>
            </w:pPr>
            <w:r w:rsidRPr="00900219">
              <w:rPr>
                <w:rFonts w:ascii="Times New Roman" w:hAnsi="Times New Roman"/>
                <w:sz w:val="24"/>
                <w:szCs w:val="24"/>
                <w:lang w:val="ru-RU"/>
              </w:rPr>
              <w:t>Акция «Вместе с родителями».Туристические поездки, экскурсии, походы по родному краю, по стране, по миру</w:t>
            </w:r>
          </w:p>
        </w:tc>
        <w:tc>
          <w:tcPr>
            <w:tcW w:w="2204" w:type="dxa"/>
          </w:tcPr>
          <w:p w:rsidR="00900219" w:rsidRPr="00E124E8" w:rsidRDefault="00900219" w:rsidP="00C94E66">
            <w:pPr>
              <w:jc w:val="center"/>
              <w:rPr>
                <w:rFonts w:ascii="Times New Roman" w:hAnsi="Times New Roman"/>
                <w:sz w:val="24"/>
                <w:szCs w:val="24"/>
              </w:rPr>
            </w:pPr>
            <w:r w:rsidRPr="00E124E8">
              <w:rPr>
                <w:rFonts w:ascii="Times New Roman" w:hAnsi="Times New Roman"/>
                <w:sz w:val="24"/>
                <w:szCs w:val="24"/>
              </w:rPr>
              <w:t>В течение года</w:t>
            </w:r>
          </w:p>
        </w:tc>
      </w:tr>
    </w:tbl>
    <w:p w:rsidR="00900219" w:rsidRPr="00E124E8" w:rsidRDefault="00900219" w:rsidP="00900219">
      <w:pPr>
        <w:pStyle w:val="110"/>
        <w:jc w:val="both"/>
      </w:pPr>
    </w:p>
    <w:p w:rsidR="00900219" w:rsidRPr="00900219" w:rsidRDefault="00900219" w:rsidP="00900219">
      <w:pPr>
        <w:widowControl w:val="0"/>
        <w:ind w:right="-43" w:firstLine="540"/>
        <w:jc w:val="center"/>
        <w:rPr>
          <w:rFonts w:ascii="Times New Roman" w:hAnsi="Times New Roman"/>
          <w:b/>
          <w:i/>
          <w:sz w:val="24"/>
          <w:szCs w:val="24"/>
          <w:lang w:val="ru-RU"/>
        </w:rPr>
      </w:pPr>
      <w:r>
        <w:rPr>
          <w:rFonts w:ascii="Times New Roman" w:hAnsi="Times New Roman"/>
          <w:b/>
          <w:sz w:val="24"/>
          <w:szCs w:val="24"/>
          <w:lang w:val="ru-RU"/>
        </w:rPr>
        <w:t>2.3.7.1.6.</w:t>
      </w:r>
      <w:r w:rsidRPr="002B0554">
        <w:rPr>
          <w:rFonts w:ascii="Times New Roman" w:hAnsi="Times New Roman"/>
          <w:b/>
          <w:i/>
          <w:sz w:val="24"/>
          <w:szCs w:val="24"/>
          <w:lang w:val="ru-RU"/>
        </w:rPr>
        <w:t xml:space="preserve"> </w:t>
      </w:r>
      <w:r w:rsidRPr="002B0554">
        <w:rPr>
          <w:rFonts w:ascii="Times New Roman" w:hAnsi="Times New Roman"/>
          <w:b/>
          <w:sz w:val="24"/>
          <w:szCs w:val="24"/>
          <w:lang w:val="ru-RU"/>
        </w:rPr>
        <w:t>Эстетическое воспитание</w:t>
      </w:r>
    </w:p>
    <w:p w:rsidR="00900219" w:rsidRPr="00315F47" w:rsidRDefault="00900219" w:rsidP="00900219">
      <w:pPr>
        <w:pStyle w:val="11"/>
        <w:ind w:firstLine="540"/>
        <w:jc w:val="both"/>
      </w:pPr>
      <w:r w:rsidRPr="002B0554">
        <w:rPr>
          <w:b/>
        </w:rPr>
        <w:t>Цель</w:t>
      </w:r>
      <w:r w:rsidRPr="00315F47">
        <w:t>: воспитание ценностного отношения к прекрасному, формирование основ эстетической культуры (эстетическое воспитание)</w:t>
      </w:r>
      <w:r w:rsidR="002B0554">
        <w:t>.</w:t>
      </w:r>
    </w:p>
    <w:p w:rsidR="00900219" w:rsidRPr="00315F47" w:rsidRDefault="00900219" w:rsidP="00900219">
      <w:pPr>
        <w:pStyle w:val="11"/>
        <w:ind w:firstLine="540"/>
        <w:jc w:val="both"/>
      </w:pPr>
      <w:r w:rsidRPr="00315F47">
        <w:t>Ценности:</w:t>
      </w:r>
      <w:r w:rsidRPr="00315F47">
        <w:rPr>
          <w:rFonts w:eastAsia="Calibri"/>
          <w:iCs/>
        </w:rPr>
        <w:t xml:space="preserve"> красота; </w:t>
      </w:r>
      <w:r w:rsidRPr="00315F47">
        <w:rPr>
          <w:rFonts w:eastAsia="Calibri"/>
        </w:rPr>
        <w:t>гармония; духовный мир человека;</w:t>
      </w:r>
      <w:r w:rsidRPr="00315F47">
        <w:t xml:space="preserve"> </w:t>
      </w:r>
      <w:r w:rsidRPr="00315F47">
        <w:rPr>
          <w:rFonts w:eastAsia="Calibri"/>
        </w:rPr>
        <w:t>эстетическое развитие, самовыражение в творчестве и искусстве.</w:t>
      </w:r>
    </w:p>
    <w:p w:rsidR="00900219" w:rsidRPr="002B0554" w:rsidRDefault="00900219" w:rsidP="00900219">
      <w:pPr>
        <w:pStyle w:val="11"/>
        <w:ind w:firstLine="540"/>
        <w:jc w:val="both"/>
        <w:rPr>
          <w:b/>
        </w:rPr>
      </w:pPr>
      <w:r w:rsidRPr="002B0554">
        <w:rPr>
          <w:b/>
        </w:rPr>
        <w:t>Задачи:</w:t>
      </w:r>
    </w:p>
    <w:p w:rsidR="00900219" w:rsidRPr="00315F47" w:rsidRDefault="002B0554" w:rsidP="002B0554">
      <w:pPr>
        <w:pStyle w:val="11"/>
        <w:ind w:firstLine="540"/>
        <w:jc w:val="both"/>
        <w:rPr>
          <w:rFonts w:eastAsia="Lucida Sans Unicode"/>
          <w:iCs/>
          <w:kern w:val="1"/>
          <w:lang w:eastAsia="hi-IN" w:bidi="hi-IN"/>
        </w:rPr>
      </w:pPr>
      <w:r>
        <w:rPr>
          <w:rFonts w:eastAsia="Lucida Sans Unicode"/>
          <w:iCs/>
          <w:kern w:val="1"/>
          <w:lang w:eastAsia="hi-IN" w:bidi="hi-IN"/>
        </w:rPr>
        <w:t>-</w:t>
      </w:r>
      <w:r>
        <w:rPr>
          <w:rFonts w:eastAsia="Lucida Sans Unicode"/>
          <w:iCs/>
          <w:kern w:val="1"/>
          <w:lang w:eastAsia="hi-IN" w:bidi="hi-IN"/>
        </w:rPr>
        <w:tab/>
      </w:r>
      <w:r w:rsidR="00900219" w:rsidRPr="00315F47">
        <w:rPr>
          <w:rFonts w:eastAsia="Lucida Sans Unicode"/>
          <w:iCs/>
          <w:kern w:val="1"/>
          <w:lang w:eastAsia="hi-IN" w:bidi="hi-IN"/>
        </w:rPr>
        <w:t>сформировать представления об эстетических идеалах и ценностях;</w:t>
      </w:r>
    </w:p>
    <w:p w:rsidR="00900219" w:rsidRPr="00315F47" w:rsidRDefault="002B0554" w:rsidP="002B0554">
      <w:pPr>
        <w:pStyle w:val="11"/>
        <w:ind w:firstLine="540"/>
        <w:jc w:val="both"/>
        <w:rPr>
          <w:rFonts w:eastAsia="Lucida Sans Unicode"/>
          <w:iCs/>
          <w:kern w:val="1"/>
          <w:lang w:eastAsia="hi-IN" w:bidi="hi-IN"/>
        </w:rPr>
      </w:pPr>
      <w:r>
        <w:rPr>
          <w:rFonts w:eastAsia="Lucida Sans Unicode"/>
          <w:iCs/>
          <w:kern w:val="1"/>
          <w:lang w:eastAsia="hi-IN" w:bidi="hi-IN"/>
        </w:rPr>
        <w:t>-</w:t>
      </w:r>
      <w:r>
        <w:rPr>
          <w:rFonts w:eastAsia="Lucida Sans Unicode"/>
          <w:iCs/>
          <w:kern w:val="1"/>
          <w:lang w:eastAsia="hi-IN" w:bidi="hi-IN"/>
        </w:rPr>
        <w:tab/>
      </w:r>
      <w:r w:rsidR="00900219" w:rsidRPr="00315F47">
        <w:rPr>
          <w:rFonts w:eastAsia="Lucida Sans Unicode"/>
          <w:iCs/>
          <w:kern w:val="1"/>
          <w:lang w:eastAsia="hi-IN" w:bidi="hi-IN"/>
        </w:rPr>
        <w:t>сформировать представления о душевной и физической красоте человека;</w:t>
      </w:r>
    </w:p>
    <w:p w:rsidR="00900219" w:rsidRPr="00315F47" w:rsidRDefault="00900219" w:rsidP="002B0554">
      <w:pPr>
        <w:pStyle w:val="11"/>
        <w:ind w:firstLine="540"/>
        <w:jc w:val="both"/>
        <w:rPr>
          <w:rFonts w:eastAsia="Lucida Sans Unicode"/>
          <w:iCs/>
          <w:kern w:val="1"/>
          <w:lang w:eastAsia="hi-IN" w:bidi="hi-IN"/>
        </w:rPr>
      </w:pPr>
      <w:r w:rsidRPr="00315F47">
        <w:rPr>
          <w:rFonts w:eastAsia="Lucida Sans Unicode"/>
          <w:iCs/>
          <w:kern w:val="1"/>
          <w:lang w:eastAsia="hi-IN" w:bidi="hi-IN"/>
        </w:rPr>
        <w:t>-</w:t>
      </w:r>
      <w:r w:rsidR="002B0554">
        <w:rPr>
          <w:rFonts w:eastAsia="Lucida Sans Unicode"/>
          <w:iCs/>
          <w:kern w:val="1"/>
          <w:lang w:eastAsia="hi-IN" w:bidi="hi-IN"/>
        </w:rPr>
        <w:tab/>
      </w:r>
      <w:r w:rsidRPr="00315F47">
        <w:rPr>
          <w:rFonts w:eastAsia="Lucida Sans Unicode"/>
          <w:iCs/>
          <w:kern w:val="1"/>
          <w:lang w:eastAsia="hi-IN" w:bidi="hi-IN"/>
        </w:rPr>
        <w:t>сформировать эстетические идеалы, развивать чувства прекрасного; умение видеть красоту природы, труда и творчества;</w:t>
      </w:r>
    </w:p>
    <w:p w:rsidR="00900219" w:rsidRPr="00315F47" w:rsidRDefault="002B0554" w:rsidP="002B0554">
      <w:pPr>
        <w:pStyle w:val="11"/>
        <w:ind w:firstLine="540"/>
        <w:jc w:val="both"/>
        <w:rPr>
          <w:rFonts w:eastAsia="Lucida Sans Unicode"/>
          <w:iCs/>
          <w:kern w:val="1"/>
          <w:lang w:eastAsia="hi-IN" w:bidi="hi-IN"/>
        </w:rPr>
      </w:pPr>
      <w:r>
        <w:rPr>
          <w:rFonts w:eastAsia="Lucida Sans Unicode"/>
          <w:iCs/>
          <w:kern w:val="1"/>
          <w:lang w:eastAsia="hi-IN" w:bidi="hi-IN"/>
        </w:rPr>
        <w:t>-</w:t>
      </w:r>
      <w:r>
        <w:rPr>
          <w:rFonts w:eastAsia="Lucida Sans Unicode"/>
          <w:iCs/>
          <w:kern w:val="1"/>
          <w:lang w:eastAsia="hi-IN" w:bidi="hi-IN"/>
        </w:rPr>
        <w:tab/>
      </w:r>
      <w:r w:rsidR="00900219" w:rsidRPr="00315F47">
        <w:rPr>
          <w:rFonts w:eastAsia="Lucida Sans Unicode"/>
          <w:iCs/>
          <w:kern w:val="1"/>
          <w:lang w:eastAsia="hi-IN" w:bidi="hi-IN"/>
        </w:rPr>
        <w:t>развивать интерес к чтению, произведениям искусства, детским</w:t>
      </w:r>
      <w:r w:rsidR="00900219">
        <w:rPr>
          <w:rFonts w:eastAsia="Lucida Sans Unicode"/>
          <w:iCs/>
          <w:kern w:val="1"/>
          <w:lang w:eastAsia="hi-IN" w:bidi="hi-IN"/>
        </w:rPr>
        <w:t xml:space="preserve"> </w:t>
      </w:r>
      <w:r w:rsidR="00900219" w:rsidRPr="00315F47">
        <w:rPr>
          <w:rFonts w:eastAsia="Lucida Sans Unicode"/>
          <w:iCs/>
          <w:kern w:val="1"/>
          <w:lang w:eastAsia="hi-IN" w:bidi="hi-IN"/>
        </w:rPr>
        <w:t>спектаклям, концертам, выставкам, музыке;</w:t>
      </w:r>
    </w:p>
    <w:p w:rsidR="00900219" w:rsidRPr="00315F47" w:rsidRDefault="002B0554" w:rsidP="002B0554">
      <w:pPr>
        <w:pStyle w:val="11"/>
        <w:ind w:firstLine="540"/>
        <w:jc w:val="both"/>
        <w:rPr>
          <w:rFonts w:eastAsia="Lucida Sans Unicode"/>
          <w:iCs/>
          <w:kern w:val="1"/>
          <w:lang w:eastAsia="hi-IN" w:bidi="hi-IN"/>
        </w:rPr>
      </w:pPr>
      <w:r>
        <w:rPr>
          <w:rFonts w:eastAsia="Lucida Sans Unicode"/>
          <w:iCs/>
          <w:kern w:val="1"/>
          <w:lang w:eastAsia="hi-IN" w:bidi="hi-IN"/>
        </w:rPr>
        <w:t>-</w:t>
      </w:r>
      <w:r>
        <w:rPr>
          <w:rFonts w:eastAsia="Lucida Sans Unicode"/>
          <w:iCs/>
          <w:kern w:val="1"/>
          <w:lang w:eastAsia="hi-IN" w:bidi="hi-IN"/>
        </w:rPr>
        <w:tab/>
      </w:r>
      <w:r w:rsidR="00900219" w:rsidRPr="00315F47">
        <w:rPr>
          <w:rFonts w:eastAsia="Lucida Sans Unicode"/>
          <w:iCs/>
          <w:kern w:val="1"/>
          <w:lang w:eastAsia="hi-IN" w:bidi="hi-IN"/>
        </w:rPr>
        <w:t>развивать интерес к занятиям художественным творчеством;</w:t>
      </w:r>
    </w:p>
    <w:p w:rsidR="00900219" w:rsidRPr="00315F47" w:rsidRDefault="00900219" w:rsidP="002B0554">
      <w:pPr>
        <w:pStyle w:val="11"/>
        <w:ind w:firstLine="540"/>
        <w:jc w:val="both"/>
        <w:rPr>
          <w:rFonts w:eastAsia="Lucida Sans Unicode"/>
          <w:iCs/>
          <w:kern w:val="1"/>
          <w:lang w:eastAsia="hi-IN" w:bidi="hi-IN"/>
        </w:rPr>
      </w:pPr>
      <w:r w:rsidRPr="00315F47">
        <w:rPr>
          <w:rFonts w:eastAsia="Lucida Sans Unicode"/>
          <w:iCs/>
          <w:kern w:val="1"/>
          <w:lang w:eastAsia="hi-IN" w:bidi="hi-IN"/>
        </w:rPr>
        <w:t>-</w:t>
      </w:r>
      <w:r w:rsidR="002B0554">
        <w:rPr>
          <w:rFonts w:eastAsia="Lucida Sans Unicode"/>
          <w:iCs/>
          <w:kern w:val="1"/>
          <w:lang w:eastAsia="hi-IN" w:bidi="hi-IN"/>
        </w:rPr>
        <w:tab/>
      </w:r>
      <w:r w:rsidRPr="00315F47">
        <w:rPr>
          <w:rFonts w:eastAsia="Lucida Sans Unicode"/>
          <w:iCs/>
          <w:kern w:val="1"/>
          <w:lang w:eastAsia="hi-IN" w:bidi="hi-IN"/>
        </w:rPr>
        <w:t xml:space="preserve"> развивать стремление к опрятному внешнему виду;</w:t>
      </w:r>
      <w:r w:rsidRPr="00315F47">
        <w:rPr>
          <w:rFonts w:eastAsia="Lucida Sans Unicode"/>
          <w:iCs/>
          <w:kern w:val="1"/>
          <w:lang w:eastAsia="hi-IN" w:bidi="hi-IN"/>
        </w:rPr>
        <w:tab/>
      </w:r>
    </w:p>
    <w:p w:rsidR="00900219" w:rsidRPr="00175258" w:rsidRDefault="00900219" w:rsidP="002B0554">
      <w:pPr>
        <w:pStyle w:val="11"/>
        <w:ind w:firstLine="540"/>
        <w:jc w:val="both"/>
        <w:rPr>
          <w:rFonts w:eastAsia="Lucida Sans Unicode"/>
          <w:kern w:val="1"/>
          <w:lang w:eastAsia="hi-IN" w:bidi="hi-IN"/>
        </w:rPr>
      </w:pPr>
      <w:r w:rsidRPr="00175258">
        <w:rPr>
          <w:rFonts w:eastAsia="Lucida Sans Unicode"/>
          <w:kern w:val="1"/>
          <w:lang w:eastAsia="hi-IN" w:bidi="hi-IN"/>
        </w:rPr>
        <w:t>Виды и формы воспитательных мероприятий</w:t>
      </w:r>
      <w:r>
        <w:rPr>
          <w:rFonts w:eastAsia="Lucida Sans Unicode"/>
          <w:kern w:val="1"/>
          <w:lang w:eastAsia="hi-IN" w:bidi="hi-IN"/>
        </w:rPr>
        <w:t>:</w:t>
      </w:r>
      <w:r w:rsidRPr="00175258">
        <w:rPr>
          <w:rFonts w:eastAsia="Lucida Sans Unicode"/>
          <w:kern w:val="1"/>
          <w:lang w:eastAsia="hi-IN" w:bidi="hi-IN"/>
        </w:rPr>
        <w:tab/>
      </w:r>
    </w:p>
    <w:p w:rsidR="00900219" w:rsidRPr="00E124E8" w:rsidRDefault="002B0554" w:rsidP="002B0554">
      <w:pPr>
        <w:pStyle w:val="11"/>
        <w:ind w:firstLine="540"/>
        <w:jc w:val="both"/>
        <w:rPr>
          <w:rFonts w:eastAsia="Lucida Sans Unicode"/>
          <w:kern w:val="1"/>
          <w:lang w:eastAsia="hi-IN" w:bidi="hi-IN"/>
        </w:rPr>
      </w:pPr>
      <w:r>
        <w:rPr>
          <w:rFonts w:eastAsia="Lucida Sans Unicode"/>
          <w:kern w:val="1"/>
          <w:lang w:eastAsia="hi-IN" w:bidi="hi-IN"/>
        </w:rPr>
        <w:t>-</w:t>
      </w:r>
      <w:r>
        <w:rPr>
          <w:rFonts w:eastAsia="Lucida Sans Unicode"/>
          <w:kern w:val="1"/>
          <w:lang w:eastAsia="hi-IN" w:bidi="hi-IN"/>
        </w:rPr>
        <w:tab/>
      </w:r>
      <w:r w:rsidR="00900219" w:rsidRPr="00E124E8">
        <w:rPr>
          <w:rFonts w:eastAsia="Lucida Sans Unicode"/>
          <w:kern w:val="1"/>
          <w:lang w:eastAsia="hi-IN" w:bidi="hi-IN"/>
        </w:rPr>
        <w:t xml:space="preserve">предметные уроки (урочная); </w:t>
      </w:r>
    </w:p>
    <w:p w:rsidR="00900219" w:rsidRPr="00E124E8" w:rsidRDefault="002B0554" w:rsidP="002B0554">
      <w:pPr>
        <w:pStyle w:val="11"/>
        <w:ind w:firstLine="540"/>
        <w:jc w:val="both"/>
        <w:rPr>
          <w:rFonts w:eastAsia="Lucida Sans Unicode"/>
          <w:kern w:val="1"/>
          <w:lang w:eastAsia="hi-IN" w:bidi="hi-IN"/>
        </w:rPr>
      </w:pPr>
      <w:r>
        <w:rPr>
          <w:rFonts w:eastAsia="Lucida Sans Unicode"/>
          <w:kern w:val="1"/>
          <w:lang w:eastAsia="hi-IN" w:bidi="hi-IN"/>
        </w:rPr>
        <w:t>-</w:t>
      </w:r>
      <w:r>
        <w:rPr>
          <w:rFonts w:eastAsia="Lucida Sans Unicode"/>
          <w:kern w:val="1"/>
          <w:lang w:eastAsia="hi-IN" w:bidi="hi-IN"/>
        </w:rPr>
        <w:tab/>
      </w:r>
      <w:r w:rsidR="00900219" w:rsidRPr="00E124E8">
        <w:rPr>
          <w:rFonts w:eastAsia="Lucida Sans Unicode"/>
          <w:kern w:val="1"/>
          <w:lang w:eastAsia="hi-IN" w:bidi="hi-IN"/>
        </w:rPr>
        <w:t>беседа, просмотр учебных фильмов (урочная, внеурочная, внешкольная);</w:t>
      </w:r>
    </w:p>
    <w:p w:rsidR="00900219" w:rsidRPr="00E124E8" w:rsidRDefault="00900219" w:rsidP="002B0554">
      <w:pPr>
        <w:pStyle w:val="11"/>
        <w:ind w:firstLine="540"/>
        <w:jc w:val="both"/>
        <w:rPr>
          <w:rFonts w:eastAsia="Lucida Sans Unicode"/>
          <w:kern w:val="1"/>
          <w:lang w:eastAsia="hi-IN" w:bidi="hi-IN"/>
        </w:rPr>
      </w:pPr>
      <w:r w:rsidRPr="00E124E8">
        <w:rPr>
          <w:rFonts w:eastAsia="Lucida Sans Unicode"/>
          <w:kern w:val="1"/>
          <w:lang w:eastAsia="hi-IN" w:bidi="hi-IN"/>
        </w:rPr>
        <w:t>-</w:t>
      </w:r>
      <w:r w:rsidR="002B0554">
        <w:rPr>
          <w:rFonts w:eastAsia="Lucida Sans Unicode"/>
          <w:kern w:val="1"/>
          <w:lang w:eastAsia="hi-IN" w:bidi="hi-IN"/>
        </w:rPr>
        <w:tab/>
      </w:r>
      <w:r w:rsidRPr="00E124E8">
        <w:rPr>
          <w:rFonts w:eastAsia="Lucida Sans Unicode"/>
          <w:kern w:val="1"/>
          <w:lang w:eastAsia="hi-IN" w:bidi="hi-IN"/>
        </w:rPr>
        <w:t>экскурсий на художественные производства, к памятникам зодчества и на объекты современной архитектуры, ландшафтного дизайна и парковых ансамбле; посещение музеев, выставок (внеурочная, внешкольная);</w:t>
      </w:r>
    </w:p>
    <w:p w:rsidR="00900219" w:rsidRPr="00E124E8" w:rsidRDefault="002B0554" w:rsidP="00900219">
      <w:pPr>
        <w:pStyle w:val="11"/>
        <w:ind w:firstLine="540"/>
        <w:rPr>
          <w:rFonts w:eastAsia="Lucida Sans Unicode"/>
          <w:kern w:val="1"/>
          <w:lang w:eastAsia="hi-IN" w:bidi="hi-IN"/>
        </w:rPr>
      </w:pPr>
      <w:r>
        <w:rPr>
          <w:rFonts w:eastAsia="Lucida Sans Unicode"/>
          <w:kern w:val="1"/>
          <w:lang w:eastAsia="hi-IN" w:bidi="hi-IN"/>
        </w:rPr>
        <w:t>-</w:t>
      </w:r>
      <w:r>
        <w:rPr>
          <w:rFonts w:eastAsia="Lucida Sans Unicode"/>
          <w:kern w:val="1"/>
          <w:lang w:eastAsia="hi-IN" w:bidi="hi-IN"/>
        </w:rPr>
        <w:tab/>
      </w:r>
      <w:r w:rsidR="00900219" w:rsidRPr="00E124E8">
        <w:rPr>
          <w:rFonts w:eastAsia="Lucida Sans Unicode"/>
          <w:kern w:val="1"/>
          <w:lang w:eastAsia="hi-IN" w:bidi="hi-IN"/>
        </w:rPr>
        <w:t>посещение конкурсов и фестивалей исполнителей народной музыки, художественных мастерских, ярмарок, фестивалей народного творчества, тематических выставок (внеурочная, внешкольная);</w:t>
      </w:r>
    </w:p>
    <w:p w:rsidR="00900219" w:rsidRPr="00E124E8" w:rsidRDefault="002B0554" w:rsidP="00900219">
      <w:pPr>
        <w:pStyle w:val="11"/>
        <w:ind w:firstLine="540"/>
        <w:rPr>
          <w:rFonts w:eastAsia="Lucida Sans Unicode"/>
          <w:kern w:val="1"/>
          <w:lang w:eastAsia="hi-IN" w:bidi="hi-IN"/>
        </w:rPr>
      </w:pPr>
      <w:r>
        <w:rPr>
          <w:rFonts w:eastAsia="Lucida Sans Unicode"/>
          <w:kern w:val="1"/>
          <w:lang w:eastAsia="hi-IN" w:bidi="hi-IN"/>
        </w:rPr>
        <w:t>-</w:t>
      </w:r>
      <w:r>
        <w:rPr>
          <w:rFonts w:eastAsia="Lucida Sans Unicode"/>
          <w:kern w:val="1"/>
          <w:lang w:eastAsia="hi-IN" w:bidi="hi-IN"/>
        </w:rPr>
        <w:tab/>
      </w:r>
      <w:r w:rsidR="00900219" w:rsidRPr="00E124E8">
        <w:rPr>
          <w:rFonts w:eastAsia="Lucida Sans Unicode"/>
          <w:kern w:val="1"/>
          <w:lang w:eastAsia="hi-IN" w:bidi="hi-IN"/>
        </w:rPr>
        <w:t>проведение выставок семейного художественного творчества, музыкальных вечеров (внеурочная, внешкольная)</w:t>
      </w:r>
      <w:r>
        <w:rPr>
          <w:rFonts w:eastAsia="Lucida Sans Unicode"/>
          <w:kern w:val="1"/>
          <w:lang w:eastAsia="hi-IN" w:bidi="hi-IN"/>
        </w:rPr>
        <w:t>;</w:t>
      </w:r>
    </w:p>
    <w:p w:rsidR="00900219" w:rsidRDefault="00900219" w:rsidP="00900219">
      <w:pPr>
        <w:pStyle w:val="11"/>
        <w:ind w:firstLine="540"/>
        <w:rPr>
          <w:rFonts w:eastAsia="Lucida Sans Unicode"/>
          <w:kern w:val="1"/>
          <w:lang w:eastAsia="hi-IN" w:bidi="hi-IN"/>
        </w:rPr>
      </w:pPr>
      <w:r w:rsidRPr="00E124E8">
        <w:rPr>
          <w:rFonts w:eastAsia="Lucida Sans Unicode"/>
          <w:kern w:val="1"/>
          <w:lang w:eastAsia="hi-IN" w:bidi="hi-IN"/>
        </w:rPr>
        <w:t xml:space="preserve">- </w:t>
      </w:r>
      <w:r w:rsidR="002B0554">
        <w:rPr>
          <w:rFonts w:eastAsia="Lucida Sans Unicode"/>
          <w:kern w:val="1"/>
          <w:lang w:eastAsia="hi-IN" w:bidi="hi-IN"/>
        </w:rPr>
        <w:tab/>
      </w:r>
      <w:r w:rsidRPr="00E124E8">
        <w:rPr>
          <w:rFonts w:eastAsia="Lucida Sans Unicode"/>
          <w:kern w:val="1"/>
          <w:lang w:eastAsia="hi-IN" w:bidi="hi-IN"/>
        </w:rPr>
        <w:t>участие в художественном оформлении помещений (внеурочная, внешкольная).</w:t>
      </w:r>
    </w:p>
    <w:p w:rsidR="00900219" w:rsidRPr="002B0554" w:rsidRDefault="00200892" w:rsidP="00900219">
      <w:pPr>
        <w:tabs>
          <w:tab w:val="left" w:pos="1980"/>
        </w:tabs>
        <w:suppressAutoHyphens/>
        <w:rPr>
          <w:rFonts w:ascii="Times New Roman" w:eastAsia="Lucida Sans Unicode" w:hAnsi="Times New Roman"/>
          <w:b/>
          <w:iCs/>
          <w:kern w:val="1"/>
          <w:sz w:val="24"/>
          <w:szCs w:val="24"/>
          <w:lang w:eastAsia="hi-IN" w:bidi="hi-IN"/>
        </w:rPr>
      </w:pPr>
      <w:r>
        <w:rPr>
          <w:rFonts w:ascii="Times New Roman" w:eastAsia="Lucida Sans Unicode" w:hAnsi="Times New Roman"/>
          <w:b/>
          <w:iCs/>
          <w:kern w:val="1"/>
          <w:sz w:val="24"/>
          <w:szCs w:val="24"/>
          <w:lang w:val="ru-RU" w:eastAsia="hi-IN" w:bidi="hi-IN"/>
        </w:rPr>
        <w:t xml:space="preserve">        </w:t>
      </w:r>
      <w:r w:rsidR="00900219" w:rsidRPr="002B0554">
        <w:rPr>
          <w:rFonts w:ascii="Times New Roman" w:eastAsia="Lucida Sans Unicode" w:hAnsi="Times New Roman"/>
          <w:b/>
          <w:iCs/>
          <w:kern w:val="1"/>
          <w:sz w:val="24"/>
          <w:szCs w:val="24"/>
          <w:lang w:eastAsia="hi-IN" w:bidi="hi-IN"/>
        </w:rPr>
        <w:t>Ключевые дела:</w:t>
      </w:r>
    </w:p>
    <w:tbl>
      <w:tblPr>
        <w:tblW w:w="0" w:type="auto"/>
        <w:tblLook w:val="04A0" w:firstRow="1" w:lastRow="0" w:firstColumn="1" w:lastColumn="0" w:noHBand="0" w:noVBand="1"/>
      </w:tblPr>
      <w:tblGrid>
        <w:gridCol w:w="758"/>
        <w:gridCol w:w="6474"/>
        <w:gridCol w:w="1668"/>
      </w:tblGrid>
      <w:tr w:rsidR="00900219" w:rsidRPr="00E124E8" w:rsidTr="00C94E66">
        <w:tc>
          <w:tcPr>
            <w:tcW w:w="1101" w:type="dxa"/>
          </w:tcPr>
          <w:p w:rsidR="00900219" w:rsidRPr="00E124E8" w:rsidRDefault="00900219" w:rsidP="00C94E66">
            <w:pPr>
              <w:pStyle w:val="11"/>
            </w:pPr>
            <w:r w:rsidRPr="00E124E8">
              <w:t>№</w:t>
            </w:r>
          </w:p>
        </w:tc>
        <w:tc>
          <w:tcPr>
            <w:tcW w:w="11481" w:type="dxa"/>
          </w:tcPr>
          <w:p w:rsidR="00900219" w:rsidRPr="00E124E8" w:rsidRDefault="00900219" w:rsidP="00C94E66">
            <w:pPr>
              <w:pStyle w:val="11"/>
            </w:pPr>
            <w:r w:rsidRPr="00E124E8">
              <w:t>Мероприятие</w:t>
            </w:r>
          </w:p>
        </w:tc>
        <w:tc>
          <w:tcPr>
            <w:tcW w:w="2204" w:type="dxa"/>
          </w:tcPr>
          <w:p w:rsidR="00900219" w:rsidRPr="00E124E8" w:rsidRDefault="00900219" w:rsidP="00C94E66">
            <w:pPr>
              <w:pStyle w:val="11"/>
            </w:pPr>
            <w:r w:rsidRPr="00E124E8">
              <w:t>Сроки</w:t>
            </w:r>
          </w:p>
        </w:tc>
      </w:tr>
      <w:tr w:rsidR="00900219" w:rsidRPr="00E124E8" w:rsidTr="00C94E66">
        <w:tc>
          <w:tcPr>
            <w:tcW w:w="1101" w:type="dxa"/>
          </w:tcPr>
          <w:p w:rsidR="00900219" w:rsidRPr="00E124E8" w:rsidRDefault="00900219" w:rsidP="00C94E66">
            <w:pPr>
              <w:pStyle w:val="11"/>
            </w:pPr>
            <w:r w:rsidRPr="00E124E8">
              <w:t>1</w:t>
            </w:r>
          </w:p>
        </w:tc>
        <w:tc>
          <w:tcPr>
            <w:tcW w:w="11481" w:type="dxa"/>
          </w:tcPr>
          <w:p w:rsidR="00900219" w:rsidRPr="00E124E8" w:rsidRDefault="00900219" w:rsidP="00C94E66">
            <w:pPr>
              <w:pStyle w:val="11"/>
            </w:pPr>
            <w:r w:rsidRPr="00E124E8">
              <w:t>Конкурс «Флора-декор»</w:t>
            </w:r>
          </w:p>
        </w:tc>
        <w:tc>
          <w:tcPr>
            <w:tcW w:w="2204" w:type="dxa"/>
          </w:tcPr>
          <w:p w:rsidR="00900219" w:rsidRPr="00E124E8" w:rsidRDefault="00900219" w:rsidP="00C94E66">
            <w:pPr>
              <w:pStyle w:val="11"/>
            </w:pPr>
            <w:r w:rsidRPr="00E124E8">
              <w:t>Сентябрь</w:t>
            </w:r>
          </w:p>
        </w:tc>
      </w:tr>
      <w:tr w:rsidR="00900219" w:rsidRPr="00E124E8" w:rsidTr="00C94E66">
        <w:tc>
          <w:tcPr>
            <w:tcW w:w="1101" w:type="dxa"/>
          </w:tcPr>
          <w:p w:rsidR="00900219" w:rsidRPr="00E124E8" w:rsidRDefault="00900219" w:rsidP="00C94E66">
            <w:pPr>
              <w:pStyle w:val="11"/>
            </w:pPr>
            <w:r w:rsidRPr="00E124E8">
              <w:t>2</w:t>
            </w:r>
          </w:p>
        </w:tc>
        <w:tc>
          <w:tcPr>
            <w:tcW w:w="11481" w:type="dxa"/>
          </w:tcPr>
          <w:p w:rsidR="00900219" w:rsidRPr="00E124E8" w:rsidRDefault="00900219" w:rsidP="00C94E66">
            <w:pPr>
              <w:pStyle w:val="11"/>
            </w:pPr>
            <w:r w:rsidRPr="00E124E8">
              <w:t>Всероссийская неделя «Театр и дети»</w:t>
            </w:r>
          </w:p>
        </w:tc>
        <w:tc>
          <w:tcPr>
            <w:tcW w:w="2204" w:type="dxa"/>
          </w:tcPr>
          <w:p w:rsidR="00900219" w:rsidRPr="00E124E8" w:rsidRDefault="00900219" w:rsidP="00C94E66">
            <w:pPr>
              <w:pStyle w:val="11"/>
            </w:pPr>
            <w:r w:rsidRPr="00E124E8">
              <w:t>Март</w:t>
            </w:r>
          </w:p>
        </w:tc>
      </w:tr>
      <w:tr w:rsidR="00900219" w:rsidRPr="00E124E8" w:rsidTr="00C94E66">
        <w:tc>
          <w:tcPr>
            <w:tcW w:w="1101" w:type="dxa"/>
          </w:tcPr>
          <w:p w:rsidR="00900219" w:rsidRPr="00E124E8" w:rsidRDefault="00900219" w:rsidP="00C94E66">
            <w:pPr>
              <w:pStyle w:val="11"/>
            </w:pPr>
            <w:r w:rsidRPr="00E124E8">
              <w:t>3</w:t>
            </w:r>
          </w:p>
        </w:tc>
        <w:tc>
          <w:tcPr>
            <w:tcW w:w="11481" w:type="dxa"/>
          </w:tcPr>
          <w:p w:rsidR="00900219" w:rsidRPr="00E124E8" w:rsidRDefault="00900219" w:rsidP="00C94E66">
            <w:pPr>
              <w:pStyle w:val="11"/>
            </w:pPr>
            <w:r w:rsidRPr="00E124E8">
              <w:t>Музыкальный абонемент «Детская филармония»</w:t>
            </w:r>
          </w:p>
        </w:tc>
        <w:tc>
          <w:tcPr>
            <w:tcW w:w="2204" w:type="dxa"/>
          </w:tcPr>
          <w:p w:rsidR="00900219" w:rsidRPr="00E124E8" w:rsidRDefault="00900219" w:rsidP="00C94E66">
            <w:pPr>
              <w:pStyle w:val="11"/>
            </w:pPr>
            <w:r w:rsidRPr="00E124E8">
              <w:t>В течение года</w:t>
            </w:r>
          </w:p>
        </w:tc>
      </w:tr>
      <w:tr w:rsidR="00900219" w:rsidRPr="00E124E8" w:rsidTr="00C94E66">
        <w:tc>
          <w:tcPr>
            <w:tcW w:w="1101" w:type="dxa"/>
          </w:tcPr>
          <w:p w:rsidR="00900219" w:rsidRPr="00E124E8" w:rsidRDefault="00900219" w:rsidP="00C94E66">
            <w:pPr>
              <w:pStyle w:val="11"/>
            </w:pPr>
            <w:r w:rsidRPr="00E124E8">
              <w:t>4</w:t>
            </w:r>
          </w:p>
        </w:tc>
        <w:tc>
          <w:tcPr>
            <w:tcW w:w="11481" w:type="dxa"/>
          </w:tcPr>
          <w:p w:rsidR="00900219" w:rsidRPr="00E124E8" w:rsidRDefault="00900219" w:rsidP="00C94E66">
            <w:pPr>
              <w:pStyle w:val="11"/>
            </w:pPr>
            <w:r w:rsidRPr="00E124E8">
              <w:t>Неделя музыки для детей и юношества</w:t>
            </w:r>
          </w:p>
        </w:tc>
        <w:tc>
          <w:tcPr>
            <w:tcW w:w="2204" w:type="dxa"/>
          </w:tcPr>
          <w:p w:rsidR="00900219" w:rsidRPr="00E124E8" w:rsidRDefault="00900219" w:rsidP="00C94E66">
            <w:pPr>
              <w:pStyle w:val="11"/>
            </w:pPr>
            <w:r w:rsidRPr="00E124E8">
              <w:t>Апрель</w:t>
            </w:r>
          </w:p>
        </w:tc>
      </w:tr>
      <w:tr w:rsidR="00900219" w:rsidRPr="00E124E8" w:rsidTr="00C94E66">
        <w:tc>
          <w:tcPr>
            <w:tcW w:w="1101" w:type="dxa"/>
          </w:tcPr>
          <w:p w:rsidR="00900219" w:rsidRPr="00E124E8" w:rsidRDefault="00900219" w:rsidP="00C94E66">
            <w:pPr>
              <w:pStyle w:val="11"/>
            </w:pPr>
            <w:r w:rsidRPr="00E124E8">
              <w:t>5</w:t>
            </w:r>
          </w:p>
        </w:tc>
        <w:tc>
          <w:tcPr>
            <w:tcW w:w="11481" w:type="dxa"/>
          </w:tcPr>
          <w:p w:rsidR="00900219" w:rsidRPr="00E124E8" w:rsidRDefault="00900219" w:rsidP="00C94E66">
            <w:pPr>
              <w:pStyle w:val="11"/>
            </w:pPr>
            <w:r w:rsidRPr="00E124E8">
              <w:t>Неделя детской книги</w:t>
            </w:r>
          </w:p>
        </w:tc>
        <w:tc>
          <w:tcPr>
            <w:tcW w:w="2204" w:type="dxa"/>
          </w:tcPr>
          <w:p w:rsidR="00900219" w:rsidRPr="00E124E8" w:rsidRDefault="00900219" w:rsidP="00C94E66">
            <w:pPr>
              <w:pStyle w:val="11"/>
            </w:pPr>
            <w:r w:rsidRPr="00E124E8">
              <w:t>Апрель</w:t>
            </w:r>
          </w:p>
        </w:tc>
      </w:tr>
      <w:tr w:rsidR="00900219" w:rsidRPr="00E124E8" w:rsidTr="00C94E66">
        <w:tc>
          <w:tcPr>
            <w:tcW w:w="1101" w:type="dxa"/>
          </w:tcPr>
          <w:p w:rsidR="00900219" w:rsidRPr="00E124E8" w:rsidRDefault="00900219" w:rsidP="00C94E66">
            <w:pPr>
              <w:pStyle w:val="11"/>
            </w:pPr>
            <w:r w:rsidRPr="00E124E8">
              <w:lastRenderedPageBreak/>
              <w:t>6</w:t>
            </w:r>
          </w:p>
        </w:tc>
        <w:tc>
          <w:tcPr>
            <w:tcW w:w="11481" w:type="dxa"/>
          </w:tcPr>
          <w:p w:rsidR="00900219" w:rsidRPr="00E124E8" w:rsidRDefault="00900219" w:rsidP="00C94E66">
            <w:pPr>
              <w:pStyle w:val="11"/>
            </w:pPr>
            <w:r w:rsidRPr="00E124E8">
              <w:t>Всероссийская неделя «Музей и дети»</w:t>
            </w:r>
          </w:p>
        </w:tc>
        <w:tc>
          <w:tcPr>
            <w:tcW w:w="2204" w:type="dxa"/>
          </w:tcPr>
          <w:p w:rsidR="00900219" w:rsidRPr="00E124E8" w:rsidRDefault="00900219" w:rsidP="00C94E66">
            <w:pPr>
              <w:pStyle w:val="11"/>
            </w:pPr>
            <w:r w:rsidRPr="00E124E8">
              <w:t>Январь</w:t>
            </w:r>
          </w:p>
        </w:tc>
      </w:tr>
      <w:tr w:rsidR="00900219" w:rsidRPr="00E124E8" w:rsidTr="00C94E66">
        <w:tc>
          <w:tcPr>
            <w:tcW w:w="1101" w:type="dxa"/>
          </w:tcPr>
          <w:p w:rsidR="00900219" w:rsidRPr="00E124E8" w:rsidRDefault="00900219" w:rsidP="00C94E66">
            <w:pPr>
              <w:pStyle w:val="11"/>
            </w:pPr>
            <w:r w:rsidRPr="00E124E8">
              <w:t>7</w:t>
            </w:r>
          </w:p>
        </w:tc>
        <w:tc>
          <w:tcPr>
            <w:tcW w:w="11481" w:type="dxa"/>
          </w:tcPr>
          <w:p w:rsidR="00900219" w:rsidRPr="00E124E8" w:rsidRDefault="00900219" w:rsidP="00C94E66">
            <w:pPr>
              <w:pStyle w:val="11"/>
            </w:pPr>
            <w:r w:rsidRPr="00E124E8">
              <w:t>Рождественский бал</w:t>
            </w:r>
          </w:p>
        </w:tc>
        <w:tc>
          <w:tcPr>
            <w:tcW w:w="2204" w:type="dxa"/>
          </w:tcPr>
          <w:p w:rsidR="00900219" w:rsidRPr="00E124E8" w:rsidRDefault="00900219" w:rsidP="00C94E66">
            <w:pPr>
              <w:pStyle w:val="11"/>
            </w:pPr>
            <w:r w:rsidRPr="00E124E8">
              <w:t>Май</w:t>
            </w:r>
          </w:p>
        </w:tc>
      </w:tr>
      <w:tr w:rsidR="00900219" w:rsidRPr="00E124E8" w:rsidTr="00C94E66">
        <w:tc>
          <w:tcPr>
            <w:tcW w:w="1101" w:type="dxa"/>
          </w:tcPr>
          <w:p w:rsidR="00900219" w:rsidRPr="00E124E8" w:rsidRDefault="00900219" w:rsidP="00C94E66">
            <w:pPr>
              <w:pStyle w:val="11"/>
            </w:pPr>
            <w:r w:rsidRPr="00E124E8">
              <w:t>8</w:t>
            </w:r>
          </w:p>
        </w:tc>
        <w:tc>
          <w:tcPr>
            <w:tcW w:w="11481" w:type="dxa"/>
          </w:tcPr>
          <w:p w:rsidR="00900219" w:rsidRPr="00E124E8" w:rsidRDefault="00900219" w:rsidP="00C94E66">
            <w:pPr>
              <w:pStyle w:val="11"/>
            </w:pPr>
            <w:r w:rsidRPr="00E124E8">
              <w:t>Праздник первого  звонка.</w:t>
            </w:r>
          </w:p>
        </w:tc>
        <w:tc>
          <w:tcPr>
            <w:tcW w:w="2204" w:type="dxa"/>
          </w:tcPr>
          <w:p w:rsidR="00900219" w:rsidRPr="00E124E8" w:rsidRDefault="00900219" w:rsidP="00C94E66">
            <w:pPr>
              <w:pStyle w:val="11"/>
            </w:pPr>
            <w:r w:rsidRPr="00E124E8">
              <w:t>Сентябрь</w:t>
            </w:r>
          </w:p>
        </w:tc>
      </w:tr>
      <w:tr w:rsidR="00900219" w:rsidRPr="00E124E8" w:rsidTr="00C94E66">
        <w:tc>
          <w:tcPr>
            <w:tcW w:w="1101" w:type="dxa"/>
          </w:tcPr>
          <w:p w:rsidR="00900219" w:rsidRPr="00E124E8" w:rsidRDefault="00900219" w:rsidP="00C94E66">
            <w:pPr>
              <w:pStyle w:val="11"/>
            </w:pPr>
            <w:r w:rsidRPr="00E124E8">
              <w:t>9</w:t>
            </w:r>
          </w:p>
        </w:tc>
        <w:tc>
          <w:tcPr>
            <w:tcW w:w="11481" w:type="dxa"/>
          </w:tcPr>
          <w:p w:rsidR="00900219" w:rsidRPr="00E124E8" w:rsidRDefault="00900219" w:rsidP="00C94E66">
            <w:pPr>
              <w:pStyle w:val="11"/>
            </w:pPr>
            <w:r w:rsidRPr="00E124E8">
              <w:t>«Вместе с родителями» Посещение музеев, театров, выставок; экскурсии, поездки, встречи с интересными людьми.</w:t>
            </w:r>
          </w:p>
        </w:tc>
        <w:tc>
          <w:tcPr>
            <w:tcW w:w="2204" w:type="dxa"/>
          </w:tcPr>
          <w:p w:rsidR="00900219" w:rsidRPr="00E124E8" w:rsidRDefault="00900219" w:rsidP="00C94E66">
            <w:pPr>
              <w:pStyle w:val="11"/>
            </w:pPr>
            <w:r w:rsidRPr="00E124E8">
              <w:t>В течение года.</w:t>
            </w:r>
          </w:p>
        </w:tc>
      </w:tr>
    </w:tbl>
    <w:p w:rsidR="00900219" w:rsidRPr="00E124E8" w:rsidRDefault="00900219" w:rsidP="00900219">
      <w:pPr>
        <w:spacing w:after="0" w:line="340" w:lineRule="atLeast"/>
        <w:ind w:left="567"/>
        <w:jc w:val="center"/>
        <w:rPr>
          <w:rFonts w:ascii="Times New Roman" w:hAnsi="Times New Roman"/>
          <w:b/>
          <w:color w:val="000000"/>
          <w:sz w:val="24"/>
          <w:szCs w:val="24"/>
        </w:rPr>
      </w:pPr>
    </w:p>
    <w:p w:rsidR="00900219" w:rsidRPr="002B0554" w:rsidRDefault="00900219" w:rsidP="00200892">
      <w:pPr>
        <w:pStyle w:val="11"/>
        <w:ind w:firstLine="708"/>
        <w:rPr>
          <w:b/>
        </w:rPr>
      </w:pPr>
      <w:r w:rsidRPr="002B0554">
        <w:rPr>
          <w:b/>
        </w:rPr>
        <w:t>Планируемые результаты:</w:t>
      </w:r>
    </w:p>
    <w:p w:rsidR="00900219" w:rsidRPr="00E124E8" w:rsidRDefault="00900219" w:rsidP="002B0554">
      <w:pPr>
        <w:pStyle w:val="11"/>
        <w:ind w:firstLine="708"/>
        <w:jc w:val="both"/>
      </w:pPr>
      <w:r w:rsidRPr="00E124E8">
        <w:t>-</w:t>
      </w:r>
      <w:r w:rsidR="002B0554">
        <w:tab/>
      </w:r>
      <w:r w:rsidRPr="00E124E8">
        <w:t>формирование художественного вкуса;</w:t>
      </w:r>
    </w:p>
    <w:p w:rsidR="00900219" w:rsidRPr="00E124E8" w:rsidRDefault="00900219" w:rsidP="002B0554">
      <w:pPr>
        <w:pStyle w:val="11"/>
        <w:ind w:firstLine="708"/>
        <w:jc w:val="both"/>
      </w:pPr>
      <w:r w:rsidRPr="00E124E8">
        <w:t>-</w:t>
      </w:r>
      <w:r w:rsidR="002B0554">
        <w:tab/>
      </w:r>
      <w:r w:rsidRPr="00E124E8">
        <w:t>принятие художественных идеалов, соответствующих Идеалу истины и Любви;</w:t>
      </w:r>
    </w:p>
    <w:p w:rsidR="00900219" w:rsidRDefault="00900219" w:rsidP="002B0554">
      <w:pPr>
        <w:pStyle w:val="11"/>
        <w:ind w:firstLine="142"/>
        <w:jc w:val="both"/>
      </w:pPr>
      <w:r w:rsidRPr="00E124E8">
        <w:t>-с</w:t>
      </w:r>
      <w:r w:rsidR="002B0554">
        <w:tab/>
      </w:r>
      <w:r w:rsidRPr="00E124E8">
        <w:t>тремление развивать свои творческие способности с целью дарить людям радость и красоту жизни.</w:t>
      </w:r>
    </w:p>
    <w:p w:rsidR="00E64769" w:rsidRDefault="00E64769" w:rsidP="00900219">
      <w:pPr>
        <w:pStyle w:val="11"/>
        <w:ind w:firstLine="142"/>
      </w:pPr>
    </w:p>
    <w:p w:rsidR="00E64769" w:rsidRPr="00E64769" w:rsidRDefault="00E64769" w:rsidP="00E64769">
      <w:pPr>
        <w:pStyle w:val="11"/>
        <w:jc w:val="center"/>
        <w:rPr>
          <w:b/>
        </w:rPr>
      </w:pPr>
      <w:r w:rsidRPr="00E64769">
        <w:rPr>
          <w:b/>
        </w:rPr>
        <w:t>2.3.8. Модель организации работы по духовно-нравственному развитию</w:t>
      </w:r>
    </w:p>
    <w:p w:rsidR="00E64769" w:rsidRPr="00E64769" w:rsidRDefault="00E64769" w:rsidP="00E64769">
      <w:pPr>
        <w:pStyle w:val="11"/>
        <w:jc w:val="center"/>
        <w:rPr>
          <w:b/>
        </w:rPr>
      </w:pPr>
      <w:r w:rsidRPr="00E64769">
        <w:rPr>
          <w:b/>
        </w:rPr>
        <w:t>и воспитанию обучающихся</w:t>
      </w:r>
    </w:p>
    <w:p w:rsidR="00E64769" w:rsidRPr="00E124E8" w:rsidRDefault="00E64769" w:rsidP="00E64769">
      <w:pPr>
        <w:pStyle w:val="11"/>
        <w:widowControl w:val="0"/>
        <w:tabs>
          <w:tab w:val="left" w:pos="900"/>
        </w:tabs>
        <w:ind w:right="-43"/>
        <w:jc w:val="both"/>
      </w:pPr>
    </w:p>
    <w:p w:rsidR="00906C7F" w:rsidRDefault="00E64769" w:rsidP="00E64769">
      <w:pPr>
        <w:pStyle w:val="11"/>
        <w:widowControl w:val="0"/>
        <w:tabs>
          <w:tab w:val="left" w:pos="900"/>
        </w:tabs>
        <w:ind w:right="-43" w:firstLine="540"/>
        <w:jc w:val="both"/>
      </w:pPr>
      <w:r w:rsidRPr="00175258">
        <w:t xml:space="preserve">Представлена как рациональная организация образовательного процесса в единстве учебной, творческой, трудовой, общественно значимой, информационно-коммуникационной, познавательной и иной деятельности, взаимодействие с другими институтами социализации, система просветительской и методической работы с участниками образовательного процесса. </w:t>
      </w:r>
    </w:p>
    <w:p w:rsidR="002B0554" w:rsidRDefault="002B0554" w:rsidP="00E64769">
      <w:pPr>
        <w:pStyle w:val="11"/>
        <w:widowControl w:val="0"/>
        <w:tabs>
          <w:tab w:val="left" w:pos="900"/>
        </w:tabs>
        <w:ind w:right="-43" w:firstLine="540"/>
        <w:jc w:val="both"/>
      </w:pPr>
    </w:p>
    <w:p w:rsidR="00906C7F" w:rsidRPr="00175258" w:rsidRDefault="00906C7F" w:rsidP="00906C7F">
      <w:pPr>
        <w:pStyle w:val="11"/>
        <w:widowControl w:val="0"/>
        <w:tabs>
          <w:tab w:val="left" w:pos="900"/>
        </w:tabs>
        <w:ind w:left="710" w:right="-43"/>
        <w:jc w:val="center"/>
        <w:rPr>
          <w:b/>
        </w:rPr>
      </w:pPr>
      <w:r>
        <w:rPr>
          <w:b/>
        </w:rPr>
        <w:t>2.3.8.1.С</w:t>
      </w:r>
      <w:r w:rsidRPr="00E124E8">
        <w:rPr>
          <w:b/>
        </w:rPr>
        <w:t xml:space="preserve">овместная деятельность Гимназии, семьи и общественности по духовно-нравственному развитию и воспитанию </w:t>
      </w:r>
      <w:r>
        <w:rPr>
          <w:b/>
        </w:rPr>
        <w:t>обу</w:t>
      </w:r>
      <w:r w:rsidRPr="00E124E8">
        <w:rPr>
          <w:b/>
        </w:rPr>
        <w:t>ча</w:t>
      </w:r>
      <w:r>
        <w:rPr>
          <w:b/>
        </w:rPr>
        <w:t>ю</w:t>
      </w:r>
      <w:r w:rsidRPr="00E124E8">
        <w:rPr>
          <w:b/>
        </w:rPr>
        <w:t>щихся</w:t>
      </w:r>
    </w:p>
    <w:p w:rsidR="00906C7F" w:rsidRDefault="00906C7F" w:rsidP="00906C7F">
      <w:pPr>
        <w:pStyle w:val="11"/>
        <w:jc w:val="both"/>
      </w:pPr>
    </w:p>
    <w:p w:rsidR="00906C7F" w:rsidRPr="00E124E8" w:rsidRDefault="00906C7F" w:rsidP="00906C7F">
      <w:pPr>
        <w:pStyle w:val="11"/>
        <w:ind w:firstLine="708"/>
        <w:jc w:val="both"/>
      </w:pPr>
      <w:r w:rsidRPr="00E124E8">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906C7F" w:rsidRPr="00E124E8" w:rsidRDefault="00906C7F" w:rsidP="00906C7F">
      <w:pPr>
        <w:pStyle w:val="11"/>
        <w:ind w:firstLine="708"/>
        <w:jc w:val="both"/>
      </w:pPr>
      <w:r w:rsidRPr="00E124E8">
        <w:t>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w:t>
      </w:r>
    </w:p>
    <w:p w:rsidR="00906C7F" w:rsidRPr="00E124E8" w:rsidRDefault="00906C7F" w:rsidP="00906C7F">
      <w:pPr>
        <w:pStyle w:val="11"/>
        <w:ind w:firstLine="708"/>
        <w:jc w:val="both"/>
      </w:pPr>
      <w:r w:rsidRPr="00E124E8">
        <w:t>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906C7F" w:rsidRPr="00E124E8" w:rsidRDefault="00906C7F" w:rsidP="00906C7F">
      <w:pPr>
        <w:pStyle w:val="11"/>
        <w:ind w:firstLine="708"/>
        <w:jc w:val="both"/>
      </w:pPr>
      <w:r w:rsidRPr="00E124E8">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«Об·образовании».</w:t>
      </w:r>
    </w:p>
    <w:p w:rsidR="00906C7F" w:rsidRPr="00E124E8" w:rsidRDefault="00906C7F" w:rsidP="00906C7F">
      <w:pPr>
        <w:pStyle w:val="11"/>
        <w:ind w:firstLine="360"/>
        <w:jc w:val="both"/>
      </w:pPr>
      <w:r w:rsidRPr="00E124E8">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w:t>
      </w:r>
      <w:r w:rsidR="0023449E">
        <w:t xml:space="preserve">вития и воспитания обучающихся </w:t>
      </w:r>
      <w:r w:rsidRPr="00E124E8">
        <w:t>должна быть основана на следующих принципах:</w:t>
      </w:r>
    </w:p>
    <w:p w:rsidR="002B0554" w:rsidRDefault="00906C7F" w:rsidP="002B0554">
      <w:pPr>
        <w:pStyle w:val="11"/>
        <w:ind w:firstLine="708"/>
        <w:jc w:val="both"/>
      </w:pPr>
      <w:r>
        <w:t>-</w:t>
      </w:r>
      <w:r w:rsidR="002B0554">
        <w:tab/>
      </w:r>
      <w:r w:rsidRPr="00E124E8">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2B0554" w:rsidRDefault="00906C7F" w:rsidP="002B0554">
      <w:pPr>
        <w:pStyle w:val="11"/>
        <w:ind w:firstLine="708"/>
        <w:jc w:val="both"/>
      </w:pPr>
      <w:r>
        <w:t>-</w:t>
      </w:r>
      <w:r w:rsidR="002B0554">
        <w:tab/>
      </w:r>
      <w:r w:rsidRPr="00E124E8">
        <w:t>сочетание педагогического просвещения с педагогическим самообразованием родителей (законных представителей);</w:t>
      </w:r>
    </w:p>
    <w:p w:rsidR="002B0554" w:rsidRDefault="00906C7F" w:rsidP="002B0554">
      <w:pPr>
        <w:pStyle w:val="11"/>
        <w:ind w:firstLine="708"/>
        <w:jc w:val="both"/>
      </w:pPr>
      <w:r>
        <w:lastRenderedPageBreak/>
        <w:t>-</w:t>
      </w:r>
      <w:r w:rsidR="002B0554">
        <w:tab/>
      </w:r>
      <w:r w:rsidRPr="00E124E8">
        <w:t>педагогическое внимание, уважение и требовательность к родителям (законным представителям);</w:t>
      </w:r>
    </w:p>
    <w:p w:rsidR="002B0554" w:rsidRDefault="00906C7F" w:rsidP="002B0554">
      <w:pPr>
        <w:pStyle w:val="11"/>
        <w:ind w:firstLine="708"/>
        <w:jc w:val="both"/>
      </w:pPr>
      <w:r>
        <w:t>-</w:t>
      </w:r>
      <w:r w:rsidR="002B0554">
        <w:tab/>
      </w:r>
      <w:r w:rsidRPr="00E124E8">
        <w:t>поддержка и индивидуальное сопровождение становления и развития педагогической культуры каждого из родителей (законных представителей);</w:t>
      </w:r>
    </w:p>
    <w:p w:rsidR="002B0554" w:rsidRDefault="00906C7F" w:rsidP="002B0554">
      <w:pPr>
        <w:pStyle w:val="11"/>
        <w:ind w:firstLine="708"/>
        <w:jc w:val="both"/>
      </w:pPr>
      <w:r>
        <w:t>-</w:t>
      </w:r>
      <w:r w:rsidR="002B0554">
        <w:tab/>
      </w:r>
      <w:r w:rsidRPr="00E124E8">
        <w:t>содействие родителям (законным представителям) в решении индивидуальных проблем воспитания детей;</w:t>
      </w:r>
    </w:p>
    <w:p w:rsidR="00906C7F" w:rsidRDefault="002B0554" w:rsidP="002B0554">
      <w:pPr>
        <w:pStyle w:val="11"/>
        <w:ind w:firstLine="708"/>
        <w:jc w:val="both"/>
      </w:pPr>
      <w:r>
        <w:t>-</w:t>
      </w:r>
      <w:r>
        <w:tab/>
      </w:r>
      <w:r w:rsidR="00906C7F" w:rsidRPr="00E124E8">
        <w:t>опора на положительный опыт семейного воспитания.</w:t>
      </w:r>
    </w:p>
    <w:p w:rsidR="00906C7F" w:rsidRDefault="00906C7F" w:rsidP="00906C7F">
      <w:pPr>
        <w:pStyle w:val="11"/>
        <w:ind w:firstLine="708"/>
        <w:jc w:val="both"/>
      </w:pPr>
      <w:r w:rsidRPr="00E124E8">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906C7F" w:rsidRDefault="00906C7F" w:rsidP="00906C7F">
      <w:pPr>
        <w:pStyle w:val="11"/>
        <w:ind w:firstLine="708"/>
        <w:jc w:val="both"/>
      </w:pPr>
      <w:r w:rsidRPr="00E124E8">
        <w:t>Содержание программы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w:t>
      </w:r>
    </w:p>
    <w:p w:rsidR="00906C7F" w:rsidRDefault="00906C7F" w:rsidP="00906C7F">
      <w:pPr>
        <w:pStyle w:val="11"/>
        <w:ind w:firstLine="708"/>
        <w:jc w:val="both"/>
      </w:pPr>
      <w:r w:rsidRPr="00E124E8">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906C7F" w:rsidRDefault="00906C7F" w:rsidP="00906C7F">
      <w:pPr>
        <w:pStyle w:val="11"/>
        <w:ind w:firstLine="708"/>
        <w:jc w:val="both"/>
      </w:pPr>
      <w:r w:rsidRPr="00E124E8">
        <w:t>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за·круглым столом, вечер вопросов и·ответов, семинар, педагогический практикум, тренинг для родителей и другие.</w:t>
      </w:r>
    </w:p>
    <w:p w:rsidR="00200892" w:rsidRDefault="00200892" w:rsidP="00906C7F">
      <w:pPr>
        <w:pStyle w:val="11"/>
        <w:ind w:firstLine="708"/>
        <w:jc w:val="both"/>
      </w:pPr>
    </w:p>
    <w:tbl>
      <w:tblPr>
        <w:tblStyle w:val="a3"/>
        <w:tblW w:w="0" w:type="auto"/>
        <w:tblLook w:val="04A0" w:firstRow="1" w:lastRow="0" w:firstColumn="1" w:lastColumn="0" w:noHBand="0" w:noVBand="1"/>
      </w:tblPr>
      <w:tblGrid>
        <w:gridCol w:w="2309"/>
        <w:gridCol w:w="1919"/>
        <w:gridCol w:w="2769"/>
        <w:gridCol w:w="1893"/>
      </w:tblGrid>
      <w:tr w:rsidR="00200892" w:rsidRPr="00F02145" w:rsidTr="00F512D4">
        <w:tc>
          <w:tcPr>
            <w:tcW w:w="0" w:type="auto"/>
          </w:tcPr>
          <w:p w:rsidR="00200892" w:rsidRPr="00F02145" w:rsidRDefault="00200892" w:rsidP="00F512D4">
            <w:pPr>
              <w:pStyle w:val="11"/>
              <w:jc w:val="center"/>
            </w:pPr>
            <w:r w:rsidRPr="00F02145">
              <w:t>Основные</w:t>
            </w:r>
          </w:p>
          <w:p w:rsidR="00200892" w:rsidRPr="00F02145" w:rsidRDefault="00200892" w:rsidP="00F512D4">
            <w:pPr>
              <w:jc w:val="center"/>
              <w:rPr>
                <w:sz w:val="24"/>
                <w:szCs w:val="24"/>
              </w:rPr>
            </w:pPr>
            <w:r w:rsidRPr="00F02145">
              <w:rPr>
                <w:sz w:val="24"/>
                <w:szCs w:val="24"/>
              </w:rPr>
              <w:t>направления</w:t>
            </w:r>
          </w:p>
        </w:tc>
        <w:tc>
          <w:tcPr>
            <w:tcW w:w="0" w:type="auto"/>
          </w:tcPr>
          <w:p w:rsidR="00200892" w:rsidRPr="00F02145" w:rsidRDefault="00200892" w:rsidP="00F512D4">
            <w:pPr>
              <w:jc w:val="center"/>
              <w:rPr>
                <w:sz w:val="24"/>
                <w:szCs w:val="24"/>
              </w:rPr>
            </w:pPr>
            <w:r w:rsidRPr="00F02145">
              <w:rPr>
                <w:sz w:val="24"/>
                <w:szCs w:val="24"/>
              </w:rPr>
              <w:t>Принципы взаимодействия школы и семьи в</w:t>
            </w:r>
            <w:r w:rsidRPr="00F02145">
              <w:rPr>
                <w:sz w:val="24"/>
                <w:szCs w:val="24"/>
                <w:vertAlign w:val="superscript"/>
              </w:rPr>
              <w:t> </w:t>
            </w:r>
            <w:r w:rsidRPr="00F02145">
              <w:rPr>
                <w:sz w:val="24"/>
                <w:szCs w:val="24"/>
              </w:rPr>
              <w:t>духовно-нравственного развитии и воспитании обучающихся</w:t>
            </w:r>
          </w:p>
        </w:tc>
        <w:tc>
          <w:tcPr>
            <w:tcW w:w="0" w:type="auto"/>
          </w:tcPr>
          <w:p w:rsidR="00200892" w:rsidRPr="00F02145" w:rsidRDefault="00200892" w:rsidP="00F512D4">
            <w:pPr>
              <w:jc w:val="center"/>
              <w:rPr>
                <w:sz w:val="24"/>
                <w:szCs w:val="24"/>
              </w:rPr>
            </w:pPr>
            <w:r w:rsidRPr="00F02145">
              <w:rPr>
                <w:sz w:val="24"/>
                <w:szCs w:val="24"/>
              </w:rPr>
              <w:t>Основное содержание деятельности, мероприятия</w:t>
            </w:r>
          </w:p>
        </w:tc>
        <w:tc>
          <w:tcPr>
            <w:tcW w:w="0" w:type="auto"/>
          </w:tcPr>
          <w:p w:rsidR="00200892" w:rsidRDefault="00200892" w:rsidP="00F512D4">
            <w:pPr>
              <w:jc w:val="center"/>
              <w:rPr>
                <w:sz w:val="24"/>
                <w:szCs w:val="24"/>
              </w:rPr>
            </w:pPr>
            <w:r w:rsidRPr="00F02145">
              <w:rPr>
                <w:sz w:val="24"/>
                <w:szCs w:val="24"/>
              </w:rPr>
              <w:t>Виды деятельности и формы занятий</w:t>
            </w:r>
          </w:p>
          <w:p w:rsidR="00200892" w:rsidRPr="00F02145" w:rsidRDefault="00200892" w:rsidP="00F512D4">
            <w:pPr>
              <w:rPr>
                <w:sz w:val="24"/>
                <w:szCs w:val="24"/>
              </w:rPr>
            </w:pPr>
          </w:p>
        </w:tc>
      </w:tr>
      <w:tr w:rsidR="00200892" w:rsidRPr="00E124E8" w:rsidTr="00F512D4">
        <w:tc>
          <w:tcPr>
            <w:tcW w:w="0" w:type="auto"/>
          </w:tcPr>
          <w:p w:rsidR="00200892" w:rsidRPr="00F02145" w:rsidRDefault="00200892" w:rsidP="00200892">
            <w:pPr>
              <w:pStyle w:val="11"/>
              <w:jc w:val="both"/>
            </w:pPr>
            <w:r w:rsidRPr="00E124E8">
              <w:t>Повышение педагогической культуры родителей (законных представителей) обучающихся</w:t>
            </w:r>
          </w:p>
        </w:tc>
        <w:tc>
          <w:tcPr>
            <w:tcW w:w="0" w:type="auto"/>
          </w:tcPr>
          <w:p w:rsidR="00200892" w:rsidRPr="00E124E8" w:rsidRDefault="00200892" w:rsidP="00200892">
            <w:pPr>
              <w:pStyle w:val="11"/>
              <w:jc w:val="both"/>
            </w:pPr>
            <w:r w:rsidRPr="00E124E8">
              <w:t xml:space="preserve">-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w:t>
            </w:r>
            <w:r w:rsidRPr="00E124E8">
              <w:lastRenderedPageBreak/>
              <w:t>разработке содержания и реализации программ духовно-нравственного развития и воспитания обучающихся, оценке эффективности этих программ</w:t>
            </w:r>
          </w:p>
          <w:p w:rsidR="00200892" w:rsidRPr="00F02145" w:rsidRDefault="00200892" w:rsidP="00200892">
            <w:pPr>
              <w:pStyle w:val="11"/>
              <w:jc w:val="both"/>
            </w:pPr>
            <w:r w:rsidRPr="00E124E8">
              <w:t>-Сочетание педагогического просвещения с педагогическим самообразованием родителей (законных представителей)</w:t>
            </w:r>
          </w:p>
        </w:tc>
        <w:tc>
          <w:tcPr>
            <w:tcW w:w="0" w:type="auto"/>
          </w:tcPr>
          <w:p w:rsidR="00200892" w:rsidRPr="00E124E8" w:rsidRDefault="00200892" w:rsidP="00200892">
            <w:pPr>
              <w:pStyle w:val="11"/>
              <w:jc w:val="both"/>
            </w:pPr>
            <w:r w:rsidRPr="00E124E8">
              <w:lastRenderedPageBreak/>
              <w:t>-   Организация работы родительских комитетов классов</w:t>
            </w:r>
          </w:p>
          <w:p w:rsidR="00200892" w:rsidRPr="00E124E8" w:rsidRDefault="00200892" w:rsidP="00200892">
            <w:pPr>
              <w:pStyle w:val="11"/>
              <w:jc w:val="both"/>
            </w:pPr>
            <w:r w:rsidRPr="00E124E8">
              <w:t>-    Участие в работе Педагогического совета Гимназии</w:t>
            </w:r>
          </w:p>
          <w:p w:rsidR="00200892" w:rsidRPr="00E124E8" w:rsidRDefault="00200892" w:rsidP="00200892">
            <w:pPr>
              <w:pStyle w:val="11"/>
              <w:jc w:val="both"/>
            </w:pPr>
            <w:r w:rsidRPr="00E124E8">
              <w:t>-   Планирование воспитательной работы в классе с учетом запросов и предложений родителей</w:t>
            </w:r>
          </w:p>
          <w:p w:rsidR="00200892" w:rsidRPr="00E124E8" w:rsidRDefault="00200892" w:rsidP="00200892">
            <w:pPr>
              <w:pStyle w:val="11"/>
              <w:jc w:val="both"/>
            </w:pPr>
            <w:r w:rsidRPr="00E124E8">
              <w:t>-   Разработка памяток, рекомендаций для родителей</w:t>
            </w:r>
          </w:p>
          <w:p w:rsidR="00200892" w:rsidRPr="00E124E8" w:rsidRDefault="00200892" w:rsidP="00200892">
            <w:pPr>
              <w:pStyle w:val="11"/>
              <w:jc w:val="both"/>
            </w:pPr>
            <w:r w:rsidRPr="00E124E8">
              <w:t>-  Мониторинг удовлетворенности родителей качеством воспитательно-образовательного  процесса в Гимназии</w:t>
            </w:r>
          </w:p>
        </w:tc>
        <w:tc>
          <w:tcPr>
            <w:tcW w:w="0" w:type="auto"/>
          </w:tcPr>
          <w:p w:rsidR="00200892" w:rsidRPr="00E124E8" w:rsidRDefault="00200892" w:rsidP="00200892">
            <w:pPr>
              <w:pStyle w:val="11"/>
              <w:jc w:val="both"/>
            </w:pPr>
            <w:r w:rsidRPr="00E124E8">
              <w:t>-   Заседания родительских комитетов и советов, родительские собрания</w:t>
            </w:r>
          </w:p>
          <w:p w:rsidR="00200892" w:rsidRPr="00E124E8" w:rsidRDefault="00200892" w:rsidP="00200892">
            <w:pPr>
              <w:pStyle w:val="11"/>
              <w:jc w:val="both"/>
            </w:pPr>
            <w:r w:rsidRPr="00E124E8">
              <w:t>-   Выпуск буклетов, листовок, оформление информационных стендов, презентаций</w:t>
            </w:r>
          </w:p>
          <w:p w:rsidR="00200892" w:rsidRPr="00E124E8" w:rsidRDefault="00200892" w:rsidP="00200892">
            <w:pPr>
              <w:pStyle w:val="11"/>
              <w:jc w:val="both"/>
            </w:pPr>
            <w:r w:rsidRPr="00E124E8">
              <w:t>-    Размещение информации для родителей на сайте ОУ </w:t>
            </w:r>
          </w:p>
          <w:p w:rsidR="00200892" w:rsidRPr="00E124E8" w:rsidRDefault="00200892" w:rsidP="00200892">
            <w:pPr>
              <w:pStyle w:val="11"/>
              <w:jc w:val="both"/>
            </w:pPr>
            <w:r w:rsidRPr="00E124E8">
              <w:t>-  Анкетирование</w:t>
            </w:r>
          </w:p>
        </w:tc>
      </w:tr>
      <w:tr w:rsidR="00200892" w:rsidRPr="005A6DC7" w:rsidTr="00F512D4">
        <w:tc>
          <w:tcPr>
            <w:tcW w:w="0" w:type="auto"/>
          </w:tcPr>
          <w:p w:rsidR="00200892" w:rsidRPr="00E124E8" w:rsidRDefault="00200892" w:rsidP="00200892">
            <w:pPr>
              <w:pStyle w:val="11"/>
              <w:jc w:val="both"/>
            </w:pPr>
            <w:r w:rsidRPr="00E124E8">
              <w:lastRenderedPageBreak/>
              <w:t>Содействие родителям (законным представителям) в решении индивидуальных проблем воспитания детей</w:t>
            </w:r>
          </w:p>
        </w:tc>
        <w:tc>
          <w:tcPr>
            <w:tcW w:w="0" w:type="auto"/>
          </w:tcPr>
          <w:p w:rsidR="00200892" w:rsidRPr="00E124E8" w:rsidRDefault="00200892" w:rsidP="00200892">
            <w:pPr>
              <w:spacing w:line="213" w:lineRule="atLeast"/>
              <w:ind w:firstLine="28"/>
              <w:jc w:val="both"/>
              <w:rPr>
                <w:sz w:val="24"/>
                <w:szCs w:val="24"/>
              </w:rPr>
            </w:pPr>
            <w:r>
              <w:rPr>
                <w:sz w:val="24"/>
                <w:szCs w:val="24"/>
              </w:rPr>
              <w:t>- </w:t>
            </w:r>
            <w:r w:rsidRPr="00E124E8">
              <w:rPr>
                <w:sz w:val="24"/>
                <w:szCs w:val="24"/>
              </w:rPr>
              <w:t>Педагогическое внимание, уважение и требовательность к родителям (законным представителям)</w:t>
            </w:r>
          </w:p>
          <w:p w:rsidR="00200892" w:rsidRPr="00E124E8" w:rsidRDefault="00200892" w:rsidP="00200892">
            <w:pPr>
              <w:spacing w:line="213" w:lineRule="atLeast"/>
              <w:ind w:firstLine="28"/>
              <w:jc w:val="both"/>
              <w:rPr>
                <w:sz w:val="24"/>
                <w:szCs w:val="24"/>
              </w:rPr>
            </w:pPr>
            <w:r w:rsidRPr="00E124E8">
              <w:rPr>
                <w:sz w:val="24"/>
                <w:szCs w:val="24"/>
              </w:rPr>
              <w:t>-  Поддержка и индивидуальное сопровождение становления и развития педагогической культуры каждого из родителей (</w:t>
            </w:r>
            <w:r w:rsidRPr="00175258">
              <w:rPr>
                <w:sz w:val="16"/>
                <w:szCs w:val="16"/>
              </w:rPr>
              <w:t>законных представителей)</w:t>
            </w:r>
          </w:p>
        </w:tc>
        <w:tc>
          <w:tcPr>
            <w:tcW w:w="0" w:type="auto"/>
          </w:tcPr>
          <w:p w:rsidR="00200892" w:rsidRPr="00E124E8" w:rsidRDefault="00200892" w:rsidP="00200892">
            <w:pPr>
              <w:ind w:firstLine="105"/>
              <w:jc w:val="both"/>
              <w:rPr>
                <w:sz w:val="24"/>
                <w:szCs w:val="24"/>
              </w:rPr>
            </w:pPr>
            <w:r w:rsidRPr="00E124E8">
              <w:rPr>
                <w:sz w:val="24"/>
                <w:szCs w:val="24"/>
              </w:rPr>
              <w:t>-   Составление индивидуального плана работы с семьями</w:t>
            </w:r>
          </w:p>
          <w:p w:rsidR="00200892" w:rsidRPr="00E124E8" w:rsidRDefault="00200892" w:rsidP="00200892">
            <w:pPr>
              <w:ind w:firstLine="105"/>
              <w:jc w:val="both"/>
              <w:rPr>
                <w:sz w:val="24"/>
                <w:szCs w:val="24"/>
              </w:rPr>
            </w:pPr>
            <w:r w:rsidRPr="00E124E8">
              <w:rPr>
                <w:sz w:val="24"/>
                <w:szCs w:val="24"/>
              </w:rPr>
              <w:t>-   Оказание помощи нуждающимся семьям (малообеспеченным, многодетным, опекаемым, семьям детей с ограниченными возможностями и т. д.)</w:t>
            </w:r>
          </w:p>
          <w:p w:rsidR="00200892" w:rsidRPr="00E124E8" w:rsidRDefault="00200892" w:rsidP="00200892">
            <w:pPr>
              <w:ind w:firstLine="105"/>
              <w:jc w:val="both"/>
              <w:rPr>
                <w:sz w:val="24"/>
                <w:szCs w:val="24"/>
              </w:rPr>
            </w:pPr>
            <w:r w:rsidRPr="00E124E8">
              <w:rPr>
                <w:sz w:val="24"/>
                <w:szCs w:val="24"/>
              </w:rPr>
              <w:t>-   Привлечение специалистов для решения проблем семьи и обучающихся в случае необходимости</w:t>
            </w:r>
          </w:p>
        </w:tc>
        <w:tc>
          <w:tcPr>
            <w:tcW w:w="0" w:type="auto"/>
          </w:tcPr>
          <w:p w:rsidR="00200892" w:rsidRPr="00E124E8" w:rsidRDefault="00200892" w:rsidP="00200892">
            <w:pPr>
              <w:ind w:left="14"/>
              <w:jc w:val="both"/>
              <w:rPr>
                <w:sz w:val="24"/>
                <w:szCs w:val="24"/>
              </w:rPr>
            </w:pPr>
            <w:r w:rsidRPr="00E124E8">
              <w:rPr>
                <w:sz w:val="24"/>
                <w:szCs w:val="24"/>
              </w:rPr>
              <w:t>-   Социальный паспорт класса</w:t>
            </w:r>
          </w:p>
          <w:p w:rsidR="00200892" w:rsidRPr="00E124E8" w:rsidRDefault="00200892" w:rsidP="00200892">
            <w:pPr>
              <w:ind w:left="14"/>
              <w:jc w:val="both"/>
              <w:rPr>
                <w:sz w:val="24"/>
                <w:szCs w:val="24"/>
              </w:rPr>
            </w:pPr>
            <w:r w:rsidRPr="00E124E8">
              <w:rPr>
                <w:sz w:val="24"/>
                <w:szCs w:val="24"/>
              </w:rPr>
              <w:t>-   Соблюдение педагогической этики</w:t>
            </w:r>
          </w:p>
          <w:p w:rsidR="00200892" w:rsidRPr="00E124E8" w:rsidRDefault="00200892" w:rsidP="00200892">
            <w:pPr>
              <w:ind w:left="14"/>
              <w:jc w:val="both"/>
              <w:rPr>
                <w:sz w:val="24"/>
                <w:szCs w:val="24"/>
              </w:rPr>
            </w:pPr>
            <w:r w:rsidRPr="00E124E8">
              <w:rPr>
                <w:sz w:val="24"/>
                <w:szCs w:val="24"/>
              </w:rPr>
              <w:t>-   Рейды</w:t>
            </w:r>
          </w:p>
          <w:p w:rsidR="00200892" w:rsidRPr="00E124E8" w:rsidRDefault="00200892" w:rsidP="00200892">
            <w:pPr>
              <w:ind w:left="14"/>
              <w:jc w:val="both"/>
              <w:rPr>
                <w:sz w:val="24"/>
                <w:szCs w:val="24"/>
              </w:rPr>
            </w:pPr>
            <w:r>
              <w:rPr>
                <w:sz w:val="24"/>
                <w:szCs w:val="24"/>
              </w:rPr>
              <w:t>-  </w:t>
            </w:r>
            <w:r w:rsidRPr="00E124E8">
              <w:rPr>
                <w:sz w:val="24"/>
                <w:szCs w:val="24"/>
              </w:rPr>
              <w:t>Педагогический консилиум</w:t>
            </w:r>
          </w:p>
          <w:p w:rsidR="00200892" w:rsidRPr="00E124E8" w:rsidRDefault="00200892" w:rsidP="00200892">
            <w:pPr>
              <w:ind w:left="14"/>
              <w:jc w:val="both"/>
              <w:rPr>
                <w:sz w:val="24"/>
                <w:szCs w:val="24"/>
              </w:rPr>
            </w:pPr>
            <w:r>
              <w:rPr>
                <w:sz w:val="24"/>
                <w:szCs w:val="24"/>
              </w:rPr>
              <w:t>-</w:t>
            </w:r>
            <w:r w:rsidRPr="00E124E8">
              <w:rPr>
                <w:sz w:val="24"/>
                <w:szCs w:val="24"/>
              </w:rPr>
              <w:t>Индивидуальные консультации по запросам родителей</w:t>
            </w:r>
          </w:p>
        </w:tc>
      </w:tr>
      <w:tr w:rsidR="00200892" w:rsidRPr="005A6DC7" w:rsidTr="00F512D4">
        <w:tc>
          <w:tcPr>
            <w:tcW w:w="0" w:type="auto"/>
          </w:tcPr>
          <w:p w:rsidR="00200892" w:rsidRPr="00E124E8" w:rsidRDefault="00200892" w:rsidP="00200892">
            <w:pPr>
              <w:pStyle w:val="11"/>
              <w:jc w:val="both"/>
            </w:pPr>
            <w:r w:rsidRPr="00E124E8">
              <w:t>Организация совместной с родителями деятельности по реализации программы духовно-нравственного развития и воспитания обучающихся</w:t>
            </w:r>
          </w:p>
        </w:tc>
        <w:tc>
          <w:tcPr>
            <w:tcW w:w="0" w:type="auto"/>
          </w:tcPr>
          <w:p w:rsidR="00200892" w:rsidRPr="00E124E8" w:rsidRDefault="00200892" w:rsidP="00200892">
            <w:pPr>
              <w:jc w:val="both"/>
              <w:rPr>
                <w:sz w:val="24"/>
                <w:szCs w:val="24"/>
              </w:rPr>
            </w:pPr>
            <w:r w:rsidRPr="00E124E8">
              <w:rPr>
                <w:sz w:val="24"/>
                <w:szCs w:val="24"/>
              </w:rPr>
              <w:t>Опора на положительный опыт семейного воспитания</w:t>
            </w:r>
          </w:p>
        </w:tc>
        <w:tc>
          <w:tcPr>
            <w:tcW w:w="0" w:type="auto"/>
            <w:gridSpan w:val="2"/>
          </w:tcPr>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Проведение   конкурсов, праздников</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Участие  вместе с родителями (законными представителями) в экологической деятельности по месту жительства</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 xml:space="preserve">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w:t>
            </w:r>
            <w:r w:rsidRPr="00E124E8">
              <w:rPr>
                <w:sz w:val="24"/>
                <w:szCs w:val="24"/>
              </w:rPr>
              <w:lastRenderedPageBreak/>
              <w:t>в образовательном учреждении своих впечатлений и созданных по мотивам экскурсий творческих работ</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Задания детям, которые можно выполнить вместе с родителями (рисунки, поделки, домашние стенгазеты, стихи, лабораторная работа в условиях домашней кухни и т.д.)</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Семейное интервью (опрос всех членов семьи по какому-либо ценностному вопросу для сопоставления мнений)</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Добрый разговор “Я – представитель семьи” (проводится в малой группе, протекает, как обмен своими отношениями в семье)</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 Родительский праздник (форма клубного отдыха с концертом, музыкой, сувенирами для детей и родителей с небольшим разговором на семейную тему)</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Родительский клуб (только для родителей: обмен опытом семейного воспитания, обсуждение вопросов семейной жизни, проводится психологом или социальным работником)</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 Приглашение на торжество (письменная или устная форма приглашения в связи с торжеством в Гимназии)</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Стендовая выставка “Наша родословная” или “Моя семья” (составление схемы семейной родословной выставляются для всеобщего обозрения перед собранием родителей)</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 xml:space="preserve"> «Профессии родителей» (рассказы приглашенных родителей о своей профессии)</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Публично провозглашаемые высокие оценки в адрес семьи (провозглашение достоинств, свойственных некоторым семьям – лучше общее и анонимное), награждение</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Календарь праздничных дат (составляется календарь с указанием дней рождения родителей, детей и педагогов, вывешивается в классе)</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Родительский рейд (письменное или устное сообщение о надобности в свободны сильных руках, с указанием срока востребованности)</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Встреча с ветеранами труда (разговор о значении профессионального труда в жизни человека)</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lastRenderedPageBreak/>
              <w:t> Юбилей наших родителей (торжественное поздравление юбиляров как краткий акт выражения желания счастья человеку)</w:t>
            </w:r>
          </w:p>
          <w:p w:rsidR="00200892" w:rsidRPr="00E124E8" w:rsidRDefault="00200892" w:rsidP="00563FFF">
            <w:pPr>
              <w:widowControl/>
              <w:numPr>
                <w:ilvl w:val="0"/>
                <w:numId w:val="73"/>
              </w:numPr>
              <w:tabs>
                <w:tab w:val="clear" w:pos="720"/>
                <w:tab w:val="left" w:pos="389"/>
              </w:tabs>
              <w:suppressAutoHyphens w:val="0"/>
              <w:ind w:left="105" w:firstLine="0"/>
              <w:jc w:val="both"/>
              <w:rPr>
                <w:sz w:val="24"/>
                <w:szCs w:val="24"/>
              </w:rPr>
            </w:pPr>
            <w:r w:rsidRPr="00E124E8">
              <w:rPr>
                <w:sz w:val="24"/>
                <w:szCs w:val="24"/>
              </w:rPr>
              <w:t>Праздничная открытка семье (посылается через детей от имени школы)</w:t>
            </w:r>
          </w:p>
          <w:p w:rsidR="00200892" w:rsidRPr="00E124E8" w:rsidRDefault="00200892" w:rsidP="00200892">
            <w:pPr>
              <w:ind w:left="14"/>
              <w:jc w:val="both"/>
              <w:rPr>
                <w:sz w:val="24"/>
                <w:szCs w:val="24"/>
              </w:rPr>
            </w:pPr>
            <w:r w:rsidRPr="00E124E8">
              <w:rPr>
                <w:sz w:val="24"/>
                <w:szCs w:val="24"/>
              </w:rPr>
              <w:t>Конференция отцов (выступление отцов по обмену мнениями и опытом в семейном воспитании)</w:t>
            </w:r>
          </w:p>
        </w:tc>
      </w:tr>
    </w:tbl>
    <w:p w:rsidR="00200892" w:rsidRDefault="00200892" w:rsidP="00906C7F">
      <w:pPr>
        <w:pStyle w:val="11"/>
        <w:ind w:firstLine="708"/>
        <w:jc w:val="both"/>
      </w:pPr>
    </w:p>
    <w:p w:rsidR="002C418E" w:rsidRDefault="002C418E" w:rsidP="002C418E">
      <w:pPr>
        <w:tabs>
          <w:tab w:val="left" w:pos="142"/>
        </w:tabs>
        <w:spacing w:after="0" w:line="240" w:lineRule="auto"/>
        <w:ind w:left="142"/>
        <w:jc w:val="center"/>
        <w:rPr>
          <w:rFonts w:ascii="Times New Roman" w:hAnsi="Times New Roman"/>
          <w:b/>
          <w:sz w:val="24"/>
          <w:szCs w:val="24"/>
          <w:lang w:val="ru-RU"/>
        </w:rPr>
      </w:pPr>
    </w:p>
    <w:p w:rsidR="0023449E" w:rsidRDefault="002C418E" w:rsidP="002C418E">
      <w:pPr>
        <w:tabs>
          <w:tab w:val="left" w:pos="142"/>
        </w:tabs>
        <w:spacing w:after="0" w:line="240" w:lineRule="auto"/>
        <w:ind w:left="142"/>
        <w:jc w:val="center"/>
        <w:rPr>
          <w:rFonts w:ascii="Times New Roman" w:hAnsi="Times New Roman"/>
          <w:b/>
          <w:bCs/>
          <w:iCs/>
          <w:sz w:val="24"/>
          <w:szCs w:val="24"/>
          <w:lang w:val="ru-RU"/>
        </w:rPr>
      </w:pPr>
      <w:r>
        <w:rPr>
          <w:rFonts w:ascii="Times New Roman" w:hAnsi="Times New Roman"/>
          <w:b/>
          <w:sz w:val="24"/>
          <w:szCs w:val="24"/>
          <w:lang w:val="ru-RU"/>
        </w:rPr>
        <w:t>2.3.</w:t>
      </w:r>
      <w:r w:rsidRPr="002C418E">
        <w:rPr>
          <w:rFonts w:ascii="Times New Roman" w:hAnsi="Times New Roman"/>
          <w:b/>
          <w:sz w:val="24"/>
          <w:szCs w:val="24"/>
          <w:lang w:val="ru-RU"/>
        </w:rPr>
        <w:t>8.</w:t>
      </w:r>
      <w:r>
        <w:rPr>
          <w:rFonts w:ascii="Times New Roman" w:hAnsi="Times New Roman"/>
          <w:b/>
          <w:sz w:val="24"/>
          <w:szCs w:val="24"/>
          <w:lang w:val="ru-RU"/>
        </w:rPr>
        <w:t>2</w:t>
      </w:r>
      <w:r w:rsidRPr="002C418E">
        <w:rPr>
          <w:rFonts w:ascii="Times New Roman" w:hAnsi="Times New Roman"/>
          <w:b/>
          <w:sz w:val="24"/>
          <w:szCs w:val="24"/>
          <w:lang w:val="ru-RU"/>
        </w:rPr>
        <w:t xml:space="preserve">.Совершенствование подготовки и повышения квалификации кадров </w:t>
      </w:r>
      <w:r w:rsidRPr="002C418E">
        <w:rPr>
          <w:rFonts w:ascii="Times New Roman" w:hAnsi="Times New Roman"/>
          <w:b/>
          <w:bCs/>
          <w:iCs/>
          <w:sz w:val="24"/>
          <w:szCs w:val="24"/>
          <w:lang w:val="ru-RU"/>
        </w:rPr>
        <w:t>по вопросам гражданского, патриотического и духовно-нравственного развития</w:t>
      </w:r>
    </w:p>
    <w:p w:rsidR="002C418E" w:rsidRPr="002C418E" w:rsidRDefault="002C418E" w:rsidP="002C418E">
      <w:pPr>
        <w:tabs>
          <w:tab w:val="left" w:pos="142"/>
        </w:tabs>
        <w:spacing w:after="0" w:line="240" w:lineRule="auto"/>
        <w:ind w:left="142"/>
        <w:jc w:val="center"/>
        <w:rPr>
          <w:rFonts w:ascii="Times New Roman" w:hAnsi="Times New Roman"/>
          <w:b/>
          <w:bCs/>
          <w:iCs/>
          <w:sz w:val="24"/>
          <w:szCs w:val="24"/>
          <w:lang w:val="ru-RU"/>
        </w:rPr>
      </w:pPr>
      <w:r w:rsidRPr="002C418E">
        <w:rPr>
          <w:rFonts w:ascii="Times New Roman" w:hAnsi="Times New Roman"/>
          <w:b/>
          <w:bCs/>
          <w:iCs/>
          <w:sz w:val="24"/>
          <w:szCs w:val="24"/>
          <w:lang w:val="ru-RU"/>
        </w:rPr>
        <w:t xml:space="preserve"> и воспитания детей</w:t>
      </w:r>
    </w:p>
    <w:p w:rsidR="002C418E" w:rsidRPr="002C418E" w:rsidRDefault="002C418E" w:rsidP="002C418E">
      <w:pPr>
        <w:tabs>
          <w:tab w:val="left" w:pos="142"/>
        </w:tabs>
        <w:spacing w:after="0" w:line="240" w:lineRule="auto"/>
        <w:ind w:left="142"/>
        <w:jc w:val="center"/>
        <w:rPr>
          <w:rFonts w:ascii="Times New Roman" w:hAnsi="Times New Roman"/>
          <w:b/>
          <w:bCs/>
          <w:iCs/>
          <w:sz w:val="24"/>
          <w:szCs w:val="24"/>
          <w:lang w:val="ru-RU"/>
        </w:rPr>
      </w:pPr>
    </w:p>
    <w:p w:rsidR="002C418E" w:rsidRPr="00E124E8" w:rsidRDefault="002C418E" w:rsidP="002C418E">
      <w:pPr>
        <w:pStyle w:val="11"/>
        <w:jc w:val="both"/>
      </w:pPr>
      <w:r w:rsidRPr="00E124E8">
        <w:t xml:space="preserve">            На разных этапах реализации Программы предполагается определение мер уровня Гимназии по подготовке, просвещению и повышению квалификации кадров по вопросам патриотического и духовно-нравственного развития и воспитания детей, в том числе мер, направленных на выработку единых подходов к организации гражданского, патриотического и духовно-нравственного развития и воспитания:</w:t>
      </w:r>
    </w:p>
    <w:p w:rsidR="002C418E" w:rsidRPr="00E124E8" w:rsidRDefault="002C418E" w:rsidP="002C418E">
      <w:pPr>
        <w:pStyle w:val="11"/>
        <w:ind w:firstLine="708"/>
        <w:jc w:val="both"/>
      </w:pPr>
      <w:r>
        <w:t>-</w:t>
      </w:r>
      <w:r w:rsidR="0023449E">
        <w:tab/>
      </w:r>
      <w:r w:rsidRPr="00E124E8">
        <w:t>Планируется проведение школьных научно-практических педагогических семинаров, «круглых столов» по вопросам патриотического, гражданского и духовно-нравственного развития и  воспитания с привлечением юристов, работников культуры, представителей духовенства.</w:t>
      </w:r>
    </w:p>
    <w:p w:rsidR="002C418E" w:rsidRPr="00E124E8" w:rsidRDefault="002C418E" w:rsidP="002C418E">
      <w:pPr>
        <w:pStyle w:val="11"/>
        <w:ind w:firstLine="708"/>
        <w:jc w:val="both"/>
      </w:pPr>
      <w:r>
        <w:t>-</w:t>
      </w:r>
      <w:r w:rsidR="0023449E">
        <w:tab/>
      </w:r>
      <w:r w:rsidRPr="00E124E8">
        <w:t>Предполагается составление методических рекомендаций по гражданскому, правовому, духовно-нравственному</w:t>
      </w:r>
      <w:r w:rsidRPr="00E124E8">
        <w:rPr>
          <w:bCs/>
        </w:rPr>
        <w:t xml:space="preserve"> воспитанию</w:t>
      </w:r>
      <w:r w:rsidRPr="00E124E8">
        <w:t xml:space="preserve"> для различных</w:t>
      </w:r>
      <w:r w:rsidRPr="00E124E8">
        <w:rPr>
          <w:bCs/>
        </w:rPr>
        <w:t xml:space="preserve"> категорий</w:t>
      </w:r>
      <w:r w:rsidRPr="00E124E8">
        <w:t xml:space="preserve"> специалистов по обмену опытом.</w:t>
      </w:r>
    </w:p>
    <w:p w:rsidR="002C418E" w:rsidRPr="00E124E8" w:rsidRDefault="002C418E" w:rsidP="002C418E">
      <w:pPr>
        <w:pStyle w:val="11"/>
        <w:ind w:firstLine="708"/>
        <w:jc w:val="both"/>
      </w:pPr>
      <w:r>
        <w:t>-</w:t>
      </w:r>
      <w:r w:rsidR="0023449E">
        <w:tab/>
      </w:r>
      <w:r w:rsidRPr="00E124E8">
        <w:t>Планируется проведение ряда открытых мероприятий на базе Гимназии по гражданскому, патриотическому и духовно-нравственному развитию и воспитанию и преподаванию вероучительных дисциплин.</w:t>
      </w:r>
    </w:p>
    <w:p w:rsidR="002C418E" w:rsidRDefault="0023449E" w:rsidP="002C418E">
      <w:pPr>
        <w:pStyle w:val="11"/>
        <w:ind w:firstLine="708"/>
        <w:jc w:val="both"/>
      </w:pPr>
      <w:r>
        <w:t>-</w:t>
      </w:r>
      <w:r>
        <w:tab/>
      </w:r>
      <w:r w:rsidR="002C418E" w:rsidRPr="00E124E8">
        <w:t>Предполагается планирование регулярных встреч педагогов и других специалистов с духовенством и организация просветительских экскурсий по святым местам.</w:t>
      </w:r>
    </w:p>
    <w:p w:rsidR="001B12FD" w:rsidRDefault="001B12FD" w:rsidP="002C418E">
      <w:pPr>
        <w:pStyle w:val="11"/>
        <w:ind w:firstLine="708"/>
        <w:jc w:val="both"/>
      </w:pPr>
    </w:p>
    <w:p w:rsidR="001B12FD" w:rsidRDefault="001B12FD" w:rsidP="001B12FD">
      <w:pPr>
        <w:pStyle w:val="11"/>
        <w:jc w:val="center"/>
        <w:rPr>
          <w:b/>
        </w:rPr>
      </w:pPr>
      <w:r>
        <w:rPr>
          <w:b/>
          <w:iCs/>
        </w:rPr>
        <w:t>2.3.9.</w:t>
      </w:r>
      <w:r w:rsidRPr="001B12FD">
        <w:rPr>
          <w:b/>
          <w:iCs/>
        </w:rPr>
        <w:t xml:space="preserve">Планируемые результаты </w:t>
      </w:r>
      <w:r w:rsidRPr="001B12FD">
        <w:rPr>
          <w:b/>
        </w:rPr>
        <w:t>духовно-нравственного развития и воспитания обучающихся</w:t>
      </w:r>
    </w:p>
    <w:p w:rsidR="001B12FD" w:rsidRPr="001B12FD" w:rsidRDefault="001B12FD" w:rsidP="001B12FD">
      <w:pPr>
        <w:pStyle w:val="11"/>
        <w:jc w:val="center"/>
        <w:rPr>
          <w:b/>
          <w:iCs/>
        </w:rPr>
      </w:pPr>
    </w:p>
    <w:p w:rsidR="00727594" w:rsidRDefault="001B12FD" w:rsidP="00727594">
      <w:pPr>
        <w:pStyle w:val="11"/>
        <w:ind w:firstLine="720"/>
        <w:jc w:val="both"/>
      </w:pPr>
      <w:r w:rsidRPr="00E124E8">
        <w:t>В результате реализации программы духовно-нравственного развития и воспитания обучающихся должно обеспечиваться достижение обучающимися:</w:t>
      </w:r>
    </w:p>
    <w:p w:rsidR="00727594" w:rsidRDefault="00727594" w:rsidP="00727594">
      <w:pPr>
        <w:pStyle w:val="11"/>
        <w:ind w:firstLine="720"/>
        <w:jc w:val="both"/>
      </w:pPr>
      <w:r>
        <w:t>-</w:t>
      </w:r>
      <w:r>
        <w:tab/>
      </w:r>
      <w:r w:rsidR="001B12FD" w:rsidRPr="00EE53DB">
        <w:rPr>
          <w:bCs/>
          <w:iCs/>
        </w:rPr>
        <w:t>воспитательных результатов</w:t>
      </w:r>
      <w:r w:rsidR="001B12FD" w:rsidRPr="00E124E8">
        <w:t xml:space="preserve">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1B12FD" w:rsidRPr="00E124E8" w:rsidRDefault="00727594" w:rsidP="00727594">
      <w:pPr>
        <w:pStyle w:val="11"/>
        <w:ind w:firstLine="720"/>
        <w:jc w:val="both"/>
      </w:pPr>
      <w:r>
        <w:t>-</w:t>
      </w:r>
      <w:r>
        <w:tab/>
      </w:r>
      <w:r w:rsidR="001B12FD" w:rsidRPr="00EE53DB">
        <w:rPr>
          <w:bCs/>
          <w:iCs/>
        </w:rPr>
        <w:t>воспитательного</w:t>
      </w:r>
      <w:r w:rsidR="001B12FD" w:rsidRPr="00EE53DB">
        <w:t xml:space="preserve"> </w:t>
      </w:r>
      <w:r w:rsidR="001B12FD" w:rsidRPr="00EE53DB">
        <w:rPr>
          <w:bCs/>
          <w:iCs/>
        </w:rPr>
        <w:t>эффекта</w:t>
      </w:r>
      <w:r w:rsidR="001B12FD" w:rsidRPr="00E124E8">
        <w:rPr>
          <w:b/>
          <w:bCs/>
          <w:i/>
          <w:iCs/>
        </w:rPr>
        <w:t xml:space="preserve"> </w:t>
      </w:r>
      <w:r w:rsidR="001B12FD" w:rsidRPr="00E124E8">
        <w:t xml:space="preserve">—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 </w:t>
      </w:r>
    </w:p>
    <w:p w:rsidR="00727594" w:rsidRDefault="001B12FD" w:rsidP="00727594">
      <w:pPr>
        <w:pStyle w:val="11"/>
        <w:ind w:firstLine="720"/>
        <w:jc w:val="both"/>
      </w:pPr>
      <w:r w:rsidRPr="00E124E8">
        <w:t>Достижение воспитательных эффектов осуществляется по следующим методологическим принципам:</w:t>
      </w:r>
    </w:p>
    <w:p w:rsidR="00727594" w:rsidRDefault="00727594" w:rsidP="00727594">
      <w:pPr>
        <w:pStyle w:val="11"/>
        <w:ind w:firstLine="720"/>
        <w:jc w:val="both"/>
      </w:pPr>
      <w:r>
        <w:t>-</w:t>
      </w:r>
      <w:r>
        <w:tab/>
        <w:t>н</w:t>
      </w:r>
      <w:r w:rsidR="001B12FD" w:rsidRPr="00EE53DB">
        <w:rPr>
          <w:bCs/>
        </w:rPr>
        <w:t>епрерывность</w:t>
      </w:r>
      <w:r w:rsidR="001B12FD" w:rsidRPr="00E124E8">
        <w:rPr>
          <w:b/>
          <w:bCs/>
        </w:rPr>
        <w:t xml:space="preserve">, </w:t>
      </w:r>
      <w:r w:rsidR="001B12FD" w:rsidRPr="00E124E8">
        <w:t xml:space="preserve">которая заключается в последовательности, преемственности знаний и методов воспитания от начального школьного возраста до окончания школы, и относится не только к школьным, но и внешкольным занятиям детей: Православная гимназия является основным звеном в системе непрерывного </w:t>
      </w:r>
      <w:r w:rsidR="001B12FD" w:rsidRPr="00E124E8">
        <w:lastRenderedPageBreak/>
        <w:t>образования и воспитания детей, включающей также воскресную школу (дети 6 – 13 лет).</w:t>
      </w:r>
    </w:p>
    <w:p w:rsidR="00727594" w:rsidRDefault="00727594" w:rsidP="00727594">
      <w:pPr>
        <w:pStyle w:val="11"/>
        <w:ind w:firstLine="720"/>
        <w:jc w:val="both"/>
      </w:pPr>
      <w:r>
        <w:t>-</w:t>
      </w:r>
      <w:r>
        <w:tab/>
        <w:t>ц</w:t>
      </w:r>
      <w:r w:rsidR="001B12FD" w:rsidRPr="00EE53DB">
        <w:rPr>
          <w:bCs/>
        </w:rPr>
        <w:t>елостность,</w:t>
      </w:r>
      <w:r w:rsidR="001B12FD" w:rsidRPr="00E124E8">
        <w:rPr>
          <w:b/>
          <w:bCs/>
        </w:rPr>
        <w:t xml:space="preserve"> </w:t>
      </w:r>
      <w:r w:rsidR="001B12FD" w:rsidRPr="00E124E8">
        <w:t>когда фундаментальные основы знаний идут из одной исторической культуры, не являются разорванными и несвязанными, «когда факты, сведения, воззрения развиваются друг из друга, а не против друга».</w:t>
      </w:r>
      <w:r>
        <w:t xml:space="preserve"> </w:t>
      </w:r>
      <w:r w:rsidR="001B12FD" w:rsidRPr="00E124E8">
        <w:t xml:space="preserve">Реализуется через следование православным традициям: воспитательные планы и мероприятия строятся на основе годового цикла православных праздников. </w:t>
      </w:r>
    </w:p>
    <w:p w:rsidR="001B12FD" w:rsidRPr="00727594" w:rsidRDefault="00727594" w:rsidP="00727594">
      <w:pPr>
        <w:pStyle w:val="11"/>
        <w:ind w:firstLine="720"/>
        <w:jc w:val="both"/>
      </w:pPr>
      <w:r>
        <w:t>-</w:t>
      </w:r>
      <w:r>
        <w:tab/>
      </w:r>
      <w:r w:rsidR="001B12FD" w:rsidRPr="00EE53DB">
        <w:rPr>
          <w:bCs/>
        </w:rPr>
        <w:t>Единство</w:t>
      </w:r>
      <w:r w:rsidR="001B12FD" w:rsidRPr="00E124E8">
        <w:rPr>
          <w:b/>
          <w:bCs/>
        </w:rPr>
        <w:t xml:space="preserve"> </w:t>
      </w:r>
      <w:r w:rsidR="001B12FD" w:rsidRPr="00E124E8">
        <w:t>школы, семьи и церкви в вопросах воспитания и ценностных приоритетов в образовании. Как правило, в Гимназию, дети поступают, прежде всего, по желанию родителей. С родителями руководство Гимназии проводит собеседование, чтобы убедиться в единстве взглядов на принципиальные вопросы образования и воспитания, потому что Гимназия принимает в свой образовательный процесс не одного ребенка, а семью.</w:t>
      </w:r>
      <w:r w:rsidR="001B12FD" w:rsidRPr="00E124E8">
        <w:rPr>
          <w:b/>
        </w:rPr>
        <w:t xml:space="preserve"> </w:t>
      </w:r>
    </w:p>
    <w:p w:rsidR="003C5ED9" w:rsidRDefault="003C5ED9" w:rsidP="003C5ED9">
      <w:pPr>
        <w:pStyle w:val="11"/>
        <w:jc w:val="center"/>
        <w:rPr>
          <w:b/>
        </w:rPr>
      </w:pPr>
      <w:r w:rsidRPr="00E124E8">
        <w:rPr>
          <w:b/>
        </w:rPr>
        <w:t>Ожидаемые результаты духовно-нравственного</w:t>
      </w:r>
      <w:r>
        <w:rPr>
          <w:b/>
        </w:rPr>
        <w:t xml:space="preserve"> развития и воспитания учащихся</w:t>
      </w:r>
    </w:p>
    <w:p w:rsidR="00C94E66" w:rsidRDefault="00C94E66" w:rsidP="003C5ED9">
      <w:pPr>
        <w:pStyle w:val="11"/>
        <w:jc w:val="center"/>
        <w:rPr>
          <w:b/>
        </w:rPr>
      </w:pPr>
    </w:p>
    <w:tbl>
      <w:tblPr>
        <w:tblStyle w:val="a3"/>
        <w:tblW w:w="0" w:type="auto"/>
        <w:tblLook w:val="04A0" w:firstRow="1" w:lastRow="0" w:firstColumn="1" w:lastColumn="0" w:noHBand="0" w:noVBand="1"/>
      </w:tblPr>
      <w:tblGrid>
        <w:gridCol w:w="1968"/>
        <w:gridCol w:w="2329"/>
        <w:gridCol w:w="2364"/>
        <w:gridCol w:w="2229"/>
      </w:tblGrid>
      <w:tr w:rsidR="00C94E66" w:rsidTr="0023449E">
        <w:tc>
          <w:tcPr>
            <w:tcW w:w="2117" w:type="dxa"/>
          </w:tcPr>
          <w:p w:rsidR="00C94E66" w:rsidRDefault="00C94E66" w:rsidP="003C5ED9">
            <w:pPr>
              <w:pStyle w:val="11"/>
              <w:jc w:val="center"/>
              <w:rPr>
                <w:b/>
              </w:rPr>
            </w:pPr>
            <w:r>
              <w:rPr>
                <w:b/>
              </w:rPr>
              <w:t>Направления</w:t>
            </w:r>
          </w:p>
        </w:tc>
        <w:tc>
          <w:tcPr>
            <w:tcW w:w="2510" w:type="dxa"/>
          </w:tcPr>
          <w:p w:rsidR="00C94E66" w:rsidRDefault="00C94E66" w:rsidP="003C5ED9">
            <w:pPr>
              <w:pStyle w:val="11"/>
              <w:jc w:val="center"/>
              <w:rPr>
                <w:b/>
              </w:rPr>
            </w:pPr>
            <w:r>
              <w:rPr>
                <w:b/>
              </w:rPr>
              <w:t>1 ступень</w:t>
            </w:r>
          </w:p>
        </w:tc>
        <w:tc>
          <w:tcPr>
            <w:tcW w:w="2548" w:type="dxa"/>
          </w:tcPr>
          <w:p w:rsidR="00C94E66" w:rsidRDefault="00C94E66" w:rsidP="003C5ED9">
            <w:pPr>
              <w:pStyle w:val="11"/>
              <w:jc w:val="center"/>
              <w:rPr>
                <w:b/>
              </w:rPr>
            </w:pPr>
            <w:r>
              <w:rPr>
                <w:b/>
              </w:rPr>
              <w:t>2 ступень</w:t>
            </w:r>
          </w:p>
        </w:tc>
        <w:tc>
          <w:tcPr>
            <w:tcW w:w="2401" w:type="dxa"/>
          </w:tcPr>
          <w:p w:rsidR="00C94E66" w:rsidRDefault="00C94E66" w:rsidP="003C5ED9">
            <w:pPr>
              <w:pStyle w:val="11"/>
              <w:jc w:val="center"/>
              <w:rPr>
                <w:b/>
              </w:rPr>
            </w:pPr>
            <w:r>
              <w:rPr>
                <w:b/>
              </w:rPr>
              <w:t>3 ступень</w:t>
            </w:r>
          </w:p>
        </w:tc>
      </w:tr>
      <w:tr w:rsidR="00C94E66" w:rsidRPr="005A6DC7" w:rsidTr="0023449E">
        <w:tc>
          <w:tcPr>
            <w:tcW w:w="2117" w:type="dxa"/>
          </w:tcPr>
          <w:p w:rsidR="00C94E66" w:rsidRPr="00E124E8" w:rsidRDefault="00C94E66" w:rsidP="00727594">
            <w:pPr>
              <w:pStyle w:val="110"/>
            </w:pPr>
            <w:r w:rsidRPr="00E124E8">
              <w:t xml:space="preserve">1)Воспитание духовно – нравственного начала в ученике </w:t>
            </w:r>
          </w:p>
          <w:p w:rsidR="00C94E66" w:rsidRDefault="00C94E66" w:rsidP="00727594">
            <w:pPr>
              <w:pStyle w:val="11"/>
              <w:rPr>
                <w:b/>
              </w:rPr>
            </w:pPr>
          </w:p>
        </w:tc>
        <w:tc>
          <w:tcPr>
            <w:tcW w:w="2510" w:type="dxa"/>
          </w:tcPr>
          <w:p w:rsidR="00C94E66" w:rsidRPr="00E124E8" w:rsidRDefault="00C94E66" w:rsidP="00727594">
            <w:pPr>
              <w:pStyle w:val="110"/>
            </w:pPr>
            <w:r w:rsidRPr="00E124E8">
              <w:t>- осознание себя чадом Русской Православной Церкви;</w:t>
            </w:r>
          </w:p>
          <w:p w:rsidR="00C94E66" w:rsidRPr="00E124E8" w:rsidRDefault="00C94E66" w:rsidP="00727594">
            <w:pPr>
              <w:pStyle w:val="110"/>
            </w:pPr>
            <w:r w:rsidRPr="00E124E8">
              <w:t>- сформированность благоговейного отношения к традициям Русской Православной Церкви;</w:t>
            </w:r>
          </w:p>
          <w:p w:rsidR="00C94E66" w:rsidRPr="00E124E8" w:rsidRDefault="00C94E66" w:rsidP="00727594">
            <w:pPr>
              <w:pStyle w:val="110"/>
            </w:pPr>
            <w:r w:rsidRPr="00E124E8">
              <w:t>- развитие нравственной зоркости (умение отличать добро от зла);</w:t>
            </w:r>
          </w:p>
          <w:p w:rsidR="00C94E66" w:rsidRPr="00E124E8" w:rsidRDefault="00C94E66" w:rsidP="00727594">
            <w:pPr>
              <w:pStyle w:val="110"/>
            </w:pPr>
            <w:r w:rsidRPr="00E124E8">
              <w:t>- готовность, решимость пробуждения любви, через социальное служение и стремление бороться с грехом</w:t>
            </w:r>
          </w:p>
          <w:p w:rsidR="00C94E66" w:rsidRPr="00E124E8" w:rsidRDefault="00C94E66" w:rsidP="00727594">
            <w:pPr>
              <w:pStyle w:val="110"/>
            </w:pPr>
          </w:p>
          <w:p w:rsidR="00C94E66" w:rsidRPr="00E124E8" w:rsidRDefault="00C94E66" w:rsidP="00727594">
            <w:pPr>
              <w:pStyle w:val="110"/>
            </w:pPr>
          </w:p>
          <w:p w:rsidR="00C94E66" w:rsidRDefault="00C94E66" w:rsidP="00727594">
            <w:pPr>
              <w:pStyle w:val="11"/>
              <w:rPr>
                <w:b/>
              </w:rPr>
            </w:pPr>
          </w:p>
        </w:tc>
        <w:tc>
          <w:tcPr>
            <w:tcW w:w="2548" w:type="dxa"/>
          </w:tcPr>
          <w:p w:rsidR="00C94E66" w:rsidRPr="00EE53DB" w:rsidRDefault="00727594" w:rsidP="00727594">
            <w:pPr>
              <w:pStyle w:val="110"/>
            </w:pPr>
            <w:r>
              <w:t xml:space="preserve">- </w:t>
            </w:r>
            <w:r w:rsidR="00C94E66" w:rsidRPr="00EE53DB">
              <w:t>утверждение в Православной вере; вера в Бога должна раскрыться радостью о Господе, которой хочется поделиться;</w:t>
            </w:r>
          </w:p>
          <w:p w:rsidR="00C94E66" w:rsidRPr="00EE53DB" w:rsidRDefault="00C94E66" w:rsidP="00727594">
            <w:pPr>
              <w:pStyle w:val="110"/>
            </w:pPr>
            <w:r w:rsidRPr="00EE53DB">
              <w:t>- укрепление и расширение личного духовного опыта через более осознанное и активное участие в Таинствах и богослужениях Православной Церкви;</w:t>
            </w:r>
          </w:p>
          <w:p w:rsidR="00C94E66" w:rsidRPr="00EE53DB" w:rsidRDefault="00C94E66" w:rsidP="00727594">
            <w:pPr>
              <w:pStyle w:val="110"/>
            </w:pPr>
            <w:r w:rsidRPr="00EE53DB">
              <w:t>- формирование личностного самосознания в неразрывной связи с Церковью Христовой и обществом;</w:t>
            </w:r>
          </w:p>
          <w:p w:rsidR="00C94E66" w:rsidRPr="00EE53DB" w:rsidRDefault="00C94E66" w:rsidP="00727594">
            <w:pPr>
              <w:pStyle w:val="110"/>
            </w:pPr>
            <w:r w:rsidRPr="00EE53DB">
              <w:t>-  формирование потребности и желания духовно развиваться и возгревать дары Святого Духа в своей жизни через добросовестное исполнение послушаний, прежде всего учебных,</w:t>
            </w:r>
          </w:p>
          <w:p w:rsidR="00C94E66" w:rsidRPr="00EE53DB" w:rsidRDefault="00C94E66" w:rsidP="00727594">
            <w:pPr>
              <w:pStyle w:val="110"/>
            </w:pPr>
            <w:r w:rsidRPr="00EE53DB">
              <w:t xml:space="preserve">-  осознание </w:t>
            </w:r>
            <w:r w:rsidRPr="00EE53DB">
              <w:lastRenderedPageBreak/>
              <w:t>ценности человеческой жизни, ее уникальности и неприкосновенности,</w:t>
            </w:r>
          </w:p>
          <w:p w:rsidR="00C94E66" w:rsidRPr="00EE53DB" w:rsidRDefault="00C94E66" w:rsidP="00727594">
            <w:pPr>
              <w:pStyle w:val="110"/>
            </w:pPr>
            <w:r w:rsidRPr="00EE53DB">
              <w:t>- развитие способностей, которыми наделил Господь;</w:t>
            </w:r>
          </w:p>
          <w:p w:rsidR="00C94E66" w:rsidRPr="00EE53DB" w:rsidRDefault="00C94E66" w:rsidP="00727594">
            <w:pPr>
              <w:pStyle w:val="110"/>
            </w:pPr>
            <w:r w:rsidRPr="00EE53DB">
              <w:t>- почтительное отношение к старшим, уважительное  и дружелюбное к сверстникам и младшим;</w:t>
            </w:r>
          </w:p>
          <w:p w:rsidR="00C94E66" w:rsidRDefault="00C94E66" w:rsidP="00727594">
            <w:pPr>
              <w:pStyle w:val="110"/>
            </w:pPr>
            <w:r w:rsidRPr="00EE53DB">
              <w:t>- умение отделять грех от человека и, как следствие, преодолевать соблазн осуждения ближнего;</w:t>
            </w:r>
          </w:p>
          <w:p w:rsidR="00C94E66" w:rsidRPr="00EE53DB" w:rsidRDefault="00C94E66" w:rsidP="00727594">
            <w:pPr>
              <w:pStyle w:val="110"/>
            </w:pPr>
            <w:r w:rsidRPr="00EE53DB">
              <w:t>- осознание, что Православие является государствообразующей религией нашей страны,  уважение к другим религиозным культурам нашей страны;</w:t>
            </w:r>
          </w:p>
          <w:p w:rsidR="00C94E66" w:rsidRPr="00EE53DB" w:rsidRDefault="00C94E66" w:rsidP="00727594">
            <w:pPr>
              <w:pStyle w:val="110"/>
            </w:pPr>
            <w:r w:rsidRPr="00EE53DB">
              <w:t>- приобретение твердых морально-нравственных позиций, основанных на Евангелии и Предании Церкви, способствующих развитию навыков противостояния «искушениям мира сего»;</w:t>
            </w:r>
          </w:p>
          <w:p w:rsidR="00C94E66" w:rsidRPr="00727594" w:rsidRDefault="00C94E66" w:rsidP="00727594">
            <w:pPr>
              <w:pStyle w:val="110"/>
            </w:pPr>
            <w:r w:rsidRPr="00EE53DB">
              <w:t xml:space="preserve">- перенесение знаний в опытное переживание православных традиций и благочестивых обрядов через подготовку к </w:t>
            </w:r>
            <w:r w:rsidRPr="00EE53DB">
              <w:lastRenderedPageBreak/>
              <w:t xml:space="preserve">Праздникам, не только молитвенную, но и бытовую (помощь родителям, приготовление куличей, украшение жилищ и икон к Праздникам;  беседы с младшими братьями и сестрами, друзьями, родственниками о русских православных традициях празднования того или иного Церковного события, вовлечение их в участие к подготовке к этому событию, что является исполнением Божественного повеления: «идите, научите все народы» (Мф. 28;19). </w:t>
            </w:r>
          </w:p>
        </w:tc>
        <w:tc>
          <w:tcPr>
            <w:tcW w:w="2401" w:type="dxa"/>
          </w:tcPr>
          <w:p w:rsidR="00C94E66" w:rsidRPr="00EE53DB" w:rsidRDefault="00C94E66" w:rsidP="00727594">
            <w:pPr>
              <w:pStyle w:val="110"/>
            </w:pPr>
            <w:r w:rsidRPr="00EE53DB">
              <w:lastRenderedPageBreak/>
              <w:t>- твердое стояние в православной вере, её  традиции и культуре;</w:t>
            </w:r>
          </w:p>
          <w:p w:rsidR="00C94E66" w:rsidRPr="00EE53DB" w:rsidRDefault="00C94E66" w:rsidP="00727594">
            <w:pPr>
              <w:pStyle w:val="110"/>
            </w:pPr>
            <w:r w:rsidRPr="00EE53DB">
              <w:t>- приобретение опыта личного аскетизма как средства к обретению внутреннего контроля над своими желаниями и чувствами;</w:t>
            </w:r>
          </w:p>
          <w:p w:rsidR="00C94E66" w:rsidRPr="00EE53DB" w:rsidRDefault="00C94E66" w:rsidP="00727594">
            <w:pPr>
              <w:pStyle w:val="110"/>
            </w:pPr>
            <w:r w:rsidRPr="00EE53DB">
              <w:t>- приобретение православной жизненной позиции и мировоззрения, личностного самосознания, в неразрывной связи с Церковью Христовой и обществом;</w:t>
            </w:r>
          </w:p>
          <w:p w:rsidR="00C94E66" w:rsidRPr="00EE53DB" w:rsidRDefault="00C94E66" w:rsidP="00727594">
            <w:pPr>
              <w:pStyle w:val="110"/>
            </w:pPr>
            <w:r w:rsidRPr="00EE53DB">
              <w:t>- приобретение знаний и навыков, необходимых в духовной жизни и дальнейшем духовном развитии;</w:t>
            </w:r>
          </w:p>
          <w:p w:rsidR="00C94E66" w:rsidRPr="00EE53DB" w:rsidRDefault="00C94E66" w:rsidP="00727594">
            <w:pPr>
              <w:pStyle w:val="110"/>
            </w:pPr>
            <w:r w:rsidRPr="00EE53DB">
              <w:t xml:space="preserve">- приобретение знаний и опыта в апологетике (защите) и проповеди </w:t>
            </w:r>
            <w:r w:rsidRPr="00EE53DB">
              <w:lastRenderedPageBreak/>
              <w:t>православной веры;</w:t>
            </w:r>
          </w:p>
          <w:p w:rsidR="00C94E66" w:rsidRPr="00EE53DB" w:rsidRDefault="00C94E66" w:rsidP="00727594">
            <w:pPr>
              <w:pStyle w:val="110"/>
            </w:pPr>
            <w:r w:rsidRPr="00EE53DB">
              <w:t>- приобретение твердых моральных устоев, христианского образа поведения и отношения к людям.</w:t>
            </w:r>
          </w:p>
          <w:p w:rsidR="00C94E66" w:rsidRDefault="00C94E66" w:rsidP="00727594">
            <w:pPr>
              <w:pStyle w:val="11"/>
              <w:rPr>
                <w:b/>
              </w:rPr>
            </w:pPr>
          </w:p>
        </w:tc>
      </w:tr>
      <w:tr w:rsidR="00C94E66" w:rsidRPr="005A6DC7" w:rsidTr="0023449E">
        <w:tc>
          <w:tcPr>
            <w:tcW w:w="2117" w:type="dxa"/>
          </w:tcPr>
          <w:p w:rsidR="00C94E66" w:rsidRPr="00E124E8" w:rsidRDefault="00C94E66" w:rsidP="00727594">
            <w:pPr>
              <w:pStyle w:val="110"/>
            </w:pPr>
            <w:r w:rsidRPr="00E124E8">
              <w:lastRenderedPageBreak/>
              <w:t>2) Воспитание гражданственности, патриотизма, уважения к правам, свободам и обязанностям человека</w:t>
            </w:r>
          </w:p>
          <w:p w:rsidR="00C94E66" w:rsidRPr="00E124E8" w:rsidRDefault="00C94E66" w:rsidP="00727594">
            <w:pPr>
              <w:pStyle w:val="110"/>
            </w:pPr>
          </w:p>
        </w:tc>
        <w:tc>
          <w:tcPr>
            <w:tcW w:w="2510" w:type="dxa"/>
          </w:tcPr>
          <w:p w:rsidR="00C94E66" w:rsidRPr="00E124E8" w:rsidRDefault="00C94E66" w:rsidP="00727594">
            <w:pPr>
              <w:pStyle w:val="110"/>
            </w:pPr>
            <w:r w:rsidRPr="00E124E8">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C94E66" w:rsidRPr="00E124E8" w:rsidRDefault="00C94E66" w:rsidP="00727594">
            <w:pPr>
              <w:pStyle w:val="110"/>
            </w:pPr>
            <w:r w:rsidRPr="00E124E8">
              <w:t xml:space="preserve">- элементарные представления о России как государстве и социальной структуре </w:t>
            </w:r>
            <w:r w:rsidRPr="00E124E8">
              <w:lastRenderedPageBreak/>
              <w:t>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p>
          <w:p w:rsidR="00C94E66" w:rsidRPr="00E124E8" w:rsidRDefault="00C94E66" w:rsidP="00727594">
            <w:pPr>
              <w:pStyle w:val="110"/>
            </w:pPr>
            <w:r w:rsidRPr="00E124E8">
              <w:t>- первоначальный опыт постижения ценностей гражданского общества, национальной истории и культуры;</w:t>
            </w:r>
          </w:p>
          <w:p w:rsidR="00C94E66" w:rsidRPr="00E124E8" w:rsidRDefault="00C94E66" w:rsidP="00727594">
            <w:pPr>
              <w:pStyle w:val="110"/>
            </w:pPr>
            <w:r w:rsidRPr="00E124E8">
              <w:t>- опыт ролевого взаимодействия, социальной и межкультурной коммуникации;</w:t>
            </w:r>
          </w:p>
          <w:p w:rsidR="00C94E66" w:rsidRPr="00E124E8" w:rsidRDefault="00C94E66" w:rsidP="00727594">
            <w:pPr>
              <w:pStyle w:val="110"/>
            </w:pPr>
            <w:r w:rsidRPr="00E124E8">
              <w:t>- начальные представления о правах и обязанностях человека, гражданина, семьянина, товарища</w:t>
            </w:r>
          </w:p>
        </w:tc>
        <w:tc>
          <w:tcPr>
            <w:tcW w:w="2548" w:type="dxa"/>
          </w:tcPr>
          <w:p w:rsidR="00C94E66" w:rsidRPr="00EE53DB" w:rsidRDefault="00C94E66" w:rsidP="00727594">
            <w:pPr>
              <w:pStyle w:val="110"/>
            </w:pPr>
            <w:r w:rsidRPr="00EE53DB">
              <w:lastRenderedPageBreak/>
              <w:t xml:space="preserve">- принятие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w:t>
            </w:r>
          </w:p>
          <w:p w:rsidR="00C94E66" w:rsidRPr="00EE53DB" w:rsidRDefault="00C94E66" w:rsidP="00727594">
            <w:pPr>
              <w:pStyle w:val="110"/>
            </w:pPr>
            <w:r w:rsidRPr="00EE53DB">
              <w:t xml:space="preserve">- осознание своей этнической принадлежности, знание языка, культуры своего народа, своего края, общемирового культурного наследия; </w:t>
            </w:r>
          </w:p>
          <w:p w:rsidR="00C94E66" w:rsidRPr="00EE53DB" w:rsidRDefault="00C94E66" w:rsidP="00727594">
            <w:pPr>
              <w:pStyle w:val="110"/>
            </w:pPr>
            <w:r w:rsidRPr="00EE53DB">
              <w:t xml:space="preserve">- усвоение традиционных ценностей </w:t>
            </w:r>
            <w:r w:rsidRPr="00EE53DB">
              <w:lastRenderedPageBreak/>
              <w:t xml:space="preserve">многонационального российского общества; </w:t>
            </w:r>
          </w:p>
          <w:p w:rsidR="00C94E66" w:rsidRPr="00EE53DB" w:rsidRDefault="00C94E66" w:rsidP="00727594">
            <w:pPr>
              <w:pStyle w:val="110"/>
            </w:pPr>
            <w:r w:rsidRPr="00EE53DB">
              <w:t xml:space="preserve">- чувство долга перед Родиной </w:t>
            </w:r>
          </w:p>
          <w:p w:rsidR="00C94E66" w:rsidRPr="00EE53DB" w:rsidRDefault="00C94E66" w:rsidP="00727594">
            <w:pPr>
              <w:pStyle w:val="110"/>
            </w:pPr>
          </w:p>
        </w:tc>
        <w:tc>
          <w:tcPr>
            <w:tcW w:w="2401" w:type="dxa"/>
          </w:tcPr>
          <w:p w:rsidR="00C94E66" w:rsidRPr="00EE53DB" w:rsidRDefault="00C94E66" w:rsidP="00727594">
            <w:pPr>
              <w:pStyle w:val="110"/>
            </w:pPr>
            <w:r w:rsidRPr="00EE53DB">
              <w:lastRenderedPageBreak/>
              <w:t>- активная и ответственная гражданская позиция;</w:t>
            </w:r>
          </w:p>
          <w:p w:rsidR="00C94E66" w:rsidRPr="00EE53DB" w:rsidRDefault="00C94E66" w:rsidP="00727594">
            <w:pPr>
              <w:pStyle w:val="110"/>
            </w:pPr>
            <w:r w:rsidRPr="00EE53DB">
              <w:t xml:space="preserve">- готовность к духовно-нравственному развитию; </w:t>
            </w:r>
          </w:p>
          <w:p w:rsidR="00C94E66" w:rsidRPr="00EE53DB" w:rsidRDefault="00C94E66" w:rsidP="00727594">
            <w:pPr>
              <w:pStyle w:val="110"/>
            </w:pPr>
            <w:r w:rsidRPr="00EE53DB">
              <w:t xml:space="preserve">- способность действовать на благо Отечества; </w:t>
            </w:r>
          </w:p>
          <w:p w:rsidR="00C94E66" w:rsidRPr="00EE53DB" w:rsidRDefault="00C94E66" w:rsidP="00727594">
            <w:pPr>
              <w:pStyle w:val="110"/>
            </w:pPr>
            <w:r w:rsidRPr="00EE53DB">
              <w:t xml:space="preserve">- осознанное усвоение культурных ценностей и духовных традиций своего народа, своей этнической или социокультурной группы, базовых национальных ценностей российского </w:t>
            </w:r>
            <w:r w:rsidRPr="00EE53DB">
              <w:lastRenderedPageBreak/>
              <w:t>общества, общечеловеческих ценностей в контексте формирования у них российской гражданской идентичности</w:t>
            </w:r>
          </w:p>
          <w:p w:rsidR="00C94E66" w:rsidRPr="00EE53DB" w:rsidRDefault="00C94E66" w:rsidP="00727594">
            <w:pPr>
              <w:pStyle w:val="110"/>
            </w:pPr>
          </w:p>
        </w:tc>
      </w:tr>
      <w:tr w:rsidR="00C94E66" w:rsidRPr="005A6DC7" w:rsidTr="0023449E">
        <w:tc>
          <w:tcPr>
            <w:tcW w:w="2117" w:type="dxa"/>
          </w:tcPr>
          <w:p w:rsidR="00C94E66" w:rsidRPr="003C5ED9" w:rsidRDefault="00C94E66" w:rsidP="00727594">
            <w:pPr>
              <w:shd w:val="clear" w:color="auto" w:fill="FFFFFF"/>
              <w:autoSpaceDE w:val="0"/>
              <w:autoSpaceDN w:val="0"/>
              <w:adjustRightInd w:val="0"/>
              <w:rPr>
                <w:sz w:val="24"/>
                <w:szCs w:val="24"/>
              </w:rPr>
            </w:pPr>
            <w:r w:rsidRPr="003C5ED9">
              <w:rPr>
                <w:bCs/>
                <w:sz w:val="24"/>
                <w:szCs w:val="24"/>
              </w:rPr>
              <w:lastRenderedPageBreak/>
              <w:t>3) Воспитание нравственных чувств и этического сознания</w:t>
            </w:r>
          </w:p>
          <w:p w:rsidR="00C94E66" w:rsidRPr="00E124E8" w:rsidRDefault="00C94E66" w:rsidP="00727594">
            <w:pPr>
              <w:pStyle w:val="110"/>
            </w:pPr>
          </w:p>
        </w:tc>
        <w:tc>
          <w:tcPr>
            <w:tcW w:w="2510" w:type="dxa"/>
          </w:tcPr>
          <w:p w:rsidR="00C94E66" w:rsidRPr="00E124E8" w:rsidRDefault="00C94E66" w:rsidP="00727594">
            <w:pPr>
              <w:pStyle w:val="11"/>
            </w:pPr>
            <w:r w:rsidRPr="00E124E8">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C94E66" w:rsidRPr="00E124E8" w:rsidRDefault="00C94E66" w:rsidP="00727594">
            <w:pPr>
              <w:pStyle w:val="11"/>
            </w:pPr>
            <w:r w:rsidRPr="00E124E8">
              <w:t xml:space="preserve">- нравственно-этический опыт взаимодействия со </w:t>
            </w:r>
            <w:r w:rsidRPr="00E124E8">
              <w:lastRenderedPageBreak/>
              <w:t>сверстниками, старшими и младшими детьми, взрослыми в соответствии с общепринятыми нравственными нормами;</w:t>
            </w:r>
          </w:p>
          <w:p w:rsidR="00C94E66" w:rsidRPr="00E124E8" w:rsidRDefault="00C94E66" w:rsidP="00727594">
            <w:pPr>
              <w:pStyle w:val="11"/>
            </w:pPr>
            <w:r w:rsidRPr="00E124E8">
              <w:t>- уважительное отношение к традиционным религиям;</w:t>
            </w:r>
          </w:p>
          <w:p w:rsidR="00C94E66" w:rsidRPr="00E124E8" w:rsidRDefault="00C94E66" w:rsidP="00727594">
            <w:pPr>
              <w:pStyle w:val="11"/>
            </w:pPr>
            <w:r w:rsidRPr="00E124E8">
              <w:t>- неравнодушие к жизненным проблемам других людей, сочувствие к человеку, находящемуся в трудной ситуации;</w:t>
            </w:r>
          </w:p>
          <w:p w:rsidR="00C94E66" w:rsidRPr="00E124E8" w:rsidRDefault="00C94E66" w:rsidP="00727594">
            <w:pPr>
              <w:pStyle w:val="11"/>
            </w:pPr>
            <w:r w:rsidRPr="00E124E8">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C94E66" w:rsidRPr="00E124E8" w:rsidRDefault="00C94E66" w:rsidP="00727594">
            <w:pPr>
              <w:pStyle w:val="11"/>
            </w:pPr>
            <w:r w:rsidRPr="00E124E8">
              <w:t>- уважительное отношение к родителям (законным представителям), к старшим, заботливое отношение к младшим;</w:t>
            </w:r>
          </w:p>
          <w:p w:rsidR="00C94E66" w:rsidRPr="00E124E8" w:rsidRDefault="00C94E66" w:rsidP="00727594">
            <w:pPr>
              <w:pStyle w:val="110"/>
            </w:pPr>
            <w:r w:rsidRPr="00E124E8">
              <w:t>- знание традиций своей семьи и образовательного учреждения, бережное отношение к ним</w:t>
            </w:r>
          </w:p>
        </w:tc>
        <w:tc>
          <w:tcPr>
            <w:tcW w:w="2548" w:type="dxa"/>
          </w:tcPr>
          <w:p w:rsidR="00C94E66" w:rsidRPr="00E124E8" w:rsidRDefault="00C94E66" w:rsidP="00727594">
            <w:pPr>
              <w:pStyle w:val="11"/>
            </w:pPr>
            <w:r w:rsidRPr="00E124E8">
              <w:lastRenderedPageBreak/>
              <w:t xml:space="preserve">- освоение социальных норм, правил поведения, ролей и форм социальной жизни в группах и сообществах, включая взрослые и социальные сообщества, заданных институтами социализации соответственно возрастному статусу обучающихся; </w:t>
            </w:r>
          </w:p>
          <w:p w:rsidR="00C94E66" w:rsidRPr="00E124E8" w:rsidRDefault="00C94E66" w:rsidP="00727594">
            <w:pPr>
              <w:pStyle w:val="11"/>
            </w:pPr>
            <w:r w:rsidRPr="00E124E8">
              <w:t xml:space="preserve">- толерантность как норма осознанного и доброжелательного отношения к </w:t>
            </w:r>
            <w:r w:rsidRPr="00E124E8">
              <w:lastRenderedPageBreak/>
              <w:t>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w:t>
            </w:r>
          </w:p>
          <w:p w:rsidR="00C94E66" w:rsidRPr="00E124E8" w:rsidRDefault="00C94E66" w:rsidP="00727594">
            <w:pPr>
              <w:pStyle w:val="11"/>
            </w:pPr>
            <w:r w:rsidRPr="00E124E8">
              <w:t xml:space="preserve">- формирование основ социально-критического мышления; </w:t>
            </w:r>
          </w:p>
          <w:p w:rsidR="00C94E66" w:rsidRPr="00E124E8" w:rsidRDefault="00C94E66" w:rsidP="00727594">
            <w:pPr>
              <w:pStyle w:val="11"/>
            </w:pPr>
            <w:r w:rsidRPr="00E124E8">
              <w:t xml:space="preserve">- способность к решению моральных проблем на основе личностного выбора; </w:t>
            </w:r>
          </w:p>
          <w:p w:rsidR="00C94E66" w:rsidRPr="00E124E8" w:rsidRDefault="00C94E66" w:rsidP="00727594">
            <w:pPr>
              <w:pStyle w:val="11"/>
            </w:pPr>
            <w:r w:rsidRPr="00E124E8">
              <w:t>- осознанное и ответственное отношения к собственным поступкам;</w:t>
            </w:r>
          </w:p>
          <w:p w:rsidR="00C94E66" w:rsidRPr="00E124E8" w:rsidRDefault="00C94E66" w:rsidP="00727594">
            <w:pPr>
              <w:pStyle w:val="11"/>
            </w:pPr>
            <w:r w:rsidRPr="00E124E8">
              <w:t>- осознание важности семьи в жизни человека и общества, принятие ценности семейной жизни, уважительное и заботливое отношение к членам своей семьи</w:t>
            </w:r>
          </w:p>
          <w:p w:rsidR="00C94E66" w:rsidRPr="00E124E8" w:rsidRDefault="00C94E66" w:rsidP="00727594">
            <w:pPr>
              <w:pStyle w:val="11"/>
            </w:pPr>
          </w:p>
        </w:tc>
        <w:tc>
          <w:tcPr>
            <w:tcW w:w="2401" w:type="dxa"/>
          </w:tcPr>
          <w:p w:rsidR="00C94E66" w:rsidRPr="00E124E8" w:rsidRDefault="00C94E66" w:rsidP="00727594">
            <w:pPr>
              <w:pStyle w:val="11"/>
            </w:pPr>
            <w:r w:rsidRPr="00E124E8">
              <w:lastRenderedPageBreak/>
              <w:t xml:space="preserve">- зрелые социальные компетенции и гражданские ценностные установки, соответствующих и действительным и проектируемым социальным ролям подростков; </w:t>
            </w:r>
          </w:p>
          <w:p w:rsidR="00C94E66" w:rsidRPr="00E124E8" w:rsidRDefault="00C94E66" w:rsidP="00727594">
            <w:pPr>
              <w:pStyle w:val="11"/>
            </w:pPr>
            <w:r w:rsidRPr="00E124E8">
              <w:t xml:space="preserve">- способность адаптироваться к новым социальным ситуациям и изменять их; </w:t>
            </w:r>
          </w:p>
          <w:p w:rsidR="00C94E66" w:rsidRPr="00E124E8" w:rsidRDefault="00C94E66" w:rsidP="00727594">
            <w:pPr>
              <w:pStyle w:val="11"/>
            </w:pPr>
            <w:r w:rsidRPr="00E124E8">
              <w:t xml:space="preserve">- использование при решении типичных социальных </w:t>
            </w:r>
            <w:r w:rsidRPr="00E124E8">
              <w:lastRenderedPageBreak/>
              <w:t xml:space="preserve">проблем нравственных моделей поведения, ориентированных на благо человека, семьи, общества; </w:t>
            </w:r>
          </w:p>
          <w:p w:rsidR="00C94E66" w:rsidRPr="00E124E8" w:rsidRDefault="00C94E66" w:rsidP="00727594">
            <w:pPr>
              <w:pStyle w:val="11"/>
            </w:pPr>
            <w:r w:rsidRPr="00E124E8">
              <w:t>- готовность обучающихся противостоять деструктивным воздействиям внешней социальной среды, СМИ, формальных и неформальных объединений;</w:t>
            </w:r>
          </w:p>
          <w:p w:rsidR="00C94E66" w:rsidRPr="00E124E8" w:rsidRDefault="00C94E66" w:rsidP="00727594">
            <w:pPr>
              <w:pStyle w:val="11"/>
            </w:pPr>
            <w:r w:rsidRPr="00E124E8">
              <w:t>- осознанное принятие ценностей и национальных традиций семейной жизни;</w:t>
            </w:r>
          </w:p>
          <w:p w:rsidR="00C94E66" w:rsidRPr="00E124E8" w:rsidRDefault="00C94E66" w:rsidP="00727594">
            <w:pPr>
              <w:pStyle w:val="11"/>
            </w:pPr>
            <w:r w:rsidRPr="00E124E8">
              <w:t>-  осознание значения семьи для успешной и здоровой жизни человека, формирование уважительного отношения к своему роду, забота о его продолжении</w:t>
            </w:r>
          </w:p>
          <w:p w:rsidR="00C94E66" w:rsidRPr="00E124E8" w:rsidRDefault="00C94E66" w:rsidP="00727594">
            <w:pPr>
              <w:pStyle w:val="11"/>
            </w:pPr>
          </w:p>
        </w:tc>
      </w:tr>
      <w:tr w:rsidR="00C94E66" w:rsidRPr="005A6DC7" w:rsidTr="0023449E">
        <w:tc>
          <w:tcPr>
            <w:tcW w:w="2117" w:type="dxa"/>
          </w:tcPr>
          <w:p w:rsidR="00C94E66" w:rsidRPr="003C5ED9" w:rsidRDefault="00C94E66" w:rsidP="00727594">
            <w:pPr>
              <w:shd w:val="clear" w:color="auto" w:fill="FFFFFF"/>
              <w:autoSpaceDE w:val="0"/>
              <w:autoSpaceDN w:val="0"/>
              <w:adjustRightInd w:val="0"/>
              <w:rPr>
                <w:sz w:val="24"/>
                <w:szCs w:val="24"/>
              </w:rPr>
            </w:pPr>
            <w:r w:rsidRPr="003C5ED9">
              <w:rPr>
                <w:bCs/>
                <w:sz w:val="24"/>
                <w:szCs w:val="24"/>
              </w:rPr>
              <w:lastRenderedPageBreak/>
              <w:t>4) Воспитание трудолюбия, творческого отношения к учению, труду, жизни</w:t>
            </w:r>
          </w:p>
          <w:p w:rsidR="00C94E66" w:rsidRPr="003C5ED9" w:rsidRDefault="00C94E66" w:rsidP="00727594">
            <w:pPr>
              <w:rPr>
                <w:b/>
                <w:sz w:val="24"/>
                <w:szCs w:val="24"/>
              </w:rPr>
            </w:pPr>
          </w:p>
        </w:tc>
        <w:tc>
          <w:tcPr>
            <w:tcW w:w="2510" w:type="dxa"/>
          </w:tcPr>
          <w:p w:rsidR="00C94E66" w:rsidRPr="00E124E8" w:rsidRDefault="00C94E66" w:rsidP="00727594">
            <w:pPr>
              <w:pStyle w:val="11"/>
            </w:pPr>
            <w:r w:rsidRPr="00E124E8">
              <w:lastRenderedPageBreak/>
              <w:t xml:space="preserve">- ценностное отношение к труду и творчеству, человеку труда, трудовым достижениям </w:t>
            </w:r>
            <w:r w:rsidRPr="00E124E8">
              <w:lastRenderedPageBreak/>
              <w:t>России и человечества, трудолюбие;</w:t>
            </w:r>
          </w:p>
          <w:p w:rsidR="00C94E66" w:rsidRPr="00E124E8" w:rsidRDefault="00C94E66" w:rsidP="00727594">
            <w:pPr>
              <w:pStyle w:val="11"/>
            </w:pPr>
            <w:r w:rsidRPr="00E124E8">
              <w:t>- ценностное и творческое отношение к учебному труду;</w:t>
            </w:r>
          </w:p>
          <w:p w:rsidR="00C94E66" w:rsidRPr="00E124E8" w:rsidRDefault="00C94E66" w:rsidP="00727594">
            <w:pPr>
              <w:pStyle w:val="11"/>
            </w:pPr>
            <w:r w:rsidRPr="00E124E8">
              <w:t>- элементарные представления о различных профессиях;</w:t>
            </w:r>
          </w:p>
          <w:p w:rsidR="00C94E66" w:rsidRPr="00E124E8" w:rsidRDefault="00C94E66" w:rsidP="00727594">
            <w:pPr>
              <w:pStyle w:val="11"/>
            </w:pPr>
            <w:r w:rsidRPr="00E124E8">
              <w:t>- первоначальные навыки трудового творческого сотрудничества со сверстниками, старшими детьми и взрослыми;</w:t>
            </w:r>
          </w:p>
          <w:p w:rsidR="00C94E66" w:rsidRPr="00E124E8" w:rsidRDefault="00C94E66" w:rsidP="00727594">
            <w:pPr>
              <w:pStyle w:val="11"/>
            </w:pPr>
            <w:r w:rsidRPr="00E124E8">
              <w:t>- осознание приоритета нравственных основ труда, творчества, создания нового;</w:t>
            </w:r>
          </w:p>
          <w:p w:rsidR="00C94E66" w:rsidRPr="00E124E8" w:rsidRDefault="00C94E66" w:rsidP="00727594">
            <w:pPr>
              <w:pStyle w:val="11"/>
            </w:pPr>
            <w:r w:rsidRPr="00E124E8">
              <w:t>- первоначальный опыт участия в различных видах общественно полезной и личностно значимой деятельности;</w:t>
            </w:r>
          </w:p>
          <w:p w:rsidR="00C94E66" w:rsidRPr="00E124E8" w:rsidRDefault="00C94E66" w:rsidP="00727594">
            <w:pPr>
              <w:pStyle w:val="11"/>
            </w:pPr>
            <w:r w:rsidRPr="00E124E8">
              <w:t>- потребности и начальные умения выражать себя в различных доступных и наиболее привлекательных для ребёнка видах творческой деятельности;</w:t>
            </w:r>
          </w:p>
          <w:p w:rsidR="00C94E66" w:rsidRPr="00E124E8" w:rsidRDefault="00C94E66" w:rsidP="00727594">
            <w:pPr>
              <w:pStyle w:val="11"/>
            </w:pPr>
            <w:r w:rsidRPr="00E124E8">
              <w:t>- мотивация к самореализации в социальном творчестве, познавательной и практической, общественно полезной деятельности</w:t>
            </w:r>
          </w:p>
        </w:tc>
        <w:tc>
          <w:tcPr>
            <w:tcW w:w="2548" w:type="dxa"/>
          </w:tcPr>
          <w:p w:rsidR="00C94E66" w:rsidRPr="00E124E8" w:rsidRDefault="00C94E66" w:rsidP="00727594">
            <w:pPr>
              <w:pStyle w:val="11"/>
            </w:pPr>
            <w:r w:rsidRPr="00E124E8">
              <w:lastRenderedPageBreak/>
              <w:t xml:space="preserve">- ответственное отношение к учению, готовность и способность обучающихся к саморазвитию и </w:t>
            </w:r>
            <w:r w:rsidRPr="00E124E8">
              <w:lastRenderedPageBreak/>
              <w:t xml:space="preserve">самообразованию на основе мотивации к обучению и познанию, выбору профильного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учетом устойчивых познавательных интересов; </w:t>
            </w:r>
          </w:p>
          <w:p w:rsidR="00C94E66" w:rsidRPr="00E124E8" w:rsidRDefault="00C94E66" w:rsidP="00727594">
            <w:pPr>
              <w:pStyle w:val="11"/>
            </w:pPr>
            <w:r w:rsidRPr="00E124E8">
              <w:t>-  целостное мировоззрение,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C94E66" w:rsidRPr="00E124E8" w:rsidRDefault="00C94E66" w:rsidP="00727594">
            <w:pPr>
              <w:pStyle w:val="11"/>
            </w:pPr>
            <w:r w:rsidRPr="00E124E8">
              <w:t>-  участие в школьном самоуправлении и в общественной жизни в пределах возрастных компетенций с учетом региональных, этнокультурных, социальных и экономических особенностей</w:t>
            </w:r>
          </w:p>
        </w:tc>
        <w:tc>
          <w:tcPr>
            <w:tcW w:w="2401" w:type="dxa"/>
          </w:tcPr>
          <w:p w:rsidR="00C94E66" w:rsidRPr="00E124E8" w:rsidRDefault="00C94E66" w:rsidP="00727594">
            <w:pPr>
              <w:pStyle w:val="11"/>
            </w:pPr>
            <w:r w:rsidRPr="00E124E8">
              <w:lastRenderedPageBreak/>
              <w:t xml:space="preserve">- готовность к образовательной и социально-профессиональной самоидентификации, </w:t>
            </w:r>
            <w:r w:rsidRPr="00E124E8">
              <w:lastRenderedPageBreak/>
              <w:t xml:space="preserve">конструированию планов продолжения образования и профессионального самопродвижения и определению соответствующих данным версиям ближних и дальних целей в условиях модернизации общества и динамичного рынка труда; </w:t>
            </w:r>
          </w:p>
          <w:p w:rsidR="00C94E66" w:rsidRPr="00E124E8" w:rsidRDefault="00C94E66" w:rsidP="00727594">
            <w:pPr>
              <w:pStyle w:val="11"/>
            </w:pPr>
            <w:r w:rsidRPr="00E124E8">
              <w:t xml:space="preserve">- приобретение опыта создания личностно значимых образовательных продуктов (итоги практической работы обучающегося с использованием ресурсов профессионально-производственной и социокультурной среды); </w:t>
            </w:r>
          </w:p>
          <w:p w:rsidR="00C94E66" w:rsidRPr="00E124E8" w:rsidRDefault="00C94E66" w:rsidP="00727594">
            <w:pPr>
              <w:pStyle w:val="11"/>
            </w:pPr>
            <w:r w:rsidRPr="00E124E8">
              <w:t xml:space="preserve">-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w:t>
            </w:r>
          </w:p>
          <w:p w:rsidR="00C94E66" w:rsidRPr="00E124E8" w:rsidRDefault="00C94E66" w:rsidP="00727594">
            <w:pPr>
              <w:pStyle w:val="11"/>
            </w:pPr>
            <w:r w:rsidRPr="00E124E8">
              <w:t xml:space="preserve">- самостоятельное использование позитивных социализирующих возможностей Интернета; </w:t>
            </w:r>
          </w:p>
          <w:p w:rsidR="00C94E66" w:rsidRPr="00E124E8" w:rsidRDefault="00C94E66" w:rsidP="00727594">
            <w:pPr>
              <w:pStyle w:val="11"/>
            </w:pPr>
            <w:r w:rsidRPr="00E124E8">
              <w:t xml:space="preserve">- участие в </w:t>
            </w:r>
            <w:r w:rsidRPr="00E124E8">
              <w:lastRenderedPageBreak/>
              <w:t>профессиональной и инновационной деятельности, добровольное участие в деятельности производственных, творческих объединений, благотворительных организаций</w:t>
            </w:r>
          </w:p>
        </w:tc>
      </w:tr>
      <w:tr w:rsidR="0023449E" w:rsidRPr="005A6DC7" w:rsidTr="0023449E">
        <w:tc>
          <w:tcPr>
            <w:tcW w:w="2117" w:type="dxa"/>
          </w:tcPr>
          <w:p w:rsidR="0023449E" w:rsidRPr="003C5ED9" w:rsidRDefault="0023449E" w:rsidP="00727594">
            <w:pPr>
              <w:shd w:val="clear" w:color="auto" w:fill="FFFFFF"/>
              <w:autoSpaceDE w:val="0"/>
              <w:autoSpaceDN w:val="0"/>
              <w:adjustRightInd w:val="0"/>
              <w:rPr>
                <w:sz w:val="24"/>
                <w:szCs w:val="24"/>
              </w:rPr>
            </w:pPr>
            <w:r w:rsidRPr="003C5ED9">
              <w:rPr>
                <w:bCs/>
                <w:sz w:val="24"/>
                <w:szCs w:val="24"/>
              </w:rPr>
              <w:lastRenderedPageBreak/>
              <w:t>5) Формирование ценностного отношения к здоровью и здоровому образу жизни</w:t>
            </w:r>
          </w:p>
          <w:p w:rsidR="0023449E" w:rsidRPr="003C5ED9" w:rsidRDefault="0023449E" w:rsidP="00727594">
            <w:pPr>
              <w:rPr>
                <w:b/>
                <w:sz w:val="24"/>
                <w:szCs w:val="24"/>
              </w:rPr>
            </w:pPr>
          </w:p>
        </w:tc>
        <w:tc>
          <w:tcPr>
            <w:tcW w:w="2510" w:type="dxa"/>
          </w:tcPr>
          <w:p w:rsidR="0023449E" w:rsidRPr="00E124E8" w:rsidRDefault="0023449E" w:rsidP="00727594">
            <w:pPr>
              <w:pStyle w:val="11"/>
            </w:pPr>
            <w:r w:rsidRPr="00E124E8">
              <w:t>- ценностное отношение к своему здоровью, здоровью близких и окружающих людей;</w:t>
            </w:r>
          </w:p>
          <w:p w:rsidR="0023449E" w:rsidRPr="00E124E8" w:rsidRDefault="0023449E" w:rsidP="00727594">
            <w:pPr>
              <w:pStyle w:val="11"/>
            </w:pPr>
            <w:r w:rsidRPr="00E124E8">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23449E" w:rsidRPr="00E124E8" w:rsidRDefault="0023449E" w:rsidP="00727594">
            <w:pPr>
              <w:pStyle w:val="11"/>
            </w:pPr>
            <w:r w:rsidRPr="00E124E8">
              <w:t>- первоначальный личный опыт здоровьесберегающей деятельности;</w:t>
            </w:r>
          </w:p>
          <w:p w:rsidR="0023449E" w:rsidRPr="00E124E8" w:rsidRDefault="0023449E" w:rsidP="00727594">
            <w:pPr>
              <w:pStyle w:val="11"/>
            </w:pPr>
            <w:r w:rsidRPr="00E124E8">
              <w:t>- первоначальные представления о роли физической культуры и спорта для здоровья человека, его образования, труда и творчества;</w:t>
            </w:r>
          </w:p>
          <w:p w:rsidR="0023449E" w:rsidRPr="00E124E8" w:rsidRDefault="0023449E" w:rsidP="00727594">
            <w:pPr>
              <w:pStyle w:val="11"/>
            </w:pPr>
            <w:r w:rsidRPr="00E124E8">
              <w:t>- знания о возможном негативном влиянии компьютер</w:t>
            </w:r>
            <w:r w:rsidRPr="00E124E8">
              <w:softHyphen/>
              <w:t>ных игр, телевидения, рекламы на здоровье человека</w:t>
            </w:r>
          </w:p>
        </w:tc>
        <w:tc>
          <w:tcPr>
            <w:tcW w:w="2548" w:type="dxa"/>
          </w:tcPr>
          <w:p w:rsidR="0023449E" w:rsidRPr="00E124E8" w:rsidRDefault="0023449E" w:rsidP="00727594">
            <w:pPr>
              <w:pStyle w:val="11"/>
            </w:pPr>
            <w:r w:rsidRPr="00E124E8">
              <w:t xml:space="preserve">- принятие ценности здорового и безопасного образа жизни; </w:t>
            </w:r>
          </w:p>
          <w:p w:rsidR="0023449E" w:rsidRPr="00E124E8" w:rsidRDefault="0023449E" w:rsidP="00727594">
            <w:pPr>
              <w:pStyle w:val="11"/>
            </w:pPr>
            <w:r w:rsidRPr="00E124E8">
              <w:t>- усвоение правил индивидуального и коллективного безопасного поведения в чрезвычайных ситуациях, угрожающих жизни и здоровью людей</w:t>
            </w:r>
          </w:p>
          <w:p w:rsidR="0023449E" w:rsidRPr="00E124E8" w:rsidRDefault="0023449E" w:rsidP="00727594">
            <w:pPr>
              <w:pStyle w:val="11"/>
            </w:pPr>
            <w:r w:rsidRPr="00E124E8">
              <w:t xml:space="preserve"> </w:t>
            </w:r>
          </w:p>
          <w:p w:rsidR="0023449E" w:rsidRPr="00E124E8" w:rsidRDefault="0023449E" w:rsidP="00727594">
            <w:pPr>
              <w:pStyle w:val="11"/>
            </w:pPr>
          </w:p>
        </w:tc>
        <w:tc>
          <w:tcPr>
            <w:tcW w:w="2401" w:type="dxa"/>
          </w:tcPr>
          <w:p w:rsidR="0023449E" w:rsidRPr="00E124E8" w:rsidRDefault="00727594" w:rsidP="00727594">
            <w:pPr>
              <w:pStyle w:val="11"/>
            </w:pPr>
            <w:r>
              <w:t xml:space="preserve">- </w:t>
            </w:r>
            <w:r w:rsidR="0023449E" w:rsidRPr="00E124E8">
              <w:t xml:space="preserve">осознанное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 </w:t>
            </w:r>
          </w:p>
          <w:p w:rsidR="0023449E" w:rsidRPr="00E124E8" w:rsidRDefault="0023449E" w:rsidP="00727594">
            <w:pPr>
              <w:pStyle w:val="11"/>
            </w:pPr>
            <w:r w:rsidRPr="00E124E8">
              <w:t xml:space="preserve">- устойчивая потребность в занятиях физическим трудом, физической культурой и спортом на протяжении всей жизни; </w:t>
            </w:r>
          </w:p>
          <w:p w:rsidR="0023449E" w:rsidRPr="00E124E8" w:rsidRDefault="0023449E" w:rsidP="00727594">
            <w:pPr>
              <w:pStyle w:val="11"/>
            </w:pPr>
            <w:r w:rsidRPr="00E124E8">
              <w:t xml:space="preserve">- умение действовать в конкретной опасной ситуации с учѐтом реально </w:t>
            </w:r>
            <w:r w:rsidRPr="00E124E8">
              <w:lastRenderedPageBreak/>
              <w:t xml:space="preserve">складывающейся обстановки и индивидуальных возможностей; </w:t>
            </w:r>
          </w:p>
          <w:p w:rsidR="0023449E" w:rsidRPr="00E124E8" w:rsidRDefault="0023449E" w:rsidP="00727594">
            <w:pPr>
              <w:pStyle w:val="11"/>
            </w:pPr>
            <w:r w:rsidRPr="00E124E8">
              <w:t xml:space="preserve">- устойчивая негативная позиция по отношению к сквернословию, табакокурению, употреблению алкоголя, наркотиков и других психоактивных веществ; </w:t>
            </w:r>
          </w:p>
          <w:p w:rsidR="0023449E" w:rsidRPr="00E124E8" w:rsidRDefault="0023449E" w:rsidP="00727594">
            <w:pPr>
              <w:pStyle w:val="11"/>
            </w:pPr>
            <w:r w:rsidRPr="00E124E8">
              <w:t>- мотивация самостоятельно поддерживать и укреплять своѐ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tc>
      </w:tr>
      <w:tr w:rsidR="0023449E" w:rsidRPr="005A6DC7" w:rsidTr="0023449E">
        <w:tc>
          <w:tcPr>
            <w:tcW w:w="2117" w:type="dxa"/>
          </w:tcPr>
          <w:p w:rsidR="0023449E" w:rsidRPr="003C5ED9" w:rsidRDefault="0023449E" w:rsidP="00727594">
            <w:pPr>
              <w:shd w:val="clear" w:color="auto" w:fill="FFFFFF"/>
              <w:autoSpaceDE w:val="0"/>
              <w:autoSpaceDN w:val="0"/>
              <w:adjustRightInd w:val="0"/>
              <w:rPr>
                <w:sz w:val="24"/>
                <w:szCs w:val="24"/>
              </w:rPr>
            </w:pPr>
            <w:r w:rsidRPr="003C5ED9">
              <w:rPr>
                <w:bCs/>
                <w:sz w:val="24"/>
                <w:szCs w:val="24"/>
              </w:rPr>
              <w:lastRenderedPageBreak/>
              <w:t>6) Воспитание ценностного отношения к природе, окру</w:t>
            </w:r>
            <w:r w:rsidRPr="003C5ED9">
              <w:rPr>
                <w:bCs/>
                <w:sz w:val="24"/>
                <w:szCs w:val="24"/>
              </w:rPr>
              <w:softHyphen/>
              <w:t>жающей среде (экологическое воспитание)</w:t>
            </w:r>
          </w:p>
          <w:p w:rsidR="0023449E" w:rsidRPr="003C5ED9" w:rsidRDefault="0023449E" w:rsidP="00727594">
            <w:pPr>
              <w:rPr>
                <w:sz w:val="24"/>
                <w:szCs w:val="24"/>
              </w:rPr>
            </w:pPr>
          </w:p>
        </w:tc>
        <w:tc>
          <w:tcPr>
            <w:tcW w:w="2510" w:type="dxa"/>
          </w:tcPr>
          <w:p w:rsidR="0023449E" w:rsidRPr="00E124E8" w:rsidRDefault="0023449E" w:rsidP="00727594">
            <w:pPr>
              <w:pStyle w:val="11"/>
            </w:pPr>
            <w:r w:rsidRPr="00E124E8">
              <w:t>- ценностное отношение к природе;</w:t>
            </w:r>
          </w:p>
          <w:p w:rsidR="0023449E" w:rsidRPr="00E124E8" w:rsidRDefault="0023449E" w:rsidP="00727594">
            <w:pPr>
              <w:pStyle w:val="11"/>
            </w:pPr>
            <w:r w:rsidRPr="00E124E8">
              <w:t>- первоначальный опыт эстетического, эмоционально-нравственного отношения к природе;</w:t>
            </w:r>
          </w:p>
          <w:p w:rsidR="0023449E" w:rsidRPr="00E124E8" w:rsidRDefault="0023449E" w:rsidP="00727594">
            <w:pPr>
              <w:pStyle w:val="11"/>
            </w:pPr>
            <w:r w:rsidRPr="00E124E8">
              <w:t>- элементарные знания о традициях нравственно-этического отношения к природе в культуре народов России, нормах экологической этики;</w:t>
            </w:r>
          </w:p>
          <w:p w:rsidR="0023449E" w:rsidRPr="00E124E8" w:rsidRDefault="0023449E" w:rsidP="00727594">
            <w:pPr>
              <w:pStyle w:val="11"/>
            </w:pPr>
            <w:r w:rsidRPr="00E124E8">
              <w:t xml:space="preserve">- первоначальный опыт участия в природоохранной </w:t>
            </w:r>
            <w:r w:rsidRPr="00E124E8">
              <w:lastRenderedPageBreak/>
              <w:t>деятельности в школе, на пришкольном участке, по месту жительства;</w:t>
            </w:r>
          </w:p>
          <w:p w:rsidR="0023449E" w:rsidRPr="00E124E8" w:rsidRDefault="0023449E" w:rsidP="00727594">
            <w:pPr>
              <w:pStyle w:val="11"/>
            </w:pPr>
            <w:r w:rsidRPr="00E124E8">
              <w:t>- личный опыт участия в экологических инициативах, проектах</w:t>
            </w:r>
          </w:p>
        </w:tc>
        <w:tc>
          <w:tcPr>
            <w:tcW w:w="2548" w:type="dxa"/>
          </w:tcPr>
          <w:p w:rsidR="0023449E" w:rsidRPr="00E124E8" w:rsidRDefault="0023449E" w:rsidP="00727594">
            <w:pPr>
              <w:pStyle w:val="11"/>
            </w:pPr>
            <w:r w:rsidRPr="00E124E8">
              <w:lastRenderedPageBreak/>
              <w:t xml:space="preserve">- признание ценности жизни во всех ее проявлениях и необходимости ответственного, бережного отношения к окружающей среде; </w:t>
            </w:r>
          </w:p>
          <w:p w:rsidR="0023449E" w:rsidRPr="00E124E8" w:rsidRDefault="0023449E" w:rsidP="00727594">
            <w:pPr>
              <w:pStyle w:val="11"/>
            </w:pPr>
            <w:r w:rsidRPr="00E124E8">
              <w:t>- активное участие в природоохранной деятельности в школе, на пришкольном участке, по месту жительства;</w:t>
            </w:r>
          </w:p>
          <w:p w:rsidR="0023449E" w:rsidRPr="00E124E8" w:rsidRDefault="0023449E" w:rsidP="00727594">
            <w:pPr>
              <w:pStyle w:val="11"/>
            </w:pPr>
            <w:r w:rsidRPr="00E124E8">
              <w:t>- участие в экологических инициативах, проектах.</w:t>
            </w:r>
          </w:p>
          <w:p w:rsidR="0023449E" w:rsidRPr="00E124E8" w:rsidRDefault="0023449E" w:rsidP="00727594">
            <w:pPr>
              <w:pStyle w:val="11"/>
            </w:pPr>
          </w:p>
          <w:p w:rsidR="0023449E" w:rsidRPr="00E124E8" w:rsidRDefault="0023449E" w:rsidP="00727594">
            <w:pPr>
              <w:pStyle w:val="11"/>
            </w:pPr>
          </w:p>
        </w:tc>
        <w:tc>
          <w:tcPr>
            <w:tcW w:w="2401" w:type="dxa"/>
          </w:tcPr>
          <w:p w:rsidR="0023449E" w:rsidRPr="00E124E8" w:rsidRDefault="0023449E" w:rsidP="00727594">
            <w:pPr>
              <w:pStyle w:val="11"/>
            </w:pPr>
            <w:r w:rsidRPr="00E124E8">
              <w:t xml:space="preserve">- понимание своей причастности к глобальным проблемам современности, в том числе экологического характера, осознание необходимости и возможности личного вклада в их решение; </w:t>
            </w:r>
          </w:p>
          <w:p w:rsidR="0023449E" w:rsidRPr="00E124E8" w:rsidRDefault="0023449E" w:rsidP="00727594">
            <w:pPr>
              <w:pStyle w:val="11"/>
            </w:pPr>
            <w:r w:rsidRPr="00E124E8">
              <w:t xml:space="preserve">- готовность обучающихся к социальному взаимодействию по вопросам поддержания и улучшения экологического качества </w:t>
            </w:r>
            <w:r w:rsidRPr="00E124E8">
              <w:lastRenderedPageBreak/>
              <w:t>окружающей среды в интересах защиты здоровья и устойчивого развития территории, экологического здоровьесберегающего просвещения населения;</w:t>
            </w:r>
          </w:p>
          <w:p w:rsidR="0023449E" w:rsidRPr="00E124E8" w:rsidRDefault="0023449E" w:rsidP="00727594">
            <w:pPr>
              <w:pStyle w:val="11"/>
            </w:pPr>
            <w:r w:rsidRPr="00E124E8">
              <w:t>- активное участие в благоустройстве окружающей среды (учебной, ландшафтной, жилищной), класса, школы, сельского поселения, города</w:t>
            </w:r>
          </w:p>
        </w:tc>
      </w:tr>
      <w:tr w:rsidR="0023449E" w:rsidRPr="005A6DC7" w:rsidTr="0023449E">
        <w:tc>
          <w:tcPr>
            <w:tcW w:w="2117" w:type="dxa"/>
          </w:tcPr>
          <w:p w:rsidR="0023449E" w:rsidRPr="003C5ED9" w:rsidRDefault="0023449E" w:rsidP="00727594">
            <w:pPr>
              <w:shd w:val="clear" w:color="auto" w:fill="FFFFFF"/>
              <w:autoSpaceDE w:val="0"/>
              <w:autoSpaceDN w:val="0"/>
              <w:adjustRightInd w:val="0"/>
              <w:rPr>
                <w:sz w:val="24"/>
                <w:szCs w:val="24"/>
              </w:rPr>
            </w:pPr>
            <w:r w:rsidRPr="003C5ED9">
              <w:rPr>
                <w:bCs/>
                <w:sz w:val="24"/>
                <w:szCs w:val="24"/>
              </w:rPr>
              <w:lastRenderedPageBreak/>
              <w:t>7) Воспитание ценностного отношения к прекрасному, формирование представлений об эстетических идеалах и ценностях (эстетическое воспитание)</w:t>
            </w:r>
          </w:p>
          <w:p w:rsidR="0023449E" w:rsidRPr="003C5ED9" w:rsidRDefault="0023449E" w:rsidP="00727594">
            <w:pPr>
              <w:shd w:val="clear" w:color="auto" w:fill="FFFFFF"/>
              <w:autoSpaceDE w:val="0"/>
              <w:autoSpaceDN w:val="0"/>
              <w:adjustRightInd w:val="0"/>
              <w:rPr>
                <w:b/>
                <w:bCs/>
                <w:sz w:val="24"/>
                <w:szCs w:val="24"/>
              </w:rPr>
            </w:pPr>
          </w:p>
        </w:tc>
        <w:tc>
          <w:tcPr>
            <w:tcW w:w="2510" w:type="dxa"/>
          </w:tcPr>
          <w:p w:rsidR="0023449E" w:rsidRPr="00E124E8" w:rsidRDefault="0023449E" w:rsidP="00727594">
            <w:pPr>
              <w:pStyle w:val="11"/>
            </w:pPr>
            <w:r w:rsidRPr="00E124E8">
              <w:t>- первоначальные умения видеть красоту в окружающем мире;</w:t>
            </w:r>
          </w:p>
          <w:p w:rsidR="0023449E" w:rsidRPr="00E124E8" w:rsidRDefault="0023449E" w:rsidP="00727594">
            <w:pPr>
              <w:pStyle w:val="11"/>
            </w:pPr>
            <w:r w:rsidRPr="00E124E8">
              <w:t>- первоначальные умения видеть красоту в поведении, поступках людей;</w:t>
            </w:r>
          </w:p>
          <w:p w:rsidR="0023449E" w:rsidRPr="00E124E8" w:rsidRDefault="0023449E" w:rsidP="00727594">
            <w:pPr>
              <w:pStyle w:val="11"/>
            </w:pPr>
            <w:r w:rsidRPr="00E124E8">
              <w:t>- элементарные представления об эстетических и художественных ценностях отечественной культуры;</w:t>
            </w:r>
          </w:p>
          <w:p w:rsidR="0023449E" w:rsidRPr="00E124E8" w:rsidRDefault="0023449E" w:rsidP="00727594">
            <w:pPr>
              <w:pStyle w:val="11"/>
            </w:pPr>
            <w:r w:rsidRPr="00E124E8">
              <w:t>- первоначальный опыт эмоционального постижения народного творчества, этнокультурных традиций, фольклора народов России;</w:t>
            </w:r>
          </w:p>
          <w:p w:rsidR="0023449E" w:rsidRPr="00E124E8" w:rsidRDefault="0023449E" w:rsidP="00727594">
            <w:pPr>
              <w:pStyle w:val="11"/>
            </w:pPr>
            <w:r w:rsidRPr="00E124E8">
              <w:t xml:space="preserve">- первоначальный опыт эстетических переживаний, наблюдений эстетических объектов в природе и социуме, эстетического </w:t>
            </w:r>
            <w:r w:rsidRPr="00E124E8">
              <w:lastRenderedPageBreak/>
              <w:t>отношения к окружающему миру и самому себе;</w:t>
            </w:r>
          </w:p>
          <w:p w:rsidR="0023449E" w:rsidRPr="00E124E8" w:rsidRDefault="0023449E" w:rsidP="00727594">
            <w:pPr>
              <w:pStyle w:val="11"/>
            </w:pPr>
            <w:r w:rsidRPr="00E124E8">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23449E" w:rsidRPr="00E124E8" w:rsidRDefault="0023449E" w:rsidP="00727594">
            <w:pPr>
              <w:pStyle w:val="11"/>
            </w:pPr>
            <w:r w:rsidRPr="00E124E8">
              <w:t>- мотивация к реализации эстетических ценностей в пространстве образовательного учреждения и семьи</w:t>
            </w:r>
          </w:p>
        </w:tc>
        <w:tc>
          <w:tcPr>
            <w:tcW w:w="2548" w:type="dxa"/>
          </w:tcPr>
          <w:p w:rsidR="0023449E" w:rsidRPr="00E124E8" w:rsidRDefault="0023449E" w:rsidP="00727594">
            <w:pPr>
              <w:pStyle w:val="Default"/>
              <w:ind w:firstLine="172"/>
              <w:rPr>
                <w:color w:val="auto"/>
              </w:rPr>
            </w:pPr>
            <w:r w:rsidRPr="00E124E8">
              <w:rPr>
                <w:color w:val="auto"/>
              </w:rPr>
              <w:lastRenderedPageBreak/>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3449E" w:rsidRPr="003C5ED9" w:rsidRDefault="0023449E" w:rsidP="00727594">
            <w:pPr>
              <w:ind w:firstLine="172"/>
              <w:rPr>
                <w:sz w:val="24"/>
                <w:szCs w:val="24"/>
              </w:rPr>
            </w:pPr>
          </w:p>
        </w:tc>
        <w:tc>
          <w:tcPr>
            <w:tcW w:w="2401" w:type="dxa"/>
          </w:tcPr>
          <w:p w:rsidR="0023449E" w:rsidRPr="003C5ED9" w:rsidRDefault="0023449E" w:rsidP="00727594">
            <w:pPr>
              <w:shd w:val="clear" w:color="auto" w:fill="FFFFFF"/>
              <w:autoSpaceDE w:val="0"/>
              <w:autoSpaceDN w:val="0"/>
              <w:adjustRightInd w:val="0"/>
              <w:rPr>
                <w:sz w:val="24"/>
                <w:szCs w:val="24"/>
              </w:rPr>
            </w:pPr>
            <w:r w:rsidRPr="003C5ED9">
              <w:rPr>
                <w:sz w:val="24"/>
                <w:szCs w:val="24"/>
              </w:rPr>
              <w:t>- способность к самореализации в различных видах творческой деятельности;</w:t>
            </w:r>
          </w:p>
          <w:p w:rsidR="0023449E" w:rsidRPr="003C5ED9" w:rsidRDefault="0023449E" w:rsidP="00727594">
            <w:pPr>
              <w:shd w:val="clear" w:color="auto" w:fill="FFFFFF"/>
              <w:autoSpaceDE w:val="0"/>
              <w:autoSpaceDN w:val="0"/>
              <w:adjustRightInd w:val="0"/>
              <w:rPr>
                <w:sz w:val="24"/>
                <w:szCs w:val="24"/>
              </w:rPr>
            </w:pPr>
            <w:r w:rsidRPr="003C5ED9">
              <w:rPr>
                <w:sz w:val="24"/>
                <w:szCs w:val="24"/>
              </w:rPr>
              <w:t>- устойчивая потребность в самовыражении в доступных видах творчества;</w:t>
            </w:r>
          </w:p>
          <w:p w:rsidR="0023449E" w:rsidRPr="003C5ED9" w:rsidRDefault="0023449E" w:rsidP="00727594">
            <w:pPr>
              <w:shd w:val="clear" w:color="auto" w:fill="FFFFFF"/>
              <w:autoSpaceDE w:val="0"/>
              <w:autoSpaceDN w:val="0"/>
              <w:adjustRightInd w:val="0"/>
              <w:rPr>
                <w:sz w:val="24"/>
                <w:szCs w:val="24"/>
              </w:rPr>
            </w:pPr>
            <w:r w:rsidRPr="003C5ED9">
              <w:rPr>
                <w:sz w:val="24"/>
                <w:szCs w:val="24"/>
              </w:rPr>
              <w:t>- самостоятельная реализация эстетических ценностей в пространстве образовательного учреждения и семьи</w:t>
            </w:r>
          </w:p>
        </w:tc>
      </w:tr>
    </w:tbl>
    <w:p w:rsidR="00727594" w:rsidRDefault="00727594" w:rsidP="00727594">
      <w:pPr>
        <w:pStyle w:val="11"/>
      </w:pPr>
    </w:p>
    <w:p w:rsidR="006679D1" w:rsidRPr="00360C80" w:rsidRDefault="006679D1" w:rsidP="00727594">
      <w:pPr>
        <w:pStyle w:val="11"/>
        <w:ind w:firstLine="708"/>
      </w:pPr>
      <w:r w:rsidRPr="00727594">
        <w:rPr>
          <w:b/>
        </w:rPr>
        <w:t>Модель выпускника</w:t>
      </w:r>
      <w:r>
        <w:t>:</w:t>
      </w:r>
    </w:p>
    <w:p w:rsidR="006679D1" w:rsidRPr="00E124E8" w:rsidRDefault="006679D1" w:rsidP="006679D1">
      <w:pPr>
        <w:pStyle w:val="11"/>
        <w:ind w:firstLine="708"/>
      </w:pPr>
      <w:r w:rsidRPr="00E124E8">
        <w:t>Выпускник основной школы — это человек:</w:t>
      </w:r>
    </w:p>
    <w:p w:rsidR="006679D1" w:rsidRPr="00E124E8" w:rsidRDefault="006679D1" w:rsidP="006679D1">
      <w:pPr>
        <w:pStyle w:val="11"/>
        <w:ind w:firstLine="708"/>
        <w:jc w:val="both"/>
      </w:pPr>
      <w:r w:rsidRPr="00E124E8">
        <w:t>-</w:t>
      </w:r>
      <w:r w:rsidR="00727594">
        <w:tab/>
      </w:r>
      <w:r w:rsidRPr="00E124E8">
        <w:t>утверждённый в Православной вере, активно участвующий в жизни Православной Церкви, стремящийся к духовному, душевному и физическому совершенствованию</w:t>
      </w:r>
      <w:r w:rsidRPr="00E124E8">
        <w:rPr>
          <w:iCs/>
        </w:rPr>
        <w:t>, обладающий мотивацией</w:t>
      </w:r>
      <w:r w:rsidR="00727594">
        <w:rPr>
          <w:iCs/>
        </w:rPr>
        <w:t xml:space="preserve"> </w:t>
      </w:r>
      <w:r w:rsidRPr="00E124E8">
        <w:rPr>
          <w:iCs/>
        </w:rPr>
        <w:t>к общественно полезной деятельности;</w:t>
      </w:r>
    </w:p>
    <w:p w:rsidR="006679D1" w:rsidRPr="00E124E8" w:rsidRDefault="006679D1" w:rsidP="006679D1">
      <w:pPr>
        <w:pStyle w:val="11"/>
        <w:ind w:firstLine="708"/>
        <w:jc w:val="both"/>
      </w:pPr>
      <w:r w:rsidRPr="00E124E8">
        <w:t>-</w:t>
      </w:r>
      <w:r w:rsidR="00727594">
        <w:tab/>
      </w:r>
      <w:r w:rsidRPr="00E124E8">
        <w:t xml:space="preserve">любящий свой край и свою Родину, знающий свой родной язык, уважающий свой народ, его культуру и духовные традиции; </w:t>
      </w:r>
    </w:p>
    <w:p w:rsidR="006679D1" w:rsidRPr="00E124E8" w:rsidRDefault="006679D1" w:rsidP="006679D1">
      <w:pPr>
        <w:pStyle w:val="11"/>
        <w:ind w:firstLine="708"/>
        <w:jc w:val="both"/>
      </w:pPr>
      <w:r w:rsidRPr="00E124E8">
        <w:t>-</w:t>
      </w:r>
      <w:r w:rsidR="00727594">
        <w:tab/>
      </w:r>
      <w:r w:rsidRPr="00E124E8">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6679D1" w:rsidRPr="00E124E8" w:rsidRDefault="006679D1" w:rsidP="006679D1">
      <w:pPr>
        <w:pStyle w:val="11"/>
        <w:ind w:firstLine="708"/>
        <w:jc w:val="both"/>
      </w:pPr>
      <w:r w:rsidRPr="00E124E8">
        <w:t>-</w:t>
      </w:r>
      <w:r w:rsidR="00727594">
        <w:tab/>
      </w:r>
      <w:r w:rsidRPr="00E124E8">
        <w:t xml:space="preserve">активно и заинтересованно познающий мир, осознающий ценность труда, науки и творчества; </w:t>
      </w:r>
    </w:p>
    <w:p w:rsidR="006679D1" w:rsidRPr="00E124E8" w:rsidRDefault="006679D1" w:rsidP="006679D1">
      <w:pPr>
        <w:pStyle w:val="11"/>
        <w:ind w:firstLine="708"/>
        <w:jc w:val="both"/>
      </w:pPr>
      <w:r w:rsidRPr="00E124E8">
        <w:t>-</w:t>
      </w:r>
      <w:r w:rsidR="00727594">
        <w:tab/>
      </w:r>
      <w:r w:rsidRPr="00E124E8">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6679D1" w:rsidRPr="00E124E8" w:rsidRDefault="006679D1" w:rsidP="006679D1">
      <w:pPr>
        <w:pStyle w:val="11"/>
        <w:ind w:firstLine="708"/>
        <w:jc w:val="both"/>
      </w:pPr>
      <w:r w:rsidRPr="00E124E8">
        <w:t>-</w:t>
      </w:r>
      <w:r w:rsidR="00727594">
        <w:tab/>
      </w:r>
      <w:r w:rsidRPr="00E124E8">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6679D1" w:rsidRPr="00E124E8" w:rsidRDefault="006679D1" w:rsidP="006679D1">
      <w:pPr>
        <w:pStyle w:val="11"/>
        <w:ind w:firstLine="708"/>
        <w:jc w:val="both"/>
      </w:pPr>
      <w:r w:rsidRPr="00E124E8">
        <w:t>-</w:t>
      </w:r>
      <w:r w:rsidR="00727594">
        <w:tab/>
      </w:r>
      <w:r w:rsidRPr="00E124E8">
        <w:t xml:space="preserve">уважающий других людей; </w:t>
      </w:r>
    </w:p>
    <w:p w:rsidR="006679D1" w:rsidRPr="00E124E8" w:rsidRDefault="006679D1" w:rsidP="006679D1">
      <w:pPr>
        <w:pStyle w:val="11"/>
        <w:ind w:firstLine="708"/>
        <w:jc w:val="both"/>
      </w:pPr>
      <w:r w:rsidRPr="00E124E8">
        <w:t>-</w:t>
      </w:r>
      <w:r w:rsidR="00727594">
        <w:tab/>
      </w:r>
      <w:r w:rsidRPr="00E124E8">
        <w:t xml:space="preserve">умеющий вести конструктивный диалог, достигать взаимопонимания, сотрудничать для достижения общих результатов; </w:t>
      </w:r>
    </w:p>
    <w:p w:rsidR="00727594" w:rsidRDefault="006679D1" w:rsidP="00727594">
      <w:pPr>
        <w:pStyle w:val="11"/>
        <w:ind w:firstLine="708"/>
        <w:jc w:val="both"/>
      </w:pPr>
      <w:r w:rsidRPr="00E124E8">
        <w:t>-</w:t>
      </w:r>
      <w:r w:rsidR="00727594">
        <w:tab/>
      </w:r>
      <w:r w:rsidRPr="00E124E8">
        <w:t xml:space="preserve">осознанно выполняющий правила здорового и безопасного для себя и окружающих образа жизни; </w:t>
      </w:r>
    </w:p>
    <w:p w:rsidR="006679D1" w:rsidRDefault="00727594" w:rsidP="00727594">
      <w:pPr>
        <w:pStyle w:val="11"/>
        <w:ind w:firstLine="708"/>
        <w:jc w:val="both"/>
      </w:pPr>
      <w:r>
        <w:t>-</w:t>
      </w:r>
      <w:r>
        <w:tab/>
      </w:r>
      <w:r w:rsidR="006679D1" w:rsidRPr="00E124E8">
        <w:t xml:space="preserve">ориентирующийся в мире профессий, понимающий значение профессиональной деятельности для человека. </w:t>
      </w:r>
    </w:p>
    <w:p w:rsidR="006679D1" w:rsidRPr="00E124E8" w:rsidRDefault="006679D1" w:rsidP="006679D1">
      <w:pPr>
        <w:pStyle w:val="11"/>
        <w:ind w:firstLine="142"/>
        <w:jc w:val="both"/>
      </w:pPr>
    </w:p>
    <w:p w:rsidR="006679D1" w:rsidRDefault="006679D1" w:rsidP="006679D1">
      <w:pPr>
        <w:pStyle w:val="11"/>
        <w:jc w:val="center"/>
        <w:rPr>
          <w:b/>
        </w:rPr>
      </w:pPr>
      <w:r w:rsidRPr="006679D1">
        <w:rPr>
          <w:b/>
        </w:rPr>
        <w:t>2.3.10.Критерии, показатели эффективности в части духовно-нравственного развития и воспитания обучающихся</w:t>
      </w:r>
    </w:p>
    <w:p w:rsidR="006679D1" w:rsidRPr="006679D1" w:rsidRDefault="006679D1" w:rsidP="006679D1">
      <w:pPr>
        <w:pStyle w:val="11"/>
        <w:jc w:val="center"/>
        <w:rPr>
          <w:b/>
        </w:rPr>
      </w:pPr>
    </w:p>
    <w:tbl>
      <w:tblPr>
        <w:tblW w:w="0" w:type="auto"/>
        <w:tblInd w:w="502" w:type="dxa"/>
        <w:tblLook w:val="04A0" w:firstRow="1" w:lastRow="0" w:firstColumn="1" w:lastColumn="0" w:noHBand="0" w:noVBand="1"/>
      </w:tblPr>
      <w:tblGrid>
        <w:gridCol w:w="4249"/>
        <w:gridCol w:w="4149"/>
      </w:tblGrid>
      <w:tr w:rsidR="006679D1" w:rsidRPr="00E124E8" w:rsidTr="00C94E66">
        <w:tc>
          <w:tcPr>
            <w:tcW w:w="7146" w:type="dxa"/>
          </w:tcPr>
          <w:p w:rsidR="006679D1" w:rsidRPr="00EA69CE" w:rsidRDefault="006679D1" w:rsidP="00C94E66">
            <w:pPr>
              <w:pStyle w:val="11"/>
            </w:pPr>
            <w:r w:rsidRPr="00EA69CE">
              <w:t>Критерии</w:t>
            </w:r>
          </w:p>
        </w:tc>
        <w:tc>
          <w:tcPr>
            <w:tcW w:w="7138" w:type="dxa"/>
          </w:tcPr>
          <w:p w:rsidR="006679D1" w:rsidRPr="00EA69CE" w:rsidRDefault="006679D1" w:rsidP="00C94E66">
            <w:pPr>
              <w:pStyle w:val="11"/>
            </w:pPr>
            <w:r w:rsidRPr="00EA69CE">
              <w:t>Показатели</w:t>
            </w:r>
          </w:p>
        </w:tc>
      </w:tr>
      <w:tr w:rsidR="006679D1" w:rsidRPr="00E124E8" w:rsidTr="00C94E66">
        <w:tc>
          <w:tcPr>
            <w:tcW w:w="7146" w:type="dxa"/>
          </w:tcPr>
          <w:p w:rsidR="006679D1" w:rsidRPr="00EA69CE" w:rsidRDefault="006679D1" w:rsidP="00C94E66">
            <w:pPr>
              <w:pStyle w:val="11"/>
            </w:pPr>
            <w:r w:rsidRPr="00EA69CE">
              <w:t>Уровень сформированности коллектива</w:t>
            </w:r>
          </w:p>
        </w:tc>
        <w:tc>
          <w:tcPr>
            <w:tcW w:w="7138" w:type="dxa"/>
          </w:tcPr>
          <w:p w:rsidR="006679D1" w:rsidRPr="00EA69CE" w:rsidRDefault="006679D1" w:rsidP="00C94E66">
            <w:pPr>
              <w:pStyle w:val="11"/>
            </w:pPr>
            <w:r w:rsidRPr="00EA69CE">
              <w:t>Состояние эмоционально – психологических отношений в коллективе</w:t>
            </w:r>
          </w:p>
          <w:p w:rsidR="006679D1" w:rsidRPr="00EA69CE" w:rsidRDefault="006679D1" w:rsidP="00C94E66">
            <w:pPr>
              <w:pStyle w:val="11"/>
            </w:pPr>
            <w:r w:rsidRPr="00EA69CE">
              <w:t>Сформированность совместной деятельности</w:t>
            </w:r>
          </w:p>
        </w:tc>
      </w:tr>
      <w:tr w:rsidR="006679D1" w:rsidRPr="005A6DC7" w:rsidTr="00C94E66">
        <w:tc>
          <w:tcPr>
            <w:tcW w:w="7146" w:type="dxa"/>
          </w:tcPr>
          <w:p w:rsidR="006679D1" w:rsidRPr="00EA69CE" w:rsidRDefault="006679D1" w:rsidP="00C94E66">
            <w:pPr>
              <w:pStyle w:val="11"/>
            </w:pPr>
            <w:r w:rsidRPr="00EA69CE">
              <w:t>Нравственная развитость учащихся</w:t>
            </w:r>
          </w:p>
        </w:tc>
        <w:tc>
          <w:tcPr>
            <w:tcW w:w="7138" w:type="dxa"/>
          </w:tcPr>
          <w:p w:rsidR="006679D1" w:rsidRPr="00EA69CE" w:rsidRDefault="006679D1" w:rsidP="00C94E66">
            <w:pPr>
              <w:pStyle w:val="11"/>
            </w:pPr>
            <w:r w:rsidRPr="00EA69CE">
              <w:t>Сформированность основных качеств личности детей</w:t>
            </w:r>
          </w:p>
          <w:p w:rsidR="006679D1" w:rsidRPr="00EA69CE" w:rsidRDefault="006679D1" w:rsidP="00C94E66">
            <w:pPr>
              <w:pStyle w:val="11"/>
            </w:pPr>
            <w:r w:rsidRPr="00EA69CE">
              <w:t>Социальная активность обучающихся</w:t>
            </w:r>
          </w:p>
        </w:tc>
      </w:tr>
      <w:tr w:rsidR="006679D1" w:rsidRPr="005A6DC7" w:rsidTr="00C94E66">
        <w:tc>
          <w:tcPr>
            <w:tcW w:w="7146" w:type="dxa"/>
          </w:tcPr>
          <w:p w:rsidR="006679D1" w:rsidRPr="00EA69CE" w:rsidRDefault="006679D1" w:rsidP="00C94E66">
            <w:pPr>
              <w:pStyle w:val="11"/>
            </w:pPr>
            <w:r w:rsidRPr="00EA69CE">
              <w:t>Удовлетворённость жизнедеятельностью класса</w:t>
            </w:r>
          </w:p>
        </w:tc>
        <w:tc>
          <w:tcPr>
            <w:tcW w:w="7138" w:type="dxa"/>
          </w:tcPr>
          <w:p w:rsidR="006679D1" w:rsidRPr="00EA69CE" w:rsidRDefault="006679D1" w:rsidP="00C94E66">
            <w:pPr>
              <w:pStyle w:val="11"/>
            </w:pPr>
            <w:r w:rsidRPr="00EA69CE">
              <w:t>Степень удовлетворённости родителей</w:t>
            </w:r>
          </w:p>
          <w:p w:rsidR="006679D1" w:rsidRPr="00EA69CE" w:rsidRDefault="006679D1" w:rsidP="00C94E66">
            <w:pPr>
              <w:pStyle w:val="11"/>
            </w:pPr>
            <w:r w:rsidRPr="00EA69CE">
              <w:t>Степень удовлетворённости обучающихся</w:t>
            </w:r>
          </w:p>
        </w:tc>
      </w:tr>
      <w:tr w:rsidR="006679D1" w:rsidRPr="00E124E8" w:rsidTr="00C94E66">
        <w:tc>
          <w:tcPr>
            <w:tcW w:w="7146" w:type="dxa"/>
          </w:tcPr>
          <w:p w:rsidR="006679D1" w:rsidRPr="00EA69CE" w:rsidRDefault="006679D1" w:rsidP="00C94E66">
            <w:pPr>
              <w:pStyle w:val="11"/>
            </w:pPr>
            <w:r w:rsidRPr="00EA69CE">
              <w:t>Уровень воспитанности</w:t>
            </w:r>
          </w:p>
        </w:tc>
        <w:tc>
          <w:tcPr>
            <w:tcW w:w="7138" w:type="dxa"/>
          </w:tcPr>
          <w:p w:rsidR="006679D1" w:rsidRPr="00EA69CE" w:rsidRDefault="006679D1" w:rsidP="00C94E66">
            <w:pPr>
              <w:pStyle w:val="11"/>
            </w:pPr>
            <w:r w:rsidRPr="00EA69CE">
              <w:t>Отношение к обществу</w:t>
            </w:r>
          </w:p>
          <w:p w:rsidR="006679D1" w:rsidRPr="00EA69CE" w:rsidRDefault="006679D1" w:rsidP="00C94E66">
            <w:pPr>
              <w:pStyle w:val="11"/>
            </w:pPr>
            <w:r w:rsidRPr="00EA69CE">
              <w:t>Отношение к умственному труду</w:t>
            </w:r>
          </w:p>
          <w:p w:rsidR="006679D1" w:rsidRPr="00EA69CE" w:rsidRDefault="006679D1" w:rsidP="00C94E66">
            <w:pPr>
              <w:pStyle w:val="11"/>
            </w:pPr>
            <w:r w:rsidRPr="00EA69CE">
              <w:t>Отношение к физическому труду</w:t>
            </w:r>
          </w:p>
          <w:p w:rsidR="006679D1" w:rsidRPr="00EA69CE" w:rsidRDefault="006679D1" w:rsidP="00C94E66">
            <w:pPr>
              <w:pStyle w:val="11"/>
            </w:pPr>
            <w:r w:rsidRPr="00EA69CE">
              <w:t>Отношение к людям</w:t>
            </w:r>
          </w:p>
          <w:p w:rsidR="006679D1" w:rsidRPr="00EA69CE" w:rsidRDefault="006679D1" w:rsidP="00C94E66">
            <w:pPr>
              <w:pStyle w:val="11"/>
            </w:pPr>
            <w:r w:rsidRPr="00EA69CE">
              <w:t>Отношение к себе</w:t>
            </w:r>
          </w:p>
        </w:tc>
      </w:tr>
    </w:tbl>
    <w:p w:rsidR="00906C7F" w:rsidRPr="00906C7F" w:rsidRDefault="00906C7F" w:rsidP="00C34EE1">
      <w:pPr>
        <w:spacing w:line="255" w:lineRule="atLeast"/>
        <w:rPr>
          <w:rFonts w:ascii="Times New Roman" w:hAnsi="Times New Roman"/>
          <w:sz w:val="24"/>
          <w:szCs w:val="24"/>
          <w:lang w:val="ru-RU"/>
        </w:rPr>
      </w:pPr>
      <w:r w:rsidRPr="00906C7F">
        <w:rPr>
          <w:rFonts w:ascii="Times New Roman" w:hAnsi="Times New Roman"/>
          <w:b/>
          <w:sz w:val="24"/>
          <w:szCs w:val="24"/>
          <w:lang w:val="ru-RU"/>
        </w:rPr>
        <w:t xml:space="preserve">  </w:t>
      </w:r>
    </w:p>
    <w:p w:rsidR="00C34EE1" w:rsidRPr="00C34EE1" w:rsidRDefault="00C34EE1" w:rsidP="00C34EE1">
      <w:pPr>
        <w:pStyle w:val="af2"/>
        <w:widowControl w:val="0"/>
        <w:ind w:left="502" w:right="-43"/>
        <w:jc w:val="center"/>
        <w:rPr>
          <w:rFonts w:ascii="Times New Roman" w:hAnsi="Times New Roman" w:cs="Times New Roman"/>
          <w:b/>
          <w:sz w:val="24"/>
          <w:szCs w:val="24"/>
          <w:lang w:val="ru-RU"/>
        </w:rPr>
      </w:pPr>
      <w:r w:rsidRPr="00C34EE1">
        <w:rPr>
          <w:rFonts w:ascii="Times New Roman" w:hAnsi="Times New Roman" w:cs="Times New Roman"/>
          <w:b/>
          <w:sz w:val="24"/>
          <w:szCs w:val="24"/>
          <w:lang w:val="ru-RU"/>
        </w:rPr>
        <w:t>2.3.11.Методика и инструментарий мониторинга духовно-нравственного развития и воспитания обучающихся</w:t>
      </w:r>
    </w:p>
    <w:p w:rsidR="00C34EE1" w:rsidRDefault="00C34EE1" w:rsidP="00C34EE1">
      <w:pPr>
        <w:pStyle w:val="11"/>
        <w:ind w:firstLine="502"/>
        <w:jc w:val="both"/>
      </w:pPr>
      <w:r w:rsidRPr="00EA69CE">
        <w:t xml:space="preserve">С целью контроля реализации Программы и оценки ее эффективности организуется мониторинг, который проводится 2 раза в год: в декабре и в мае. Оценка и коррекция развития личностных результатов образовательной деятельности обучающихся осуществляется в ходе постоянного наблюдения педагогов и в тесном сотрудничестве с </w:t>
      </w:r>
      <w:r>
        <w:t xml:space="preserve">семьей ученика. </w:t>
      </w:r>
    </w:p>
    <w:p w:rsidR="00C34EE1" w:rsidRPr="00E124E8" w:rsidRDefault="00C34EE1" w:rsidP="00C34EE1">
      <w:pPr>
        <w:pStyle w:val="11"/>
        <w:ind w:firstLine="502"/>
        <w:jc w:val="both"/>
      </w:pPr>
      <w:r w:rsidRPr="00EA69CE">
        <w:t>Цели проведения мониторинга</w:t>
      </w:r>
      <w:r w:rsidRPr="00E124E8">
        <w:t>:</w:t>
      </w:r>
    </w:p>
    <w:p w:rsidR="00C34EE1" w:rsidRPr="00E124E8" w:rsidRDefault="00C34EE1" w:rsidP="00C34EE1">
      <w:pPr>
        <w:pStyle w:val="11"/>
        <w:ind w:firstLine="502"/>
        <w:jc w:val="both"/>
      </w:pPr>
      <w:r w:rsidRPr="00E124E8">
        <w:t>1. Определить эффективность деятельности педагогов по конкретным результатам развития личности и индивидуальности обучающихся.</w:t>
      </w:r>
    </w:p>
    <w:p w:rsidR="00C34EE1" w:rsidRPr="00E124E8" w:rsidRDefault="00C34EE1" w:rsidP="00C34EE1">
      <w:pPr>
        <w:pStyle w:val="11"/>
        <w:ind w:firstLine="502"/>
        <w:jc w:val="both"/>
      </w:pPr>
      <w:r w:rsidRPr="00E124E8">
        <w:t>2. На основе теоретического анализа выявленных тенденций построить систему работы по эффективному обеспечению актуализации, развития и проявления учениками своих личностных качеств, развитию их творческой индивидуальности, субъективности, способностей к самоопределению и самореализации.</w:t>
      </w:r>
    </w:p>
    <w:p w:rsidR="00C34EE1" w:rsidRPr="00EA69CE" w:rsidRDefault="00C34EE1" w:rsidP="00C34EE1">
      <w:pPr>
        <w:pStyle w:val="11"/>
        <w:ind w:firstLine="502"/>
        <w:jc w:val="both"/>
      </w:pPr>
      <w:r w:rsidRPr="00E124E8">
        <w:t xml:space="preserve">Для достижения этих целей необходимо решить следующие </w:t>
      </w:r>
      <w:r w:rsidRPr="00EA69CE">
        <w:t>задачи:</w:t>
      </w:r>
    </w:p>
    <w:p w:rsidR="00C34EE1" w:rsidRPr="00E124E8" w:rsidRDefault="00C34EE1" w:rsidP="00C34EE1">
      <w:pPr>
        <w:pStyle w:val="11"/>
        <w:ind w:firstLine="502"/>
        <w:jc w:val="both"/>
      </w:pPr>
      <w:r w:rsidRPr="00E124E8">
        <w:t>-</w:t>
      </w:r>
      <w:r w:rsidR="00727594">
        <w:tab/>
      </w:r>
      <w:r w:rsidRPr="00E124E8">
        <w:t>проследить динамику развития личности, начиная с младшего школьного возраста в соответствии с диагностируемыми параметрами;</w:t>
      </w:r>
    </w:p>
    <w:p w:rsidR="00C34EE1" w:rsidRPr="00E124E8" w:rsidRDefault="00C34EE1" w:rsidP="00C34EE1">
      <w:pPr>
        <w:pStyle w:val="11"/>
        <w:ind w:firstLine="502"/>
        <w:jc w:val="both"/>
      </w:pPr>
      <w:r w:rsidRPr="00E124E8">
        <w:t>-</w:t>
      </w:r>
      <w:r w:rsidR="00727594">
        <w:tab/>
      </w:r>
      <w:r w:rsidRPr="00E124E8">
        <w:t>оценить «траекторию» развития личности и индивидуальности каждого ученика;</w:t>
      </w:r>
    </w:p>
    <w:p w:rsidR="00C34EE1" w:rsidRPr="00E124E8" w:rsidRDefault="00C34EE1" w:rsidP="00C34EE1">
      <w:pPr>
        <w:pStyle w:val="11"/>
        <w:ind w:firstLine="502"/>
        <w:jc w:val="both"/>
      </w:pPr>
      <w:r w:rsidRPr="00E124E8">
        <w:t>-</w:t>
      </w:r>
      <w:r w:rsidR="00727594">
        <w:tab/>
      </w:r>
      <w:r w:rsidRPr="00E124E8">
        <w:t>сформировать информационную базу индивидуально-личностного роста учащихся;</w:t>
      </w:r>
    </w:p>
    <w:p w:rsidR="00C34EE1" w:rsidRPr="00E124E8" w:rsidRDefault="00727594" w:rsidP="00C34EE1">
      <w:pPr>
        <w:pStyle w:val="11"/>
        <w:ind w:firstLine="502"/>
        <w:jc w:val="both"/>
      </w:pPr>
      <w:r>
        <w:t>-</w:t>
      </w:r>
      <w:r>
        <w:tab/>
      </w:r>
      <w:r w:rsidR="00C34EE1" w:rsidRPr="00E124E8">
        <w:t>выявить возможные отрицательные тенденции в развитии личности и индивидуальности воспитанников, наметить пути их предупреждения и преодоления;</w:t>
      </w:r>
    </w:p>
    <w:p w:rsidR="00727594" w:rsidRDefault="00727594" w:rsidP="00727594">
      <w:pPr>
        <w:pStyle w:val="11"/>
        <w:ind w:firstLine="502"/>
        <w:jc w:val="both"/>
      </w:pPr>
      <w:r>
        <w:t>-</w:t>
      </w:r>
      <w:r>
        <w:tab/>
      </w:r>
      <w:r w:rsidR="00C34EE1" w:rsidRPr="00E124E8">
        <w:t>определить благоприятные психолого-педагогические условия для развития личности и индивидуальности учащихся, их самопознания, самоопределения и саморазвития, наметить пути их реализации.</w:t>
      </w:r>
    </w:p>
    <w:p w:rsidR="00C34EE1" w:rsidRDefault="00C34EE1" w:rsidP="00727594">
      <w:pPr>
        <w:pStyle w:val="11"/>
        <w:ind w:firstLine="502"/>
        <w:jc w:val="both"/>
      </w:pPr>
      <w:r w:rsidRPr="00E124E8">
        <w:t>Ведущие методы мониторинга: экспертные суждения (родителей, партнеров Гимназии; анонимные анкеты, позволяющие</w:t>
      </w:r>
      <w:r w:rsidR="00267FC2">
        <w:t xml:space="preserve"> </w:t>
      </w:r>
      <w:r w:rsidRPr="00E124E8">
        <w:t>анализировать (не оценивать) ценностную сферу личности;</w:t>
      </w:r>
      <w:r w:rsidR="00727594">
        <w:t xml:space="preserve"> </w:t>
      </w:r>
      <w:r w:rsidRPr="00E124E8">
        <w:t>различные тестовые инструменты, созданные с учетом возраста; самооценочные суждения</w:t>
      </w:r>
      <w:r w:rsidR="00727594">
        <w:t xml:space="preserve"> </w:t>
      </w:r>
      <w:r w:rsidRPr="00E124E8">
        <w:t>детей. </w:t>
      </w:r>
    </w:p>
    <w:p w:rsidR="00872C33" w:rsidRDefault="00872C33" w:rsidP="00727594">
      <w:pPr>
        <w:pStyle w:val="11"/>
        <w:ind w:firstLine="502"/>
        <w:jc w:val="both"/>
      </w:pPr>
    </w:p>
    <w:p w:rsidR="00872C33" w:rsidRDefault="00872C33" w:rsidP="00872C33">
      <w:pPr>
        <w:spacing w:after="0" w:line="255" w:lineRule="atLeast"/>
        <w:ind w:left="76"/>
        <w:jc w:val="center"/>
        <w:rPr>
          <w:rFonts w:ascii="Times New Roman" w:hAnsi="Times New Roman"/>
          <w:b/>
          <w:bCs/>
          <w:sz w:val="24"/>
          <w:szCs w:val="24"/>
          <w:lang w:val="ru-RU"/>
        </w:rPr>
      </w:pPr>
      <w:r w:rsidRPr="00E124E8">
        <w:rPr>
          <w:rFonts w:ascii="Times New Roman" w:hAnsi="Times New Roman"/>
          <w:b/>
          <w:bCs/>
          <w:sz w:val="24"/>
          <w:szCs w:val="24"/>
        </w:rPr>
        <w:t>Измерение эффективности внедрения Программы</w:t>
      </w:r>
    </w:p>
    <w:p w:rsidR="00872C33" w:rsidRPr="00872C33" w:rsidRDefault="00872C33" w:rsidP="00872C33">
      <w:pPr>
        <w:spacing w:after="0" w:line="255" w:lineRule="atLeast"/>
        <w:ind w:left="76"/>
        <w:jc w:val="center"/>
        <w:rPr>
          <w:rFonts w:ascii="Times New Roman" w:hAnsi="Times New Roman"/>
          <w:b/>
          <w:sz w:val="24"/>
          <w:szCs w:val="24"/>
          <w:lang w:val="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09"/>
        <w:gridCol w:w="4962"/>
      </w:tblGrid>
      <w:tr w:rsidR="00872C33" w:rsidRPr="00E124E8" w:rsidTr="00872C33">
        <w:trPr>
          <w:trHeight w:val="518"/>
        </w:trPr>
        <w:tc>
          <w:tcPr>
            <w:tcW w:w="2093" w:type="dxa"/>
          </w:tcPr>
          <w:tbl>
            <w:tblPr>
              <w:tblW w:w="2693" w:type="dxa"/>
              <w:tblLayout w:type="fixed"/>
              <w:tblLook w:val="01E0" w:firstRow="1" w:lastRow="1" w:firstColumn="1" w:lastColumn="1" w:noHBand="0" w:noVBand="0"/>
            </w:tblPr>
            <w:tblGrid>
              <w:gridCol w:w="2693"/>
            </w:tblGrid>
            <w:tr w:rsidR="00872C33" w:rsidRPr="00E124E8" w:rsidTr="00F512D4">
              <w:tc>
                <w:tcPr>
                  <w:tcW w:w="2693" w:type="dxa"/>
                </w:tcPr>
                <w:p w:rsidR="00872C33" w:rsidRPr="00E124E8" w:rsidRDefault="00872C33" w:rsidP="00F512D4">
                  <w:pPr>
                    <w:spacing w:after="0" w:line="360" w:lineRule="auto"/>
                    <w:jc w:val="center"/>
                    <w:rPr>
                      <w:rFonts w:ascii="Times New Roman" w:hAnsi="Times New Roman"/>
                      <w:b/>
                      <w:sz w:val="24"/>
                      <w:szCs w:val="24"/>
                    </w:rPr>
                  </w:pPr>
                  <w:r w:rsidRPr="00E124E8">
                    <w:rPr>
                      <w:rFonts w:ascii="Times New Roman" w:hAnsi="Times New Roman"/>
                      <w:b/>
                      <w:bCs/>
                      <w:iCs/>
                      <w:sz w:val="24"/>
                      <w:szCs w:val="24"/>
                    </w:rPr>
                    <w:t>Критерий</w:t>
                  </w:r>
                </w:p>
              </w:tc>
            </w:tr>
          </w:tbl>
          <w:p w:rsidR="00872C33" w:rsidRPr="00E124E8" w:rsidRDefault="00872C33" w:rsidP="00F512D4">
            <w:pPr>
              <w:spacing w:after="0" w:line="360" w:lineRule="auto"/>
              <w:jc w:val="center"/>
              <w:rPr>
                <w:rFonts w:ascii="Times New Roman" w:hAnsi="Times New Roman"/>
                <w:b/>
                <w:bCs/>
                <w:sz w:val="24"/>
                <w:szCs w:val="24"/>
              </w:rPr>
            </w:pPr>
          </w:p>
        </w:tc>
        <w:tc>
          <w:tcPr>
            <w:tcW w:w="2409" w:type="dxa"/>
          </w:tcPr>
          <w:p w:rsidR="00872C33" w:rsidRPr="00E124E8" w:rsidRDefault="00872C33" w:rsidP="00F512D4">
            <w:pPr>
              <w:spacing w:after="0" w:line="360" w:lineRule="auto"/>
              <w:jc w:val="center"/>
              <w:rPr>
                <w:rFonts w:ascii="Times New Roman" w:hAnsi="Times New Roman"/>
                <w:b/>
                <w:bCs/>
                <w:sz w:val="24"/>
                <w:szCs w:val="24"/>
              </w:rPr>
            </w:pPr>
            <w:r w:rsidRPr="00E124E8">
              <w:rPr>
                <w:rFonts w:ascii="Times New Roman" w:hAnsi="Times New Roman"/>
                <w:b/>
                <w:bCs/>
                <w:sz w:val="24"/>
                <w:szCs w:val="24"/>
              </w:rPr>
              <w:t>Индикатор</w:t>
            </w:r>
          </w:p>
        </w:tc>
        <w:tc>
          <w:tcPr>
            <w:tcW w:w="4962" w:type="dxa"/>
          </w:tcPr>
          <w:p w:rsidR="00872C33" w:rsidRPr="00E124E8" w:rsidRDefault="00872C33" w:rsidP="00F512D4">
            <w:pPr>
              <w:spacing w:after="0" w:line="360" w:lineRule="auto"/>
              <w:jc w:val="center"/>
              <w:rPr>
                <w:rFonts w:ascii="Times New Roman" w:hAnsi="Times New Roman"/>
                <w:b/>
                <w:bCs/>
                <w:color w:val="333333"/>
                <w:sz w:val="24"/>
                <w:szCs w:val="24"/>
              </w:rPr>
            </w:pPr>
            <w:r w:rsidRPr="00E124E8">
              <w:rPr>
                <w:rFonts w:ascii="Times New Roman" w:hAnsi="Times New Roman"/>
                <w:b/>
                <w:bCs/>
                <w:sz w:val="24"/>
                <w:szCs w:val="24"/>
              </w:rPr>
              <w:t>Измеритель</w:t>
            </w:r>
          </w:p>
        </w:tc>
      </w:tr>
      <w:tr w:rsidR="00872C33" w:rsidRPr="005A6DC7" w:rsidTr="00872C33">
        <w:trPr>
          <w:trHeight w:val="518"/>
        </w:trPr>
        <w:tc>
          <w:tcPr>
            <w:tcW w:w="2093" w:type="dxa"/>
          </w:tcPr>
          <w:p w:rsidR="00872C33" w:rsidRPr="00E124E8" w:rsidRDefault="00872C33" w:rsidP="00F512D4">
            <w:pPr>
              <w:pStyle w:val="11"/>
              <w:jc w:val="both"/>
              <w:rPr>
                <w:b/>
                <w:bCs/>
                <w:i/>
                <w:iCs/>
              </w:rPr>
            </w:pPr>
            <w:r w:rsidRPr="00E124E8">
              <w:t>Уровень сформированности духовно-нравственной культуры учащихся</w:t>
            </w:r>
          </w:p>
        </w:tc>
        <w:tc>
          <w:tcPr>
            <w:tcW w:w="2409" w:type="dxa"/>
          </w:tcPr>
          <w:p w:rsidR="00872C33" w:rsidRPr="00E124E8" w:rsidRDefault="00872C33" w:rsidP="00F512D4">
            <w:pPr>
              <w:pStyle w:val="11"/>
              <w:jc w:val="both"/>
              <w:rPr>
                <w:b/>
                <w:bCs/>
              </w:rPr>
            </w:pPr>
            <w:r w:rsidRPr="00E124E8">
              <w:t>Соблюдает моральные нормы  и правила поведения</w:t>
            </w:r>
          </w:p>
        </w:tc>
        <w:tc>
          <w:tcPr>
            <w:tcW w:w="4962" w:type="dxa"/>
          </w:tcPr>
          <w:p w:rsidR="00872C33" w:rsidRPr="00E124E8" w:rsidRDefault="00872C33" w:rsidP="00F512D4">
            <w:pPr>
              <w:pStyle w:val="11"/>
              <w:jc w:val="both"/>
            </w:pPr>
            <w:r w:rsidRPr="00E124E8">
              <w:t>- Диагностика уровня воспитанности школьника (методика Н.П. Капустиной, Л. Фридмана);</w:t>
            </w:r>
          </w:p>
          <w:p w:rsidR="00872C33" w:rsidRPr="00E124E8" w:rsidRDefault="00872C33" w:rsidP="00F512D4">
            <w:pPr>
              <w:pStyle w:val="11"/>
              <w:jc w:val="both"/>
            </w:pPr>
            <w:r w:rsidRPr="00E124E8">
              <w:t>- Диагностика межличностных отношений «Настоящий друг» (методика А.С. Прутченкова)</w:t>
            </w:r>
          </w:p>
          <w:p w:rsidR="00872C33" w:rsidRPr="00E124E8" w:rsidRDefault="00872C33" w:rsidP="00F512D4">
            <w:pPr>
              <w:pStyle w:val="11"/>
              <w:jc w:val="both"/>
            </w:pPr>
            <w:r w:rsidRPr="00E124E8">
              <w:t>-Тест Н.Е. Щурковой «Размышляем о жизненном опыте».</w:t>
            </w:r>
          </w:p>
          <w:p w:rsidR="00872C33" w:rsidRPr="00E124E8" w:rsidRDefault="00872C33" w:rsidP="00F512D4">
            <w:pPr>
              <w:pStyle w:val="11"/>
              <w:jc w:val="both"/>
            </w:pPr>
            <w:r w:rsidRPr="00E124E8">
              <w:t xml:space="preserve"> -Изучение представлений учащихся о нравственных качествах «Незаконченная история, или мое отношение к людям» (методика Н.Е. Богуславской);</w:t>
            </w:r>
          </w:p>
          <w:p w:rsidR="00872C33" w:rsidRPr="00E124E8" w:rsidRDefault="00872C33" w:rsidP="00F512D4">
            <w:pPr>
              <w:pStyle w:val="11"/>
              <w:jc w:val="both"/>
            </w:pPr>
            <w:r w:rsidRPr="00E124E8">
              <w:t>-Педагогическое наблюдение</w:t>
            </w:r>
          </w:p>
          <w:p w:rsidR="00872C33" w:rsidRPr="00E124E8" w:rsidRDefault="00872C33" w:rsidP="00F512D4">
            <w:pPr>
              <w:pStyle w:val="11"/>
              <w:jc w:val="both"/>
            </w:pPr>
            <w:r w:rsidRPr="00E124E8">
              <w:t>-Опросники «Учитель глазами ученика»</w:t>
            </w:r>
          </w:p>
          <w:p w:rsidR="00872C33" w:rsidRPr="00E124E8" w:rsidRDefault="00872C33" w:rsidP="00F512D4">
            <w:pPr>
              <w:pStyle w:val="11"/>
              <w:jc w:val="both"/>
            </w:pPr>
            <w:r w:rsidRPr="00E124E8">
              <w:t>«Школа глазами родителей»</w:t>
            </w:r>
          </w:p>
          <w:p w:rsidR="00872C33" w:rsidRPr="00E124E8" w:rsidRDefault="00872C33" w:rsidP="00F512D4">
            <w:pPr>
              <w:pStyle w:val="11"/>
              <w:jc w:val="both"/>
            </w:pPr>
            <w:r w:rsidRPr="00E124E8">
              <w:t>«Я и мои одноклассники»</w:t>
            </w:r>
          </w:p>
          <w:p w:rsidR="00872C33" w:rsidRPr="00E124E8" w:rsidRDefault="00872C33" w:rsidP="00F512D4">
            <w:pPr>
              <w:pStyle w:val="11"/>
              <w:jc w:val="both"/>
            </w:pPr>
            <w:r w:rsidRPr="00E124E8">
              <w:t>-Методика проблемных ситуаций</w:t>
            </w:r>
          </w:p>
          <w:p w:rsidR="00872C33" w:rsidRPr="00E124E8" w:rsidRDefault="00872C33" w:rsidP="00F512D4">
            <w:pPr>
              <w:pStyle w:val="11"/>
              <w:jc w:val="both"/>
            </w:pPr>
            <w:r w:rsidRPr="00E124E8">
              <w:t>- диагностика уровня товарищества и взаимопомощи (методика С.Г. Макеевой);</w:t>
            </w:r>
          </w:p>
          <w:p w:rsidR="00872C33" w:rsidRPr="00E124E8" w:rsidRDefault="00872C33" w:rsidP="00F512D4">
            <w:pPr>
              <w:pStyle w:val="11"/>
              <w:jc w:val="both"/>
              <w:rPr>
                <w:b/>
                <w:bCs/>
              </w:rPr>
            </w:pPr>
            <w:r w:rsidRPr="00E124E8">
              <w:t>-  диагностика эмоционального компонента нравственного развития (методика Р.Р. Калининой)</w:t>
            </w:r>
          </w:p>
        </w:tc>
      </w:tr>
      <w:tr w:rsidR="00872C33" w:rsidRPr="005A6DC7" w:rsidTr="00872C33">
        <w:trPr>
          <w:trHeight w:val="518"/>
        </w:trPr>
        <w:tc>
          <w:tcPr>
            <w:tcW w:w="2093" w:type="dxa"/>
          </w:tcPr>
          <w:p w:rsidR="00872C33" w:rsidRPr="00E124E8" w:rsidRDefault="00872C33" w:rsidP="00F512D4">
            <w:pPr>
              <w:pStyle w:val="11"/>
              <w:jc w:val="both"/>
              <w:rPr>
                <w:b/>
                <w:bCs/>
                <w:i/>
                <w:iCs/>
              </w:rPr>
            </w:pPr>
            <w:r w:rsidRPr="00E124E8">
              <w:t xml:space="preserve"> Уровень социальной компетентности</w:t>
            </w:r>
          </w:p>
        </w:tc>
        <w:tc>
          <w:tcPr>
            <w:tcW w:w="2409" w:type="dxa"/>
          </w:tcPr>
          <w:p w:rsidR="00872C33" w:rsidRPr="00E124E8" w:rsidRDefault="00872C33" w:rsidP="00F512D4">
            <w:pPr>
              <w:pStyle w:val="11"/>
              <w:jc w:val="both"/>
              <w:rPr>
                <w:b/>
                <w:bCs/>
              </w:rPr>
            </w:pPr>
            <w:r w:rsidRPr="00E124E8">
              <w:t>Обладает социальными нормами, правилами поведения, ролями и формами социальной жизни в группах и сообществах.</w:t>
            </w:r>
          </w:p>
        </w:tc>
        <w:tc>
          <w:tcPr>
            <w:tcW w:w="4962" w:type="dxa"/>
          </w:tcPr>
          <w:p w:rsidR="00872C33" w:rsidRPr="00E124E8" w:rsidRDefault="00872C33" w:rsidP="00F512D4">
            <w:pPr>
              <w:pStyle w:val="11"/>
              <w:jc w:val="both"/>
            </w:pPr>
            <w:r w:rsidRPr="00E124E8">
              <w:t>-Методика изучения уровня социализированности личности учащихся (М.И. Рожков)</w:t>
            </w:r>
          </w:p>
          <w:p w:rsidR="00872C33" w:rsidRPr="00E124E8" w:rsidRDefault="00872C33" w:rsidP="00F512D4">
            <w:pPr>
              <w:pStyle w:val="11"/>
              <w:jc w:val="both"/>
            </w:pPr>
            <w:r w:rsidRPr="00E124E8">
              <w:t xml:space="preserve"> -Экспериментальная методика изучения объяснения школьниками фактов собственного взросления (А.А. Андреева)</w:t>
            </w:r>
          </w:p>
          <w:p w:rsidR="00872C33" w:rsidRPr="00E124E8" w:rsidRDefault="00872C33" w:rsidP="00F512D4">
            <w:pPr>
              <w:pStyle w:val="11"/>
              <w:jc w:val="both"/>
              <w:rPr>
                <w:b/>
                <w:bCs/>
                <w:i/>
                <w:iCs/>
                <w:color w:val="000000"/>
              </w:rPr>
            </w:pPr>
            <w:r w:rsidRPr="00E124E8">
              <w:t xml:space="preserve"> -Пакет методик исследования социализации подростков в неформальных сообществах</w:t>
            </w:r>
          </w:p>
        </w:tc>
      </w:tr>
      <w:tr w:rsidR="00872C33" w:rsidRPr="005A6DC7" w:rsidTr="00872C33">
        <w:trPr>
          <w:trHeight w:val="518"/>
        </w:trPr>
        <w:tc>
          <w:tcPr>
            <w:tcW w:w="2093" w:type="dxa"/>
          </w:tcPr>
          <w:p w:rsidR="00872C33" w:rsidRPr="00E124E8" w:rsidRDefault="00872C33" w:rsidP="00F512D4">
            <w:pPr>
              <w:pStyle w:val="11"/>
              <w:jc w:val="both"/>
            </w:pPr>
            <w:r w:rsidRPr="00E124E8">
              <w:rPr>
                <w:color w:val="000000"/>
              </w:rPr>
              <w:t xml:space="preserve"> Уровень </w:t>
            </w:r>
            <w:r w:rsidRPr="00E124E8">
              <w:t>сформированность навыков общественно-полезной и личностно-значимой деятельности, отношение к учебному и физическому труду</w:t>
            </w:r>
          </w:p>
        </w:tc>
        <w:tc>
          <w:tcPr>
            <w:tcW w:w="2409" w:type="dxa"/>
          </w:tcPr>
          <w:p w:rsidR="00872C33" w:rsidRPr="00E124E8" w:rsidRDefault="00872C33" w:rsidP="00F512D4">
            <w:pPr>
              <w:pStyle w:val="11"/>
              <w:jc w:val="both"/>
            </w:pPr>
            <w:r w:rsidRPr="00E124E8">
              <w:t>Имеет ценностную установку «Учение»</w:t>
            </w:r>
          </w:p>
          <w:p w:rsidR="00872C33" w:rsidRPr="00E124E8" w:rsidRDefault="00872C33" w:rsidP="00F512D4">
            <w:pPr>
              <w:pStyle w:val="11"/>
              <w:jc w:val="both"/>
            </w:pPr>
            <w:r w:rsidRPr="00E124E8">
              <w:t>Имеет ценностную установку «Труд»</w:t>
            </w:r>
          </w:p>
          <w:p w:rsidR="00872C33" w:rsidRPr="00E124E8" w:rsidRDefault="00872C33" w:rsidP="00F512D4">
            <w:pPr>
              <w:pStyle w:val="11"/>
              <w:jc w:val="both"/>
            </w:pPr>
            <w:r w:rsidRPr="00E124E8">
              <w:t>Участвует в общественно – полезной деятельности</w:t>
            </w:r>
          </w:p>
        </w:tc>
        <w:tc>
          <w:tcPr>
            <w:tcW w:w="4962" w:type="dxa"/>
          </w:tcPr>
          <w:p w:rsidR="00872C33" w:rsidRPr="00E124E8" w:rsidRDefault="00872C33" w:rsidP="00F512D4">
            <w:pPr>
              <w:pStyle w:val="11"/>
              <w:jc w:val="both"/>
            </w:pPr>
            <w:r w:rsidRPr="00E124E8">
              <w:t>-Методика изучения ценностных установок и ориентаций, педагогическое наблюдение</w:t>
            </w:r>
          </w:p>
          <w:p w:rsidR="00872C33" w:rsidRPr="00E124E8" w:rsidRDefault="00872C33" w:rsidP="00F512D4">
            <w:pPr>
              <w:pStyle w:val="11"/>
              <w:jc w:val="both"/>
            </w:pPr>
            <w:r w:rsidRPr="00E124E8">
              <w:t>-Портфель достижений обучающегося</w:t>
            </w:r>
          </w:p>
          <w:p w:rsidR="00872C33" w:rsidRPr="00E124E8" w:rsidRDefault="00872C33" w:rsidP="00F512D4">
            <w:pPr>
              <w:pStyle w:val="11"/>
              <w:jc w:val="both"/>
            </w:pPr>
            <w:r w:rsidRPr="00E124E8">
              <w:t>-Результаты выполнения творческих и проектных работ</w:t>
            </w:r>
          </w:p>
        </w:tc>
      </w:tr>
      <w:tr w:rsidR="00872C33" w:rsidRPr="00E124E8" w:rsidTr="00872C33">
        <w:tc>
          <w:tcPr>
            <w:tcW w:w="2093" w:type="dxa"/>
          </w:tcPr>
          <w:p w:rsidR="00872C33" w:rsidRPr="00E124E8" w:rsidRDefault="00872C33" w:rsidP="00F512D4">
            <w:pPr>
              <w:pStyle w:val="11"/>
              <w:jc w:val="both"/>
              <w:rPr>
                <w:b/>
                <w:bCs/>
                <w:i/>
                <w:iCs/>
                <w:color w:val="000000"/>
              </w:rPr>
            </w:pPr>
            <w:r w:rsidRPr="00E124E8">
              <w:t>Уровень  сформированности отношения к своему здоровью, здоровью близких и окружающих людей</w:t>
            </w:r>
          </w:p>
        </w:tc>
        <w:tc>
          <w:tcPr>
            <w:tcW w:w="2409" w:type="dxa"/>
          </w:tcPr>
          <w:p w:rsidR="00872C33" w:rsidRPr="00E124E8" w:rsidRDefault="00872C33" w:rsidP="00F512D4">
            <w:pPr>
              <w:pStyle w:val="11"/>
              <w:jc w:val="both"/>
              <w:rPr>
                <w:b/>
                <w:bCs/>
                <w:i/>
                <w:iCs/>
                <w:color w:val="000000"/>
              </w:rPr>
            </w:pPr>
            <w:r w:rsidRPr="00E124E8">
              <w:t>Имеет ценностную установку здорового и безопасного образа жизни</w:t>
            </w:r>
          </w:p>
        </w:tc>
        <w:tc>
          <w:tcPr>
            <w:tcW w:w="4962" w:type="dxa"/>
          </w:tcPr>
          <w:p w:rsidR="00872C33" w:rsidRPr="00E124E8" w:rsidRDefault="00872C33" w:rsidP="00F512D4">
            <w:pPr>
              <w:pStyle w:val="11"/>
              <w:jc w:val="both"/>
              <w:rPr>
                <w:bCs/>
              </w:rPr>
            </w:pPr>
            <w:r w:rsidRPr="00E124E8">
              <w:rPr>
                <w:bCs/>
              </w:rPr>
              <w:t>-Методика исследования отношения к здоровью</w:t>
            </w:r>
          </w:p>
          <w:p w:rsidR="00872C33" w:rsidRPr="00E124E8" w:rsidRDefault="00872C33" w:rsidP="00F512D4">
            <w:pPr>
              <w:pStyle w:val="11"/>
              <w:jc w:val="both"/>
              <w:rPr>
                <w:bCs/>
              </w:rPr>
            </w:pPr>
            <w:r w:rsidRPr="00E124E8">
              <w:rPr>
                <w:color w:val="000000"/>
              </w:rPr>
              <w:t>-Диагностика осознанности отношения к собственному здоровью (методика М.А. Тыртышной);</w:t>
            </w:r>
          </w:p>
          <w:p w:rsidR="00872C33" w:rsidRPr="00E124E8" w:rsidRDefault="00872C33" w:rsidP="00F512D4">
            <w:pPr>
              <w:pStyle w:val="11"/>
              <w:jc w:val="both"/>
              <w:rPr>
                <w:b/>
                <w:bCs/>
                <w:i/>
                <w:iCs/>
                <w:color w:val="000000"/>
              </w:rPr>
            </w:pPr>
          </w:p>
        </w:tc>
      </w:tr>
      <w:tr w:rsidR="00872C33" w:rsidRPr="005A6DC7" w:rsidTr="00872C33">
        <w:tc>
          <w:tcPr>
            <w:tcW w:w="2093" w:type="dxa"/>
          </w:tcPr>
          <w:p w:rsidR="00872C33" w:rsidRPr="00E124E8" w:rsidRDefault="00872C33" w:rsidP="00F512D4">
            <w:pPr>
              <w:pStyle w:val="11"/>
              <w:jc w:val="both"/>
            </w:pPr>
            <w:r w:rsidRPr="00E124E8">
              <w:t>Уровень  отношения к природе, окружающей среде</w:t>
            </w:r>
          </w:p>
        </w:tc>
        <w:tc>
          <w:tcPr>
            <w:tcW w:w="2409" w:type="dxa"/>
          </w:tcPr>
          <w:p w:rsidR="00872C33" w:rsidRPr="00E124E8" w:rsidRDefault="00872C33" w:rsidP="00F512D4">
            <w:pPr>
              <w:pStyle w:val="11"/>
              <w:jc w:val="both"/>
            </w:pPr>
            <w:r w:rsidRPr="00E124E8">
              <w:t>Имеет ценностную установку «Природа»</w:t>
            </w:r>
          </w:p>
        </w:tc>
        <w:tc>
          <w:tcPr>
            <w:tcW w:w="4962" w:type="dxa"/>
          </w:tcPr>
          <w:p w:rsidR="00872C33" w:rsidRPr="00E124E8" w:rsidRDefault="00872C33" w:rsidP="00F512D4">
            <w:pPr>
              <w:pStyle w:val="11"/>
              <w:jc w:val="both"/>
            </w:pPr>
            <w:r w:rsidRPr="00E124E8">
              <w:t>-Методика изучения ценностных установок и ориентаций</w:t>
            </w:r>
          </w:p>
          <w:p w:rsidR="00872C33" w:rsidRPr="00E124E8" w:rsidRDefault="00872C33" w:rsidP="00F512D4">
            <w:pPr>
              <w:pStyle w:val="11"/>
              <w:jc w:val="both"/>
            </w:pPr>
            <w:r w:rsidRPr="00E124E8">
              <w:t>-Портфель достижений обучающегося</w:t>
            </w:r>
          </w:p>
          <w:p w:rsidR="00872C33" w:rsidRPr="00E124E8" w:rsidRDefault="00872C33" w:rsidP="00F512D4">
            <w:pPr>
              <w:pStyle w:val="11"/>
              <w:jc w:val="both"/>
              <w:rPr>
                <w:bCs/>
              </w:rPr>
            </w:pPr>
            <w:r w:rsidRPr="00E124E8">
              <w:t>-Результаты выполнения творческих и проектных работ</w:t>
            </w:r>
          </w:p>
        </w:tc>
      </w:tr>
      <w:tr w:rsidR="00872C33" w:rsidRPr="005A6DC7" w:rsidTr="00872C33">
        <w:tc>
          <w:tcPr>
            <w:tcW w:w="2093" w:type="dxa"/>
          </w:tcPr>
          <w:p w:rsidR="00872C33" w:rsidRPr="00E124E8" w:rsidRDefault="00872C33" w:rsidP="00F512D4">
            <w:pPr>
              <w:pStyle w:val="11"/>
              <w:jc w:val="both"/>
              <w:rPr>
                <w:color w:val="000000"/>
              </w:rPr>
            </w:pPr>
            <w:r w:rsidRPr="00E124E8">
              <w:t xml:space="preserve">Уровень  сформированности представления об эстетических идеалах, отношения к прекрасному, </w:t>
            </w:r>
          </w:p>
        </w:tc>
        <w:tc>
          <w:tcPr>
            <w:tcW w:w="2409" w:type="dxa"/>
          </w:tcPr>
          <w:p w:rsidR="00872C33" w:rsidRPr="00E124E8" w:rsidRDefault="00872C33" w:rsidP="00F512D4">
            <w:pPr>
              <w:pStyle w:val="11"/>
              <w:jc w:val="both"/>
            </w:pPr>
            <w:r w:rsidRPr="00E124E8">
              <w:t>Имеет ценностную установку «Прекрасное»: интерес к чтению, произведениям искусства, спектаклям, концертам, выставкам, музыке</w:t>
            </w:r>
          </w:p>
        </w:tc>
        <w:tc>
          <w:tcPr>
            <w:tcW w:w="4962" w:type="dxa"/>
          </w:tcPr>
          <w:p w:rsidR="00872C33" w:rsidRPr="00E124E8" w:rsidRDefault="00872C33" w:rsidP="00F512D4">
            <w:pPr>
              <w:pStyle w:val="11"/>
              <w:jc w:val="both"/>
            </w:pPr>
            <w:r w:rsidRPr="00E124E8">
              <w:t>-Методика изучения ценностных установок и ориентаций</w:t>
            </w:r>
          </w:p>
          <w:p w:rsidR="00872C33" w:rsidRPr="00E124E8" w:rsidRDefault="00872C33" w:rsidP="00F512D4">
            <w:pPr>
              <w:pStyle w:val="11"/>
              <w:jc w:val="both"/>
            </w:pPr>
            <w:r w:rsidRPr="00E124E8">
              <w:t>-Педагогическое наблюдение</w:t>
            </w:r>
          </w:p>
          <w:p w:rsidR="00872C33" w:rsidRPr="00E124E8" w:rsidRDefault="00872C33" w:rsidP="00F512D4">
            <w:pPr>
              <w:pStyle w:val="11"/>
              <w:jc w:val="both"/>
            </w:pPr>
            <w:r w:rsidRPr="00E124E8">
              <w:t>- Портфель достижений обучающегося</w:t>
            </w:r>
          </w:p>
          <w:p w:rsidR="00872C33" w:rsidRPr="00E124E8" w:rsidRDefault="00872C33" w:rsidP="00F512D4">
            <w:pPr>
              <w:pStyle w:val="11"/>
              <w:jc w:val="both"/>
              <w:rPr>
                <w:b/>
                <w:bCs/>
                <w:i/>
                <w:iCs/>
                <w:color w:val="000000"/>
              </w:rPr>
            </w:pPr>
            <w:r w:rsidRPr="00E124E8">
              <w:t>- Результаты выполнения творческих и проектных работ</w:t>
            </w:r>
          </w:p>
        </w:tc>
      </w:tr>
      <w:tr w:rsidR="00872C33" w:rsidRPr="005A6DC7" w:rsidTr="00872C33">
        <w:trPr>
          <w:trHeight w:val="1656"/>
        </w:trPr>
        <w:tc>
          <w:tcPr>
            <w:tcW w:w="2093" w:type="dxa"/>
          </w:tcPr>
          <w:p w:rsidR="00872C33" w:rsidRPr="00E124E8" w:rsidRDefault="00872C33" w:rsidP="00F512D4">
            <w:pPr>
              <w:pStyle w:val="11"/>
              <w:jc w:val="both"/>
              <w:rPr>
                <w:color w:val="000000"/>
              </w:rPr>
            </w:pPr>
            <w:r w:rsidRPr="00E124E8">
              <w:t>Эффективное взаимодействие с семьями обучающихся</w:t>
            </w:r>
          </w:p>
        </w:tc>
        <w:tc>
          <w:tcPr>
            <w:tcW w:w="2409" w:type="dxa"/>
          </w:tcPr>
          <w:p w:rsidR="00872C33" w:rsidRPr="00E124E8" w:rsidRDefault="00872C33" w:rsidP="00F512D4">
            <w:pPr>
              <w:pStyle w:val="11"/>
              <w:jc w:val="both"/>
              <w:rPr>
                <w:color w:val="000000"/>
              </w:rPr>
            </w:pPr>
            <w:r w:rsidRPr="00E124E8">
              <w:t>Педагоги осуществляют взаимодействие с семьями обучающихся в системе, целесообразно</w:t>
            </w:r>
          </w:p>
        </w:tc>
        <w:tc>
          <w:tcPr>
            <w:tcW w:w="4962" w:type="dxa"/>
          </w:tcPr>
          <w:p w:rsidR="00872C33" w:rsidRPr="00E124E8" w:rsidRDefault="00872C33" w:rsidP="00F512D4">
            <w:pPr>
              <w:pStyle w:val="11"/>
              <w:jc w:val="both"/>
            </w:pPr>
            <w:r w:rsidRPr="00E124E8">
              <w:t>-Анализ воспитательной работы класса</w:t>
            </w:r>
          </w:p>
          <w:p w:rsidR="00872C33" w:rsidRPr="00E124E8" w:rsidRDefault="00872C33" w:rsidP="00F512D4">
            <w:pPr>
              <w:pStyle w:val="11"/>
              <w:jc w:val="both"/>
            </w:pPr>
            <w:r w:rsidRPr="00E124E8">
              <w:t>-Протоколы родительских собраний, заседаний родительских комитетов классов</w:t>
            </w:r>
          </w:p>
          <w:p w:rsidR="00872C33" w:rsidRPr="00E124E8" w:rsidRDefault="00872C33" w:rsidP="00F512D4">
            <w:pPr>
              <w:pStyle w:val="11"/>
              <w:jc w:val="both"/>
            </w:pPr>
            <w:r w:rsidRPr="00E124E8">
              <w:t>-Анкетирование, отзывы родителей</w:t>
            </w:r>
          </w:p>
          <w:p w:rsidR="00872C33" w:rsidRPr="00E124E8" w:rsidRDefault="00872C33" w:rsidP="00F512D4">
            <w:pPr>
              <w:pStyle w:val="11"/>
              <w:jc w:val="both"/>
            </w:pPr>
            <w:r w:rsidRPr="00E124E8">
              <w:t>-Адаптированные методики – опросники А.А. Андреева, Е.Н. Степанова.</w:t>
            </w:r>
          </w:p>
        </w:tc>
      </w:tr>
      <w:tr w:rsidR="00872C33" w:rsidRPr="00E124E8" w:rsidTr="00872C33">
        <w:trPr>
          <w:trHeight w:val="1656"/>
        </w:trPr>
        <w:tc>
          <w:tcPr>
            <w:tcW w:w="2093" w:type="dxa"/>
          </w:tcPr>
          <w:p w:rsidR="00872C33" w:rsidRPr="00E124E8" w:rsidRDefault="00872C33" w:rsidP="00F512D4">
            <w:pPr>
              <w:pStyle w:val="11"/>
              <w:jc w:val="both"/>
            </w:pPr>
            <w:r w:rsidRPr="00E124E8">
              <w:t>Рост педагогического мастерства педагогов в сфере духовно-нравственного развития и воспитания</w:t>
            </w:r>
          </w:p>
        </w:tc>
        <w:tc>
          <w:tcPr>
            <w:tcW w:w="2409" w:type="dxa"/>
          </w:tcPr>
          <w:p w:rsidR="00872C33" w:rsidRPr="00E124E8" w:rsidRDefault="00872C33" w:rsidP="00F512D4">
            <w:pPr>
              <w:pStyle w:val="11"/>
              <w:jc w:val="both"/>
              <w:rPr>
                <w:color w:val="000000"/>
              </w:rPr>
            </w:pPr>
            <w:r w:rsidRPr="00E124E8">
              <w:t>Осуществляет духовно-нравственное воспитание на основе  использования эффективных педагогических технологий  в  урочной, внеурочной и внеклассной деятельности</w:t>
            </w:r>
          </w:p>
        </w:tc>
        <w:tc>
          <w:tcPr>
            <w:tcW w:w="4962" w:type="dxa"/>
          </w:tcPr>
          <w:p w:rsidR="00872C33" w:rsidRPr="00E124E8" w:rsidRDefault="00872C33" w:rsidP="00F512D4">
            <w:pPr>
              <w:pStyle w:val="11"/>
              <w:jc w:val="both"/>
            </w:pPr>
            <w:r w:rsidRPr="00E124E8">
              <w:t>-Карта методических достижений педагога</w:t>
            </w:r>
          </w:p>
          <w:p w:rsidR="00872C33" w:rsidRPr="00E124E8" w:rsidRDefault="00872C33" w:rsidP="00F512D4">
            <w:pPr>
              <w:pStyle w:val="11"/>
              <w:jc w:val="both"/>
            </w:pPr>
            <w:r w:rsidRPr="00E124E8">
              <w:t>-Оценочный лист педагога</w:t>
            </w:r>
          </w:p>
          <w:p w:rsidR="00872C33" w:rsidRPr="00E124E8" w:rsidRDefault="00872C33" w:rsidP="00F512D4">
            <w:pPr>
              <w:pStyle w:val="11"/>
              <w:jc w:val="both"/>
            </w:pPr>
            <w:r w:rsidRPr="00E124E8">
              <w:t>-Анализ  документации классных руководителей, наблюдение, анализ мероприятий</w:t>
            </w:r>
          </w:p>
          <w:p w:rsidR="00872C33" w:rsidRPr="00E124E8" w:rsidRDefault="00872C33" w:rsidP="00F512D4">
            <w:pPr>
              <w:pStyle w:val="11"/>
              <w:jc w:val="both"/>
            </w:pPr>
            <w:r w:rsidRPr="00E124E8">
              <w:t>-Презентация результатов работы по теме самообразования и обмен педагогическим опытом</w:t>
            </w:r>
          </w:p>
          <w:p w:rsidR="00872C33" w:rsidRPr="00E124E8" w:rsidRDefault="00872C33" w:rsidP="00F512D4">
            <w:pPr>
              <w:pStyle w:val="11"/>
              <w:jc w:val="both"/>
            </w:pPr>
            <w:r w:rsidRPr="00E124E8">
              <w:t>-Анкетирование, собеседование</w:t>
            </w:r>
          </w:p>
        </w:tc>
      </w:tr>
      <w:tr w:rsidR="00872C33" w:rsidRPr="005A6DC7" w:rsidTr="00872C33">
        <w:trPr>
          <w:trHeight w:val="841"/>
        </w:trPr>
        <w:tc>
          <w:tcPr>
            <w:tcW w:w="2093" w:type="dxa"/>
          </w:tcPr>
          <w:p w:rsidR="00872C33" w:rsidRPr="00E124E8" w:rsidRDefault="00872C33" w:rsidP="00F512D4">
            <w:pPr>
              <w:pStyle w:val="11"/>
              <w:jc w:val="both"/>
            </w:pPr>
            <w:r w:rsidRPr="00E124E8">
              <w:t>Развитое социальное партнерство</w:t>
            </w:r>
          </w:p>
        </w:tc>
        <w:tc>
          <w:tcPr>
            <w:tcW w:w="2409" w:type="dxa"/>
          </w:tcPr>
          <w:p w:rsidR="00872C33" w:rsidRPr="00E124E8" w:rsidRDefault="00872C33" w:rsidP="00F512D4">
            <w:pPr>
              <w:pStyle w:val="11"/>
              <w:jc w:val="both"/>
            </w:pPr>
            <w:r w:rsidRPr="00E124E8">
              <w:t>Степень участия и эффективность взаимодействия с учреждениями  и организациями  в духовно-нравственном развитии и воспитании обучающихся</w:t>
            </w:r>
          </w:p>
        </w:tc>
        <w:tc>
          <w:tcPr>
            <w:tcW w:w="4962" w:type="dxa"/>
          </w:tcPr>
          <w:p w:rsidR="00872C33" w:rsidRPr="00E124E8" w:rsidRDefault="00872C33" w:rsidP="00F512D4">
            <w:pPr>
              <w:pStyle w:val="11"/>
              <w:jc w:val="both"/>
            </w:pPr>
            <w:r w:rsidRPr="00E124E8">
              <w:t>-Анализ воспитательной работы класса, отзывы социальных партнеров, достижения обучающихся</w:t>
            </w:r>
          </w:p>
        </w:tc>
      </w:tr>
    </w:tbl>
    <w:p w:rsidR="005F19F8" w:rsidRPr="00281FB5" w:rsidRDefault="005F19F8">
      <w:pPr>
        <w:widowControl w:val="0"/>
        <w:autoSpaceDE w:val="0"/>
        <w:autoSpaceDN w:val="0"/>
        <w:adjustRightInd w:val="0"/>
        <w:spacing w:after="0" w:line="214" w:lineRule="exact"/>
        <w:rPr>
          <w:rFonts w:ascii="Times New Roman" w:hAnsi="Times New Roman" w:cs="Times New Roman"/>
          <w:sz w:val="24"/>
          <w:szCs w:val="24"/>
          <w:lang w:val="ru-RU"/>
        </w:rPr>
      </w:pPr>
      <w:bookmarkStart w:id="304" w:name="page617"/>
      <w:bookmarkStart w:id="305" w:name="page619"/>
      <w:bookmarkStart w:id="306" w:name="page621"/>
      <w:bookmarkStart w:id="307" w:name="page635"/>
      <w:bookmarkStart w:id="308" w:name="page637"/>
      <w:bookmarkStart w:id="309" w:name="page639"/>
      <w:bookmarkStart w:id="310" w:name="page641"/>
      <w:bookmarkStart w:id="311" w:name="page643"/>
      <w:bookmarkStart w:id="312" w:name="page645"/>
      <w:bookmarkStart w:id="313" w:name="page647"/>
      <w:bookmarkStart w:id="314" w:name="page649"/>
      <w:bookmarkEnd w:id="304"/>
      <w:bookmarkEnd w:id="305"/>
      <w:bookmarkEnd w:id="306"/>
      <w:bookmarkEnd w:id="307"/>
      <w:bookmarkEnd w:id="308"/>
      <w:bookmarkEnd w:id="309"/>
      <w:bookmarkEnd w:id="310"/>
      <w:bookmarkEnd w:id="311"/>
      <w:bookmarkEnd w:id="312"/>
      <w:bookmarkEnd w:id="313"/>
      <w:bookmarkEnd w:id="314"/>
    </w:p>
    <w:p w:rsidR="005F19F8" w:rsidRPr="00281FB5" w:rsidRDefault="005F19F8">
      <w:pPr>
        <w:widowControl w:val="0"/>
        <w:autoSpaceDE w:val="0"/>
        <w:autoSpaceDN w:val="0"/>
        <w:adjustRightInd w:val="0"/>
        <w:spacing w:after="0" w:line="167" w:lineRule="exact"/>
        <w:rPr>
          <w:rFonts w:ascii="Times New Roman" w:hAnsi="Times New Roman" w:cs="Times New Roman"/>
          <w:sz w:val="24"/>
          <w:szCs w:val="24"/>
          <w:lang w:val="ru-RU"/>
        </w:rPr>
      </w:pPr>
    </w:p>
    <w:p w:rsidR="005F19F8" w:rsidRPr="00F512D4" w:rsidRDefault="00F512D4" w:rsidP="00F512D4">
      <w:pPr>
        <w:pStyle w:val="110"/>
        <w:jc w:val="center"/>
        <w:rPr>
          <w:b/>
        </w:rPr>
      </w:pPr>
      <w:bookmarkStart w:id="315" w:name="page651"/>
      <w:bookmarkStart w:id="316" w:name="page653"/>
      <w:bookmarkStart w:id="317" w:name="page655"/>
      <w:bookmarkStart w:id="318" w:name="page657"/>
      <w:bookmarkStart w:id="319" w:name="page659"/>
      <w:bookmarkStart w:id="320" w:name="page663"/>
      <w:bookmarkStart w:id="321" w:name="page665"/>
      <w:bookmarkStart w:id="322" w:name="page667"/>
      <w:bookmarkStart w:id="323" w:name="page669"/>
      <w:bookmarkStart w:id="324" w:name="page671"/>
      <w:bookmarkStart w:id="325" w:name="page673"/>
      <w:bookmarkStart w:id="326" w:name="page675"/>
      <w:bookmarkStart w:id="327" w:name="page677"/>
      <w:bookmarkStart w:id="328" w:name="page679"/>
      <w:bookmarkStart w:id="329" w:name="page681"/>
      <w:bookmarkStart w:id="330" w:name="page683"/>
      <w:bookmarkStart w:id="331" w:name="page685"/>
      <w:bookmarkStart w:id="332" w:name="page687"/>
      <w:bookmarkStart w:id="333" w:name="page689"/>
      <w:bookmarkStart w:id="334" w:name="page691"/>
      <w:bookmarkStart w:id="335" w:name="page695"/>
      <w:bookmarkStart w:id="336" w:name="page705"/>
      <w:bookmarkStart w:id="337" w:name="page711"/>
      <w:bookmarkStart w:id="338" w:name="page71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sidRPr="00F512D4">
        <w:rPr>
          <w:b/>
        </w:rPr>
        <w:t>2.4</w:t>
      </w:r>
      <w:r w:rsidR="00294D52" w:rsidRPr="00F512D4">
        <w:rPr>
          <w:b/>
        </w:rPr>
        <w:t>. Программа коррекционной работы</w:t>
      </w:r>
    </w:p>
    <w:p w:rsidR="00F512D4" w:rsidRDefault="00F512D4" w:rsidP="00F512D4">
      <w:pPr>
        <w:pStyle w:val="110"/>
        <w:jc w:val="both"/>
      </w:pPr>
      <w:r>
        <w:t xml:space="preserve">          </w:t>
      </w:r>
    </w:p>
    <w:p w:rsidR="00F512D4" w:rsidRDefault="00294D52" w:rsidP="00F512D4">
      <w:pPr>
        <w:pStyle w:val="110"/>
        <w:ind w:firstLine="720"/>
        <w:jc w:val="both"/>
      </w:pPr>
      <w:r w:rsidRPr="00F512D4">
        <w:t>Программа коррекционной работы в соответствии с</w:t>
      </w:r>
      <w:r w:rsidR="00F512D4">
        <w:t xml:space="preserve"> федеральным государственным образовательным стандартом</w:t>
      </w:r>
      <w:r w:rsidRPr="00F512D4">
        <w:t xml:space="preserve">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F512D4" w:rsidRDefault="00294D52" w:rsidP="00F512D4">
      <w:pPr>
        <w:pStyle w:val="110"/>
        <w:ind w:firstLine="720"/>
        <w:jc w:val="both"/>
      </w:pPr>
      <w:r w:rsidRPr="00F512D4">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F512D4" w:rsidRDefault="00F512D4" w:rsidP="00F512D4">
      <w:pPr>
        <w:pStyle w:val="110"/>
        <w:ind w:firstLine="720"/>
        <w:jc w:val="both"/>
      </w:pPr>
      <w:r>
        <w:t>-</w:t>
      </w:r>
      <w:r>
        <w:tab/>
      </w:r>
      <w:r w:rsidR="00294D52" w:rsidRPr="00F512D4">
        <w:t xml:space="preserve">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F512D4" w:rsidRDefault="00F512D4" w:rsidP="00F512D4">
      <w:pPr>
        <w:pStyle w:val="110"/>
        <w:ind w:firstLine="720"/>
        <w:jc w:val="both"/>
      </w:pPr>
      <w:r>
        <w:t>-</w:t>
      </w:r>
      <w:r>
        <w:tab/>
      </w:r>
      <w:r w:rsidR="00294D52" w:rsidRPr="00F512D4">
        <w:t>дальнейшую социальную адаптацию и интеграцию детей с особыми образовательными потребностями в общеобразовательном учреждении.</w:t>
      </w:r>
      <w:bookmarkStart w:id="339" w:name="page715"/>
      <w:bookmarkEnd w:id="339"/>
    </w:p>
    <w:p w:rsidR="00F512D4" w:rsidRDefault="00294D52" w:rsidP="00F512D4">
      <w:pPr>
        <w:pStyle w:val="110"/>
        <w:ind w:firstLine="720"/>
        <w:jc w:val="both"/>
        <w:rPr>
          <w:b/>
        </w:rPr>
      </w:pPr>
      <w:r w:rsidRPr="00F512D4">
        <w:rPr>
          <w:b/>
        </w:rPr>
        <w:t>Цели программы:</w:t>
      </w:r>
    </w:p>
    <w:p w:rsidR="00F512D4" w:rsidRDefault="00F512D4" w:rsidP="00F512D4">
      <w:pPr>
        <w:pStyle w:val="110"/>
        <w:ind w:firstLine="720"/>
        <w:jc w:val="both"/>
        <w:rPr>
          <w:b/>
        </w:rPr>
      </w:pPr>
      <w:r>
        <w:rPr>
          <w:b/>
        </w:rPr>
        <w:t>-</w:t>
      </w:r>
      <w:r>
        <w:rPr>
          <w:b/>
        </w:rPr>
        <w:tab/>
      </w:r>
      <w:r w:rsidR="00294D52" w:rsidRPr="00281FB5">
        <w:t xml:space="preserve">оказание комплексной психолого-социально-педагогической помощи </w:t>
      </w:r>
      <w:r>
        <w:rPr>
          <w:b/>
        </w:rPr>
        <w:t xml:space="preserve"> </w:t>
      </w:r>
      <w:r w:rsidR="00294D52" w:rsidRPr="00281FB5">
        <w:t xml:space="preserve">поддержки обучающимся с ограниченными возможностями здоровья и их родителям (законным представителям); </w:t>
      </w:r>
    </w:p>
    <w:p w:rsidR="000E712C" w:rsidRDefault="00F512D4" w:rsidP="000E712C">
      <w:pPr>
        <w:pStyle w:val="110"/>
        <w:ind w:firstLine="720"/>
        <w:jc w:val="both"/>
        <w:rPr>
          <w:b/>
        </w:rPr>
      </w:pPr>
      <w:r>
        <w:rPr>
          <w:b/>
        </w:rPr>
        <w:t>-</w:t>
      </w:r>
      <w:r>
        <w:rPr>
          <w:b/>
        </w:rPr>
        <w:tab/>
      </w:r>
      <w:r w:rsidR="00294D52" w:rsidRPr="00281FB5">
        <w:t xml:space="preserve">осуществление коррекции недостатков в физическом и (или) </w:t>
      </w:r>
      <w:r>
        <w:rPr>
          <w:b/>
        </w:rPr>
        <w:t xml:space="preserve"> </w:t>
      </w:r>
      <w:r w:rsidR="00294D52" w:rsidRPr="00281FB5">
        <w:t>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0E712C" w:rsidRDefault="00294D52" w:rsidP="000E712C">
      <w:pPr>
        <w:pStyle w:val="110"/>
        <w:ind w:firstLine="720"/>
        <w:jc w:val="both"/>
        <w:rPr>
          <w:b/>
        </w:rPr>
      </w:pPr>
      <w:r w:rsidRPr="00281FB5">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0E712C" w:rsidRDefault="00294D52" w:rsidP="000E712C">
      <w:pPr>
        <w:pStyle w:val="110"/>
        <w:ind w:firstLine="720"/>
        <w:jc w:val="both"/>
        <w:rPr>
          <w:b/>
        </w:rPr>
      </w:pPr>
      <w:r w:rsidRPr="000E712C">
        <w:rPr>
          <w:b/>
        </w:rPr>
        <w:t>Задачи программы:</w:t>
      </w:r>
    </w:p>
    <w:p w:rsidR="000E712C" w:rsidRDefault="000E712C" w:rsidP="000E712C">
      <w:pPr>
        <w:pStyle w:val="110"/>
        <w:ind w:firstLine="720"/>
        <w:jc w:val="both"/>
        <w:rPr>
          <w:b/>
        </w:rPr>
      </w:pPr>
      <w:r>
        <w:rPr>
          <w:b/>
        </w:rPr>
        <w:t>-</w:t>
      </w:r>
      <w:r>
        <w:rPr>
          <w:b/>
        </w:rPr>
        <w:tab/>
      </w:r>
      <w:r w:rsidR="00294D52" w:rsidRPr="00281FB5">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0E712C" w:rsidRDefault="000E712C" w:rsidP="000E712C">
      <w:pPr>
        <w:pStyle w:val="110"/>
        <w:ind w:firstLine="720"/>
        <w:jc w:val="both"/>
        <w:rPr>
          <w:b/>
        </w:rPr>
      </w:pPr>
      <w:r>
        <w:rPr>
          <w:b/>
        </w:rPr>
        <w:t>-</w:t>
      </w:r>
      <w:r>
        <w:rPr>
          <w:b/>
        </w:rPr>
        <w:tab/>
      </w:r>
      <w:r w:rsidR="00294D52" w:rsidRPr="00281FB5">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w:t>
      </w:r>
      <w:bookmarkStart w:id="340" w:name="page717"/>
      <w:bookmarkEnd w:id="340"/>
      <w:r>
        <w:rPr>
          <w:b/>
        </w:rPr>
        <w:t xml:space="preserve"> </w:t>
      </w:r>
      <w:r w:rsidR="00294D52" w:rsidRPr="00281FB5">
        <w:t>психолого-медико-педагогической комиссии);</w:t>
      </w:r>
    </w:p>
    <w:p w:rsidR="000E712C" w:rsidRDefault="000E712C" w:rsidP="000E712C">
      <w:pPr>
        <w:pStyle w:val="110"/>
        <w:ind w:firstLine="720"/>
        <w:jc w:val="both"/>
        <w:rPr>
          <w:b/>
        </w:rPr>
      </w:pPr>
      <w:r>
        <w:rPr>
          <w:b/>
        </w:rPr>
        <w:t>-</w:t>
      </w:r>
      <w:r>
        <w:rPr>
          <w:b/>
        </w:rPr>
        <w:tab/>
      </w:r>
      <w:r w:rsidR="00294D52" w:rsidRPr="00281FB5">
        <w:t>осуществление индивидуально ориентированной социально-</w:t>
      </w:r>
      <w:r>
        <w:rPr>
          <w:b/>
        </w:rPr>
        <w:t xml:space="preserve"> </w:t>
      </w:r>
      <w:r w:rsidR="00294D52" w:rsidRPr="00281FB5">
        <w:t>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E712C" w:rsidRDefault="000E712C" w:rsidP="000E712C">
      <w:pPr>
        <w:pStyle w:val="110"/>
        <w:ind w:firstLine="720"/>
        <w:jc w:val="both"/>
        <w:rPr>
          <w:b/>
        </w:rPr>
      </w:pPr>
      <w:r>
        <w:rPr>
          <w:b/>
        </w:rPr>
        <w:t>-</w:t>
      </w:r>
      <w:r>
        <w:rPr>
          <w:b/>
        </w:rPr>
        <w:tab/>
      </w:r>
      <w:r w:rsidR="00294D52" w:rsidRPr="00281FB5">
        <w:t>разработка и реализация индивидуальных программ, учебных планов,</w:t>
      </w:r>
      <w:r>
        <w:rPr>
          <w:b/>
        </w:rPr>
        <w:t xml:space="preserve"> </w:t>
      </w:r>
      <w:r w:rsidR="00294D52" w:rsidRPr="00281FB5">
        <w:t>организация индивидуальных и (или) групповых занятий для детей с выраженным нарушением в физическом и (или) психическом развитии,</w:t>
      </w:r>
      <w:r>
        <w:rPr>
          <w:b/>
        </w:rPr>
        <w:t xml:space="preserve"> </w:t>
      </w:r>
      <w:r w:rsidR="00294D52" w:rsidRPr="00281FB5">
        <w:t>сопровождаемые поддержкой тьютора образовательного учреждения;</w:t>
      </w:r>
    </w:p>
    <w:p w:rsidR="000E712C" w:rsidRDefault="000E712C" w:rsidP="000E712C">
      <w:pPr>
        <w:pStyle w:val="110"/>
        <w:ind w:firstLine="720"/>
        <w:jc w:val="both"/>
        <w:rPr>
          <w:b/>
        </w:rPr>
      </w:pPr>
      <w:r>
        <w:rPr>
          <w:b/>
        </w:rPr>
        <w:t>-</w:t>
      </w:r>
      <w:r>
        <w:rPr>
          <w:b/>
        </w:rPr>
        <w:tab/>
      </w:r>
      <w:r w:rsidR="00294D52" w:rsidRPr="00281FB5">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0E712C" w:rsidRDefault="000E712C" w:rsidP="000E712C">
      <w:pPr>
        <w:pStyle w:val="110"/>
        <w:ind w:firstLine="720"/>
        <w:jc w:val="both"/>
        <w:rPr>
          <w:b/>
        </w:rPr>
      </w:pPr>
      <w:r>
        <w:rPr>
          <w:b/>
        </w:rPr>
        <w:t>-</w:t>
      </w:r>
      <w:r>
        <w:rPr>
          <w:b/>
        </w:rPr>
        <w:tab/>
      </w:r>
      <w:r w:rsidR="00294D52" w:rsidRPr="00281FB5">
        <w:t xml:space="preserve">формирование зрелых личностных установок, способствующих оптимальной адаптации в условиях реальной жизненной ситуации; </w:t>
      </w:r>
    </w:p>
    <w:p w:rsidR="000E712C" w:rsidRDefault="000E712C" w:rsidP="000E712C">
      <w:pPr>
        <w:pStyle w:val="110"/>
        <w:ind w:firstLine="720"/>
        <w:jc w:val="both"/>
        <w:rPr>
          <w:b/>
        </w:rPr>
      </w:pPr>
      <w:r>
        <w:rPr>
          <w:b/>
        </w:rPr>
        <w:t>-</w:t>
      </w:r>
      <w:r>
        <w:rPr>
          <w:b/>
        </w:rPr>
        <w:tab/>
      </w:r>
      <w:r w:rsidR="00294D52" w:rsidRPr="00281FB5">
        <w:t xml:space="preserve">расширение адаптивных возможностей личности, определяющих готовность к решению доступных проблем в различных сферах жизнедеятельности; </w:t>
      </w:r>
    </w:p>
    <w:p w:rsidR="000E712C" w:rsidRDefault="000E712C" w:rsidP="000E712C">
      <w:pPr>
        <w:pStyle w:val="110"/>
        <w:ind w:firstLine="720"/>
        <w:jc w:val="both"/>
        <w:rPr>
          <w:b/>
        </w:rPr>
      </w:pPr>
      <w:r>
        <w:rPr>
          <w:b/>
        </w:rPr>
        <w:t>-</w:t>
      </w:r>
      <w:r>
        <w:rPr>
          <w:b/>
        </w:rPr>
        <w:tab/>
      </w:r>
      <w:r w:rsidR="00294D52" w:rsidRPr="00281FB5">
        <w:t xml:space="preserve">развитие коммуникативной компетенции, форм и навыков конструктивного личностного общения в группе сверстников; </w:t>
      </w:r>
    </w:p>
    <w:p w:rsidR="000E712C" w:rsidRDefault="000E712C" w:rsidP="000E712C">
      <w:pPr>
        <w:pStyle w:val="110"/>
        <w:ind w:firstLine="720"/>
        <w:jc w:val="both"/>
        <w:rPr>
          <w:b/>
        </w:rPr>
      </w:pPr>
      <w:r>
        <w:rPr>
          <w:b/>
        </w:rPr>
        <w:t>-</w:t>
      </w:r>
      <w:r>
        <w:rPr>
          <w:b/>
        </w:rPr>
        <w:tab/>
      </w:r>
      <w:r w:rsidR="00294D52" w:rsidRPr="00281FB5">
        <w:t xml:space="preserve">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0E712C" w:rsidRDefault="000E712C" w:rsidP="000E712C">
      <w:pPr>
        <w:pStyle w:val="110"/>
        <w:ind w:firstLine="720"/>
        <w:jc w:val="both"/>
        <w:rPr>
          <w:b/>
        </w:rPr>
      </w:pPr>
      <w:r>
        <w:rPr>
          <w:b/>
        </w:rPr>
        <w:t>-</w:t>
      </w:r>
      <w:r>
        <w:rPr>
          <w:b/>
        </w:rPr>
        <w:tab/>
      </w:r>
      <w:r w:rsidR="00294D52" w:rsidRPr="00281FB5">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E712C" w:rsidRDefault="00294D52" w:rsidP="000E712C">
      <w:pPr>
        <w:pStyle w:val="110"/>
        <w:ind w:firstLine="720"/>
        <w:jc w:val="both"/>
        <w:rPr>
          <w:b/>
        </w:rPr>
      </w:pPr>
      <w:r w:rsidRPr="000E712C">
        <w:rPr>
          <w:b/>
        </w:rPr>
        <w:t>Содержание программы коррекционной работы определяют следующие принципы:</w:t>
      </w:r>
      <w:bookmarkStart w:id="341" w:name="page719"/>
      <w:bookmarkEnd w:id="341"/>
    </w:p>
    <w:p w:rsidR="000E712C" w:rsidRPr="006174A4" w:rsidRDefault="00294D52" w:rsidP="000E712C">
      <w:pPr>
        <w:pStyle w:val="110"/>
        <w:ind w:firstLine="720"/>
        <w:jc w:val="both"/>
        <w:rPr>
          <w:b/>
        </w:rPr>
      </w:pPr>
      <w:r w:rsidRPr="006174A4">
        <w:rPr>
          <w:iCs/>
        </w:rPr>
        <w:t>Преемственность.</w:t>
      </w:r>
      <w:r w:rsidRPr="006174A4">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w:t>
      </w:r>
      <w:r w:rsidR="000E712C" w:rsidRPr="006174A4">
        <w:t xml:space="preserve">с </w:t>
      </w:r>
      <w:r w:rsidRPr="006174A4">
        <w:t xml:space="preserve">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0E712C" w:rsidRPr="006174A4" w:rsidRDefault="00294D52" w:rsidP="000E712C">
      <w:pPr>
        <w:pStyle w:val="110"/>
        <w:ind w:firstLine="720"/>
        <w:jc w:val="both"/>
        <w:rPr>
          <w:b/>
        </w:rPr>
      </w:pPr>
      <w:r w:rsidRPr="006174A4">
        <w:rPr>
          <w:iCs/>
        </w:rPr>
        <w:t>Соблюдение интересов ребёнка.</w:t>
      </w:r>
      <w:r w:rsidRPr="006174A4">
        <w:t xml:space="preserve"> Принцип определяет позицию специалиста, который призван решать проблему ребёнка с максимальной пользой и в интересах ребёнка. </w:t>
      </w:r>
    </w:p>
    <w:p w:rsidR="000E712C" w:rsidRPr="006174A4" w:rsidRDefault="00294D52" w:rsidP="000E712C">
      <w:pPr>
        <w:pStyle w:val="110"/>
        <w:ind w:firstLine="720"/>
        <w:jc w:val="both"/>
        <w:rPr>
          <w:b/>
        </w:rPr>
      </w:pPr>
      <w:r w:rsidRPr="006174A4">
        <w:rPr>
          <w:iCs/>
        </w:rPr>
        <w:t>Системность.</w:t>
      </w:r>
      <w:r w:rsidRPr="006174A4">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0E712C" w:rsidRPr="006174A4" w:rsidRDefault="00294D52" w:rsidP="000E712C">
      <w:pPr>
        <w:pStyle w:val="110"/>
        <w:ind w:firstLine="720"/>
        <w:jc w:val="both"/>
        <w:rPr>
          <w:b/>
        </w:rPr>
      </w:pPr>
      <w:r w:rsidRPr="006174A4">
        <w:rPr>
          <w:iCs/>
        </w:rPr>
        <w:t>Непрерывность.</w:t>
      </w:r>
      <w:r w:rsidRPr="006174A4">
        <w:t xml:space="preserve"> Принцип гарантирует ребёнку и его родителям</w:t>
      </w:r>
      <w:r w:rsidR="000E712C" w:rsidRPr="006174A4">
        <w:rPr>
          <w:b/>
        </w:rPr>
        <w:t xml:space="preserve"> </w:t>
      </w:r>
      <w:r w:rsidRPr="006174A4">
        <w:t>(законным представителям) непрерывность помощи до полного решения проблемы или определения подхода к её решению.</w:t>
      </w:r>
    </w:p>
    <w:p w:rsidR="000E712C" w:rsidRPr="006174A4" w:rsidRDefault="00294D52" w:rsidP="000E712C">
      <w:pPr>
        <w:pStyle w:val="110"/>
        <w:ind w:firstLine="720"/>
        <w:jc w:val="both"/>
        <w:rPr>
          <w:b/>
        </w:rPr>
      </w:pPr>
      <w:r w:rsidRPr="006174A4">
        <w:rPr>
          <w:iCs/>
        </w:rPr>
        <w:t>Вариативность.</w:t>
      </w:r>
      <w:r w:rsidRPr="006174A4">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6174A4" w:rsidRDefault="00294D52" w:rsidP="006174A4">
      <w:pPr>
        <w:pStyle w:val="110"/>
        <w:ind w:firstLine="720"/>
        <w:jc w:val="both"/>
        <w:rPr>
          <w:b/>
        </w:rPr>
      </w:pPr>
      <w:r w:rsidRPr="006174A4">
        <w:rPr>
          <w:iCs/>
        </w:rPr>
        <w:t>Рекомендательный характер оказания помощи</w:t>
      </w:r>
      <w:r w:rsidRPr="006174A4">
        <w:t>.</w:t>
      </w:r>
      <w:r w:rsidRPr="00281FB5">
        <w:t xml:space="preserve"> Принцип обеспечивает</w:t>
      </w:r>
      <w:r w:rsidR="000E712C">
        <w:t xml:space="preserve"> </w:t>
      </w:r>
      <w:r w:rsidRPr="00281FB5">
        <w:t>соблюдение гарантированных законодательством прав</w:t>
      </w:r>
      <w:bookmarkStart w:id="342" w:name="page721"/>
      <w:bookmarkEnd w:id="342"/>
      <w:r w:rsidR="000E712C">
        <w:rPr>
          <w:b/>
        </w:rPr>
        <w:t xml:space="preserve"> </w:t>
      </w:r>
      <w:r w:rsidRPr="00281FB5">
        <w:t>родителей (законных представителей) детей с ограниченными возможностями здоровья выбирать формы получения детьми образования,</w:t>
      </w:r>
      <w:r w:rsidR="000E712C">
        <w:rPr>
          <w:b/>
        </w:rPr>
        <w:t xml:space="preserve"> </w:t>
      </w:r>
      <w:r w:rsidRPr="00281FB5">
        <w:t>образовательные учреждения, формы обучения, защищать законные права и интересы детей, включая обязательное согласование с родителями</w:t>
      </w:r>
      <w:r w:rsidR="000E712C">
        <w:rPr>
          <w:b/>
        </w:rPr>
        <w:t xml:space="preserve"> </w:t>
      </w:r>
      <w:r w:rsidRPr="00281FB5">
        <w:t>(законными представителями) вопроса о направлении (переводе) детей с ограниченными возможностями здоровья в специальные (коррекционные)</w:t>
      </w:r>
      <w:r w:rsidR="000E712C">
        <w:rPr>
          <w:b/>
        </w:rPr>
        <w:t xml:space="preserve"> </w:t>
      </w:r>
      <w:r w:rsidRPr="00281FB5">
        <w:t>образовательные учреждения, классы (группы).</w:t>
      </w:r>
    </w:p>
    <w:p w:rsidR="006174A4" w:rsidRDefault="00294D52" w:rsidP="006174A4">
      <w:pPr>
        <w:pStyle w:val="110"/>
        <w:ind w:firstLine="720"/>
        <w:jc w:val="both"/>
        <w:rPr>
          <w:b/>
        </w:rPr>
      </w:pPr>
      <w:r w:rsidRPr="006174A4">
        <w:rPr>
          <w:b/>
        </w:rPr>
        <w:t>Направления работы</w:t>
      </w:r>
    </w:p>
    <w:p w:rsidR="006174A4" w:rsidRDefault="00294D52" w:rsidP="006174A4">
      <w:pPr>
        <w:pStyle w:val="110"/>
        <w:ind w:firstLine="720"/>
        <w:jc w:val="both"/>
        <w:rPr>
          <w:b/>
        </w:rPr>
      </w:pPr>
      <w:r w:rsidRPr="00281FB5">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w:t>
      </w:r>
      <w:r w:rsidR="006174A4">
        <w:rPr>
          <w:b/>
        </w:rPr>
        <w:t xml:space="preserve"> </w:t>
      </w:r>
      <w:r w:rsidRPr="00281FB5">
        <w:t>консультативное, информационно-просветительское.</w:t>
      </w:r>
    </w:p>
    <w:p w:rsidR="006174A4" w:rsidRDefault="00294D52" w:rsidP="006174A4">
      <w:pPr>
        <w:pStyle w:val="110"/>
        <w:ind w:firstLine="720"/>
        <w:jc w:val="both"/>
        <w:rPr>
          <w:b/>
        </w:rPr>
      </w:pPr>
      <w:r w:rsidRPr="006174A4">
        <w:rPr>
          <w:b/>
        </w:rPr>
        <w:t>Характеристика содержания</w:t>
      </w:r>
    </w:p>
    <w:p w:rsidR="006174A4" w:rsidRDefault="00294D52" w:rsidP="006174A4">
      <w:pPr>
        <w:pStyle w:val="110"/>
        <w:ind w:firstLine="720"/>
        <w:jc w:val="both"/>
        <w:rPr>
          <w:b/>
        </w:rPr>
      </w:pPr>
      <w:r w:rsidRPr="006174A4">
        <w:rPr>
          <w:b/>
        </w:rPr>
        <w:t>Диагностическая работа включает:</w:t>
      </w:r>
    </w:p>
    <w:p w:rsidR="006174A4" w:rsidRDefault="006174A4" w:rsidP="006174A4">
      <w:pPr>
        <w:pStyle w:val="110"/>
        <w:ind w:firstLine="720"/>
        <w:jc w:val="both"/>
        <w:rPr>
          <w:b/>
        </w:rPr>
      </w:pPr>
      <w:r>
        <w:rPr>
          <w:b/>
        </w:rPr>
        <w:t>-</w:t>
      </w:r>
      <w:r>
        <w:rPr>
          <w:b/>
        </w:rPr>
        <w:tab/>
      </w:r>
      <w:r w:rsidR="00294D52" w:rsidRPr="00281FB5">
        <w:t xml:space="preserve">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6174A4" w:rsidRDefault="006174A4" w:rsidP="006174A4">
      <w:pPr>
        <w:pStyle w:val="110"/>
        <w:ind w:firstLine="720"/>
        <w:jc w:val="both"/>
        <w:rPr>
          <w:b/>
        </w:rPr>
      </w:pPr>
      <w:r>
        <w:rPr>
          <w:b/>
        </w:rPr>
        <w:t>-</w:t>
      </w:r>
      <w:r>
        <w:rPr>
          <w:b/>
        </w:rPr>
        <w:tab/>
      </w:r>
      <w:r w:rsidR="00294D52" w:rsidRPr="00281FB5">
        <w:t xml:space="preserve">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6174A4" w:rsidRDefault="006174A4" w:rsidP="006174A4">
      <w:pPr>
        <w:pStyle w:val="110"/>
        <w:ind w:firstLine="720"/>
        <w:jc w:val="both"/>
        <w:rPr>
          <w:b/>
        </w:rPr>
      </w:pPr>
      <w:r>
        <w:rPr>
          <w:b/>
        </w:rPr>
        <w:t>-</w:t>
      </w:r>
      <w:r>
        <w:rPr>
          <w:b/>
        </w:rPr>
        <w:tab/>
      </w:r>
      <w:r w:rsidR="00294D52" w:rsidRPr="00281FB5">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6174A4" w:rsidRDefault="006174A4" w:rsidP="006174A4">
      <w:pPr>
        <w:pStyle w:val="110"/>
        <w:ind w:firstLine="720"/>
        <w:jc w:val="both"/>
        <w:rPr>
          <w:b/>
        </w:rPr>
      </w:pPr>
      <w:r>
        <w:rPr>
          <w:b/>
        </w:rPr>
        <w:t>-</w:t>
      </w:r>
      <w:r>
        <w:rPr>
          <w:b/>
        </w:rPr>
        <w:tab/>
      </w:r>
      <w:r w:rsidR="00294D52" w:rsidRPr="00281FB5">
        <w:t xml:space="preserve">изучение развития эмоционально-волевой, познавательной, речевой сфер и личностных особенностей обучающихся; </w:t>
      </w:r>
    </w:p>
    <w:p w:rsidR="006174A4" w:rsidRDefault="006174A4" w:rsidP="006174A4">
      <w:pPr>
        <w:pStyle w:val="110"/>
        <w:ind w:firstLine="720"/>
        <w:jc w:val="both"/>
        <w:rPr>
          <w:b/>
        </w:rPr>
      </w:pPr>
      <w:r>
        <w:rPr>
          <w:b/>
        </w:rPr>
        <w:t>-</w:t>
      </w:r>
      <w:r>
        <w:rPr>
          <w:b/>
        </w:rPr>
        <w:tab/>
      </w:r>
      <w:r w:rsidR="00294D52" w:rsidRPr="00281FB5">
        <w:t xml:space="preserve">изучение социальной ситуации развития и условий семейного воспитания ребёнка; </w:t>
      </w:r>
    </w:p>
    <w:p w:rsidR="006174A4" w:rsidRDefault="006174A4" w:rsidP="006174A4">
      <w:pPr>
        <w:pStyle w:val="110"/>
        <w:ind w:firstLine="720"/>
        <w:jc w:val="both"/>
        <w:rPr>
          <w:b/>
        </w:rPr>
      </w:pPr>
      <w:r>
        <w:rPr>
          <w:b/>
        </w:rPr>
        <w:t>-</w:t>
      </w:r>
      <w:r>
        <w:rPr>
          <w:b/>
        </w:rPr>
        <w:tab/>
      </w:r>
      <w:r w:rsidR="00294D52" w:rsidRPr="00281FB5">
        <w:t xml:space="preserve">изучение адаптивных возможностей и уровня социализации ребёнка с ограниченными возможностями здоровья; </w:t>
      </w:r>
      <w:bookmarkStart w:id="343" w:name="page723"/>
      <w:bookmarkEnd w:id="343"/>
    </w:p>
    <w:p w:rsidR="006174A4" w:rsidRDefault="006174A4" w:rsidP="006174A4">
      <w:pPr>
        <w:pStyle w:val="110"/>
        <w:ind w:firstLine="720"/>
        <w:jc w:val="both"/>
        <w:rPr>
          <w:b/>
        </w:rPr>
      </w:pPr>
      <w:r>
        <w:rPr>
          <w:b/>
        </w:rPr>
        <w:t>-</w:t>
      </w:r>
      <w:r>
        <w:rPr>
          <w:b/>
        </w:rPr>
        <w:tab/>
      </w:r>
      <w:r w:rsidR="00294D52" w:rsidRPr="00281FB5">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6174A4" w:rsidRDefault="00294D52" w:rsidP="006174A4">
      <w:pPr>
        <w:pStyle w:val="110"/>
        <w:ind w:firstLine="720"/>
        <w:jc w:val="both"/>
        <w:rPr>
          <w:b/>
        </w:rPr>
      </w:pPr>
      <w:r w:rsidRPr="006174A4">
        <w:rPr>
          <w:b/>
        </w:rPr>
        <w:t>Коррекционно-развивающая работа включает:</w:t>
      </w:r>
    </w:p>
    <w:p w:rsidR="002D6B5E" w:rsidRDefault="006174A4" w:rsidP="002D6B5E">
      <w:pPr>
        <w:pStyle w:val="110"/>
        <w:ind w:firstLine="720"/>
        <w:jc w:val="both"/>
        <w:rPr>
          <w:b/>
        </w:rPr>
      </w:pPr>
      <w:r>
        <w:rPr>
          <w:b/>
        </w:rPr>
        <w:t>-</w:t>
      </w:r>
      <w:r>
        <w:rPr>
          <w:b/>
        </w:rPr>
        <w:tab/>
      </w:r>
      <w:r w:rsidR="00294D52" w:rsidRPr="00281FB5">
        <w:t xml:space="preserve">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2D6B5E" w:rsidRDefault="002D6B5E" w:rsidP="002D6B5E">
      <w:pPr>
        <w:pStyle w:val="110"/>
        <w:ind w:firstLine="720"/>
        <w:jc w:val="both"/>
        <w:rPr>
          <w:b/>
        </w:rPr>
      </w:pPr>
      <w:r>
        <w:rPr>
          <w:b/>
        </w:rPr>
        <w:t>-</w:t>
      </w:r>
      <w:r>
        <w:rPr>
          <w:b/>
        </w:rPr>
        <w:tab/>
      </w:r>
      <w:r w:rsidR="00294D52" w:rsidRPr="00281FB5">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2D6B5E" w:rsidRDefault="002D6B5E" w:rsidP="002D6B5E">
      <w:pPr>
        <w:pStyle w:val="110"/>
        <w:ind w:firstLine="720"/>
        <w:jc w:val="both"/>
        <w:rPr>
          <w:b/>
        </w:rPr>
      </w:pPr>
      <w:r>
        <w:rPr>
          <w:b/>
        </w:rPr>
        <w:t>-</w:t>
      </w:r>
      <w:r>
        <w:rPr>
          <w:b/>
        </w:rPr>
        <w:tab/>
      </w:r>
      <w:r w:rsidR="00294D52" w:rsidRPr="00281FB5">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2D6B5E" w:rsidRDefault="002D6B5E" w:rsidP="002D6B5E">
      <w:pPr>
        <w:pStyle w:val="110"/>
        <w:ind w:firstLine="720"/>
        <w:jc w:val="both"/>
        <w:rPr>
          <w:b/>
        </w:rPr>
      </w:pPr>
      <w:r>
        <w:rPr>
          <w:b/>
        </w:rPr>
        <w:t>-</w:t>
      </w:r>
      <w:r>
        <w:rPr>
          <w:b/>
        </w:rPr>
        <w:tab/>
      </w:r>
      <w:r w:rsidR="00294D52" w:rsidRPr="00281FB5">
        <w:t xml:space="preserve"> коррекцию и развитие высших психических функций, эмоционально- </w:t>
      </w:r>
      <w:r>
        <w:rPr>
          <w:b/>
        </w:rPr>
        <w:t xml:space="preserve"> </w:t>
      </w:r>
      <w:r w:rsidR="00294D52" w:rsidRPr="00281FB5">
        <w:t>волевой, познавательной и речевой сфер;</w:t>
      </w:r>
    </w:p>
    <w:p w:rsidR="002D6B5E" w:rsidRDefault="002D6B5E" w:rsidP="002D6B5E">
      <w:pPr>
        <w:pStyle w:val="110"/>
        <w:ind w:firstLine="720"/>
        <w:jc w:val="both"/>
        <w:rPr>
          <w:b/>
        </w:rPr>
      </w:pPr>
      <w:r>
        <w:rPr>
          <w:b/>
        </w:rPr>
        <w:t>-</w:t>
      </w:r>
      <w:r>
        <w:rPr>
          <w:b/>
        </w:rPr>
        <w:tab/>
      </w:r>
      <w:r w:rsidR="00294D52" w:rsidRPr="00281FB5">
        <w:t xml:space="preserve">развитие универсальных учебных действий в соответствии с требованиями основного общего образования; </w:t>
      </w:r>
    </w:p>
    <w:p w:rsidR="002D6B5E" w:rsidRDefault="002D6B5E" w:rsidP="002D6B5E">
      <w:pPr>
        <w:pStyle w:val="110"/>
        <w:ind w:firstLine="720"/>
        <w:jc w:val="both"/>
        <w:rPr>
          <w:b/>
        </w:rPr>
      </w:pPr>
      <w:r>
        <w:rPr>
          <w:b/>
        </w:rPr>
        <w:t>-</w:t>
      </w:r>
      <w:r>
        <w:rPr>
          <w:b/>
        </w:rPr>
        <w:tab/>
      </w:r>
      <w:r w:rsidR="00294D52" w:rsidRPr="00281FB5">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2D6B5E" w:rsidRDefault="002D6B5E" w:rsidP="002D6B5E">
      <w:pPr>
        <w:pStyle w:val="110"/>
        <w:ind w:firstLine="720"/>
        <w:jc w:val="both"/>
        <w:rPr>
          <w:b/>
        </w:rPr>
      </w:pPr>
      <w:r>
        <w:rPr>
          <w:b/>
        </w:rPr>
        <w:t>-</w:t>
      </w:r>
      <w:r>
        <w:rPr>
          <w:b/>
        </w:rPr>
        <w:tab/>
      </w:r>
      <w:r w:rsidR="00294D52" w:rsidRPr="00281FB5">
        <w:t xml:space="preserve">формирование способов регуляции поведения и эмоциональных состояний; </w:t>
      </w:r>
    </w:p>
    <w:p w:rsidR="002D6B5E" w:rsidRDefault="002D6B5E" w:rsidP="002D6B5E">
      <w:pPr>
        <w:pStyle w:val="110"/>
        <w:ind w:firstLine="720"/>
        <w:jc w:val="both"/>
        <w:rPr>
          <w:b/>
        </w:rPr>
      </w:pPr>
      <w:r>
        <w:rPr>
          <w:b/>
        </w:rPr>
        <w:t>-</w:t>
      </w:r>
      <w:r>
        <w:rPr>
          <w:b/>
        </w:rPr>
        <w:tab/>
      </w:r>
      <w:r w:rsidR="00294D52" w:rsidRPr="00281FB5">
        <w:t xml:space="preserve"> развитие форм и навыков личностного общения в группе сверстников, </w:t>
      </w:r>
      <w:r>
        <w:rPr>
          <w:b/>
        </w:rPr>
        <w:t xml:space="preserve"> </w:t>
      </w:r>
      <w:r w:rsidR="00294D52" w:rsidRPr="00281FB5">
        <w:t>коммуникативной компетенции;</w:t>
      </w:r>
    </w:p>
    <w:p w:rsidR="002D6B5E" w:rsidRDefault="002D6B5E" w:rsidP="002D6B5E">
      <w:pPr>
        <w:pStyle w:val="110"/>
        <w:ind w:firstLine="720"/>
        <w:jc w:val="both"/>
        <w:rPr>
          <w:b/>
        </w:rPr>
      </w:pPr>
      <w:r>
        <w:rPr>
          <w:b/>
        </w:rPr>
        <w:t>-</w:t>
      </w:r>
      <w:r>
        <w:rPr>
          <w:b/>
        </w:rPr>
        <w:tab/>
      </w:r>
      <w:r w:rsidR="00294D52" w:rsidRPr="00281FB5">
        <w:t>развитие компетенций, необходимых для продолжения образования и</w:t>
      </w:r>
      <w:r>
        <w:rPr>
          <w:b/>
        </w:rPr>
        <w:t xml:space="preserve"> </w:t>
      </w:r>
      <w:r w:rsidR="00294D52" w:rsidRPr="00281FB5">
        <w:t>профессионального самоопределения;</w:t>
      </w:r>
      <w:bookmarkStart w:id="344" w:name="page725"/>
      <w:bookmarkEnd w:id="344"/>
    </w:p>
    <w:p w:rsidR="002D6B5E" w:rsidRDefault="002D6B5E" w:rsidP="002D6B5E">
      <w:pPr>
        <w:pStyle w:val="110"/>
        <w:ind w:firstLine="720"/>
        <w:jc w:val="both"/>
        <w:rPr>
          <w:b/>
        </w:rPr>
      </w:pPr>
      <w:r>
        <w:rPr>
          <w:b/>
        </w:rPr>
        <w:t>-</w:t>
      </w:r>
      <w:r>
        <w:rPr>
          <w:b/>
        </w:rPr>
        <w:tab/>
      </w:r>
      <w:r w:rsidR="00294D52" w:rsidRPr="00281FB5">
        <w:t xml:space="preserve">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2D6B5E" w:rsidRDefault="002D6B5E" w:rsidP="002D6B5E">
      <w:pPr>
        <w:pStyle w:val="110"/>
        <w:ind w:firstLine="720"/>
        <w:jc w:val="both"/>
        <w:rPr>
          <w:b/>
        </w:rPr>
      </w:pPr>
      <w:r>
        <w:rPr>
          <w:b/>
        </w:rPr>
        <w:t>-</w:t>
      </w:r>
      <w:r>
        <w:rPr>
          <w:b/>
        </w:rPr>
        <w:tab/>
      </w:r>
      <w:r w:rsidR="00294D52" w:rsidRPr="00281FB5">
        <w:t xml:space="preserve">социальную защиту ребёнка в случаях неблагоприятных условий жизни при психотравмирующих обстоятельствах. </w:t>
      </w:r>
    </w:p>
    <w:p w:rsidR="002D6B5E" w:rsidRDefault="00294D52" w:rsidP="002D6B5E">
      <w:pPr>
        <w:pStyle w:val="110"/>
        <w:ind w:firstLine="720"/>
        <w:jc w:val="both"/>
        <w:rPr>
          <w:b/>
        </w:rPr>
      </w:pPr>
      <w:r w:rsidRPr="002D6B5E">
        <w:rPr>
          <w:b/>
        </w:rPr>
        <w:t>Консультативная работа включает:</w:t>
      </w:r>
    </w:p>
    <w:p w:rsidR="002D6B5E" w:rsidRDefault="002D6B5E" w:rsidP="002D6B5E">
      <w:pPr>
        <w:pStyle w:val="110"/>
        <w:ind w:firstLine="720"/>
        <w:jc w:val="both"/>
        <w:rPr>
          <w:b/>
        </w:rPr>
      </w:pPr>
      <w:r>
        <w:rPr>
          <w:b/>
        </w:rPr>
        <w:t>-</w:t>
      </w:r>
      <w:r>
        <w:rPr>
          <w:b/>
        </w:rPr>
        <w:tab/>
      </w:r>
      <w:r w:rsidR="00294D52" w:rsidRPr="00281FB5">
        <w:t xml:space="preserve">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2D6B5E" w:rsidRDefault="002D6B5E" w:rsidP="002D6B5E">
      <w:pPr>
        <w:pStyle w:val="110"/>
        <w:ind w:firstLine="720"/>
        <w:jc w:val="both"/>
        <w:rPr>
          <w:b/>
        </w:rPr>
      </w:pPr>
      <w:r>
        <w:rPr>
          <w:b/>
        </w:rPr>
        <w:t>-</w:t>
      </w:r>
      <w:r>
        <w:rPr>
          <w:b/>
        </w:rPr>
        <w:tab/>
      </w:r>
      <w:r w:rsidR="00294D52" w:rsidRPr="00281FB5">
        <w:t xml:space="preserve">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
    <w:p w:rsidR="002D6B5E" w:rsidRDefault="002D6B5E" w:rsidP="002D6B5E">
      <w:pPr>
        <w:pStyle w:val="110"/>
        <w:ind w:firstLine="720"/>
        <w:jc w:val="both"/>
        <w:rPr>
          <w:b/>
        </w:rPr>
      </w:pPr>
      <w:r>
        <w:rPr>
          <w:b/>
        </w:rPr>
        <w:t>-</w:t>
      </w:r>
      <w:r>
        <w:rPr>
          <w:b/>
        </w:rPr>
        <w:tab/>
      </w:r>
      <w:r w:rsidR="00294D52" w:rsidRPr="00281FB5">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8E41F5" w:rsidRDefault="002D6B5E" w:rsidP="008E41F5">
      <w:pPr>
        <w:pStyle w:val="110"/>
        <w:ind w:firstLine="720"/>
        <w:jc w:val="both"/>
        <w:rPr>
          <w:b/>
        </w:rPr>
      </w:pPr>
      <w:r>
        <w:rPr>
          <w:b/>
        </w:rPr>
        <w:t>-</w:t>
      </w:r>
      <w:r>
        <w:rPr>
          <w:b/>
        </w:rPr>
        <w:tab/>
      </w:r>
      <w:r w:rsidR="00294D52" w:rsidRPr="00281FB5">
        <w:t xml:space="preserve">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w:t>
      </w:r>
      <w:r w:rsidR="00294D52" w:rsidRPr="002D6B5E">
        <w:t xml:space="preserve">соответствии </w:t>
      </w:r>
      <w:r w:rsidRPr="002D6B5E">
        <w:t xml:space="preserve">с </w:t>
      </w:r>
      <w:r w:rsidR="00294D52" w:rsidRPr="002D6B5E">
        <w:t>профессиональными</w:t>
      </w:r>
      <w:r w:rsidR="00294D52" w:rsidRPr="00281FB5">
        <w:t xml:space="preserve"> интересами, индивидуальными способностями и психофизиологическими особенностями. </w:t>
      </w:r>
    </w:p>
    <w:p w:rsidR="008E41F5" w:rsidRDefault="00294D52" w:rsidP="008E41F5">
      <w:pPr>
        <w:pStyle w:val="110"/>
        <w:ind w:firstLine="720"/>
        <w:jc w:val="both"/>
        <w:rPr>
          <w:b/>
        </w:rPr>
      </w:pPr>
      <w:r w:rsidRPr="008E41F5">
        <w:rPr>
          <w:b/>
        </w:rPr>
        <w:t xml:space="preserve">Информационно-просветительская работа предусматривает: </w:t>
      </w:r>
    </w:p>
    <w:p w:rsidR="008E41F5" w:rsidRDefault="008E41F5" w:rsidP="008E41F5">
      <w:pPr>
        <w:pStyle w:val="110"/>
        <w:ind w:firstLine="720"/>
        <w:jc w:val="both"/>
        <w:rPr>
          <w:b/>
        </w:rPr>
      </w:pPr>
      <w:r>
        <w:rPr>
          <w:b/>
        </w:rPr>
        <w:t>-</w:t>
      </w:r>
      <w:r>
        <w:rPr>
          <w:b/>
        </w:rPr>
        <w:tab/>
      </w:r>
      <w:r w:rsidR="00294D52" w:rsidRPr="00281FB5">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8E41F5" w:rsidRDefault="008E41F5" w:rsidP="008E41F5">
      <w:pPr>
        <w:pStyle w:val="110"/>
        <w:ind w:firstLine="720"/>
        <w:jc w:val="both"/>
        <w:rPr>
          <w:b/>
        </w:rPr>
      </w:pPr>
      <w:r>
        <w:rPr>
          <w:b/>
        </w:rPr>
        <w:t>-</w:t>
      </w:r>
      <w:r>
        <w:rPr>
          <w:b/>
        </w:rPr>
        <w:tab/>
      </w:r>
      <w:r w:rsidR="00294D52" w:rsidRPr="00281FB5">
        <w:t>различные формы просветительской деятельности (лекции, беседы,</w:t>
      </w:r>
      <w:r>
        <w:rPr>
          <w:b/>
        </w:rPr>
        <w:t xml:space="preserve"> </w:t>
      </w:r>
      <w:r w:rsidR="00294D52" w:rsidRPr="00281FB5">
        <w:t>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w:t>
      </w:r>
      <w:r>
        <w:rPr>
          <w:b/>
        </w:rPr>
        <w:t xml:space="preserve"> </w:t>
      </w:r>
      <w:r w:rsidR="00294D52" w:rsidRPr="00281FB5">
        <w:t>(законным представителям), педагогическим работникам — вопросов,</w:t>
      </w:r>
      <w:bookmarkStart w:id="345" w:name="page727"/>
      <w:bookmarkEnd w:id="345"/>
      <w:r>
        <w:rPr>
          <w:b/>
        </w:rPr>
        <w:t xml:space="preserve"> </w:t>
      </w:r>
      <w:r w:rsidR="00294D52" w:rsidRPr="00281FB5">
        <w:t>связанных с особенностями образовательного процесса и сопровождения обучающихся с ограниченными возможностями здоровья;</w:t>
      </w:r>
    </w:p>
    <w:p w:rsidR="005F19F8" w:rsidRDefault="008E41F5" w:rsidP="008E41F5">
      <w:pPr>
        <w:pStyle w:val="110"/>
        <w:ind w:firstLine="720"/>
        <w:jc w:val="both"/>
      </w:pPr>
      <w:r>
        <w:rPr>
          <w:b/>
        </w:rPr>
        <w:t>-</w:t>
      </w:r>
      <w:r>
        <w:rPr>
          <w:b/>
        </w:rPr>
        <w:tab/>
      </w:r>
      <w:r w:rsidR="00294D52" w:rsidRPr="00281FB5">
        <w:t>проведение тематических выступлений для педагогов и родителей</w:t>
      </w:r>
      <w:r>
        <w:rPr>
          <w:b/>
        </w:rPr>
        <w:t xml:space="preserve"> </w:t>
      </w:r>
      <w:r w:rsidR="00294D52" w:rsidRPr="00281FB5">
        <w:t>(законных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EA69C1" w:rsidRDefault="00EA69C1" w:rsidP="00EA69C1">
      <w:pPr>
        <w:pStyle w:val="110"/>
        <w:ind w:firstLine="720"/>
        <w:rPr>
          <w:b/>
        </w:rPr>
      </w:pPr>
      <w:r w:rsidRPr="00B9456D">
        <w:rPr>
          <w:b/>
        </w:rPr>
        <w:t>I этап (</w:t>
      </w:r>
      <w:r w:rsidRPr="00EA69C1">
        <w:rPr>
          <w:b/>
        </w:rPr>
        <w:t>5 класс). Переход обучающегося на новую ступень образования</w:t>
      </w:r>
    </w:p>
    <w:p w:rsidR="00EA69C1" w:rsidRDefault="00EA69C1" w:rsidP="00EA69C1">
      <w:pPr>
        <w:pStyle w:val="110"/>
        <w:ind w:firstLine="720"/>
        <w:jc w:val="both"/>
        <w:rPr>
          <w:b/>
        </w:rPr>
      </w:pPr>
      <w:r w:rsidRPr="00EA69C1">
        <w:rPr>
          <w:rFonts w:eastAsia="Calibri"/>
        </w:rPr>
        <w:t>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и полгода -год.</w:t>
      </w:r>
    </w:p>
    <w:p w:rsidR="00EA69C1" w:rsidRDefault="00EA69C1" w:rsidP="00EA69C1">
      <w:pPr>
        <w:pStyle w:val="110"/>
        <w:ind w:firstLine="720"/>
        <w:jc w:val="both"/>
        <w:rPr>
          <w:b/>
        </w:rPr>
      </w:pPr>
      <w:r w:rsidRPr="00EA69C1">
        <w:t>Коррекционная работа в 5-х классах направлена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EA69C1" w:rsidRPr="00EA69C1" w:rsidRDefault="00EA69C1" w:rsidP="00EA69C1">
      <w:pPr>
        <w:pStyle w:val="110"/>
        <w:ind w:firstLine="720"/>
        <w:jc w:val="both"/>
        <w:rPr>
          <w:b/>
        </w:rPr>
      </w:pPr>
      <w:r w:rsidRPr="00EA69C1">
        <w:t>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мотивация</w:t>
      </w:r>
      <w:r w:rsidRPr="00EA69C1">
        <w:rPr>
          <w:b/>
          <w:bCs/>
        </w:rPr>
        <w:t xml:space="preserve"> </w:t>
      </w:r>
      <w:r w:rsidRPr="00EA69C1">
        <w:t>учения, самочувствие, тревожность.</w:t>
      </w:r>
    </w:p>
    <w:p w:rsidR="0067421D" w:rsidRPr="0067421D" w:rsidRDefault="00EA69C1" w:rsidP="0067421D">
      <w:pPr>
        <w:pStyle w:val="110"/>
        <w:ind w:firstLine="720"/>
        <w:jc w:val="both"/>
      </w:pPr>
      <w:r w:rsidRPr="0067421D">
        <w:rPr>
          <w:rFonts w:eastAsia="Calibri"/>
        </w:rPr>
        <w:t>В рамках данного этапа (с сентября по май) предполагается:</w:t>
      </w:r>
    </w:p>
    <w:p w:rsidR="0067421D" w:rsidRPr="0067421D" w:rsidRDefault="0067421D" w:rsidP="0067421D">
      <w:pPr>
        <w:pStyle w:val="110"/>
        <w:ind w:firstLine="720"/>
        <w:jc w:val="both"/>
      </w:pPr>
      <w:r w:rsidRPr="0067421D">
        <w:t>-</w:t>
      </w:r>
      <w:r w:rsidRPr="0067421D">
        <w:tab/>
        <w:t>п</w:t>
      </w:r>
      <w:r w:rsidR="00EA69C1" w:rsidRPr="0067421D">
        <w:t>роведение психолого-педагогической диагностики,</w:t>
      </w:r>
      <w:r w:rsidRPr="0067421D">
        <w:t xml:space="preserve"> </w:t>
      </w:r>
      <w:r w:rsidR="00EA69C1" w:rsidRPr="0067421D">
        <w:t xml:space="preserve">направленной на изучение уровня психологической адаптации </w:t>
      </w:r>
      <w:r w:rsidRPr="0067421D">
        <w:t>обучающихся к учебному процессу;</w:t>
      </w:r>
    </w:p>
    <w:p w:rsidR="0067421D" w:rsidRPr="0067421D" w:rsidRDefault="0067421D" w:rsidP="0067421D">
      <w:pPr>
        <w:pStyle w:val="110"/>
        <w:ind w:firstLine="720"/>
        <w:jc w:val="both"/>
      </w:pPr>
      <w:r w:rsidRPr="0067421D">
        <w:t>-</w:t>
      </w:r>
      <w:r w:rsidRPr="0067421D">
        <w:tab/>
        <w:t>п</w:t>
      </w:r>
      <w:r w:rsidR="00EA69C1" w:rsidRPr="0067421D">
        <w:rPr>
          <w:bCs/>
        </w:rPr>
        <w:t xml:space="preserve">роведение консультационной и просветительской работы с родителями пятиклассников </w:t>
      </w:r>
      <w:r w:rsidR="00EA69C1" w:rsidRPr="0067421D">
        <w:t>для ознакомления взрослых с основными задачами и трудностями адаптационного периода</w:t>
      </w:r>
      <w:r w:rsidRPr="0067421D">
        <w:t>;</w:t>
      </w:r>
    </w:p>
    <w:p w:rsidR="0067421D" w:rsidRPr="0067421D" w:rsidRDefault="0067421D" w:rsidP="0067421D">
      <w:pPr>
        <w:pStyle w:val="110"/>
        <w:ind w:firstLine="720"/>
        <w:jc w:val="both"/>
      </w:pPr>
      <w:r w:rsidRPr="0067421D">
        <w:t>-</w:t>
      </w:r>
      <w:r w:rsidRPr="0067421D">
        <w:tab/>
        <w:t>п</w:t>
      </w:r>
      <w:r w:rsidR="00EA69C1" w:rsidRPr="0067421D">
        <w:rPr>
          <w:bCs/>
        </w:rPr>
        <w:t xml:space="preserve">роведение консультационной и просветительской работы с обучающимися, </w:t>
      </w:r>
      <w:r w:rsidR="00EA69C1" w:rsidRPr="0067421D">
        <w:t>в направлении формирования социальной и коммуникативной компетентности, адаптации в изм</w:t>
      </w:r>
      <w:r w:rsidRPr="0067421D">
        <w:t>еняющейся образовательной среде;</w:t>
      </w:r>
    </w:p>
    <w:p w:rsidR="0067421D" w:rsidRDefault="0067421D" w:rsidP="0067421D">
      <w:pPr>
        <w:pStyle w:val="110"/>
        <w:ind w:firstLine="720"/>
        <w:jc w:val="both"/>
      </w:pPr>
      <w:r w:rsidRPr="0067421D">
        <w:t>-</w:t>
      </w:r>
      <w:r w:rsidRPr="0067421D">
        <w:tab/>
        <w:t>п</w:t>
      </w:r>
      <w:r w:rsidR="00EA69C1" w:rsidRPr="0067421D">
        <w:rPr>
          <w:bCs/>
        </w:rPr>
        <w:t xml:space="preserve">роведение групповых и индивидуальных консультаций с педагогами </w:t>
      </w:r>
      <w:r w:rsidR="00EA69C1" w:rsidRPr="0067421D">
        <w:t>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w:t>
      </w:r>
      <w:r w:rsidRPr="0067421D">
        <w:t>тями и возможностями школьников</w:t>
      </w:r>
      <w:r>
        <w:t>.</w:t>
      </w:r>
    </w:p>
    <w:p w:rsidR="00EA69C1" w:rsidRPr="0067421D" w:rsidRDefault="00EA69C1" w:rsidP="0067421D">
      <w:pPr>
        <w:pStyle w:val="110"/>
        <w:ind w:firstLine="720"/>
        <w:jc w:val="both"/>
      </w:pPr>
      <w:r w:rsidRPr="0067421D">
        <w:rPr>
          <w:bCs/>
        </w:rPr>
        <w:t xml:space="preserve">Коррекционно-развивающая работа </w:t>
      </w:r>
      <w:r w:rsidRPr="0067421D">
        <w:t>проводится с обучающимися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сорудничества, оказать помощь обучающимся в усвоении школьных правил</w:t>
      </w:r>
      <w:r w:rsidR="0067421D" w:rsidRPr="0067421D">
        <w:t>.</w:t>
      </w:r>
    </w:p>
    <w:p w:rsidR="00A4764B" w:rsidRDefault="00EA69C1" w:rsidP="00A4764B">
      <w:pPr>
        <w:pStyle w:val="110"/>
        <w:ind w:firstLine="710"/>
        <w:jc w:val="both"/>
      </w:pPr>
      <w:r w:rsidRPr="0067421D">
        <w:rPr>
          <w:bCs/>
        </w:rPr>
        <w:t xml:space="preserve">Аналитическая работа, </w:t>
      </w:r>
      <w:r w:rsidRPr="0067421D">
        <w:t>направленная</w:t>
      </w:r>
      <w:r w:rsidRPr="00EA69C1">
        <w:t xml:space="preserve"> на осмысление итогов деятельности, планирование работы на следующий год.</w:t>
      </w:r>
    </w:p>
    <w:p w:rsidR="00A4764B" w:rsidRDefault="00EA69C1" w:rsidP="00A4764B">
      <w:pPr>
        <w:pStyle w:val="110"/>
        <w:ind w:firstLine="710"/>
        <w:jc w:val="both"/>
        <w:rPr>
          <w:b/>
          <w:bCs/>
        </w:rPr>
      </w:pPr>
      <w:r w:rsidRPr="00B9456D">
        <w:rPr>
          <w:b/>
          <w:bCs/>
        </w:rPr>
        <w:t>II этап.</w:t>
      </w:r>
      <w:r w:rsidRPr="00EA69C1">
        <w:rPr>
          <w:b/>
          <w:bCs/>
        </w:rPr>
        <w:t xml:space="preserve"> Обучение в 6-8-х классах</w:t>
      </w:r>
    </w:p>
    <w:p w:rsidR="00A4764B" w:rsidRDefault="00EA69C1" w:rsidP="00A4764B">
      <w:pPr>
        <w:pStyle w:val="110"/>
        <w:ind w:firstLine="710"/>
        <w:jc w:val="both"/>
      </w:pPr>
      <w:r w:rsidRPr="00EA69C1">
        <w:t>Работа по сопровождению 6-8 классов определяется запросом со стороны родителей обучающихся и администрации образовательного учреждения.</w:t>
      </w:r>
    </w:p>
    <w:p w:rsidR="00A4764B" w:rsidRPr="00A4764B" w:rsidRDefault="00EA69C1" w:rsidP="00A4764B">
      <w:pPr>
        <w:pStyle w:val="110"/>
        <w:ind w:firstLine="710"/>
        <w:jc w:val="both"/>
      </w:pPr>
      <w:r w:rsidRPr="00A4764B">
        <w:t>В рамках данного этапа (с сентября по май) предполагается:</w:t>
      </w:r>
    </w:p>
    <w:p w:rsidR="00A4764B" w:rsidRPr="00A4764B" w:rsidRDefault="00A4764B" w:rsidP="00A4764B">
      <w:pPr>
        <w:pStyle w:val="110"/>
        <w:ind w:firstLine="710"/>
        <w:jc w:val="both"/>
      </w:pPr>
      <w:r w:rsidRPr="00A4764B">
        <w:t>-</w:t>
      </w:r>
      <w:r w:rsidRPr="00A4764B">
        <w:tab/>
        <w:t>п</w:t>
      </w:r>
      <w:r w:rsidR="00EA69C1" w:rsidRPr="00A4764B">
        <w:rPr>
          <w:bCs/>
        </w:rPr>
        <w:t xml:space="preserve">роведение психолого-педагогической диагностики </w:t>
      </w:r>
      <w:r w:rsidR="00EA69C1" w:rsidRPr="00A4764B">
        <w:t>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сформированность УУД и т.д.</w:t>
      </w:r>
      <w:r w:rsidRPr="00A4764B">
        <w:t>;</w:t>
      </w:r>
    </w:p>
    <w:p w:rsidR="00A4764B" w:rsidRPr="00A4764B" w:rsidRDefault="00A4764B" w:rsidP="00A4764B">
      <w:pPr>
        <w:pStyle w:val="110"/>
        <w:ind w:firstLine="710"/>
        <w:jc w:val="both"/>
      </w:pPr>
      <w:r w:rsidRPr="00A4764B">
        <w:t>-</w:t>
      </w:r>
      <w:r w:rsidRPr="00A4764B">
        <w:tab/>
        <w:t>п</w:t>
      </w:r>
      <w:r w:rsidR="00EA69C1" w:rsidRPr="00A4764B">
        <w:rPr>
          <w:bCs/>
        </w:rPr>
        <w:t xml:space="preserve">роведение консультационной и просветительской работы с родителями обучающихся, </w:t>
      </w:r>
      <w:r w:rsidR="00EA69C1" w:rsidRPr="00A4764B">
        <w:t>направленной на ознакомление взрослых с основными особенностями возрастных период</w:t>
      </w:r>
      <w:r w:rsidRPr="00A4764B">
        <w:t>ов развития;</w:t>
      </w:r>
    </w:p>
    <w:p w:rsidR="00A4764B" w:rsidRPr="00A4764B" w:rsidRDefault="00A4764B" w:rsidP="00A4764B">
      <w:pPr>
        <w:pStyle w:val="110"/>
        <w:ind w:firstLine="710"/>
        <w:jc w:val="both"/>
      </w:pPr>
      <w:r w:rsidRPr="00A4764B">
        <w:t>-</w:t>
      </w:r>
      <w:r w:rsidRPr="00A4764B">
        <w:tab/>
        <w:t>п</w:t>
      </w:r>
      <w:r w:rsidR="00EA69C1" w:rsidRPr="00A4764B">
        <w:rPr>
          <w:bCs/>
        </w:rPr>
        <w:t xml:space="preserve">роведение групповых и индивидуальных консультаций с педагогами </w:t>
      </w:r>
      <w:r w:rsidR="00EA69C1" w:rsidRPr="00A4764B">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w:t>
      </w:r>
      <w:r w:rsidRPr="00A4764B">
        <w:t>тями и возможностями школьников;</w:t>
      </w:r>
    </w:p>
    <w:p w:rsidR="00A4764B" w:rsidRDefault="00A4764B" w:rsidP="00A4764B">
      <w:pPr>
        <w:pStyle w:val="110"/>
        <w:ind w:firstLine="710"/>
        <w:jc w:val="both"/>
        <w:rPr>
          <w:bCs/>
        </w:rPr>
      </w:pPr>
      <w:r w:rsidRPr="00A4764B">
        <w:t>-</w:t>
      </w:r>
      <w:r w:rsidRPr="00A4764B">
        <w:tab/>
        <w:t>п</w:t>
      </w:r>
      <w:r w:rsidR="00EA69C1" w:rsidRPr="00A4764B">
        <w:rPr>
          <w:bCs/>
        </w:rPr>
        <w:t>роведение консультационной и просветительской работы с обучающимися.</w:t>
      </w:r>
    </w:p>
    <w:p w:rsidR="00A4764B" w:rsidRPr="00A4764B" w:rsidRDefault="00EA69C1" w:rsidP="00A4764B">
      <w:pPr>
        <w:pStyle w:val="110"/>
        <w:ind w:firstLine="710"/>
        <w:jc w:val="both"/>
      </w:pPr>
      <w:r w:rsidRPr="00A4764B">
        <w:rPr>
          <w:bCs/>
        </w:rPr>
        <w:t xml:space="preserve">Коррекционно-развивающая работа </w:t>
      </w:r>
      <w:r w:rsidRPr="00A4764B">
        <w:t>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помочь обучающимся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2751CD" w:rsidRDefault="00EA69C1" w:rsidP="002751CD">
      <w:pPr>
        <w:pStyle w:val="110"/>
        <w:ind w:firstLine="710"/>
        <w:jc w:val="both"/>
        <w:rPr>
          <w:bCs/>
        </w:rPr>
      </w:pPr>
      <w:r w:rsidRPr="00A4764B">
        <w:t xml:space="preserve">Аналитическая работа, </w:t>
      </w:r>
      <w:r w:rsidRPr="00A4764B">
        <w:rPr>
          <w:bCs/>
        </w:rPr>
        <w:t>направленная на осмысление итогов деятельности, планирование работы на следующий год.</w:t>
      </w:r>
    </w:p>
    <w:p w:rsidR="002751CD" w:rsidRDefault="00EA69C1" w:rsidP="002751CD">
      <w:pPr>
        <w:pStyle w:val="110"/>
        <w:ind w:firstLine="710"/>
        <w:jc w:val="both"/>
        <w:rPr>
          <w:b/>
        </w:rPr>
      </w:pPr>
      <w:r w:rsidRPr="00B9456D">
        <w:rPr>
          <w:b/>
        </w:rPr>
        <w:t>III этап.</w:t>
      </w:r>
      <w:r w:rsidRPr="00EA69C1">
        <w:rPr>
          <w:b/>
        </w:rPr>
        <w:t xml:space="preserve"> Психолого-педагогическая экспертиза уровня</w:t>
      </w:r>
      <w:r w:rsidR="002751CD">
        <w:rPr>
          <w:b/>
        </w:rPr>
        <w:t xml:space="preserve"> </w:t>
      </w:r>
      <w:r w:rsidRPr="00EA69C1">
        <w:rPr>
          <w:b/>
        </w:rPr>
        <w:t>сформированности УУД учащихся 9-х классов</w:t>
      </w:r>
    </w:p>
    <w:p w:rsidR="006F23E8" w:rsidRDefault="00EA69C1" w:rsidP="006F23E8">
      <w:pPr>
        <w:pStyle w:val="110"/>
        <w:ind w:firstLine="710"/>
        <w:jc w:val="both"/>
        <w:rPr>
          <w:rFonts w:eastAsia="Calibri"/>
        </w:rPr>
      </w:pPr>
      <w:r w:rsidRPr="00EA69C1">
        <w:rPr>
          <w:rFonts w:eastAsia="Calibri"/>
        </w:rPr>
        <w:t xml:space="preserve">В рамках </w:t>
      </w:r>
      <w:r w:rsidR="002751CD">
        <w:rPr>
          <w:rFonts w:eastAsia="Calibri"/>
        </w:rPr>
        <w:t>данного</w:t>
      </w:r>
      <w:r w:rsidRPr="00EA69C1">
        <w:rPr>
          <w:rFonts w:eastAsia="Calibri"/>
        </w:rPr>
        <w:t xml:space="preserve"> этапа предполагается:</w:t>
      </w:r>
    </w:p>
    <w:p w:rsidR="006F23E8" w:rsidRPr="006F23E8" w:rsidRDefault="006F23E8" w:rsidP="006F23E8">
      <w:pPr>
        <w:pStyle w:val="110"/>
        <w:ind w:firstLine="710"/>
        <w:jc w:val="both"/>
      </w:pPr>
      <w:r>
        <w:rPr>
          <w:rFonts w:eastAsia="Calibri"/>
        </w:rPr>
        <w:t>-</w:t>
      </w:r>
      <w:r>
        <w:rPr>
          <w:rFonts w:eastAsia="Calibri"/>
        </w:rPr>
        <w:tab/>
      </w:r>
      <w:r w:rsidRPr="006F23E8">
        <w:rPr>
          <w:rFonts w:eastAsia="Calibri"/>
        </w:rPr>
        <w:t>п</w:t>
      </w:r>
      <w:r w:rsidR="00EA69C1" w:rsidRPr="006F23E8">
        <w:rPr>
          <w:bCs/>
        </w:rPr>
        <w:t xml:space="preserve">роведение психолого-педагогической диагностики, </w:t>
      </w:r>
      <w:r w:rsidR="00EA69C1" w:rsidRPr="006F23E8">
        <w:t>направленной на определение у обучающихся уровня сформированности универсальных учебных действий; готовности к выбору индивидуального образовательного маршрута при</w:t>
      </w:r>
      <w:r w:rsidRPr="006F23E8">
        <w:t xml:space="preserve"> завершении обучения в 9 классе;</w:t>
      </w:r>
    </w:p>
    <w:p w:rsidR="006F23E8" w:rsidRPr="006F23E8" w:rsidRDefault="006F23E8" w:rsidP="006F23E8">
      <w:pPr>
        <w:pStyle w:val="110"/>
        <w:ind w:firstLine="710"/>
        <w:jc w:val="both"/>
        <w:rPr>
          <w:bCs/>
        </w:rPr>
      </w:pPr>
      <w:r w:rsidRPr="006F23E8">
        <w:t>-</w:t>
      </w:r>
      <w:r w:rsidRPr="006F23E8">
        <w:tab/>
        <w:t>п</w:t>
      </w:r>
      <w:r w:rsidR="00EA69C1" w:rsidRPr="006F23E8">
        <w:rPr>
          <w:bCs/>
        </w:rPr>
        <w:t>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6F23E8" w:rsidRPr="006F23E8" w:rsidRDefault="006F23E8" w:rsidP="006F23E8">
      <w:pPr>
        <w:pStyle w:val="110"/>
        <w:ind w:firstLine="710"/>
        <w:jc w:val="both"/>
      </w:pPr>
      <w:r w:rsidRPr="006F23E8">
        <w:rPr>
          <w:bCs/>
        </w:rPr>
        <w:t>-</w:t>
      </w:r>
      <w:r w:rsidRPr="006F23E8">
        <w:rPr>
          <w:bCs/>
        </w:rPr>
        <w:tab/>
        <w:t>п</w:t>
      </w:r>
      <w:r w:rsidR="00EA69C1" w:rsidRPr="006F23E8">
        <w:rPr>
          <w:bCs/>
        </w:rPr>
        <w:t xml:space="preserve">роведение индивидуальных и групповых консультаций родителей </w:t>
      </w:r>
      <w:r w:rsidR="00EA69C1" w:rsidRPr="006F23E8">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4E0283" w:rsidRDefault="006F23E8" w:rsidP="004E0283">
      <w:pPr>
        <w:pStyle w:val="110"/>
        <w:ind w:firstLine="710"/>
        <w:jc w:val="both"/>
      </w:pPr>
      <w:r w:rsidRPr="006F23E8">
        <w:t>-</w:t>
      </w:r>
      <w:r w:rsidRPr="006F23E8">
        <w:tab/>
        <w:t>о</w:t>
      </w:r>
      <w:r w:rsidR="00EA69C1" w:rsidRPr="006F23E8">
        <w:rPr>
          <w:bCs/>
        </w:rPr>
        <w:t xml:space="preserve">рганизация и проведение собеседования </w:t>
      </w:r>
      <w:r w:rsidR="00EA69C1" w:rsidRPr="006F23E8">
        <w:t>по готовности к выбору обучающимися дальнейшего образовательного маршрута и определению путей его достижения.</w:t>
      </w:r>
    </w:p>
    <w:p w:rsidR="004E0283" w:rsidRDefault="00EA69C1" w:rsidP="004E0283">
      <w:pPr>
        <w:pStyle w:val="110"/>
        <w:ind w:firstLine="710"/>
        <w:jc w:val="both"/>
        <w:rPr>
          <w:b/>
          <w:bCs/>
        </w:rPr>
      </w:pPr>
      <w:r w:rsidRPr="004E0283">
        <w:rPr>
          <w:b/>
          <w:bCs/>
        </w:rPr>
        <w:t>Этапы коррекционной работы</w:t>
      </w:r>
    </w:p>
    <w:p w:rsidR="004E0283" w:rsidRDefault="00EA69C1" w:rsidP="004E0283">
      <w:pPr>
        <w:pStyle w:val="110"/>
        <w:ind w:firstLine="710"/>
        <w:jc w:val="both"/>
      </w:pPr>
      <w:r w:rsidRPr="004E0283">
        <w:rPr>
          <w:bCs/>
        </w:rPr>
        <w:t>Этап сбора и анализа информации</w:t>
      </w:r>
      <w:r w:rsidRPr="00EA69C1">
        <w:rPr>
          <w:b/>
          <w:bCs/>
          <w:i/>
          <w:iCs/>
        </w:rPr>
        <w:t xml:space="preserve"> </w:t>
      </w:r>
      <w:r w:rsidRPr="00EA69C1">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4E0283" w:rsidRDefault="00EA69C1" w:rsidP="004E0283">
      <w:pPr>
        <w:pStyle w:val="110"/>
        <w:ind w:firstLine="710"/>
        <w:jc w:val="both"/>
      </w:pPr>
      <w:r w:rsidRPr="004E0283">
        <w:rPr>
          <w:bCs/>
        </w:rPr>
        <w:t>Этап планирования, организации, координации</w:t>
      </w:r>
      <w:r w:rsidRPr="00EA69C1">
        <w:rPr>
          <w:b/>
          <w:bCs/>
          <w:i/>
          <w:iCs/>
        </w:rPr>
        <w:t xml:space="preserve"> </w:t>
      </w:r>
      <w:r w:rsidRPr="00EA69C1">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4E0283" w:rsidRDefault="00EA69C1" w:rsidP="004E0283">
      <w:pPr>
        <w:pStyle w:val="110"/>
        <w:ind w:firstLine="710"/>
        <w:jc w:val="both"/>
      </w:pPr>
      <w:r w:rsidRPr="004E0283">
        <w:rPr>
          <w:bCs/>
          <w:i/>
          <w:iCs/>
        </w:rPr>
        <w:t xml:space="preserve"> </w:t>
      </w:r>
      <w:r w:rsidRPr="004E0283">
        <w:rPr>
          <w:bCs/>
        </w:rPr>
        <w:t>Этап диагностики коррекционно-развивающей образовательной среды</w:t>
      </w:r>
      <w:r w:rsidRPr="00EA69C1">
        <w:rPr>
          <w:b/>
          <w:bCs/>
          <w:i/>
          <w:iCs/>
        </w:rPr>
        <w:t xml:space="preserve"> </w:t>
      </w:r>
      <w:r w:rsidRPr="00EA69C1">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14C01" w:rsidRDefault="004E0283" w:rsidP="00614C01">
      <w:pPr>
        <w:pStyle w:val="110"/>
        <w:ind w:firstLine="710"/>
        <w:jc w:val="both"/>
      </w:pPr>
      <w:r w:rsidRPr="004E0283">
        <w:t>Э</w:t>
      </w:r>
      <w:r w:rsidR="00EA69C1" w:rsidRPr="004E0283">
        <w:rPr>
          <w:bCs/>
        </w:rPr>
        <w:t>тап регуляции и корректировки</w:t>
      </w:r>
      <w:r w:rsidR="00EA69C1" w:rsidRPr="00EA69C1">
        <w:rPr>
          <w:b/>
          <w:bCs/>
          <w:i/>
          <w:iCs/>
        </w:rPr>
        <w:t xml:space="preserve">. </w:t>
      </w:r>
      <w:r w:rsidR="00EA69C1" w:rsidRPr="00EA69C1">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14C01" w:rsidRDefault="00EA69C1" w:rsidP="00614C01">
      <w:pPr>
        <w:pStyle w:val="110"/>
        <w:ind w:firstLine="710"/>
        <w:jc w:val="both"/>
        <w:rPr>
          <w:b/>
        </w:rPr>
      </w:pPr>
      <w:r w:rsidRPr="00614C01">
        <w:rPr>
          <w:b/>
        </w:rPr>
        <w:t>Модель организации деятельности с детьми</w:t>
      </w:r>
      <w:r w:rsidR="00614C01" w:rsidRPr="00614C01">
        <w:rPr>
          <w:b/>
        </w:rPr>
        <w:t xml:space="preserve"> с ограниченными возможностями здоровья</w:t>
      </w:r>
      <w:r w:rsidR="00614C01">
        <w:rPr>
          <w:b/>
        </w:rPr>
        <w:t xml:space="preserve"> (ОВЗ)</w:t>
      </w:r>
      <w:r w:rsidRPr="00614C01">
        <w:rPr>
          <w:b/>
        </w:rPr>
        <w:t xml:space="preserve"> </w:t>
      </w:r>
    </w:p>
    <w:p w:rsidR="00614C01" w:rsidRDefault="00614C01" w:rsidP="00614C01">
      <w:pPr>
        <w:pStyle w:val="110"/>
        <w:ind w:firstLine="710"/>
        <w:jc w:val="both"/>
      </w:pPr>
      <w:r>
        <w:rPr>
          <w:b/>
        </w:rPr>
        <w:t>-</w:t>
      </w:r>
      <w:r>
        <w:rPr>
          <w:b/>
        </w:rPr>
        <w:tab/>
      </w:r>
      <w:r w:rsidR="00EA69C1" w:rsidRPr="00EA69C1">
        <w:t>Деятельность педагога, классного руководителя.</w:t>
      </w:r>
    </w:p>
    <w:p w:rsidR="00614C01" w:rsidRDefault="00614C01" w:rsidP="00614C01">
      <w:pPr>
        <w:pStyle w:val="110"/>
        <w:ind w:firstLine="710"/>
        <w:jc w:val="both"/>
      </w:pPr>
      <w:r>
        <w:t>-</w:t>
      </w:r>
      <w:r>
        <w:tab/>
      </w:r>
      <w:r w:rsidR="00EA69C1" w:rsidRPr="00EA69C1">
        <w:t>Профессионально – педагогические объединения педагогов (МО);</w:t>
      </w:r>
    </w:p>
    <w:p w:rsidR="00614C01" w:rsidRDefault="00614C01" w:rsidP="00614C01">
      <w:pPr>
        <w:pStyle w:val="110"/>
        <w:ind w:firstLine="710"/>
        <w:jc w:val="both"/>
      </w:pPr>
      <w:r>
        <w:t>-</w:t>
      </w:r>
      <w:r>
        <w:tab/>
      </w:r>
      <w:r w:rsidR="00EA69C1" w:rsidRPr="00EA69C1">
        <w:t>Социально – психологическая служба (педагоги – психологи, социальный педагог);</w:t>
      </w:r>
    </w:p>
    <w:p w:rsidR="00614C01" w:rsidRDefault="00614C01" w:rsidP="00614C01">
      <w:pPr>
        <w:pStyle w:val="110"/>
        <w:ind w:firstLine="710"/>
        <w:jc w:val="both"/>
      </w:pPr>
      <w:r>
        <w:t>-</w:t>
      </w:r>
      <w:r>
        <w:tab/>
      </w:r>
      <w:r w:rsidR="00EA69C1" w:rsidRPr="00EA69C1">
        <w:t>Медицинская служба ОУ;</w:t>
      </w:r>
    </w:p>
    <w:p w:rsidR="00614C01" w:rsidRDefault="00614C01" w:rsidP="00614C01">
      <w:pPr>
        <w:pStyle w:val="110"/>
        <w:ind w:firstLine="710"/>
        <w:jc w:val="both"/>
      </w:pPr>
      <w:r>
        <w:t>-</w:t>
      </w:r>
      <w:r>
        <w:tab/>
        <w:t xml:space="preserve">Административный </w:t>
      </w:r>
      <w:r w:rsidR="00EA69C1" w:rsidRPr="00EA69C1">
        <w:t>совет;</w:t>
      </w:r>
    </w:p>
    <w:p w:rsidR="00614C01" w:rsidRDefault="00614C01" w:rsidP="00614C01">
      <w:pPr>
        <w:pStyle w:val="110"/>
        <w:ind w:firstLine="710"/>
        <w:jc w:val="both"/>
      </w:pPr>
      <w:r>
        <w:t>-</w:t>
      </w:r>
      <w:r>
        <w:tab/>
      </w:r>
      <w:r w:rsidR="00EA69C1" w:rsidRPr="00EA69C1">
        <w:t xml:space="preserve"> Родительские объединения;</w:t>
      </w:r>
    </w:p>
    <w:p w:rsidR="00614C01" w:rsidRDefault="00614C01" w:rsidP="00614C01">
      <w:pPr>
        <w:pStyle w:val="110"/>
        <w:ind w:firstLine="710"/>
        <w:jc w:val="both"/>
      </w:pPr>
      <w:r>
        <w:t>-</w:t>
      </w:r>
      <w:r>
        <w:tab/>
      </w:r>
      <w:r w:rsidR="00EA69C1" w:rsidRPr="00EA69C1">
        <w:t xml:space="preserve"> Объединения учащихся (ученический совет, волонтеры).</w:t>
      </w:r>
    </w:p>
    <w:p w:rsidR="00614C01" w:rsidRPr="00614C01" w:rsidRDefault="00EA69C1" w:rsidP="00614C01">
      <w:pPr>
        <w:pStyle w:val="110"/>
        <w:ind w:firstLine="710"/>
        <w:jc w:val="both"/>
        <w:rPr>
          <w:b/>
          <w:iCs/>
        </w:rPr>
      </w:pPr>
      <w:r w:rsidRPr="00614C01">
        <w:rPr>
          <w:b/>
          <w:iCs/>
        </w:rPr>
        <w:t>Содержание деятельности педа</w:t>
      </w:r>
      <w:r w:rsidR="00614C01">
        <w:rPr>
          <w:b/>
          <w:iCs/>
        </w:rPr>
        <w:t>гога с детьми ОВЗ</w:t>
      </w:r>
    </w:p>
    <w:p w:rsidR="00614C01" w:rsidRDefault="00EA69C1" w:rsidP="00614C01">
      <w:pPr>
        <w:pStyle w:val="110"/>
        <w:ind w:firstLine="710"/>
        <w:jc w:val="both"/>
      </w:pPr>
      <w:r w:rsidRPr="00EA69C1">
        <w:t xml:space="preserve"> </w:t>
      </w:r>
      <w:r w:rsidR="00614C01">
        <w:t>-</w:t>
      </w:r>
      <w:r w:rsidR="00614C01">
        <w:tab/>
      </w:r>
      <w:r w:rsidRPr="00EA69C1">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00614C01">
        <w:t>-</w:t>
      </w:r>
      <w:r w:rsidRPr="00EA69C1">
        <w:t>развлекательных, спортивно-оздоровительных и иных досуговых мероприятий;</w:t>
      </w:r>
    </w:p>
    <w:p w:rsidR="00614C01" w:rsidRDefault="00614C01" w:rsidP="00614C01">
      <w:pPr>
        <w:pStyle w:val="110"/>
        <w:ind w:firstLine="710"/>
        <w:jc w:val="both"/>
      </w:pPr>
      <w:r>
        <w:t>-</w:t>
      </w:r>
      <w:r>
        <w:tab/>
      </w:r>
      <w:r w:rsidR="00EA69C1" w:rsidRPr="00EA69C1">
        <w:t>обогащение детского кругозора, формирование обогащенных представлений о предметах, явлениях окружающей действительности;</w:t>
      </w:r>
    </w:p>
    <w:p w:rsidR="00614C01" w:rsidRDefault="00614C01" w:rsidP="00614C01">
      <w:pPr>
        <w:pStyle w:val="110"/>
        <w:ind w:firstLine="710"/>
        <w:jc w:val="both"/>
      </w:pPr>
      <w:r>
        <w:t>-</w:t>
      </w:r>
      <w:r>
        <w:tab/>
      </w:r>
      <w:r w:rsidR="00EA69C1" w:rsidRPr="00EA69C1">
        <w:t>повышение уровня общего развития и коррекция индивидуальных вторичных отклонений в развитии (низкая самооценка, повышенная ранимость, обидчивость, раздражительность, эмоциональная неуравновешенность и др.);</w:t>
      </w:r>
    </w:p>
    <w:p w:rsidR="00614C01" w:rsidRDefault="00614C01" w:rsidP="00614C01">
      <w:pPr>
        <w:pStyle w:val="110"/>
        <w:ind w:firstLine="710"/>
        <w:jc w:val="both"/>
      </w:pPr>
      <w:r>
        <w:t>-</w:t>
      </w:r>
      <w:r>
        <w:tab/>
      </w:r>
      <w:r w:rsidR="00EA69C1" w:rsidRPr="00EA69C1">
        <w:t>формирование навыков социально – нравственного поведения, обеспечивающих успешную адаптацию к школьным условиям (осознание социальной роли ученика, выполнение определенных обязанностей, ответственное отношение к учебе, соблюдение правил поведения на уроке, правил общения и др.)</w:t>
      </w:r>
    </w:p>
    <w:p w:rsidR="00614C01" w:rsidRDefault="00614C01" w:rsidP="00614C01">
      <w:pPr>
        <w:pStyle w:val="110"/>
        <w:ind w:firstLine="710"/>
        <w:jc w:val="both"/>
      </w:pPr>
      <w:r>
        <w:t>-</w:t>
      </w:r>
      <w:r>
        <w:tab/>
      </w:r>
      <w:r w:rsidR="00EA69C1" w:rsidRPr="00EA69C1">
        <w:t xml:space="preserve"> формирование мотивации учебной деятельности;</w:t>
      </w:r>
    </w:p>
    <w:p w:rsidR="00614C01" w:rsidRDefault="00614C01" w:rsidP="00614C01">
      <w:pPr>
        <w:pStyle w:val="110"/>
        <w:ind w:firstLine="710"/>
        <w:jc w:val="both"/>
      </w:pPr>
      <w:r>
        <w:t>-</w:t>
      </w:r>
      <w:r>
        <w:tab/>
      </w:r>
      <w:r w:rsidR="00EA69C1" w:rsidRPr="00EA69C1">
        <w:t>развитие личностных компонентов познавательной деятельности - познавательной активности, самостоятельности, произвольности психических процессов, преодоление интеллектуальной пассивности;</w:t>
      </w:r>
    </w:p>
    <w:p w:rsidR="00614C01" w:rsidRDefault="00614C01" w:rsidP="00614C01">
      <w:pPr>
        <w:pStyle w:val="110"/>
        <w:ind w:firstLine="710"/>
        <w:jc w:val="both"/>
      </w:pPr>
      <w:r>
        <w:t>-</w:t>
      </w:r>
      <w:r>
        <w:tab/>
      </w:r>
      <w:r w:rsidR="00EA69C1" w:rsidRPr="00EA69C1">
        <w:t>укрепление соматического и психологического здоровья ребенка: предупреждение перегрузок, эмоциональных срывов, создание климата  психологического комфорта, содействующего успешности учебной деятельности в ее фронтальной и индивидуальной формах;</w:t>
      </w:r>
    </w:p>
    <w:p w:rsidR="00614C01" w:rsidRDefault="00614C01" w:rsidP="00614C01">
      <w:pPr>
        <w:pStyle w:val="110"/>
        <w:ind w:firstLine="710"/>
        <w:jc w:val="both"/>
      </w:pPr>
      <w:r>
        <w:t>-</w:t>
      </w:r>
      <w:r>
        <w:tab/>
      </w:r>
      <w:r w:rsidR="00EA69C1" w:rsidRPr="00EA69C1">
        <w:t>организация благоприятной социальной среды, которая обеспечивала бы соответствующее возрасту развитие ребенка, стимулировала его познавательную деятельность, коммуникативные функции речи, активно воздействовала на формирование интеллектуальных и практических умений;</w:t>
      </w:r>
    </w:p>
    <w:p w:rsidR="00614C01" w:rsidRDefault="00614C01" w:rsidP="00614C01">
      <w:pPr>
        <w:pStyle w:val="110"/>
        <w:ind w:firstLine="710"/>
        <w:jc w:val="both"/>
        <w:rPr>
          <w:color w:val="000000"/>
        </w:rPr>
      </w:pPr>
      <w:r>
        <w:t>-</w:t>
      </w:r>
      <w:r>
        <w:tab/>
      </w:r>
      <w:r w:rsidR="00EA69C1" w:rsidRPr="00EA69C1">
        <w:t>коррекционно - развивающая работа (</w:t>
      </w:r>
      <w:r w:rsidR="00EA69C1" w:rsidRPr="00EA69C1">
        <w:rPr>
          <w:color w:val="000000"/>
        </w:rPr>
        <w:t>выбор оптимальных для развития ребёнка с ограниченными возможностями здоровья или с трудностями обучения методик, методов и приёмов обучения в соответствии с его особыми образовательными потребностями);</w:t>
      </w:r>
    </w:p>
    <w:p w:rsidR="00614C01" w:rsidRDefault="00614C01" w:rsidP="00614C01">
      <w:pPr>
        <w:pStyle w:val="110"/>
        <w:ind w:firstLine="710"/>
        <w:jc w:val="both"/>
        <w:rPr>
          <w:color w:val="000000"/>
        </w:rPr>
      </w:pPr>
      <w:r>
        <w:rPr>
          <w:color w:val="000000"/>
        </w:rPr>
        <w:t>-</w:t>
      </w:r>
      <w:r>
        <w:rPr>
          <w:color w:val="000000"/>
        </w:rPr>
        <w:tab/>
      </w:r>
      <w:r w:rsidR="00EA69C1" w:rsidRPr="00EA69C1">
        <w:rPr>
          <w:color w:val="00000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r w:rsidR="00EA69C1" w:rsidRPr="00EA69C1">
        <w:t xml:space="preserve"> </w:t>
      </w:r>
      <w:r w:rsidR="00EA69C1" w:rsidRPr="00EA69C1">
        <w:rPr>
          <w:color w:val="000000"/>
        </w:rPr>
        <w:t>развитие эмоционально-волевой и личностной сферы ребёнка, социальная защита ребёнка в случае неблагоприятных условий жизни при психотравмирующих обстоятельствах;</w:t>
      </w:r>
    </w:p>
    <w:p w:rsidR="004779CA" w:rsidRDefault="00614C01" w:rsidP="004779CA">
      <w:pPr>
        <w:pStyle w:val="110"/>
        <w:ind w:firstLine="710"/>
        <w:jc w:val="both"/>
        <w:rPr>
          <w:color w:val="000000"/>
        </w:rPr>
      </w:pPr>
      <w:r>
        <w:rPr>
          <w:color w:val="000000"/>
        </w:rPr>
        <w:t>-</w:t>
      </w:r>
      <w:r>
        <w:rPr>
          <w:color w:val="000000"/>
        </w:rPr>
        <w:tab/>
      </w:r>
      <w:r w:rsidR="00EA69C1" w:rsidRPr="00EA69C1">
        <w:rPr>
          <w:color w:val="000000"/>
        </w:rPr>
        <w:t xml:space="preserve">проведение педагогической  диагностики по выявлению уровня обученности учащихся. </w:t>
      </w:r>
    </w:p>
    <w:p w:rsidR="004779CA" w:rsidRDefault="00EA69C1" w:rsidP="004779CA">
      <w:pPr>
        <w:pStyle w:val="110"/>
        <w:ind w:firstLine="710"/>
        <w:jc w:val="both"/>
        <w:rPr>
          <w:b/>
        </w:rPr>
      </w:pPr>
      <w:r w:rsidRPr="00EA69C1">
        <w:rPr>
          <w:b/>
          <w:iCs/>
        </w:rPr>
        <w:t>Объединения педагогов (творческие группы)</w:t>
      </w:r>
      <w:r w:rsidRPr="00EA69C1">
        <w:rPr>
          <w:b/>
          <w:i/>
        </w:rPr>
        <w:t xml:space="preserve"> </w:t>
      </w:r>
      <w:r w:rsidRPr="00EA69C1">
        <w:t xml:space="preserve">осуществляют </w:t>
      </w:r>
      <w:r w:rsidRPr="00EA69C1">
        <w:rPr>
          <w:b/>
        </w:rPr>
        <w:t xml:space="preserve"> </w:t>
      </w:r>
    </w:p>
    <w:p w:rsidR="004779CA" w:rsidRDefault="004779CA" w:rsidP="004779CA">
      <w:pPr>
        <w:pStyle w:val="110"/>
        <w:ind w:firstLine="710"/>
        <w:jc w:val="both"/>
      </w:pPr>
      <w:r>
        <w:rPr>
          <w:b/>
        </w:rPr>
        <w:t>-</w:t>
      </w:r>
      <w:r>
        <w:rPr>
          <w:b/>
        </w:rPr>
        <w:tab/>
      </w:r>
      <w:r w:rsidR="00EA69C1" w:rsidRPr="00EA69C1">
        <w:t xml:space="preserve">интеграцию компонентов педагогический системы ОУ в направлении создания единого учебно – воспитательного, оздоровительного, информационно – просветительского пространства, обеспечивающего воспитание, обучение и развитие учащихся с ОВЗ, интеграцию его в общество здоровых сверстников, формируют  толерантность и культуру отношений у педагогического состава ОУ, родителей здоровых детей и подростков, работают над повышением профессиональной компетентности педагогов по вопросам интеграции детей с ОВЗ. Консультативная работа </w:t>
      </w:r>
      <w:r w:rsidR="00EA69C1" w:rsidRPr="00EA69C1">
        <w:rPr>
          <w:b/>
        </w:rPr>
        <w:t xml:space="preserve"> </w:t>
      </w:r>
      <w:r w:rsidR="00EA69C1" w:rsidRPr="00EA69C1">
        <w:t>включает:</w:t>
      </w:r>
    </w:p>
    <w:p w:rsidR="004779CA" w:rsidRDefault="004779CA" w:rsidP="004779CA">
      <w:pPr>
        <w:pStyle w:val="110"/>
        <w:ind w:firstLine="710"/>
        <w:jc w:val="both"/>
        <w:rPr>
          <w:color w:val="000000"/>
        </w:rPr>
      </w:pPr>
      <w:r>
        <w:t>-</w:t>
      </w:r>
      <w:r>
        <w:tab/>
      </w:r>
      <w:r w:rsidR="00EA69C1" w:rsidRPr="00EA69C1">
        <w:rPr>
          <w:color w:val="000000"/>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4779CA" w:rsidRDefault="004779CA" w:rsidP="004779CA">
      <w:pPr>
        <w:pStyle w:val="110"/>
        <w:ind w:firstLine="710"/>
        <w:jc w:val="both"/>
        <w:rPr>
          <w:color w:val="000000"/>
        </w:rPr>
      </w:pPr>
      <w:r>
        <w:rPr>
          <w:color w:val="000000"/>
        </w:rPr>
        <w:t>-</w:t>
      </w:r>
      <w:r>
        <w:rPr>
          <w:color w:val="000000"/>
        </w:rPr>
        <w:tab/>
      </w:r>
      <w:r w:rsidR="00EA69C1" w:rsidRPr="00EA69C1">
        <w:rPr>
          <w:color w:val="000000"/>
        </w:rPr>
        <w:t xml:space="preserve"> консультирование педагогов со специалистами службы сопровождения по выбору индивидуально ориентированных методов и приёмов работы с учащимися с ограниченными возможностями здоровья;</w:t>
      </w:r>
    </w:p>
    <w:p w:rsidR="004779CA" w:rsidRDefault="004779CA" w:rsidP="004779CA">
      <w:pPr>
        <w:pStyle w:val="110"/>
        <w:ind w:firstLine="710"/>
        <w:jc w:val="both"/>
        <w:rPr>
          <w:color w:val="000000"/>
        </w:rPr>
      </w:pPr>
      <w:r>
        <w:rPr>
          <w:color w:val="000000"/>
        </w:rPr>
        <w:t>-</w:t>
      </w:r>
      <w:r>
        <w:rPr>
          <w:color w:val="000000"/>
        </w:rPr>
        <w:tab/>
      </w:r>
      <w:r w:rsidR="00EA69C1" w:rsidRPr="00EA69C1">
        <w:rPr>
          <w:color w:val="000000"/>
        </w:rPr>
        <w:t>консультативную помощь семье в вопросах выбора стратегии воспитания и  обучения ребёнка с ограниченными возможностями здоровья;</w:t>
      </w:r>
    </w:p>
    <w:p w:rsidR="004779CA" w:rsidRDefault="004779CA" w:rsidP="004779CA">
      <w:pPr>
        <w:pStyle w:val="110"/>
        <w:ind w:firstLine="710"/>
        <w:jc w:val="both"/>
      </w:pPr>
      <w:r>
        <w:rPr>
          <w:color w:val="000000"/>
        </w:rPr>
        <w:t>-</w:t>
      </w:r>
      <w:r>
        <w:rPr>
          <w:color w:val="000000"/>
        </w:rPr>
        <w:tab/>
      </w:r>
      <w:r w:rsidR="00EA69C1" w:rsidRPr="00EA69C1">
        <w:rPr>
          <w:color w:val="000000"/>
        </w:rPr>
        <w:t>проведение</w:t>
      </w:r>
      <w:r w:rsidR="00EA69C1" w:rsidRPr="00EA69C1">
        <w:t xml:space="preserve"> педагогической деятельности:</w:t>
      </w:r>
      <w:r w:rsidR="00EA69C1" w:rsidRPr="00EA69C1">
        <w:rPr>
          <w:i/>
        </w:rPr>
        <w:t xml:space="preserve"> </w:t>
      </w:r>
      <w:r w:rsidR="00EA69C1" w:rsidRPr="00EA69C1">
        <w:t>психолого-педагогические консилиумы, педагогические советы, заседания  методического объединения учителей;</w:t>
      </w:r>
    </w:p>
    <w:p w:rsidR="004779CA" w:rsidRDefault="004779CA" w:rsidP="004779CA">
      <w:pPr>
        <w:pStyle w:val="110"/>
        <w:ind w:firstLine="710"/>
        <w:jc w:val="both"/>
        <w:rPr>
          <w:color w:val="000000"/>
        </w:rPr>
      </w:pPr>
      <w:r>
        <w:t>-</w:t>
      </w:r>
      <w:r>
        <w:tab/>
      </w:r>
      <w:r w:rsidR="00EA69C1" w:rsidRPr="00EA69C1">
        <w:rPr>
          <w:color w:val="000000"/>
        </w:rPr>
        <w:t>представление продуктов образовательной деятельности обучающихся через страничку  на интернет-сайте учреждения;</w:t>
      </w:r>
    </w:p>
    <w:p w:rsidR="00511E2B" w:rsidRDefault="004779CA" w:rsidP="00511E2B">
      <w:pPr>
        <w:pStyle w:val="110"/>
        <w:ind w:firstLine="710"/>
        <w:jc w:val="both"/>
        <w:rPr>
          <w:color w:val="000000"/>
        </w:rPr>
      </w:pPr>
      <w:r>
        <w:rPr>
          <w:color w:val="000000"/>
        </w:rPr>
        <w:t>-</w:t>
      </w:r>
      <w:r>
        <w:rPr>
          <w:color w:val="000000"/>
        </w:rPr>
        <w:tab/>
      </w:r>
      <w:r w:rsidR="00EA69C1" w:rsidRPr="00EA69C1">
        <w:rPr>
          <w:color w:val="000000"/>
        </w:rPr>
        <w:t xml:space="preserve">ежедневное  информирование родителей (законных представителей) обучающихся о важных моментах организации и текущих результатах образовательного  процесса, ближайших событиях школьной жизни на интернет - сайте учреждения.      </w:t>
      </w:r>
    </w:p>
    <w:p w:rsidR="00511E2B" w:rsidRDefault="00EA69C1" w:rsidP="00511E2B">
      <w:pPr>
        <w:pStyle w:val="110"/>
        <w:ind w:firstLine="710"/>
        <w:jc w:val="both"/>
      </w:pPr>
      <w:r w:rsidRPr="00EA69C1">
        <w:rPr>
          <w:b/>
          <w:iCs/>
        </w:rPr>
        <w:t>Социально – психологическая служба</w:t>
      </w:r>
      <w:r w:rsidRPr="00EA69C1">
        <w:rPr>
          <w:b/>
          <w:i/>
        </w:rPr>
        <w:t xml:space="preserve"> </w:t>
      </w:r>
      <w:r w:rsidRPr="00EA69C1">
        <w:rPr>
          <w:i/>
        </w:rPr>
        <w:t xml:space="preserve"> </w:t>
      </w:r>
      <w:r w:rsidRPr="00EA69C1">
        <w:t xml:space="preserve">осуществляет </w:t>
      </w:r>
    </w:p>
    <w:p w:rsidR="00511E2B" w:rsidRDefault="00511E2B" w:rsidP="00511E2B">
      <w:pPr>
        <w:pStyle w:val="110"/>
        <w:ind w:firstLine="710"/>
        <w:jc w:val="both"/>
      </w:pPr>
      <w:r>
        <w:t>-</w:t>
      </w:r>
      <w:r>
        <w:tab/>
      </w:r>
      <w:r w:rsidR="00EA69C1" w:rsidRPr="00EA69C1">
        <w:t>проведение обследование детей по определению уровня подготовленности к школьному  обучению;</w:t>
      </w:r>
    </w:p>
    <w:p w:rsidR="00511E2B" w:rsidRDefault="00511E2B" w:rsidP="00511E2B">
      <w:pPr>
        <w:pStyle w:val="110"/>
        <w:ind w:firstLine="710"/>
        <w:jc w:val="both"/>
      </w:pPr>
      <w:r>
        <w:t>-</w:t>
      </w:r>
      <w:r>
        <w:tab/>
      </w:r>
      <w:r w:rsidR="00EA69C1" w:rsidRPr="00EA69C1">
        <w:t>определяет специальные образовательные потребности и условия получения образования детей с ОВЗ;</w:t>
      </w:r>
    </w:p>
    <w:p w:rsidR="00511E2B" w:rsidRDefault="00511E2B" w:rsidP="00511E2B">
      <w:pPr>
        <w:pStyle w:val="110"/>
        <w:ind w:firstLine="710"/>
        <w:jc w:val="both"/>
      </w:pPr>
      <w:r>
        <w:t>-</w:t>
      </w:r>
      <w:r>
        <w:tab/>
      </w:r>
      <w:r w:rsidR="00EA69C1" w:rsidRPr="00EA69C1">
        <w:t>создает банк данных на детей с ОВЗ;</w:t>
      </w:r>
    </w:p>
    <w:p w:rsidR="00511E2B" w:rsidRDefault="00511E2B" w:rsidP="00511E2B">
      <w:pPr>
        <w:pStyle w:val="110"/>
        <w:ind w:firstLine="710"/>
        <w:jc w:val="both"/>
      </w:pPr>
      <w:r>
        <w:t>-</w:t>
      </w:r>
      <w:r>
        <w:tab/>
      </w:r>
      <w:r w:rsidR="00EA69C1" w:rsidRPr="00EA69C1">
        <w:t xml:space="preserve"> участвует в работе школьного  ППК;</w:t>
      </w:r>
    </w:p>
    <w:p w:rsidR="00511E2B" w:rsidRDefault="00511E2B" w:rsidP="00511E2B">
      <w:pPr>
        <w:pStyle w:val="110"/>
        <w:ind w:firstLine="710"/>
        <w:jc w:val="both"/>
      </w:pPr>
      <w:r>
        <w:t>-</w:t>
      </w:r>
      <w:r>
        <w:tab/>
      </w:r>
      <w:r w:rsidR="00EA69C1" w:rsidRPr="00EA69C1">
        <w:t xml:space="preserve"> организует помощь учащимся с ОВЗ а адаптационные периоды;</w:t>
      </w:r>
    </w:p>
    <w:p w:rsidR="00511E2B" w:rsidRDefault="00511E2B" w:rsidP="00511E2B">
      <w:pPr>
        <w:pStyle w:val="110"/>
        <w:ind w:firstLine="710"/>
        <w:jc w:val="both"/>
        <w:rPr>
          <w:color w:val="000000"/>
        </w:rPr>
      </w:pPr>
      <w:r>
        <w:t>-</w:t>
      </w:r>
      <w:r>
        <w:tab/>
      </w:r>
      <w:r w:rsidR="00EA69C1" w:rsidRPr="00EA69C1">
        <w:rPr>
          <w:color w:val="000000"/>
        </w:rPr>
        <w:t xml:space="preserve"> 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650C4E" w:rsidRDefault="00511E2B" w:rsidP="00650C4E">
      <w:pPr>
        <w:pStyle w:val="110"/>
        <w:ind w:firstLine="710"/>
        <w:jc w:val="both"/>
        <w:rPr>
          <w:color w:val="000000"/>
        </w:rPr>
      </w:pPr>
      <w:r>
        <w:rPr>
          <w:color w:val="000000"/>
        </w:rPr>
        <w:t>-</w:t>
      </w:r>
      <w:r>
        <w:rPr>
          <w:color w:val="000000"/>
        </w:rPr>
        <w:tab/>
      </w:r>
      <w:r w:rsidR="00EA69C1" w:rsidRPr="00EA69C1">
        <w:rPr>
          <w:color w:val="000000"/>
        </w:rPr>
        <w:t>информирование по основным вопросам обучения, развития и воспитания детей, а также по запросу родителей (законных представителей) учащихся.</w:t>
      </w:r>
    </w:p>
    <w:p w:rsidR="00650C4E" w:rsidRDefault="00EA69C1" w:rsidP="00650C4E">
      <w:pPr>
        <w:pStyle w:val="110"/>
        <w:ind w:firstLine="710"/>
        <w:jc w:val="both"/>
      </w:pPr>
      <w:r w:rsidRPr="00EA69C1">
        <w:rPr>
          <w:b/>
          <w:iCs/>
        </w:rPr>
        <w:t>Медицинская служба образовательной организации</w:t>
      </w:r>
      <w:r w:rsidRPr="00EA69C1">
        <w:rPr>
          <w:iCs/>
        </w:rPr>
        <w:t xml:space="preserve"> </w:t>
      </w:r>
      <w:r w:rsidRPr="00EA69C1">
        <w:t xml:space="preserve">осуществляет </w:t>
      </w:r>
    </w:p>
    <w:p w:rsidR="00650C4E" w:rsidRDefault="00650C4E" w:rsidP="00650C4E">
      <w:pPr>
        <w:pStyle w:val="110"/>
        <w:ind w:firstLine="710"/>
        <w:jc w:val="both"/>
      </w:pPr>
      <w:r>
        <w:t>-</w:t>
      </w:r>
      <w:r>
        <w:tab/>
      </w:r>
      <w:r w:rsidR="00EA69C1" w:rsidRPr="00EA69C1">
        <w:t>медицинские обследования детей;</w:t>
      </w:r>
    </w:p>
    <w:p w:rsidR="00650C4E" w:rsidRDefault="00650C4E" w:rsidP="00650C4E">
      <w:pPr>
        <w:pStyle w:val="110"/>
        <w:ind w:firstLine="710"/>
        <w:jc w:val="both"/>
      </w:pPr>
      <w:r>
        <w:t>-</w:t>
      </w:r>
      <w:r>
        <w:tab/>
      </w:r>
      <w:r w:rsidR="00EA69C1" w:rsidRPr="00EA69C1">
        <w:t xml:space="preserve">совместно с другими субъектами профилактики участвует в реализации программы в направлении </w:t>
      </w:r>
      <w:r>
        <w:t xml:space="preserve">сохранения и </w:t>
      </w:r>
      <w:r w:rsidR="00EA69C1" w:rsidRPr="00EA69C1">
        <w:t>укрепления здоровья детей с ОВЗ;</w:t>
      </w:r>
    </w:p>
    <w:p w:rsidR="00650C4E" w:rsidRDefault="00650C4E" w:rsidP="00650C4E">
      <w:pPr>
        <w:pStyle w:val="110"/>
        <w:ind w:firstLine="710"/>
        <w:jc w:val="both"/>
      </w:pPr>
      <w:r>
        <w:t>-</w:t>
      </w:r>
      <w:r>
        <w:tab/>
      </w:r>
      <w:r w:rsidR="00EA69C1" w:rsidRPr="00EA69C1">
        <w:t>проводит мониторинг и анализ состояния здоровья детей, в том числе детей с ОВЗ;</w:t>
      </w:r>
    </w:p>
    <w:p w:rsidR="00650C4E" w:rsidRDefault="00EA69C1" w:rsidP="00650C4E">
      <w:pPr>
        <w:pStyle w:val="110"/>
        <w:ind w:firstLine="710"/>
        <w:jc w:val="both"/>
        <w:rPr>
          <w:b/>
          <w:iCs/>
        </w:rPr>
      </w:pPr>
      <w:r w:rsidRPr="00EA69C1">
        <w:t xml:space="preserve"> </w:t>
      </w:r>
      <w:r w:rsidRPr="00EA69C1">
        <w:rPr>
          <w:b/>
          <w:iCs/>
        </w:rPr>
        <w:t>Административный совет решает вопросы:</w:t>
      </w:r>
    </w:p>
    <w:p w:rsidR="00650C4E" w:rsidRDefault="00650C4E" w:rsidP="00650C4E">
      <w:pPr>
        <w:pStyle w:val="110"/>
        <w:ind w:firstLine="710"/>
        <w:jc w:val="both"/>
      </w:pPr>
      <w:r>
        <w:rPr>
          <w:b/>
          <w:iCs/>
        </w:rPr>
        <w:t>-</w:t>
      </w:r>
      <w:r>
        <w:rPr>
          <w:b/>
          <w:iCs/>
        </w:rPr>
        <w:tab/>
      </w:r>
      <w:r w:rsidR="00EA69C1" w:rsidRPr="00EA69C1">
        <w:t>обеспечения соблюдения требований СанПиН и санитарно - гигиенические условиям в ОУ и организации интегрированного учебно - воспитательного процесса;</w:t>
      </w:r>
    </w:p>
    <w:p w:rsidR="00650C4E" w:rsidRDefault="00650C4E" w:rsidP="00650C4E">
      <w:pPr>
        <w:pStyle w:val="110"/>
        <w:ind w:firstLine="710"/>
        <w:jc w:val="both"/>
      </w:pPr>
      <w:r>
        <w:t>-</w:t>
      </w:r>
      <w:r>
        <w:tab/>
      </w:r>
      <w:r w:rsidR="00EA69C1" w:rsidRPr="00EA69C1">
        <w:t>организации рационального и качественного питания;</w:t>
      </w:r>
    </w:p>
    <w:p w:rsidR="00650C4E" w:rsidRDefault="00650C4E" w:rsidP="00650C4E">
      <w:pPr>
        <w:pStyle w:val="110"/>
        <w:ind w:firstLine="710"/>
        <w:jc w:val="both"/>
      </w:pPr>
      <w:r>
        <w:t>-</w:t>
      </w:r>
      <w:r>
        <w:tab/>
      </w:r>
      <w:r w:rsidR="00EA69C1" w:rsidRPr="00EA69C1">
        <w:t xml:space="preserve">оснащения необходимым оборудованием кабинетов (медицинского, психологического), залов физической культуры, столовой. </w:t>
      </w:r>
    </w:p>
    <w:p w:rsidR="00650C4E" w:rsidRDefault="00EA69C1" w:rsidP="00650C4E">
      <w:pPr>
        <w:pStyle w:val="110"/>
        <w:ind w:firstLine="710"/>
        <w:jc w:val="both"/>
      </w:pPr>
      <w:r w:rsidRPr="00EA69C1">
        <w:rPr>
          <w:b/>
          <w:iCs/>
        </w:rPr>
        <w:t>Родительские объединения</w:t>
      </w:r>
      <w:r w:rsidRPr="00EA69C1">
        <w:rPr>
          <w:b/>
          <w:i/>
        </w:rPr>
        <w:t xml:space="preserve"> </w:t>
      </w:r>
      <w:r w:rsidRPr="00EA69C1">
        <w:t>(управляющий совет, родительский комитет) оказывают финансовую, материальную, моральную, информационную поддержку воспитательной системы образовательного учреждения, интегрирующего особых детей.</w:t>
      </w:r>
    </w:p>
    <w:p w:rsidR="006842AB" w:rsidRDefault="00EA69C1" w:rsidP="006842AB">
      <w:pPr>
        <w:pStyle w:val="110"/>
        <w:ind w:firstLine="710"/>
        <w:jc w:val="both"/>
      </w:pPr>
      <w:r w:rsidRPr="00EA69C1">
        <w:rPr>
          <w:b/>
          <w:iCs/>
        </w:rPr>
        <w:t>Объединение учащихся УС (ученический совет)</w:t>
      </w:r>
      <w:r w:rsidRPr="00EA69C1">
        <w:rPr>
          <w:b/>
          <w:i/>
        </w:rPr>
        <w:t xml:space="preserve"> </w:t>
      </w:r>
      <w:r w:rsidRPr="00EA69C1">
        <w:t>осуществляют пропаганду идей гуманизма, толерантного сознания, интеграции через проведение коллективных  творческих дел с включением детей с ОВЗ, систему поручений.</w:t>
      </w:r>
    </w:p>
    <w:p w:rsidR="006842AB" w:rsidRDefault="00EA69C1" w:rsidP="006842AB">
      <w:pPr>
        <w:pStyle w:val="110"/>
        <w:ind w:firstLine="710"/>
        <w:jc w:val="both"/>
      </w:pPr>
      <w:r w:rsidRPr="006842AB">
        <w:rPr>
          <w:b/>
        </w:rPr>
        <w:t>Организация</w:t>
      </w:r>
      <w:r w:rsidRPr="006842AB">
        <w:t xml:space="preserve"> к</w:t>
      </w:r>
      <w:r w:rsidRPr="006842AB">
        <w:rPr>
          <w:b/>
        </w:rPr>
        <w:t>оррекционной деятельности</w:t>
      </w:r>
      <w:r w:rsidRPr="006842AB">
        <w:t xml:space="preserve"> </w:t>
      </w:r>
    </w:p>
    <w:p w:rsidR="006842AB" w:rsidRDefault="00EA69C1" w:rsidP="006842AB">
      <w:pPr>
        <w:pStyle w:val="110"/>
        <w:ind w:firstLine="710"/>
        <w:jc w:val="both"/>
      </w:pPr>
      <w:r w:rsidRPr="00EA69C1">
        <w:t>Коррекционная деятельность  включает в себя 5 модулей:</w:t>
      </w:r>
    </w:p>
    <w:p w:rsidR="006842AB" w:rsidRDefault="006842AB" w:rsidP="006842AB">
      <w:pPr>
        <w:pStyle w:val="110"/>
        <w:ind w:firstLine="710"/>
        <w:jc w:val="both"/>
      </w:pPr>
      <w:r>
        <w:t>-</w:t>
      </w:r>
      <w:r>
        <w:tab/>
      </w:r>
      <w:r w:rsidR="00EA69C1" w:rsidRPr="00EA69C1">
        <w:t>концептуальный;</w:t>
      </w:r>
    </w:p>
    <w:p w:rsidR="006842AB" w:rsidRDefault="006842AB" w:rsidP="006842AB">
      <w:pPr>
        <w:pStyle w:val="110"/>
        <w:ind w:firstLine="710"/>
        <w:jc w:val="both"/>
      </w:pPr>
      <w:r>
        <w:rPr>
          <w:b/>
        </w:rPr>
        <w:t>-</w:t>
      </w:r>
      <w:r>
        <w:rPr>
          <w:b/>
        </w:rPr>
        <w:tab/>
      </w:r>
      <w:r>
        <w:t>диагностико – консультативный;</w:t>
      </w:r>
    </w:p>
    <w:p w:rsidR="006842AB" w:rsidRDefault="006842AB" w:rsidP="006842AB">
      <w:pPr>
        <w:pStyle w:val="110"/>
        <w:ind w:firstLine="710"/>
        <w:jc w:val="both"/>
      </w:pPr>
      <w:r>
        <w:t>-</w:t>
      </w:r>
      <w:r>
        <w:tab/>
      </w:r>
      <w:r w:rsidR="00EA69C1" w:rsidRPr="00EA69C1">
        <w:t>коррекционно - развивающий;</w:t>
      </w:r>
    </w:p>
    <w:p w:rsidR="006842AB" w:rsidRDefault="006842AB" w:rsidP="006842AB">
      <w:pPr>
        <w:pStyle w:val="110"/>
        <w:ind w:firstLine="710"/>
        <w:jc w:val="both"/>
      </w:pPr>
      <w:r>
        <w:t>-</w:t>
      </w:r>
      <w:r>
        <w:tab/>
      </w:r>
      <w:r w:rsidR="00EA69C1" w:rsidRPr="00EA69C1">
        <w:t>лечебно - профилактический;</w:t>
      </w:r>
    </w:p>
    <w:p w:rsidR="006842AB" w:rsidRDefault="006842AB" w:rsidP="006842AB">
      <w:pPr>
        <w:pStyle w:val="110"/>
        <w:ind w:firstLine="710"/>
        <w:jc w:val="both"/>
      </w:pPr>
      <w:r>
        <w:t>-</w:t>
      </w:r>
      <w:r>
        <w:tab/>
      </w:r>
      <w:r w:rsidR="00EA69C1" w:rsidRPr="00EA69C1">
        <w:t>социально - педагогический.</w:t>
      </w:r>
    </w:p>
    <w:p w:rsidR="006842AB" w:rsidRDefault="00EA69C1" w:rsidP="006842AB">
      <w:pPr>
        <w:pStyle w:val="110"/>
        <w:ind w:firstLine="710"/>
        <w:jc w:val="both"/>
      </w:pPr>
      <w:r w:rsidRPr="006842AB">
        <w:rPr>
          <w:bCs/>
          <w:iCs/>
        </w:rPr>
        <w:t>Концептуальный</w:t>
      </w:r>
      <w:r w:rsidRPr="00EA69C1">
        <w:rPr>
          <w:b/>
        </w:rPr>
        <w:t xml:space="preserve"> - </w:t>
      </w:r>
      <w:r w:rsidRPr="00EA69C1">
        <w:t xml:space="preserve">разработка  сущности психолого-педагогического сопровождения, его цели, задачи, содержание и формы организации субъектов сопровождения. Основная цель сопровождения - </w:t>
      </w:r>
      <w:r w:rsidRPr="00EA69C1">
        <w:rPr>
          <w:iCs/>
        </w:rPr>
        <w:t>оказание помощи</w:t>
      </w:r>
      <w:r w:rsidRPr="00EA69C1">
        <w:t xml:space="preserve"> в решении проблем ребенка с ОВЗ. Организационно-управленческая форма сопровождения - психолого-педагогический консилиум, главная задача которого - защита прав и интересов ребенка. </w:t>
      </w:r>
    </w:p>
    <w:p w:rsidR="006842AB" w:rsidRDefault="00EA69C1" w:rsidP="006842AB">
      <w:pPr>
        <w:pStyle w:val="110"/>
        <w:ind w:firstLine="710"/>
        <w:jc w:val="both"/>
      </w:pPr>
      <w:r w:rsidRPr="006842AB">
        <w:rPr>
          <w:bCs/>
          <w:iCs/>
        </w:rPr>
        <w:t>Диагностико-консультативный</w:t>
      </w:r>
      <w:r w:rsidRPr="00EA69C1">
        <w:rPr>
          <w:b/>
        </w:rPr>
        <w:t xml:space="preserve"> - </w:t>
      </w:r>
      <w:r w:rsidRPr="00EA69C1">
        <w:t xml:space="preserve">подбор педагогической и  психологической диагностики с целью выявления детей с ОВЗ на начальных этапах обучения. Дополнительный комплекс методик предполагает исследование личностного, интеллектуального и учебного уровня развития детей, имеющих ограниченные возможности. По результатам диагностик проводится консультативная деятельность </w:t>
      </w:r>
      <w:r w:rsidR="006842AB">
        <w:t xml:space="preserve">с </w:t>
      </w:r>
      <w:r w:rsidRPr="00EA69C1">
        <w:t>различными специалистами (педагогами, психологами).</w:t>
      </w:r>
    </w:p>
    <w:p w:rsidR="006842AB" w:rsidRDefault="00EA69C1" w:rsidP="006842AB">
      <w:pPr>
        <w:pStyle w:val="110"/>
        <w:ind w:firstLine="710"/>
        <w:jc w:val="both"/>
      </w:pPr>
      <w:r w:rsidRPr="006842AB">
        <w:rPr>
          <w:bCs/>
          <w:iCs/>
        </w:rPr>
        <w:t>Коррекционно-развивающий</w:t>
      </w:r>
      <w:r w:rsidRPr="00EA69C1">
        <w:rPr>
          <w:b/>
        </w:rPr>
        <w:t xml:space="preserve"> </w:t>
      </w:r>
      <w:r w:rsidRPr="00EA69C1">
        <w:t>- на основе диагностических данных обеспечивает создание педагогических условий для ребенка в соответствии с его возрастными индивидуально-типологическими особенностями.</w:t>
      </w:r>
    </w:p>
    <w:p w:rsidR="006842AB" w:rsidRDefault="00EA69C1" w:rsidP="006842AB">
      <w:pPr>
        <w:pStyle w:val="110"/>
        <w:ind w:firstLine="710"/>
        <w:jc w:val="both"/>
      </w:pPr>
      <w:r w:rsidRPr="006842AB">
        <w:rPr>
          <w:bCs/>
          <w:iCs/>
        </w:rPr>
        <w:t>Лечебно-профилактический</w:t>
      </w:r>
      <w:r w:rsidRPr="00EA69C1">
        <w:rPr>
          <w:b/>
        </w:rPr>
        <w:t xml:space="preserve"> </w:t>
      </w:r>
      <w:r w:rsidRPr="00EA69C1">
        <w:t>- проведение лечебно-профилактических мероприятий, соблюдение санитарно-гигиенических норм, режима дня, питания ребенка.</w:t>
      </w:r>
    </w:p>
    <w:p w:rsidR="006842AB" w:rsidRDefault="00EA69C1" w:rsidP="006842AB">
      <w:pPr>
        <w:pStyle w:val="110"/>
        <w:ind w:firstLine="710"/>
        <w:jc w:val="both"/>
      </w:pPr>
      <w:r w:rsidRPr="006842AB">
        <w:rPr>
          <w:bCs/>
          <w:iCs/>
        </w:rPr>
        <w:t>Социально-педагогический</w:t>
      </w:r>
      <w:r w:rsidRPr="00EA69C1">
        <w:rPr>
          <w:b/>
        </w:rPr>
        <w:t xml:space="preserve"> - </w:t>
      </w:r>
      <w:r w:rsidRPr="00EA69C1">
        <w:t xml:space="preserve">организация социально-педагогической помощи детям </w:t>
      </w:r>
      <w:r w:rsidR="006842AB">
        <w:t>с</w:t>
      </w:r>
      <w:r w:rsidRPr="00EA69C1">
        <w:t xml:space="preserve"> ОВЗ и их родителям.</w:t>
      </w:r>
    </w:p>
    <w:p w:rsidR="006842AB" w:rsidRDefault="00EA69C1" w:rsidP="006842AB">
      <w:pPr>
        <w:pStyle w:val="110"/>
        <w:ind w:firstLine="710"/>
        <w:jc w:val="both"/>
        <w:rPr>
          <w:b/>
        </w:rPr>
      </w:pPr>
      <w:r w:rsidRPr="006842AB">
        <w:rPr>
          <w:b/>
        </w:rPr>
        <w:t>Механизмы реализации Программы коррекционной работы</w:t>
      </w:r>
      <w:r w:rsidR="006842AB">
        <w:rPr>
          <w:b/>
        </w:rPr>
        <w:t xml:space="preserve"> </w:t>
      </w:r>
    </w:p>
    <w:p w:rsidR="006842AB" w:rsidRDefault="00EA69C1" w:rsidP="006842AB">
      <w:pPr>
        <w:pStyle w:val="110"/>
        <w:ind w:firstLine="710"/>
        <w:jc w:val="both"/>
        <w:rPr>
          <w:color w:val="000000"/>
        </w:rPr>
      </w:pPr>
      <w:r w:rsidRPr="006842AB">
        <w:t>Основными механизмами реализации коррекционной работы являются</w:t>
      </w:r>
      <w:r w:rsidR="006842AB" w:rsidRPr="006842AB">
        <w:t xml:space="preserve"> </w:t>
      </w:r>
      <w:r w:rsidRPr="006842AB">
        <w:rPr>
          <w:bCs/>
          <w:iCs/>
          <w:color w:val="000000"/>
        </w:rPr>
        <w:t>оптимально выстроенное взаимодействие специалистов образовательного учреждения,</w:t>
      </w:r>
      <w:r w:rsidRPr="006842AB">
        <w:rPr>
          <w:i/>
          <w:color w:val="000000"/>
        </w:rPr>
        <w:t xml:space="preserve"> </w:t>
      </w:r>
      <w:r w:rsidRPr="006842AB">
        <w:rPr>
          <w:color w:val="000000"/>
        </w:rPr>
        <w:t>которое обеспечивает</w:t>
      </w:r>
      <w:r w:rsidRPr="00EA69C1">
        <w:rPr>
          <w:color w:val="000000"/>
        </w:rPr>
        <w:t>:</w:t>
      </w:r>
    </w:p>
    <w:p w:rsidR="006842AB" w:rsidRDefault="006842AB" w:rsidP="006842AB">
      <w:pPr>
        <w:pStyle w:val="110"/>
        <w:ind w:firstLine="710"/>
        <w:jc w:val="both"/>
        <w:rPr>
          <w:color w:val="000000"/>
        </w:rPr>
      </w:pPr>
      <w:r>
        <w:rPr>
          <w:color w:val="000000"/>
        </w:rPr>
        <w:t>-</w:t>
      </w:r>
      <w:r>
        <w:rPr>
          <w:color w:val="000000"/>
        </w:rPr>
        <w:tab/>
      </w:r>
      <w:r w:rsidR="00EA69C1" w:rsidRPr="00EA69C1">
        <w:rPr>
          <w:color w:val="000000"/>
        </w:rPr>
        <w:t xml:space="preserve">системное сопровождение детей с ограниченными возможностями здоровья и с трудностями обучения специалистами различного профиля в образовательном процессе; </w:t>
      </w:r>
    </w:p>
    <w:p w:rsidR="006842AB" w:rsidRDefault="006842AB" w:rsidP="006842AB">
      <w:pPr>
        <w:pStyle w:val="110"/>
        <w:ind w:firstLine="710"/>
        <w:jc w:val="both"/>
        <w:rPr>
          <w:color w:val="000000"/>
        </w:rPr>
      </w:pPr>
      <w:r>
        <w:rPr>
          <w:color w:val="000000"/>
        </w:rPr>
        <w:t>-</w:t>
      </w:r>
      <w:r>
        <w:rPr>
          <w:color w:val="000000"/>
        </w:rPr>
        <w:tab/>
      </w:r>
      <w:r w:rsidR="00EA69C1" w:rsidRPr="00EA69C1">
        <w:rPr>
          <w:color w:val="000000"/>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6842AB" w:rsidRDefault="006842AB" w:rsidP="006842AB">
      <w:pPr>
        <w:pStyle w:val="110"/>
        <w:ind w:firstLine="710"/>
        <w:jc w:val="both"/>
        <w:rPr>
          <w:color w:val="000000"/>
        </w:rPr>
      </w:pPr>
      <w:r>
        <w:rPr>
          <w:color w:val="000000"/>
        </w:rPr>
        <w:t>-</w:t>
      </w:r>
      <w:r>
        <w:rPr>
          <w:color w:val="000000"/>
        </w:rPr>
        <w:tab/>
      </w:r>
      <w:r w:rsidR="00EA69C1" w:rsidRPr="00EA69C1">
        <w:rPr>
          <w:color w:val="000000"/>
        </w:rPr>
        <w:t xml:space="preserve">многоаспектный анализ личностного и познавательного развития ребёнка; </w:t>
      </w:r>
    </w:p>
    <w:p w:rsidR="006842AB" w:rsidRDefault="006842AB" w:rsidP="006842AB">
      <w:pPr>
        <w:pStyle w:val="110"/>
        <w:ind w:firstLine="710"/>
        <w:jc w:val="both"/>
        <w:rPr>
          <w:color w:val="000000"/>
        </w:rPr>
      </w:pPr>
      <w:r>
        <w:rPr>
          <w:color w:val="000000"/>
        </w:rPr>
        <w:t>-</w:t>
      </w:r>
      <w:r>
        <w:rPr>
          <w:color w:val="000000"/>
        </w:rPr>
        <w:tab/>
      </w:r>
      <w:r w:rsidR="00EA69C1" w:rsidRPr="00EA69C1">
        <w:rPr>
          <w:color w:val="000000"/>
        </w:rPr>
        <w:t>составление комплексных индивидуальных программ общего развития и коррекции отдельных сторон учебно-познавательной, речевой, эмоциональной - волевой и личностной сфер</w:t>
      </w:r>
      <w:r>
        <w:rPr>
          <w:color w:val="000000"/>
        </w:rPr>
        <w:t>;</w:t>
      </w:r>
    </w:p>
    <w:p w:rsidR="006842AB" w:rsidRDefault="006842AB" w:rsidP="006842AB">
      <w:pPr>
        <w:pStyle w:val="110"/>
        <w:ind w:firstLine="710"/>
        <w:jc w:val="both"/>
      </w:pPr>
      <w:r>
        <w:rPr>
          <w:color w:val="000000"/>
        </w:rPr>
        <w:t>-</w:t>
      </w:r>
      <w:r>
        <w:rPr>
          <w:color w:val="000000"/>
        </w:rPr>
        <w:tab/>
      </w:r>
      <w:r w:rsidR="00EA69C1" w:rsidRPr="00EA69C1">
        <w:t xml:space="preserve"> консолидация усилий разных специалистов в области психологии, педагогики, медицины, социальной работы, позволяющая обеспечить систему комплексного психолого – медико - педагогического сопровождения</w:t>
      </w:r>
      <w:r w:rsidR="00EA69C1" w:rsidRPr="00EA69C1">
        <w:rPr>
          <w:i/>
        </w:rPr>
        <w:t xml:space="preserve"> </w:t>
      </w:r>
      <w:r w:rsidR="00EA69C1" w:rsidRPr="00EA69C1">
        <w:t xml:space="preserve">и эффективно решать проблемы ребёнка. </w:t>
      </w:r>
    </w:p>
    <w:p w:rsidR="006842AB" w:rsidRDefault="00EA69C1" w:rsidP="006842AB">
      <w:pPr>
        <w:pStyle w:val="110"/>
        <w:ind w:firstLine="710"/>
        <w:jc w:val="both"/>
        <w:rPr>
          <w:color w:val="000000"/>
        </w:rPr>
      </w:pPr>
      <w:r w:rsidRPr="00EA69C1">
        <w:rPr>
          <w:b/>
          <w:bCs/>
          <w:iCs/>
          <w:color w:val="000000"/>
        </w:rPr>
        <w:t>социальное партнёрство,</w:t>
      </w:r>
      <w:r w:rsidRPr="00EA69C1">
        <w:rPr>
          <w:i/>
          <w:color w:val="000000"/>
        </w:rPr>
        <w:t xml:space="preserve"> </w:t>
      </w:r>
      <w:r w:rsidRPr="00EA69C1">
        <w:rPr>
          <w:color w:val="000000"/>
        </w:rPr>
        <w:t>которое предполагает:</w:t>
      </w:r>
    </w:p>
    <w:p w:rsidR="006842AB" w:rsidRDefault="006842AB" w:rsidP="006842AB">
      <w:pPr>
        <w:pStyle w:val="110"/>
        <w:ind w:firstLine="710"/>
        <w:jc w:val="both"/>
        <w:rPr>
          <w:color w:val="000000"/>
        </w:rPr>
      </w:pPr>
      <w:r>
        <w:rPr>
          <w:color w:val="000000"/>
        </w:rPr>
        <w:t>-</w:t>
      </w:r>
      <w:r>
        <w:rPr>
          <w:color w:val="000000"/>
        </w:rPr>
        <w:tab/>
      </w:r>
      <w:r w:rsidR="00EA69C1" w:rsidRPr="00EA69C1">
        <w:rPr>
          <w:color w:val="000000"/>
        </w:rPr>
        <w:t xml:space="preserve">профессиональное взаимодействие образовательной организации с </w:t>
      </w:r>
      <w:r w:rsidR="00EA69C1" w:rsidRPr="00EA69C1">
        <w:rPr>
          <w:iCs/>
          <w:color w:val="000000"/>
        </w:rPr>
        <w:t>внешними ресурсами</w:t>
      </w:r>
      <w:r w:rsidR="00EA69C1" w:rsidRPr="00EA69C1">
        <w:rPr>
          <w:i/>
          <w:color w:val="000000"/>
        </w:rPr>
        <w:t xml:space="preserve"> </w:t>
      </w:r>
      <w:r w:rsidR="00EA69C1" w:rsidRPr="00EA69C1">
        <w:rPr>
          <w:color w:val="000000"/>
        </w:rPr>
        <w:t xml:space="preserve">(организациями различных ведомств, общественными организациями и другими институтами общества); </w:t>
      </w:r>
    </w:p>
    <w:p w:rsidR="006842AB" w:rsidRDefault="006842AB" w:rsidP="006842AB">
      <w:pPr>
        <w:pStyle w:val="110"/>
        <w:ind w:firstLine="710"/>
        <w:jc w:val="both"/>
        <w:rPr>
          <w:color w:val="000000"/>
        </w:rPr>
      </w:pPr>
      <w:r>
        <w:rPr>
          <w:color w:val="000000"/>
        </w:rPr>
        <w:t>-</w:t>
      </w:r>
      <w:r>
        <w:rPr>
          <w:color w:val="000000"/>
        </w:rPr>
        <w:tab/>
      </w:r>
      <w:r w:rsidR="00EA69C1" w:rsidRPr="00EA69C1">
        <w:rPr>
          <w:color w:val="000000"/>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DB37C9" w:rsidRDefault="006842AB" w:rsidP="00DB37C9">
      <w:pPr>
        <w:pStyle w:val="110"/>
        <w:ind w:firstLine="710"/>
        <w:jc w:val="both"/>
        <w:rPr>
          <w:color w:val="000000"/>
        </w:rPr>
      </w:pPr>
      <w:r>
        <w:rPr>
          <w:color w:val="000000"/>
        </w:rPr>
        <w:t>-</w:t>
      </w:r>
      <w:r>
        <w:rPr>
          <w:color w:val="000000"/>
        </w:rPr>
        <w:tab/>
      </w:r>
      <w:r w:rsidR="00EA69C1" w:rsidRPr="00EA69C1">
        <w:rPr>
          <w:color w:val="000000"/>
        </w:rPr>
        <w:t>сотрудничество со средствами массовой информации, а также с негос</w:t>
      </w:r>
      <w:r>
        <w:rPr>
          <w:color w:val="000000"/>
        </w:rPr>
        <w:t xml:space="preserve">ударственными </w:t>
      </w:r>
      <w:r w:rsidR="00EA69C1" w:rsidRPr="00EA69C1">
        <w:rPr>
          <w:color w:val="000000"/>
        </w:rPr>
        <w:t>структурами, прежде всего с общественными объединениями инвалидов, организациями родителей детей с ограниченными возможностями здоровья; сотрудничество с различными  родительскими объединениями.</w:t>
      </w:r>
    </w:p>
    <w:p w:rsidR="00DB37C9" w:rsidRDefault="00EA69C1" w:rsidP="00DB37C9">
      <w:pPr>
        <w:pStyle w:val="110"/>
        <w:ind w:firstLine="710"/>
        <w:jc w:val="both"/>
        <w:rPr>
          <w:b/>
        </w:rPr>
      </w:pPr>
      <w:r w:rsidRPr="00DB37C9">
        <w:rPr>
          <w:b/>
        </w:rPr>
        <w:t>Условия реализации Программы коррекционной работы</w:t>
      </w:r>
    </w:p>
    <w:p w:rsidR="00DB37C9" w:rsidRDefault="00DB37C9" w:rsidP="00DB37C9">
      <w:pPr>
        <w:pStyle w:val="110"/>
        <w:ind w:firstLine="710"/>
        <w:jc w:val="both"/>
      </w:pPr>
      <w:r>
        <w:rPr>
          <w:b/>
        </w:rPr>
        <w:t>-</w:t>
      </w:r>
      <w:r>
        <w:rPr>
          <w:b/>
        </w:rPr>
        <w:tab/>
      </w:r>
      <w:r w:rsidR="00EA69C1" w:rsidRPr="00EA69C1">
        <w:t xml:space="preserve"> введение системы регулярного, углубленного, комплексного и разностороннего изучения детей в процессе различных деятельности на уроке, во внеурочное время, в семье;</w:t>
      </w:r>
    </w:p>
    <w:p w:rsidR="00DB37C9" w:rsidRDefault="00DB37C9" w:rsidP="00DB37C9">
      <w:pPr>
        <w:pStyle w:val="110"/>
        <w:ind w:firstLine="710"/>
        <w:jc w:val="both"/>
      </w:pPr>
      <w:r>
        <w:t>-</w:t>
      </w:r>
      <w:r>
        <w:tab/>
      </w:r>
      <w:r w:rsidR="00EA69C1" w:rsidRPr="00EA69C1">
        <w:t>интеграция полученных в ходе медицинского, психологического и педагогического изучения ребенка данных, объединяемых в симптомо-комплексы;</w:t>
      </w:r>
    </w:p>
    <w:p w:rsidR="00DB37C9" w:rsidRDefault="00DB37C9" w:rsidP="00DB37C9">
      <w:pPr>
        <w:pStyle w:val="110"/>
        <w:ind w:firstLine="710"/>
        <w:jc w:val="both"/>
      </w:pPr>
      <w:r>
        <w:t>-</w:t>
      </w:r>
      <w:r>
        <w:tab/>
      </w:r>
      <w:r w:rsidR="00EA69C1" w:rsidRPr="00EA69C1">
        <w:t xml:space="preserve">разработка и реализация педагогических технологий (диагностико-информационных, обучающе-образовательных, коррекционных, реабилитационных); </w:t>
      </w:r>
    </w:p>
    <w:p w:rsidR="00DB37C9" w:rsidRDefault="00DB37C9" w:rsidP="00DB37C9">
      <w:pPr>
        <w:pStyle w:val="110"/>
        <w:ind w:firstLine="710"/>
        <w:jc w:val="both"/>
      </w:pPr>
      <w:r>
        <w:t>-</w:t>
      </w:r>
      <w:r>
        <w:tab/>
      </w:r>
      <w:r w:rsidR="00EA69C1" w:rsidRPr="00EA69C1">
        <w:t xml:space="preserve">объединение усилий педагогов, медицинских и социальных работников в оказании всесторонней помощи и </w:t>
      </w:r>
      <w:r>
        <w:t xml:space="preserve">поддержки </w:t>
      </w:r>
      <w:r w:rsidR="00EA69C1" w:rsidRPr="00EA69C1">
        <w:t>детям с ОВЗ;</w:t>
      </w:r>
    </w:p>
    <w:p w:rsidR="00DB37C9" w:rsidRDefault="00DB37C9" w:rsidP="00DB37C9">
      <w:pPr>
        <w:pStyle w:val="110"/>
        <w:ind w:firstLine="710"/>
        <w:jc w:val="both"/>
      </w:pPr>
      <w:r>
        <w:t>-</w:t>
      </w:r>
      <w:r>
        <w:tab/>
      </w:r>
      <w:r w:rsidR="00EA69C1" w:rsidRPr="00EA69C1">
        <w:t xml:space="preserve">расширение перечня </w:t>
      </w:r>
      <w:r>
        <w:t xml:space="preserve">педагогических, </w:t>
      </w:r>
      <w:r w:rsidR="00EA69C1" w:rsidRPr="00EA69C1">
        <w:t>психологических и социальных услуг детям и родителям;</w:t>
      </w:r>
    </w:p>
    <w:p w:rsidR="00DB37C9" w:rsidRDefault="00DB37C9" w:rsidP="00DB37C9">
      <w:pPr>
        <w:pStyle w:val="110"/>
        <w:ind w:firstLine="710"/>
        <w:jc w:val="both"/>
      </w:pPr>
      <w:r>
        <w:t>-</w:t>
      </w:r>
      <w:r>
        <w:tab/>
      </w:r>
      <w:r w:rsidR="00EA69C1" w:rsidRPr="00EA69C1">
        <w:t>развитие системы отношений в направлении педагог-ребенок-родитель-медицинские работники;</w:t>
      </w:r>
    </w:p>
    <w:p w:rsidR="00DB37C9" w:rsidRDefault="00DB37C9" w:rsidP="00DB37C9">
      <w:pPr>
        <w:pStyle w:val="110"/>
        <w:ind w:firstLine="710"/>
        <w:jc w:val="both"/>
        <w:rPr>
          <w:rFonts w:ascii="Calibri" w:eastAsia="Calibri" w:hAnsi="Calibri" w:cs="Calibri"/>
        </w:rPr>
      </w:pPr>
      <w:r>
        <w:t>-</w:t>
      </w:r>
      <w:r>
        <w:tab/>
      </w:r>
      <w:r w:rsidR="00EA69C1" w:rsidRPr="00EA69C1">
        <w:t>необходимым условием организации успешного обучения и воспитания детей с ОВЗ в общеобразовательных учреждениях общего типа является также создание адаптивной среды, позволяющей обеспечить их полноценную интеграцию и личностную самореализацию в Учреждении;</w:t>
      </w:r>
      <w:r w:rsidR="00EA69C1" w:rsidRPr="00EA69C1">
        <w:rPr>
          <w:rFonts w:ascii="Calibri" w:eastAsia="Calibri" w:hAnsi="Calibri" w:cs="Calibri"/>
        </w:rPr>
        <w:t xml:space="preserve"> </w:t>
      </w:r>
    </w:p>
    <w:p w:rsidR="00DB37C9" w:rsidRDefault="00DB37C9" w:rsidP="00DB37C9">
      <w:pPr>
        <w:pStyle w:val="110"/>
        <w:ind w:firstLine="710"/>
        <w:jc w:val="both"/>
      </w:pPr>
      <w:r>
        <w:rPr>
          <w:rFonts w:ascii="Calibri" w:eastAsia="Calibri" w:hAnsi="Calibri" w:cs="Calibri"/>
        </w:rPr>
        <w:t>-</w:t>
      </w:r>
      <w:r>
        <w:rPr>
          <w:rFonts w:ascii="Calibri" w:eastAsia="Calibri" w:hAnsi="Calibri" w:cs="Calibri"/>
        </w:rPr>
        <w:tab/>
      </w:r>
      <w:r w:rsidR="00EA69C1" w:rsidRPr="00EA69C1">
        <w:t>выработка четкой системы выявления проблемных детей, определения причин испытываемых ими трудностей;</w:t>
      </w:r>
    </w:p>
    <w:p w:rsidR="00AE271E" w:rsidRDefault="00DB37C9" w:rsidP="00AE271E">
      <w:pPr>
        <w:pStyle w:val="110"/>
        <w:ind w:firstLine="710"/>
        <w:jc w:val="both"/>
      </w:pPr>
      <w:r>
        <w:t>-</w:t>
      </w:r>
      <w:r>
        <w:tab/>
      </w:r>
      <w:r w:rsidR="00EA69C1" w:rsidRPr="00EA69C1">
        <w:t>осуществление психолого - педагогического, программно - методического, кадрового, материально - технического, информационного обеспечения реализации  коррекционной Программы.</w:t>
      </w:r>
    </w:p>
    <w:p w:rsidR="00AE271E" w:rsidRDefault="00EA69C1" w:rsidP="00AE271E">
      <w:pPr>
        <w:pStyle w:val="110"/>
        <w:ind w:firstLine="710"/>
        <w:jc w:val="both"/>
        <w:rPr>
          <w:b/>
        </w:rPr>
      </w:pPr>
      <w:r w:rsidRPr="00AE271E">
        <w:rPr>
          <w:b/>
        </w:rPr>
        <w:t>Мониторинг эффективности управления реализацией Программы коррекционной работы</w:t>
      </w:r>
    </w:p>
    <w:p w:rsidR="00AE271E" w:rsidRDefault="00EA69C1" w:rsidP="00AE271E">
      <w:pPr>
        <w:pStyle w:val="110"/>
        <w:ind w:firstLine="710"/>
        <w:jc w:val="both"/>
        <w:rPr>
          <w:b/>
          <w:bCs/>
          <w:iCs/>
        </w:rPr>
      </w:pPr>
      <w:r w:rsidRPr="00EA69C1">
        <w:rPr>
          <w:b/>
          <w:bCs/>
          <w:iCs/>
        </w:rPr>
        <w:t>Содержание мониторинга:</w:t>
      </w:r>
    </w:p>
    <w:p w:rsidR="00AE271E" w:rsidRDefault="00AE271E" w:rsidP="00AE271E">
      <w:pPr>
        <w:pStyle w:val="110"/>
        <w:ind w:firstLine="710"/>
        <w:jc w:val="both"/>
      </w:pPr>
      <w:r>
        <w:rPr>
          <w:b/>
          <w:bCs/>
          <w:iCs/>
        </w:rPr>
        <w:t>-</w:t>
      </w:r>
      <w:r>
        <w:rPr>
          <w:b/>
          <w:bCs/>
          <w:iCs/>
        </w:rPr>
        <w:tab/>
      </w:r>
      <w:r w:rsidR="00EA69C1" w:rsidRPr="00EA69C1">
        <w:t>Сбор и анализ информации</w:t>
      </w:r>
      <w:r w:rsidR="00EA69C1" w:rsidRPr="00EA69C1">
        <w:rPr>
          <w:b/>
        </w:rPr>
        <w:t xml:space="preserve">: </w:t>
      </w:r>
      <w:r w:rsidR="00EA69C1" w:rsidRPr="00EA69C1">
        <w:t>оценка контингента обучающихся для учёта особенностей развития детей, определения специфики и их особых образовательных потребностей;</w:t>
      </w:r>
      <w:r w:rsidR="00EA69C1" w:rsidRPr="00EA69C1">
        <w:rPr>
          <w:rFonts w:ascii="Calibri" w:eastAsia="Calibri" w:hAnsi="Calibri" w:cs="Calibri"/>
        </w:rPr>
        <w:t xml:space="preserve"> </w:t>
      </w:r>
      <w:r w:rsidR="00EA69C1" w:rsidRPr="00EA69C1">
        <w:t>оценка образовательной среды на предмет соответствия требованиям программно-методического обеспечения, материально-технической и кадровой базы учреждения.</w:t>
      </w:r>
    </w:p>
    <w:p w:rsidR="00AE271E" w:rsidRDefault="00AE271E" w:rsidP="00AE271E">
      <w:pPr>
        <w:pStyle w:val="110"/>
        <w:ind w:firstLine="710"/>
        <w:jc w:val="both"/>
      </w:pPr>
      <w:r>
        <w:t>-</w:t>
      </w:r>
      <w:r>
        <w:tab/>
      </w:r>
      <w:r w:rsidR="00EA69C1" w:rsidRPr="00EA69C1">
        <w:t>Планирование, организация, координация действий участников образовательного процесса (организационно-исполнительская деятельность: процесс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AE271E" w:rsidRDefault="00AE271E" w:rsidP="00AE271E">
      <w:pPr>
        <w:pStyle w:val="110"/>
        <w:ind w:firstLine="710"/>
        <w:jc w:val="both"/>
      </w:pPr>
      <w:r>
        <w:t>-</w:t>
      </w:r>
      <w:r>
        <w:tab/>
      </w:r>
      <w:r w:rsidR="00EA69C1" w:rsidRPr="00EA69C1">
        <w:t>Диагностика коррекционно</w:t>
      </w:r>
      <w:r>
        <w:t xml:space="preserve"> </w:t>
      </w:r>
      <w:r w:rsidR="00EA69C1" w:rsidRPr="00EA69C1">
        <w:t>- развивающей образовательной среды (контрольно - диагностическая  деятельность): констатация соответствия созданных условий и выбранных коррекционно - развивающих и образовательных п</w:t>
      </w:r>
      <w:r>
        <w:t xml:space="preserve">рограмм особым образовательным </w:t>
      </w:r>
      <w:r w:rsidR="00EA69C1" w:rsidRPr="00EA69C1">
        <w:t>потребност</w:t>
      </w:r>
      <w:r>
        <w:t>ям ребёнка.</w:t>
      </w:r>
    </w:p>
    <w:p w:rsidR="00EA69C1" w:rsidRPr="00EA69C1" w:rsidRDefault="00EA69C1" w:rsidP="00843EE3">
      <w:pPr>
        <w:pStyle w:val="110"/>
        <w:ind w:firstLine="710"/>
        <w:jc w:val="both"/>
      </w:pPr>
      <w:r w:rsidRPr="00EA69C1">
        <w:t>Регуляция и корректировка действий участников образовательного процесса (регулятивно-корректировочная деятельность):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tbl>
      <w:tblPr>
        <w:tblW w:w="0" w:type="auto"/>
        <w:tblInd w:w="-14" w:type="dxa"/>
        <w:tblCellMar>
          <w:left w:w="10" w:type="dxa"/>
          <w:right w:w="10" w:type="dxa"/>
        </w:tblCellMar>
        <w:tblLook w:val="0000" w:firstRow="0" w:lastRow="0" w:firstColumn="0" w:lastColumn="0" w:noHBand="0" w:noVBand="0"/>
      </w:tblPr>
      <w:tblGrid>
        <w:gridCol w:w="269"/>
        <w:gridCol w:w="6560"/>
        <w:gridCol w:w="2105"/>
      </w:tblGrid>
      <w:tr w:rsid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jc w:val="center"/>
            </w:pPr>
            <w:r>
              <w:t>№</w:t>
            </w:r>
          </w:p>
          <w:p w:rsidR="00EA69C1" w:rsidRDefault="00EA69C1" w:rsidP="00843EE3">
            <w:pPr>
              <w:pStyle w:val="110"/>
              <w:jc w:val="center"/>
            </w:pP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jc w:val="center"/>
            </w:pPr>
            <w:r>
              <w:t>Виды деятельности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69C1" w:rsidRDefault="00EA69C1" w:rsidP="00843EE3">
            <w:pPr>
              <w:pStyle w:val="110"/>
              <w:jc w:val="center"/>
            </w:pPr>
            <w:r>
              <w:t>Ответственный</w:t>
            </w:r>
          </w:p>
        </w:tc>
      </w:tr>
      <w:tr w:rsidR="00EA69C1" w:rsidRPr="005A6DC7"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pPr>
            <w:r>
              <w:t>1</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Pr="00EA69C1" w:rsidRDefault="00EA69C1" w:rsidP="00843EE3">
            <w:pPr>
              <w:pStyle w:val="110"/>
            </w:pPr>
            <w:r w:rsidRPr="00EA69C1">
              <w:t xml:space="preserve">Организация учета численности детей с ОВЗ, изучение потребности в создании условий для получения ими образования, наличие этих условий.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69C1" w:rsidRPr="00EA69C1" w:rsidRDefault="00B9456D" w:rsidP="00843EE3">
            <w:pPr>
              <w:pStyle w:val="110"/>
            </w:pPr>
            <w:r>
              <w:t>з</w:t>
            </w:r>
            <w:r w:rsidR="00843EE3">
              <w:t>ам. по УВР</w:t>
            </w:r>
          </w:p>
          <w:p w:rsidR="00EA69C1" w:rsidRDefault="00843EE3" w:rsidP="00843EE3">
            <w:pPr>
              <w:pStyle w:val="110"/>
            </w:pPr>
            <w:r>
              <w:t>кл.руководитель</w:t>
            </w:r>
          </w:p>
          <w:p w:rsidR="00843EE3" w:rsidRPr="00EA69C1" w:rsidRDefault="00843EE3" w:rsidP="00843EE3">
            <w:pPr>
              <w:pStyle w:val="110"/>
            </w:pPr>
            <w:r>
              <w:t>мед.работник</w:t>
            </w:r>
          </w:p>
        </w:tc>
      </w:tr>
      <w:tr w:rsid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pPr>
            <w:r>
              <w:t>2</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Pr="00EA69C1" w:rsidRDefault="00EA69C1" w:rsidP="00843EE3">
            <w:pPr>
              <w:pStyle w:val="110"/>
            </w:pPr>
            <w:r w:rsidRPr="00EA69C1">
              <w:t>Изучение проблем детей с ОВЗ, состояния их здоровья, динамики состояния здоровья (улучшение, ухудшение), анализ  медицинской карты.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69C1" w:rsidRDefault="00B9456D" w:rsidP="00B9456D">
            <w:pPr>
              <w:pStyle w:val="110"/>
            </w:pPr>
            <w:r>
              <w:t>м</w:t>
            </w:r>
            <w:r w:rsidR="00843EE3">
              <w:t>ед.работник</w:t>
            </w:r>
          </w:p>
        </w:tc>
      </w:tr>
      <w:tr w:rsid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pPr>
            <w:r>
              <w:t>3</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Pr="00843EE3" w:rsidRDefault="00EA69C1" w:rsidP="00A477F2">
            <w:pPr>
              <w:pStyle w:val="110"/>
            </w:pPr>
            <w:r w:rsidRPr="00EA69C1">
              <w:t xml:space="preserve">Создание диагностического инструментария для проведения психологической диагностики по выявлению </w:t>
            </w:r>
            <w:r>
              <w:t>эмоционально – личностных проблем детей.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477F2" w:rsidRPr="00EA69C1" w:rsidRDefault="00B9456D" w:rsidP="00A477F2">
            <w:pPr>
              <w:pStyle w:val="110"/>
            </w:pPr>
            <w:r>
              <w:t>за</w:t>
            </w:r>
            <w:r w:rsidR="00A477F2">
              <w:t>м. по УВР</w:t>
            </w:r>
          </w:p>
          <w:p w:rsidR="00EA69C1" w:rsidRDefault="00EA69C1" w:rsidP="00843EE3">
            <w:pPr>
              <w:pStyle w:val="110"/>
            </w:pPr>
          </w:p>
        </w:tc>
      </w:tr>
      <w:tr w:rsid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pPr>
            <w:r>
              <w:t>4</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Pr="00EA69C1" w:rsidRDefault="00EA69C1" w:rsidP="00A477F2">
            <w:pPr>
              <w:pStyle w:val="110"/>
            </w:pPr>
            <w:r w:rsidRPr="00EA69C1">
              <w:t>Проведение психологической диагностики по уровню подготовленности детей первоклассников к обучению в школе, адаптации к школьным условиям, выявление детей с проблемами в обучении и социализации.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Pr="00EA69C1" w:rsidRDefault="00B9456D" w:rsidP="004F4F7D">
            <w:pPr>
              <w:pStyle w:val="110"/>
            </w:pPr>
            <w:r>
              <w:t>з</w:t>
            </w:r>
            <w:r w:rsidR="004F4F7D">
              <w:t>ам. по УВР</w:t>
            </w:r>
          </w:p>
          <w:p w:rsidR="00EA69C1" w:rsidRDefault="00EA69C1" w:rsidP="00843EE3">
            <w:pPr>
              <w:pStyle w:val="110"/>
            </w:pPr>
          </w:p>
        </w:tc>
      </w:tr>
      <w:tr w:rsid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pPr>
            <w:r>
              <w:t>5</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Pr="00EA69C1" w:rsidRDefault="00EA69C1" w:rsidP="004F4F7D">
            <w:pPr>
              <w:pStyle w:val="110"/>
            </w:pPr>
            <w:r w:rsidRPr="00EA69C1">
              <w:t>Проведение педагогической и психологической диагностики по изучению индивидуальных и возрастных особенностей развивающейся личности ребенка с ОВЗ, оказание необходимой помощи в решении личностных  проблем.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69C1" w:rsidRDefault="00B9456D" w:rsidP="00B9456D">
            <w:pPr>
              <w:pStyle w:val="110"/>
            </w:pPr>
            <w:r>
              <w:t>к</w:t>
            </w:r>
            <w:r w:rsidR="00EA69C1">
              <w:t>л</w:t>
            </w:r>
            <w:r w:rsidR="004F4F7D">
              <w:t>.руководитель</w:t>
            </w:r>
            <w:r w:rsidR="00EA69C1">
              <w:t xml:space="preserve"> </w:t>
            </w:r>
          </w:p>
        </w:tc>
      </w:tr>
      <w:tr w:rsidR="00EA69C1" w:rsidRPr="005A6DC7"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pPr>
            <w:r>
              <w:t>6</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4F4F7D">
            <w:pPr>
              <w:pStyle w:val="110"/>
            </w:pPr>
            <w:r w:rsidRPr="00EA69C1">
              <w:t xml:space="preserve">Организация постоянного контроля за благополучием семьи ребенка с ОВЗ. </w:t>
            </w:r>
            <w:r>
              <w:t>При необходимости оказание семье помощи.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Pr="00EA69C1" w:rsidRDefault="00B9456D" w:rsidP="004F4F7D">
            <w:pPr>
              <w:pStyle w:val="110"/>
            </w:pPr>
            <w:r>
              <w:t>з</w:t>
            </w:r>
            <w:r w:rsidR="004F4F7D">
              <w:t>ам. по УВР</w:t>
            </w:r>
          </w:p>
          <w:p w:rsidR="00EA69C1" w:rsidRPr="00EA69C1" w:rsidRDefault="00B9456D" w:rsidP="00B9456D">
            <w:pPr>
              <w:pStyle w:val="110"/>
            </w:pPr>
            <w:r>
              <w:t>к</w:t>
            </w:r>
            <w:r w:rsidR="00EA69C1" w:rsidRPr="00EA69C1">
              <w:t>л</w:t>
            </w:r>
            <w:r w:rsidR="004F4F7D">
              <w:t>.руководитель</w:t>
            </w:r>
          </w:p>
        </w:tc>
      </w:tr>
      <w:tr w:rsid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pPr>
            <w:r>
              <w:t>7</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Pr="00EA69C1" w:rsidRDefault="00EA69C1" w:rsidP="004F4F7D">
            <w:pPr>
              <w:pStyle w:val="110"/>
            </w:pPr>
            <w:r w:rsidRPr="00EA69C1">
              <w:t>Создание вариативных условий для получения образования детьми с ОВЗ (либо в обычном классе, либо индивидуально на  дому, либо в классах по адаптированной общеобразовательной программе)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69C1" w:rsidRDefault="00B9456D" w:rsidP="00B9456D">
            <w:pPr>
              <w:pStyle w:val="110"/>
            </w:pPr>
            <w:r>
              <w:t>а</w:t>
            </w:r>
            <w:r w:rsidR="00EA69C1">
              <w:t>дминистрация ОУ</w:t>
            </w:r>
          </w:p>
        </w:tc>
      </w:tr>
      <w:tr w:rsid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pPr>
            <w:r>
              <w:t xml:space="preserve"> 8</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Pr="00EA69C1" w:rsidRDefault="00EA69C1" w:rsidP="00843EE3">
            <w:pPr>
              <w:pStyle w:val="110"/>
            </w:pPr>
            <w:r w:rsidRPr="00EA69C1">
              <w:t>Развитие дистанционных форм обучения с использованием современных информационно-коммуникативных технологий, как эффективное средство организации образования детей с ОВЗ.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69C1" w:rsidRDefault="00B9456D" w:rsidP="00B9456D">
            <w:pPr>
              <w:pStyle w:val="110"/>
            </w:pPr>
            <w:r>
              <w:t>а</w:t>
            </w:r>
            <w:r w:rsidR="00EA69C1">
              <w:t>дминистрация ОУ</w:t>
            </w:r>
          </w:p>
        </w:tc>
      </w:tr>
      <w:tr w:rsid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Default="00EA69C1" w:rsidP="00843EE3">
            <w:pPr>
              <w:pStyle w:val="110"/>
            </w:pPr>
            <w:r>
              <w:t xml:space="preserve"> 9</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EA69C1" w:rsidRPr="00EA69C1" w:rsidRDefault="00EA69C1" w:rsidP="00843EE3">
            <w:pPr>
              <w:pStyle w:val="110"/>
            </w:pPr>
            <w:r w:rsidRPr="00EA69C1">
              <w:t>Обеспечение участия детей с ОВЗ независимо от степени выраженности нарушений их физического развития в проведении воспитательных, культурно развлекательных, спортивно- оздоровительных и иных досуговых мероприятий.</w:t>
            </w:r>
          </w:p>
          <w:p w:rsidR="00EA69C1" w:rsidRPr="00EA69C1" w:rsidRDefault="00EA69C1" w:rsidP="00843EE3">
            <w:pPr>
              <w:pStyle w:val="110"/>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EA69C1" w:rsidRDefault="00B9456D" w:rsidP="00B9456D">
            <w:pPr>
              <w:pStyle w:val="110"/>
            </w:pPr>
            <w:r>
              <w:t>к</w:t>
            </w:r>
            <w:r w:rsidR="00EA69C1">
              <w:t>л</w:t>
            </w:r>
            <w:r w:rsidR="004F4F7D">
              <w:t>.</w:t>
            </w:r>
            <w:r w:rsidR="00EA69C1">
              <w:t xml:space="preserve"> руководитель, педагог – организатор</w:t>
            </w:r>
          </w:p>
        </w:tc>
      </w:tr>
      <w:tr w:rsidR="004F4F7D" w:rsidRPr="005A6DC7"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843EE3">
            <w:pPr>
              <w:pStyle w:val="110"/>
            </w:pPr>
            <w:r>
              <w:t>10</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 xml:space="preserve">Организация консультативной  работы с родителями, воспитывающими детей с ОВЗ, при необходимости организация специальной помощи </w:t>
            </w:r>
            <w:r>
              <w:t>семье.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Pr="00EA69C1" w:rsidRDefault="00B9456D" w:rsidP="00D742D1">
            <w:pPr>
              <w:pStyle w:val="110"/>
            </w:pPr>
            <w:r>
              <w:t>з</w:t>
            </w:r>
            <w:r w:rsidR="004F4F7D">
              <w:t>ам. по УВР</w:t>
            </w:r>
          </w:p>
          <w:p w:rsidR="004F4F7D" w:rsidRPr="00EA69C1" w:rsidRDefault="004F4F7D" w:rsidP="00D742D1">
            <w:pPr>
              <w:pStyle w:val="110"/>
            </w:pPr>
            <w:r w:rsidRPr="00EA69C1">
              <w:t>Кл</w:t>
            </w:r>
            <w:r>
              <w:t>.руководитель</w:t>
            </w:r>
          </w:p>
        </w:tc>
      </w:tr>
      <w:tr w:rsidR="004F4F7D" w:rsidRPr="005A6DC7"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843EE3">
            <w:pPr>
              <w:pStyle w:val="110"/>
            </w:pPr>
            <w:r>
              <w:t xml:space="preserve"> 11</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 xml:space="preserve">Отслеживание динамики уровня развития познавательной деятельности, эмоционального состояния, социометрического статуса </w:t>
            </w:r>
            <w:r>
              <w:t>детей с ОВЗ.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Pr="00EA69C1" w:rsidRDefault="00B9456D" w:rsidP="00D742D1">
            <w:pPr>
              <w:pStyle w:val="110"/>
            </w:pPr>
            <w:r>
              <w:t>з</w:t>
            </w:r>
            <w:r w:rsidR="004F4F7D">
              <w:t>ам. по УВР</w:t>
            </w:r>
          </w:p>
          <w:p w:rsidR="004F4F7D" w:rsidRPr="00EA69C1" w:rsidRDefault="004F4F7D" w:rsidP="00D742D1">
            <w:pPr>
              <w:pStyle w:val="110"/>
            </w:pPr>
            <w:r w:rsidRPr="00EA69C1">
              <w:t>Кл</w:t>
            </w:r>
            <w:r>
              <w:t>.руководитель</w:t>
            </w:r>
          </w:p>
        </w:tc>
      </w:tr>
      <w:tr w:rsidR="004F4F7D"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843EE3">
            <w:pPr>
              <w:pStyle w:val="110"/>
            </w:pPr>
            <w:r>
              <w:t xml:space="preserve"> 12</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Организация обучения детей с ОВЗ по программам, разработанным на базе общеобразовательных программ с учетом психофизических особенностей и возможностей таких  обучающихся (эти программы несколько облегчены, требования к практическим работам менее жестки) -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Default="00B9456D" w:rsidP="00B9456D">
            <w:pPr>
              <w:pStyle w:val="110"/>
            </w:pPr>
            <w:r>
              <w:t>а</w:t>
            </w:r>
            <w:r w:rsidR="004F4F7D">
              <w:t>дминистрация</w:t>
            </w:r>
          </w:p>
        </w:tc>
      </w:tr>
      <w:tr w:rsidR="004F4F7D" w:rsidTr="00843EE3">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843EE3">
            <w:pPr>
              <w:pStyle w:val="110"/>
            </w:pPr>
            <w:r>
              <w:t xml:space="preserve"> 13</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Организация работы оздоровительной группы как средства реабилитации и социализации детей с ОВЗ (спортивные занятия с учетом индивидуальных особенностей каждого занимающегося).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Default="004F4F7D" w:rsidP="00843EE3">
            <w:pPr>
              <w:pStyle w:val="110"/>
            </w:pPr>
            <w:r>
              <w:t>учитель физической культуры</w:t>
            </w:r>
          </w:p>
        </w:tc>
      </w:tr>
      <w:tr w:rsidR="004F4F7D"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843EE3">
            <w:pPr>
              <w:pStyle w:val="110"/>
            </w:pPr>
            <w:r>
              <w:t>14</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783018">
            <w:pPr>
              <w:pStyle w:val="110"/>
            </w:pPr>
            <w:r w:rsidRPr="00EA69C1">
              <w:t>Индивидуальное консультирование, организация коррекционных и развивающих занятий с ребенком с ОВЗ (по необходимости).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Default="00B9456D" w:rsidP="00B9456D">
            <w:pPr>
              <w:pStyle w:val="110"/>
            </w:pPr>
            <w:r>
              <w:t>к</w:t>
            </w:r>
            <w:r w:rsidR="00783018">
              <w:t>л.руководитель</w:t>
            </w:r>
          </w:p>
        </w:tc>
      </w:tr>
      <w:tr w:rsidR="004F4F7D"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843EE3">
            <w:pPr>
              <w:pStyle w:val="110"/>
            </w:pPr>
            <w:r>
              <w:t>15</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Проведение социологического опроса родителей по проблемам  семьи и ребенка (анкетирование), консультирование по проблемам, возникающих у ребенка с ОВЗ.</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Default="00B9456D" w:rsidP="00B9456D">
            <w:pPr>
              <w:pStyle w:val="110"/>
            </w:pPr>
            <w:r>
              <w:t>к</w:t>
            </w:r>
            <w:r w:rsidR="004F4F7D">
              <w:t>л</w:t>
            </w:r>
            <w:r w:rsidR="00783018">
              <w:t>.</w:t>
            </w:r>
            <w:r w:rsidR="004F4F7D">
              <w:t xml:space="preserve"> руководитель</w:t>
            </w:r>
          </w:p>
        </w:tc>
      </w:tr>
      <w:tr w:rsidR="004F4F7D" w:rsidRP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783018">
            <w:pPr>
              <w:pStyle w:val="110"/>
            </w:pPr>
            <w:r>
              <w:t>1</w:t>
            </w:r>
            <w:r w:rsidR="00783018">
              <w:t>6</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Проведение информационно-просветительской, разъяснительной работы по вопросам, связанным с особенностями образовательного процесса для данной категории детей со всеми участниками образовательного процесса-обучающимися (как имеющими, так</w:t>
            </w:r>
            <w:r w:rsidR="00783018">
              <w:t xml:space="preserve"> и </w:t>
            </w:r>
            <w:r w:rsidRPr="00EA69C1">
              <w:t>не имеющими недостатки в развитии), их родителями (законными представителями), педагогическими работниками.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Pr="00EA69C1" w:rsidRDefault="00B9456D" w:rsidP="00B9456D">
            <w:pPr>
              <w:pStyle w:val="110"/>
            </w:pPr>
            <w:r>
              <w:t>а</w:t>
            </w:r>
            <w:r w:rsidR="004F4F7D" w:rsidRPr="00EA69C1">
              <w:t>дминистрация</w:t>
            </w:r>
          </w:p>
        </w:tc>
      </w:tr>
      <w:tr w:rsidR="004F4F7D"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5C635F">
            <w:pPr>
              <w:pStyle w:val="110"/>
            </w:pPr>
            <w:r>
              <w:t>1</w:t>
            </w:r>
            <w:r w:rsidR="005C635F">
              <w:t>7</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Содействие детям с ОВЗ в реализации их права на  получение среднего профессионального и высшего профессионального образования: обеспечение возможности для сдачи государственного</w:t>
            </w:r>
            <w:r w:rsidR="005C635F">
              <w:t xml:space="preserve"> </w:t>
            </w:r>
            <w:r w:rsidRPr="00EA69C1">
              <w:t>экзамена в условиях, соответствующих особенностям физического и психического развития и состояния</w:t>
            </w:r>
            <w:r w:rsidR="005C635F">
              <w:t xml:space="preserve"> </w:t>
            </w:r>
            <w:r w:rsidRPr="00EA69C1">
              <w:t>здоровья данной категории выпускников.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Default="00B9456D" w:rsidP="00843EE3">
            <w:pPr>
              <w:pStyle w:val="110"/>
            </w:pPr>
            <w:r>
              <w:t>а</w:t>
            </w:r>
            <w:r w:rsidR="004F4F7D">
              <w:t>дминистрация</w:t>
            </w:r>
          </w:p>
          <w:p w:rsidR="004F4F7D" w:rsidRDefault="004F4F7D" w:rsidP="00843EE3">
            <w:pPr>
              <w:pStyle w:val="110"/>
              <w:rPr>
                <w:rFonts w:ascii="Calibri" w:hAnsi="Calibri"/>
              </w:rPr>
            </w:pPr>
          </w:p>
        </w:tc>
      </w:tr>
      <w:tr w:rsidR="004F4F7D" w:rsidRPr="00EA69C1"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5C635F">
            <w:pPr>
              <w:pStyle w:val="110"/>
            </w:pPr>
            <w:r>
              <w:t>1</w:t>
            </w:r>
            <w:r w:rsidR="005C635F">
              <w:t>8</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5C635F">
            <w:pPr>
              <w:pStyle w:val="110"/>
            </w:pPr>
            <w:r w:rsidRPr="00EA69C1">
              <w:t>Проведение коррекционно - развивающих мероприятий (развивающие игры, релаксационные упражнения).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Pr="00EA69C1" w:rsidRDefault="00B9456D" w:rsidP="00843EE3">
            <w:pPr>
              <w:pStyle w:val="110"/>
            </w:pPr>
            <w:r>
              <w:t>к</w:t>
            </w:r>
            <w:r w:rsidR="004F4F7D" w:rsidRPr="00EA69C1">
              <w:t>л</w:t>
            </w:r>
            <w:r w:rsidR="005C635F">
              <w:t>.</w:t>
            </w:r>
            <w:r w:rsidR="004F4F7D" w:rsidRPr="00EA69C1">
              <w:t xml:space="preserve"> руководители,</w:t>
            </w:r>
          </w:p>
          <w:p w:rsidR="004F4F7D" w:rsidRPr="00EA69C1" w:rsidRDefault="004F4F7D" w:rsidP="005C635F">
            <w:pPr>
              <w:pStyle w:val="110"/>
            </w:pPr>
            <w:r w:rsidRPr="00EA69C1">
              <w:t>учитель физкультуры</w:t>
            </w:r>
          </w:p>
        </w:tc>
      </w:tr>
      <w:tr w:rsidR="004F4F7D"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5C635F" w:rsidP="005C635F">
            <w:pPr>
              <w:pStyle w:val="110"/>
            </w:pPr>
            <w:r>
              <w:t>19</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Включение детей с ОВЗ в различные воспитательные мероприятия, праздники, кружки и т.д.</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Default="00B9456D" w:rsidP="00B9456D">
            <w:pPr>
              <w:pStyle w:val="110"/>
            </w:pPr>
            <w:r>
              <w:t>к</w:t>
            </w:r>
            <w:r w:rsidR="005C635F">
              <w:t>л.</w:t>
            </w:r>
            <w:r w:rsidR="004F4F7D">
              <w:t xml:space="preserve"> руководители</w:t>
            </w:r>
          </w:p>
        </w:tc>
      </w:tr>
      <w:tr w:rsidR="004F4F7D"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5C635F">
            <w:pPr>
              <w:pStyle w:val="110"/>
            </w:pPr>
            <w:r>
              <w:t>2</w:t>
            </w:r>
            <w:r w:rsidR="005C635F">
              <w:t>0</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Привлечение детей с ОВЗ и их родителей к участию в различных мероприятиях (праздниках, соревнованиях, проводимых в школе).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Default="00B9456D" w:rsidP="00B9456D">
            <w:pPr>
              <w:pStyle w:val="110"/>
            </w:pPr>
            <w:r>
              <w:t>к</w:t>
            </w:r>
            <w:r w:rsidR="004F4F7D">
              <w:t>л</w:t>
            </w:r>
            <w:r w:rsidR="005C635F">
              <w:t>.</w:t>
            </w:r>
            <w:r w:rsidR="004F4F7D">
              <w:t xml:space="preserve"> руководители,  </w:t>
            </w:r>
          </w:p>
        </w:tc>
      </w:tr>
      <w:tr w:rsidR="004F4F7D" w:rsidRPr="005A6DC7"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5C635F">
            <w:pPr>
              <w:pStyle w:val="110"/>
            </w:pPr>
            <w:r>
              <w:t>2</w:t>
            </w:r>
            <w:r w:rsidR="005C635F">
              <w:t>1</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5C635F">
            <w:pPr>
              <w:pStyle w:val="110"/>
            </w:pPr>
            <w:r w:rsidRPr="00EA69C1">
              <w:t xml:space="preserve">Организация постоянного контроля за благополучием семьи ребенка с ОВЗ. </w:t>
            </w:r>
            <w:r>
              <w:t xml:space="preserve">При необходимости оказание семье материальной помощи.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5C635F" w:rsidRPr="00EA69C1" w:rsidRDefault="00B9456D" w:rsidP="005C635F">
            <w:pPr>
              <w:pStyle w:val="110"/>
            </w:pPr>
            <w:r>
              <w:t>з</w:t>
            </w:r>
            <w:r w:rsidR="005C635F">
              <w:t>ам. по УВР</w:t>
            </w:r>
          </w:p>
          <w:p w:rsidR="004F4F7D" w:rsidRPr="00EA69C1" w:rsidRDefault="00B9456D" w:rsidP="00B9456D">
            <w:pPr>
              <w:pStyle w:val="110"/>
            </w:pPr>
            <w:r>
              <w:t>к</w:t>
            </w:r>
            <w:r w:rsidR="005C635F" w:rsidRPr="00EA69C1">
              <w:t>л</w:t>
            </w:r>
            <w:r w:rsidR="005C635F">
              <w:t>.руководитель</w:t>
            </w:r>
          </w:p>
        </w:tc>
      </w:tr>
      <w:tr w:rsidR="004F4F7D"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5C635F">
            <w:pPr>
              <w:pStyle w:val="110"/>
            </w:pPr>
            <w:r>
              <w:t>2</w:t>
            </w:r>
            <w:r w:rsidR="005C635F">
              <w:t>2</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5C635F">
            <w:pPr>
              <w:pStyle w:val="110"/>
            </w:pPr>
            <w:r w:rsidRPr="00EA69C1">
              <w:t>Помощь детям с ОВЗ в профессиональном самоопределении.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Default="00B9456D" w:rsidP="00843EE3">
            <w:pPr>
              <w:pStyle w:val="110"/>
            </w:pPr>
            <w:r>
              <w:t>к</w:t>
            </w:r>
            <w:r w:rsidR="004F4F7D">
              <w:t>л</w:t>
            </w:r>
            <w:r w:rsidR="005C635F">
              <w:t>.</w:t>
            </w:r>
            <w:r w:rsidR="004F4F7D">
              <w:t xml:space="preserve"> руководители</w:t>
            </w:r>
          </w:p>
          <w:p w:rsidR="004F4F7D" w:rsidRDefault="004F4F7D" w:rsidP="00843EE3">
            <w:pPr>
              <w:pStyle w:val="110"/>
            </w:pPr>
          </w:p>
        </w:tc>
      </w:tr>
      <w:tr w:rsidR="004F4F7D" w:rsidTr="00843EE3">
        <w:trPr>
          <w:trHeight w:val="23"/>
        </w:trPr>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Default="004F4F7D" w:rsidP="005C635F">
            <w:pPr>
              <w:pStyle w:val="110"/>
            </w:pPr>
            <w:r>
              <w:t>2</w:t>
            </w:r>
            <w:r w:rsidR="005C635F">
              <w:t>3</w:t>
            </w:r>
          </w:p>
        </w:tc>
        <w:tc>
          <w:tcPr>
            <w:tcW w:w="0" w:type="auto"/>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rsidR="004F4F7D" w:rsidRPr="00EA69C1" w:rsidRDefault="004F4F7D" w:rsidP="00843EE3">
            <w:pPr>
              <w:pStyle w:val="110"/>
            </w:pPr>
            <w:r w:rsidRPr="00EA69C1">
              <w:t xml:space="preserve"> Создание материально-технических условий для беспрепятственного доступа детей с недостатками физического и психического развития в здания и помещения общеобразовательного учреждения и организация их пребывания и  обучения в этом учреждении (пандусы, специально оборудованные  учебные места)</w:t>
            </w:r>
            <w:r w:rsidR="00A42268">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F4F7D" w:rsidRDefault="00B9456D" w:rsidP="00B9456D">
            <w:pPr>
              <w:pStyle w:val="110"/>
            </w:pPr>
            <w:r>
              <w:t>а</w:t>
            </w:r>
            <w:r w:rsidR="004F4F7D">
              <w:t xml:space="preserve">дминистрация </w:t>
            </w:r>
            <w:r>
              <w:t>ОУ</w:t>
            </w:r>
          </w:p>
        </w:tc>
      </w:tr>
    </w:tbl>
    <w:p w:rsidR="00B9456D" w:rsidRDefault="00B9456D" w:rsidP="00B9456D">
      <w:pPr>
        <w:pStyle w:val="110"/>
        <w:jc w:val="both"/>
        <w:rPr>
          <w:rFonts w:asciiTheme="minorHAnsi" w:hAnsiTheme="minorHAnsi" w:cstheme="minorBidi"/>
          <w:lang w:eastAsia="en-US"/>
        </w:rPr>
      </w:pPr>
    </w:p>
    <w:p w:rsidR="00A42268" w:rsidRDefault="00EA69C1" w:rsidP="00B9456D">
      <w:pPr>
        <w:pStyle w:val="110"/>
        <w:jc w:val="center"/>
        <w:rPr>
          <w:b/>
        </w:rPr>
      </w:pPr>
      <w:r w:rsidRPr="00A42268">
        <w:rPr>
          <w:b/>
        </w:rPr>
        <w:t>Условия успешного осуществления  коррекционно-развивающей работы</w:t>
      </w:r>
      <w:r w:rsidR="00A42268">
        <w:rPr>
          <w:b/>
        </w:rPr>
        <w:t>:</w:t>
      </w:r>
    </w:p>
    <w:p w:rsidR="00A42268" w:rsidRDefault="00A42268" w:rsidP="00AB4B40">
      <w:pPr>
        <w:pStyle w:val="110"/>
        <w:ind w:firstLine="720"/>
        <w:jc w:val="both"/>
        <w:rPr>
          <w:color w:val="000000"/>
          <w:spacing w:val="5"/>
          <w:shd w:val="clear" w:color="auto" w:fill="FFFFFF"/>
        </w:rPr>
      </w:pPr>
      <w:r>
        <w:rPr>
          <w:b/>
        </w:rPr>
        <w:t>-</w:t>
      </w:r>
      <w:r>
        <w:rPr>
          <w:b/>
        </w:rPr>
        <w:tab/>
      </w:r>
      <w:r w:rsidR="00EA69C1" w:rsidRPr="00EA69C1">
        <w:rPr>
          <w:b/>
          <w:color w:val="000000"/>
          <w:shd w:val="clear" w:color="auto" w:fill="FFFFFF"/>
        </w:rPr>
        <w:t xml:space="preserve"> </w:t>
      </w:r>
      <w:r w:rsidR="00EA69C1" w:rsidRPr="00AB4B40">
        <w:rPr>
          <w:color w:val="000000"/>
          <w:shd w:val="clear" w:color="auto" w:fill="FFFFFF"/>
        </w:rPr>
        <w:t>Поход к учащемуся с оптимистической гипотезой (безграничная вера в ребенка). Каждый</w:t>
      </w:r>
      <w:r w:rsidR="00EA69C1" w:rsidRPr="00EA69C1">
        <w:rPr>
          <w:color w:val="000000"/>
          <w:shd w:val="clear" w:color="auto" w:fill="FFFFFF"/>
        </w:rPr>
        <w:t xml:space="preserve"> </w:t>
      </w:r>
      <w:r w:rsidR="00EA69C1" w:rsidRPr="00EA69C1">
        <w:rPr>
          <w:color w:val="000000"/>
          <w:spacing w:val="2"/>
          <w:shd w:val="clear" w:color="auto" w:fill="FFFFFF"/>
        </w:rPr>
        <w:t>ребенок может научиться всему</w:t>
      </w:r>
      <w:r w:rsidR="00EA69C1" w:rsidRPr="00EA69C1">
        <w:rPr>
          <w:i/>
          <w:color w:val="000000"/>
          <w:spacing w:val="2"/>
          <w:shd w:val="clear" w:color="auto" w:fill="FFFFFF"/>
        </w:rPr>
        <w:t xml:space="preserve">. </w:t>
      </w:r>
      <w:r w:rsidR="00EA69C1" w:rsidRPr="00EA69C1">
        <w:rPr>
          <w:shd w:val="clear" w:color="auto" w:fill="FFFFFF"/>
        </w:rPr>
        <w:t>Конечно</w:t>
      </w:r>
      <w:r w:rsidR="00EA69C1" w:rsidRPr="00EA69C1">
        <w:rPr>
          <w:color w:val="000000"/>
          <w:shd w:val="clear" w:color="auto" w:fill="FFFFFF"/>
        </w:rPr>
        <w:t>, для э</w:t>
      </w:r>
      <w:r>
        <w:rPr>
          <w:color w:val="000000"/>
          <w:shd w:val="clear" w:color="auto" w:fill="FFFFFF"/>
        </w:rPr>
        <w:t xml:space="preserve">того </w:t>
      </w:r>
      <w:r w:rsidR="00EA69C1" w:rsidRPr="00EA69C1">
        <w:rPr>
          <w:color w:val="000000"/>
          <w:shd w:val="clear" w:color="auto" w:fill="FFFFFF"/>
        </w:rPr>
        <w:t xml:space="preserve">необходимо разное количество времени </w:t>
      </w:r>
      <w:r w:rsidR="00EA69C1" w:rsidRPr="00EA69C1">
        <w:rPr>
          <w:color w:val="000000"/>
          <w:spacing w:val="1"/>
          <w:shd w:val="clear" w:color="auto" w:fill="FFFFFF"/>
        </w:rPr>
        <w:t>и усилий и со стороны ученика, и со стороны учителя, но педагог не может сомневаться в возможности достижения резуль</w:t>
      </w:r>
      <w:r w:rsidR="00EA69C1" w:rsidRPr="00EA69C1">
        <w:rPr>
          <w:color w:val="000000"/>
          <w:spacing w:val="5"/>
          <w:shd w:val="clear" w:color="auto" w:fill="FFFFFF"/>
        </w:rPr>
        <w:t>тата каждым  учеником.</w:t>
      </w:r>
    </w:p>
    <w:p w:rsidR="00A42268" w:rsidRDefault="00A42268" w:rsidP="00AB4B40">
      <w:pPr>
        <w:pStyle w:val="110"/>
        <w:ind w:firstLine="720"/>
        <w:jc w:val="both"/>
        <w:rPr>
          <w:color w:val="000000"/>
          <w:shd w:val="clear" w:color="auto" w:fill="FFFFFF"/>
        </w:rPr>
      </w:pPr>
      <w:r>
        <w:rPr>
          <w:color w:val="000000"/>
          <w:spacing w:val="5"/>
          <w:shd w:val="clear" w:color="auto" w:fill="FFFFFF"/>
        </w:rPr>
        <w:t>-</w:t>
      </w:r>
      <w:r>
        <w:rPr>
          <w:color w:val="000000"/>
          <w:spacing w:val="5"/>
          <w:shd w:val="clear" w:color="auto" w:fill="FFFFFF"/>
        </w:rPr>
        <w:tab/>
      </w:r>
      <w:r w:rsidR="00EA69C1" w:rsidRPr="00AB4B40">
        <w:rPr>
          <w:color w:val="000000"/>
          <w:shd w:val="clear" w:color="auto" w:fill="FFFFFF"/>
        </w:rPr>
        <w:t>Путь к достижению положительного ре</w:t>
      </w:r>
      <w:r w:rsidR="00EA69C1" w:rsidRPr="00AB4B40">
        <w:rPr>
          <w:color w:val="000000"/>
          <w:spacing w:val="-2"/>
          <w:shd w:val="clear" w:color="auto" w:fill="FFFFFF"/>
        </w:rPr>
        <w:t xml:space="preserve">зультата может быть только путем «от успеха </w:t>
      </w:r>
      <w:r w:rsidR="00EA69C1" w:rsidRPr="00AB4B40">
        <w:rPr>
          <w:color w:val="000000"/>
          <w:spacing w:val="-1"/>
          <w:shd w:val="clear" w:color="auto" w:fill="FFFFFF"/>
        </w:rPr>
        <w:t>к успеху».</w:t>
      </w:r>
      <w:r w:rsidR="00EA69C1" w:rsidRPr="00EA69C1">
        <w:rPr>
          <w:color w:val="000000"/>
          <w:spacing w:val="-1"/>
          <w:shd w:val="clear" w:color="auto" w:fill="FFFFFF"/>
        </w:rPr>
        <w:t xml:space="preserve"> Для ребенка очень важно постоян</w:t>
      </w:r>
      <w:r w:rsidR="00EA69C1" w:rsidRPr="00EA69C1">
        <w:rPr>
          <w:color w:val="000000"/>
          <w:spacing w:val="19"/>
          <w:shd w:val="clear" w:color="auto" w:fill="FFFFFF"/>
        </w:rPr>
        <w:t xml:space="preserve">но чувствовать свою </w:t>
      </w:r>
      <w:r w:rsidR="00EA69C1" w:rsidRPr="00EA69C1">
        <w:rPr>
          <w:color w:val="000000"/>
          <w:spacing w:val="1"/>
          <w:shd w:val="clear" w:color="auto" w:fill="FFFFFF"/>
        </w:rPr>
        <w:t>успешность</w:t>
      </w:r>
      <w:r w:rsidR="00EA69C1" w:rsidRPr="00EA69C1">
        <w:rPr>
          <w:i/>
          <w:color w:val="000000"/>
          <w:spacing w:val="1"/>
          <w:shd w:val="clear" w:color="auto" w:fill="FFFFFF"/>
        </w:rPr>
        <w:t xml:space="preserve">. </w:t>
      </w:r>
      <w:r w:rsidR="00EA69C1" w:rsidRPr="00EA69C1">
        <w:rPr>
          <w:color w:val="000000"/>
          <w:shd w:val="clear" w:color="auto" w:fill="FFFFFF"/>
        </w:rPr>
        <w:t>Это возможно только в том случае, если уровень сложности предлагаемых учителем заданий соответствует уровню подготовленности ребенка. Только помня об этом, учитель может дать возможность каждому быть успешным в процессе обучения. И еще одно, что нужно помнить: оценивая работу ребенка, прежде всего необходимо обращать его внимание на то, что уже получилось, и  лишь потом высказывать конкретные пожелания по улучшению работы</w:t>
      </w:r>
      <w:r>
        <w:rPr>
          <w:color w:val="000000"/>
          <w:shd w:val="clear" w:color="auto" w:fill="FFFFFF"/>
        </w:rPr>
        <w:t>.</w:t>
      </w:r>
    </w:p>
    <w:p w:rsidR="00A42268" w:rsidRDefault="00AB4B40" w:rsidP="00AB4B40">
      <w:pPr>
        <w:pStyle w:val="110"/>
        <w:ind w:firstLine="720"/>
        <w:jc w:val="both"/>
        <w:rPr>
          <w:color w:val="000000"/>
          <w:shd w:val="clear" w:color="auto" w:fill="FFFFFF"/>
        </w:rPr>
      </w:pPr>
      <w:r>
        <w:rPr>
          <w:b/>
          <w:color w:val="000000"/>
          <w:shd w:val="clear" w:color="auto" w:fill="FFFFFF"/>
        </w:rPr>
        <w:t>-</w:t>
      </w:r>
      <w:r>
        <w:rPr>
          <w:b/>
          <w:color w:val="000000"/>
          <w:shd w:val="clear" w:color="auto" w:fill="FFFFFF"/>
        </w:rPr>
        <w:tab/>
      </w:r>
      <w:r w:rsidR="00EA69C1" w:rsidRPr="00AB4B40">
        <w:rPr>
          <w:color w:val="000000"/>
          <w:shd w:val="clear" w:color="auto" w:fill="FFFFFF"/>
        </w:rPr>
        <w:t>Создание доброжелательной атмосфе</w:t>
      </w:r>
      <w:r w:rsidR="00EA69C1" w:rsidRPr="00AB4B40">
        <w:rPr>
          <w:color w:val="000000"/>
          <w:spacing w:val="3"/>
          <w:shd w:val="clear" w:color="auto" w:fill="FFFFFF"/>
        </w:rPr>
        <w:t>ры на занятиях</w:t>
      </w:r>
      <w:r w:rsidR="00EA69C1" w:rsidRPr="00AB4B40">
        <w:rPr>
          <w:i/>
          <w:color w:val="000000"/>
          <w:spacing w:val="3"/>
          <w:shd w:val="clear" w:color="auto" w:fill="FFFFFF"/>
        </w:rPr>
        <w:t>.</w:t>
      </w:r>
      <w:r w:rsidR="00EA69C1" w:rsidRPr="00EA69C1">
        <w:rPr>
          <w:b/>
          <w:color w:val="000000"/>
          <w:spacing w:val="3"/>
          <w:shd w:val="clear" w:color="auto" w:fill="FFFFFF"/>
        </w:rPr>
        <w:t xml:space="preserve"> </w:t>
      </w:r>
      <w:r w:rsidR="00EA69C1" w:rsidRPr="00EA69C1">
        <w:rPr>
          <w:color w:val="000000"/>
          <w:spacing w:val="3"/>
          <w:shd w:val="clear" w:color="auto" w:fill="FFFFFF"/>
        </w:rPr>
        <w:t>Психологами доказано, что раз</w:t>
      </w:r>
      <w:r w:rsidR="00EA69C1" w:rsidRPr="00EA69C1">
        <w:rPr>
          <w:color w:val="000000"/>
          <w:spacing w:val="2"/>
          <w:shd w:val="clear" w:color="auto" w:fill="FFFFFF"/>
        </w:rPr>
        <w:t xml:space="preserve">витие может идти только на положительном </w:t>
      </w:r>
      <w:r w:rsidR="00EA69C1" w:rsidRPr="00EA69C1">
        <w:rPr>
          <w:color w:val="000000"/>
          <w:spacing w:val="3"/>
          <w:shd w:val="clear" w:color="auto" w:fill="FFFFFF"/>
        </w:rPr>
        <w:t xml:space="preserve">эмоциональном фоне. </w:t>
      </w:r>
      <w:r w:rsidR="00EA69C1" w:rsidRPr="00EA69C1">
        <w:rPr>
          <w:color w:val="000000"/>
          <w:spacing w:val="5"/>
          <w:shd w:val="clear" w:color="auto" w:fill="FFFFFF"/>
        </w:rPr>
        <w:t>Ребенок намного быстрее добьется успеха, если будет вери</w:t>
      </w:r>
      <w:r w:rsidR="00EA69C1" w:rsidRPr="00EA69C1">
        <w:rPr>
          <w:color w:val="000000"/>
          <w:spacing w:val="1"/>
          <w:shd w:val="clear" w:color="auto" w:fill="FFFFFF"/>
        </w:rPr>
        <w:t>ть в свои силы, чувствовать такую же уверенность в обращенных к нему словах учителя, в его действиях. Педагогу не стоит скупи</w:t>
      </w:r>
      <w:r w:rsidR="00EA69C1" w:rsidRPr="00EA69C1">
        <w:rPr>
          <w:color w:val="000000"/>
          <w:spacing w:val="3"/>
          <w:shd w:val="clear" w:color="auto" w:fill="FFFFFF"/>
        </w:rPr>
        <w:t xml:space="preserve">ться на похвалы, необходимо отмечать даже самый незначительный успех, обращать внимание на любой правильный ответ. </w:t>
      </w:r>
      <w:r w:rsidR="00EA69C1" w:rsidRPr="00EA69C1">
        <w:rPr>
          <w:color w:val="000000"/>
          <w:spacing w:val="6"/>
          <w:shd w:val="clear" w:color="auto" w:fill="FFFFFF"/>
        </w:rPr>
        <w:t xml:space="preserve">При этом педагог не должен забывать, что его оценочные суждения </w:t>
      </w:r>
      <w:r w:rsidR="00EA69C1" w:rsidRPr="00EA69C1">
        <w:rPr>
          <w:color w:val="000000"/>
          <w:spacing w:val="3"/>
          <w:shd w:val="clear" w:color="auto" w:fill="FFFFFF"/>
        </w:rPr>
        <w:t xml:space="preserve">должны касаться только результатов работы ребенка, а не его </w:t>
      </w:r>
      <w:r w:rsidR="00EA69C1" w:rsidRPr="00EA69C1">
        <w:rPr>
          <w:color w:val="000000"/>
          <w:spacing w:val="5"/>
          <w:shd w:val="clear" w:color="auto" w:fill="FFFFFF"/>
        </w:rPr>
        <w:t xml:space="preserve">личности (особенно это относится к отрицательной оценке). </w:t>
      </w:r>
      <w:r w:rsidR="00EA69C1" w:rsidRPr="00EA69C1">
        <w:rPr>
          <w:color w:val="000000"/>
          <w:spacing w:val="3"/>
          <w:shd w:val="clear" w:color="auto" w:fill="FFFFFF"/>
        </w:rPr>
        <w:t xml:space="preserve">Этого разграничения легко добиться, прибегая к </w:t>
      </w:r>
      <w:r w:rsidR="00EA69C1" w:rsidRPr="00EA69C1">
        <w:rPr>
          <w:color w:val="000000"/>
          <w:spacing w:val="5"/>
          <w:shd w:val="clear" w:color="auto" w:fill="FFFFFF"/>
        </w:rPr>
        <w:t>качественным, содержательным оценочным суждениям, подробно рассказывая</w:t>
      </w:r>
      <w:r w:rsidR="00EA69C1" w:rsidRPr="00EA69C1">
        <w:rPr>
          <w:color w:val="000000"/>
          <w:spacing w:val="2"/>
          <w:shd w:val="clear" w:color="auto" w:fill="FFFFFF"/>
        </w:rPr>
        <w:t xml:space="preserve"> ребенку, что уже получилось очень хорошо, что неплохо, а</w:t>
      </w:r>
      <w:r w:rsidR="00EA69C1" w:rsidRPr="00EA69C1">
        <w:rPr>
          <w:color w:val="000000"/>
          <w:shd w:val="clear" w:color="auto" w:fill="FFFFFF"/>
        </w:rPr>
        <w:t xml:space="preserve"> над чем нужно еще поработать.</w:t>
      </w:r>
    </w:p>
    <w:p w:rsidR="00A42268" w:rsidRDefault="00AB4B40" w:rsidP="00AB4B40">
      <w:pPr>
        <w:pStyle w:val="110"/>
        <w:ind w:firstLine="720"/>
        <w:jc w:val="both"/>
        <w:rPr>
          <w:color w:val="000000"/>
          <w:spacing w:val="-2"/>
          <w:shd w:val="clear" w:color="auto" w:fill="FFFFFF"/>
        </w:rPr>
      </w:pPr>
      <w:r>
        <w:rPr>
          <w:b/>
          <w:color w:val="000000"/>
          <w:shd w:val="clear" w:color="auto" w:fill="FFFFFF"/>
        </w:rPr>
        <w:t>-</w:t>
      </w:r>
      <w:r>
        <w:rPr>
          <w:b/>
          <w:color w:val="000000"/>
          <w:shd w:val="clear" w:color="auto" w:fill="FFFFFF"/>
        </w:rPr>
        <w:tab/>
      </w:r>
      <w:r w:rsidR="00EA69C1" w:rsidRPr="00AB4B40">
        <w:rPr>
          <w:color w:val="000000"/>
          <w:shd w:val="clear" w:color="auto" w:fill="FFFFFF"/>
        </w:rPr>
        <w:t>Темп продвижения каждого ученика оп</w:t>
      </w:r>
      <w:r w:rsidR="00EA69C1" w:rsidRPr="00AB4B40">
        <w:rPr>
          <w:color w:val="000000"/>
          <w:spacing w:val="6"/>
          <w:shd w:val="clear" w:color="auto" w:fill="FFFFFF"/>
        </w:rPr>
        <w:t>ределяется его индивидуальными возможно</w:t>
      </w:r>
      <w:r w:rsidR="00EA69C1" w:rsidRPr="00AB4B40">
        <w:rPr>
          <w:color w:val="000000"/>
          <w:spacing w:val="2"/>
          <w:shd w:val="clear" w:color="auto" w:fill="FFFFFF"/>
        </w:rPr>
        <w:t>стями.</w:t>
      </w:r>
      <w:r w:rsidR="00EA69C1" w:rsidRPr="00AB4B40">
        <w:rPr>
          <w:color w:val="000000"/>
          <w:spacing w:val="-17"/>
          <w:shd w:val="clear" w:color="auto" w:fill="FFFFFF"/>
        </w:rPr>
        <w:t xml:space="preserve"> </w:t>
      </w:r>
      <w:r w:rsidR="00EA69C1" w:rsidRPr="00AB4B40">
        <w:rPr>
          <w:color w:val="000000"/>
          <w:spacing w:val="-2"/>
          <w:shd w:val="clear" w:color="auto" w:fill="FFFFFF"/>
        </w:rPr>
        <w:t>Ученик</w:t>
      </w:r>
      <w:r w:rsidR="00EA69C1" w:rsidRPr="00EA69C1">
        <w:rPr>
          <w:color w:val="000000"/>
          <w:spacing w:val="-2"/>
          <w:shd w:val="clear" w:color="auto" w:fill="FFFFFF"/>
        </w:rPr>
        <w:t xml:space="preserve"> не будет работать лучше и быстрее, если он постоянно слышит слова «быстрее», «поторопись», «ты опять последний». Этими словами достигается, как правило, обратный эффект – либо ребенок начинает работать еще медленнее, либо он работает быстрее, но при этом начинает страдать качество и у ребенка появляется принцип: пусть неправильно, зато быстро, как все. </w:t>
      </w:r>
      <w:r w:rsidR="00EA69C1">
        <w:rPr>
          <w:color w:val="000000"/>
          <w:spacing w:val="-2"/>
          <w:shd w:val="clear" w:color="auto" w:fill="FFFFFF"/>
        </w:rPr>
        <w:t xml:space="preserve">Более целесообразной является </w:t>
      </w:r>
      <w:r w:rsidR="00EA69C1" w:rsidRPr="00EA69C1">
        <w:rPr>
          <w:color w:val="000000"/>
          <w:spacing w:val="-2"/>
          <w:shd w:val="clear" w:color="auto" w:fill="FFFFFF"/>
        </w:rPr>
        <w:t>позиция «лучше меньше, да лучше». Для ее осуществления учитель на начальных этапах подстраивается к темпу ребенка, максимально индивидуализируя процесс обучения, предлагая меньшие по объему задания. В то же время шаг за шагом, не в ущерб качеству учитель старается  приближать темп каждого ученика к общему темпу работы класса.</w:t>
      </w:r>
    </w:p>
    <w:p w:rsidR="00AB4B40" w:rsidRDefault="00AB4B40" w:rsidP="00AB4B40">
      <w:pPr>
        <w:pStyle w:val="110"/>
        <w:ind w:firstLine="720"/>
        <w:jc w:val="both"/>
        <w:rPr>
          <w:color w:val="000000"/>
          <w:shd w:val="clear" w:color="auto" w:fill="FFFFFF"/>
        </w:rPr>
      </w:pPr>
      <w:r>
        <w:rPr>
          <w:b/>
          <w:color w:val="000000"/>
          <w:shd w:val="clear" w:color="auto" w:fill="FFFFFF"/>
        </w:rPr>
        <w:t>-</w:t>
      </w:r>
      <w:r>
        <w:rPr>
          <w:b/>
          <w:color w:val="000000"/>
          <w:shd w:val="clear" w:color="auto" w:fill="FFFFFF"/>
        </w:rPr>
        <w:tab/>
      </w:r>
      <w:r w:rsidR="00EA69C1" w:rsidRPr="00EA69C1">
        <w:rPr>
          <w:b/>
          <w:color w:val="000000"/>
          <w:shd w:val="clear" w:color="auto" w:fill="FFFFFF"/>
        </w:rPr>
        <w:t>Отказ от принципа «перехода количества дополнительных занятий в качество обучения».</w:t>
      </w:r>
      <w:r w:rsidR="00EA69C1" w:rsidRPr="00EA69C1">
        <w:rPr>
          <w:color w:val="000000"/>
          <w:shd w:val="clear" w:color="auto" w:fill="FFFFFF"/>
        </w:rPr>
        <w:t xml:space="preserve"> Суть «качественного» подхода заключается в том, что учитель знает, в чем трудности и как они могут быть устранены самым эффективным способом. Продуктивен именно такой путь — от знания причины ошибки к ее устранению. </w:t>
      </w:r>
    </w:p>
    <w:p w:rsidR="00AB4B40" w:rsidRDefault="00AB4B40" w:rsidP="00AB4B40">
      <w:pPr>
        <w:pStyle w:val="110"/>
        <w:ind w:firstLine="720"/>
        <w:jc w:val="both"/>
        <w:rPr>
          <w:color w:val="000000"/>
          <w:shd w:val="clear" w:color="auto" w:fill="FFFFFF"/>
        </w:rPr>
      </w:pPr>
      <w:r>
        <w:rPr>
          <w:b/>
          <w:color w:val="000000"/>
          <w:shd w:val="clear" w:color="auto" w:fill="FFFFFF"/>
        </w:rPr>
        <w:t>-</w:t>
      </w:r>
      <w:r>
        <w:rPr>
          <w:b/>
          <w:color w:val="000000"/>
          <w:shd w:val="clear" w:color="auto" w:fill="FFFFFF"/>
        </w:rPr>
        <w:tab/>
      </w:r>
      <w:r w:rsidR="00EA69C1" w:rsidRPr="00EA69C1">
        <w:rPr>
          <w:b/>
          <w:color w:val="000000"/>
          <w:shd w:val="clear" w:color="auto" w:fill="FFFFFF"/>
        </w:rPr>
        <w:t xml:space="preserve">Необходимо постоянно отслеживать продвижение каждого ученика. </w:t>
      </w:r>
      <w:r w:rsidR="00EA69C1" w:rsidRPr="00EA69C1">
        <w:rPr>
          <w:color w:val="000000"/>
          <w:shd w:val="clear" w:color="auto" w:fill="FFFFFF"/>
        </w:rPr>
        <w:t>Важно знать ту «точку», в которой ученик находится в данный момент, а также перспективы его развития</w:t>
      </w:r>
      <w:r w:rsidR="00EA69C1" w:rsidRPr="00EA69C1">
        <w:rPr>
          <w:i/>
          <w:color w:val="000000"/>
          <w:shd w:val="clear" w:color="auto" w:fill="FFFFFF"/>
        </w:rPr>
        <w:t xml:space="preserve">. </w:t>
      </w:r>
      <w:r w:rsidR="00EA69C1">
        <w:rPr>
          <w:color w:val="000000"/>
          <w:shd w:val="clear" w:color="auto" w:fill="FFFFFF"/>
        </w:rPr>
        <w:t xml:space="preserve">Для  выполнения этого условия необходимо </w:t>
      </w:r>
      <w:r w:rsidR="00EA69C1" w:rsidRPr="00EA69C1">
        <w:rPr>
          <w:color w:val="000000"/>
          <w:shd w:val="clear" w:color="auto" w:fill="FFFFFF"/>
        </w:rPr>
        <w:t xml:space="preserve">отслеживать последовательность этапов формирования каждого конкретного навыка. </w:t>
      </w:r>
      <w:r w:rsidR="00EA69C1">
        <w:rPr>
          <w:color w:val="000000"/>
          <w:shd w:val="clear" w:color="auto" w:fill="FFFFFF"/>
        </w:rPr>
        <w:t xml:space="preserve">Другими словами, учитель постоянно должен знать: </w:t>
      </w:r>
    </w:p>
    <w:p w:rsidR="00AB4B40" w:rsidRDefault="00EA69C1" w:rsidP="00AB4B40">
      <w:pPr>
        <w:pStyle w:val="110"/>
        <w:ind w:firstLine="720"/>
        <w:jc w:val="both"/>
        <w:rPr>
          <w:color w:val="000000"/>
          <w:shd w:val="clear" w:color="auto" w:fill="FFFFFF"/>
        </w:rPr>
      </w:pPr>
      <w:r w:rsidRPr="00EA69C1">
        <w:rPr>
          <w:color w:val="000000"/>
          <w:shd w:val="clear" w:color="auto" w:fill="FFFFFF"/>
        </w:rPr>
        <w:t xml:space="preserve">а) что ребенок уже может сделать самостоятельно; </w:t>
      </w:r>
    </w:p>
    <w:p w:rsidR="00AB4B40" w:rsidRDefault="00EA69C1" w:rsidP="00AB4B40">
      <w:pPr>
        <w:pStyle w:val="110"/>
        <w:ind w:firstLine="720"/>
        <w:jc w:val="both"/>
        <w:rPr>
          <w:color w:val="000000"/>
          <w:shd w:val="clear" w:color="auto" w:fill="FFFFFF"/>
        </w:rPr>
      </w:pPr>
      <w:r w:rsidRPr="00EA69C1">
        <w:rPr>
          <w:color w:val="000000"/>
          <w:shd w:val="clear" w:color="auto" w:fill="FFFFFF"/>
        </w:rPr>
        <w:t xml:space="preserve">б) что он может сделать с помощью учителя; </w:t>
      </w:r>
    </w:p>
    <w:p w:rsidR="00AB4B40" w:rsidRDefault="00EA69C1" w:rsidP="00AB4B40">
      <w:pPr>
        <w:pStyle w:val="110"/>
        <w:ind w:firstLine="720"/>
        <w:jc w:val="both"/>
        <w:rPr>
          <w:color w:val="000000"/>
          <w:shd w:val="clear" w:color="auto" w:fill="FFFFFF"/>
        </w:rPr>
      </w:pPr>
      <w:r w:rsidRPr="00EA69C1">
        <w:rPr>
          <w:color w:val="000000"/>
          <w:shd w:val="clear" w:color="auto" w:fill="FFFFFF"/>
        </w:rPr>
        <w:t>в) в чем эта помощь должна выражаться.</w:t>
      </w:r>
    </w:p>
    <w:p w:rsidR="00AB4B40" w:rsidRDefault="00AB4B40" w:rsidP="00AB4B40">
      <w:pPr>
        <w:pStyle w:val="110"/>
        <w:ind w:firstLine="720"/>
        <w:jc w:val="both"/>
        <w:rPr>
          <w:color w:val="000000"/>
          <w:shd w:val="clear" w:color="auto" w:fill="FFFFFF"/>
        </w:rPr>
      </w:pPr>
      <w:r>
        <w:rPr>
          <w:color w:val="000000"/>
          <w:shd w:val="clear" w:color="auto" w:fill="FFFFFF"/>
        </w:rPr>
        <w:t>-</w:t>
      </w:r>
      <w:r>
        <w:rPr>
          <w:color w:val="000000"/>
          <w:shd w:val="clear" w:color="auto" w:fill="FFFFFF"/>
        </w:rPr>
        <w:tab/>
      </w:r>
      <w:r w:rsidR="00EA69C1" w:rsidRPr="00AB4B40">
        <w:rPr>
          <w:color w:val="000000"/>
          <w:shd w:val="clear" w:color="auto" w:fill="FFFFFF"/>
        </w:rPr>
        <w:t>В обучении необходимо опираться на «сильные» стороны в развитии ученика</w:t>
      </w:r>
      <w:r w:rsidR="00EA69C1" w:rsidRPr="00AB4B40">
        <w:rPr>
          <w:i/>
          <w:color w:val="000000"/>
          <w:shd w:val="clear" w:color="auto" w:fill="FFFFFF"/>
        </w:rPr>
        <w:t xml:space="preserve">, </w:t>
      </w:r>
      <w:r w:rsidR="00EA69C1" w:rsidRPr="00AB4B40">
        <w:rPr>
          <w:color w:val="000000"/>
          <w:shd w:val="clear" w:color="auto" w:fill="FFFFFF"/>
        </w:rPr>
        <w:t>выяв</w:t>
      </w:r>
      <w:r w:rsidR="00EA69C1" w:rsidRPr="00EA69C1">
        <w:rPr>
          <w:color w:val="000000"/>
          <w:shd w:val="clear" w:color="auto" w:fill="FFFFFF"/>
        </w:rPr>
        <w:t>ленные в процессе диагностики.</w:t>
      </w:r>
    </w:p>
    <w:p w:rsidR="00AB4B40" w:rsidRDefault="00AB4B40" w:rsidP="00AB4B40">
      <w:pPr>
        <w:pStyle w:val="110"/>
        <w:ind w:firstLine="720"/>
        <w:jc w:val="both"/>
        <w:rPr>
          <w:color w:val="000000"/>
          <w:shd w:val="clear" w:color="auto" w:fill="FFFFFF"/>
        </w:rPr>
      </w:pPr>
      <w:r>
        <w:rPr>
          <w:color w:val="000000"/>
          <w:shd w:val="clear" w:color="auto" w:fill="FFFFFF"/>
        </w:rPr>
        <w:t>-</w:t>
      </w:r>
      <w:r>
        <w:rPr>
          <w:color w:val="000000"/>
          <w:shd w:val="clear" w:color="auto" w:fill="FFFFFF"/>
        </w:rPr>
        <w:tab/>
      </w:r>
      <w:r w:rsidR="00EA69C1" w:rsidRPr="00AB4B40">
        <w:rPr>
          <w:color w:val="000000"/>
          <w:shd w:val="clear" w:color="auto" w:fill="FFFFFF"/>
        </w:rPr>
        <w:t>Содержание учебного материала для проведения коррекционных занятий должно не только предупреждать трудности обучения, но и способствовать общему развитию учащихся.</w:t>
      </w:r>
      <w:r w:rsidR="00EA69C1" w:rsidRPr="00EA69C1">
        <w:rPr>
          <w:b/>
          <w:color w:val="000000"/>
          <w:shd w:val="clear" w:color="auto" w:fill="FFFFFF"/>
        </w:rPr>
        <w:t xml:space="preserve"> </w:t>
      </w:r>
      <w:r w:rsidR="00EA69C1" w:rsidRPr="00EA69C1">
        <w:rPr>
          <w:color w:val="000000"/>
          <w:shd w:val="clear" w:color="auto" w:fill="FFFFFF"/>
        </w:rPr>
        <w:t xml:space="preserve">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 </w:t>
      </w:r>
    </w:p>
    <w:p w:rsidR="000A44B8" w:rsidRDefault="00AB4B40" w:rsidP="000A44B8">
      <w:pPr>
        <w:pStyle w:val="110"/>
        <w:ind w:firstLine="720"/>
        <w:jc w:val="both"/>
        <w:rPr>
          <w:color w:val="000000"/>
          <w:shd w:val="clear" w:color="auto" w:fill="FFFFFF"/>
        </w:rPr>
      </w:pPr>
      <w:r>
        <w:rPr>
          <w:b/>
          <w:color w:val="000000"/>
          <w:shd w:val="clear" w:color="auto" w:fill="FFFFFF"/>
        </w:rPr>
        <w:t>-</w:t>
      </w:r>
      <w:r>
        <w:rPr>
          <w:b/>
          <w:color w:val="000000"/>
          <w:shd w:val="clear" w:color="auto" w:fill="FFFFFF"/>
        </w:rPr>
        <w:tab/>
      </w:r>
      <w:r w:rsidR="00EA69C1" w:rsidRPr="00AB4B40">
        <w:rPr>
          <w:color w:val="000000"/>
          <w:shd w:val="clear" w:color="auto" w:fill="FFFFFF"/>
        </w:rPr>
        <w:t>Коррекционно-развивающая работа должна осуществляться систематически и регулярно. То,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w:t>
      </w:r>
      <w:r w:rsidR="00EA69C1" w:rsidRPr="00EA69C1">
        <w:rPr>
          <w:color w:val="000000"/>
          <w:shd w:val="clear" w:color="auto" w:fill="FFFFFF"/>
        </w:rPr>
        <w:t xml:space="preserve"> другой.</w:t>
      </w:r>
    </w:p>
    <w:p w:rsidR="000A44B8" w:rsidRDefault="00EA69C1" w:rsidP="000A44B8">
      <w:pPr>
        <w:pStyle w:val="110"/>
        <w:ind w:firstLine="720"/>
        <w:jc w:val="both"/>
        <w:rPr>
          <w:b/>
          <w:iCs/>
        </w:rPr>
      </w:pPr>
      <w:r>
        <w:rPr>
          <w:b/>
          <w:iCs/>
        </w:rPr>
        <w:t>Работа классного  руководителя</w:t>
      </w:r>
    </w:p>
    <w:p w:rsidR="000A44B8" w:rsidRDefault="00EA69C1" w:rsidP="000A44B8">
      <w:pPr>
        <w:pStyle w:val="110"/>
        <w:ind w:firstLine="720"/>
        <w:jc w:val="both"/>
      </w:pPr>
      <w:r w:rsidRPr="00EA69C1">
        <w:t xml:space="preserve">Основная роль в работе с детьми с ОВЗ принадлежит классному руководителю, который ежедневно осуществляет педагогическую </w:t>
      </w:r>
      <w:r>
        <w:t>диагностику, которая позволяет:</w:t>
      </w:r>
    </w:p>
    <w:p w:rsidR="000A44B8" w:rsidRDefault="000A44B8" w:rsidP="000A44B8">
      <w:pPr>
        <w:pStyle w:val="110"/>
        <w:ind w:firstLine="720"/>
        <w:jc w:val="both"/>
      </w:pPr>
      <w:r>
        <w:t>-</w:t>
      </w:r>
      <w:r>
        <w:tab/>
      </w:r>
      <w:r w:rsidR="00EA69C1" w:rsidRPr="00EA69C1">
        <w:t>оптимизировать процесс индивидуального обучения и воспитания;</w:t>
      </w:r>
    </w:p>
    <w:p w:rsidR="000A44B8" w:rsidRDefault="000A44B8" w:rsidP="000A44B8">
      <w:pPr>
        <w:pStyle w:val="110"/>
        <w:ind w:firstLine="720"/>
        <w:jc w:val="both"/>
      </w:pPr>
      <w:r>
        <w:t>-</w:t>
      </w:r>
      <w:r>
        <w:tab/>
      </w:r>
      <w:r w:rsidR="00EA69C1" w:rsidRPr="00EA69C1">
        <w:t>обеспечить правильное определение результатов обучения и воспитания, а значит определить эффективность работы с детьми с</w:t>
      </w:r>
      <w:r>
        <w:t xml:space="preserve"> ОВЗ;</w:t>
      </w:r>
    </w:p>
    <w:p w:rsidR="000A44B8" w:rsidRDefault="00EA69C1" w:rsidP="000A44B8">
      <w:pPr>
        <w:pStyle w:val="110"/>
        <w:ind w:firstLine="720"/>
        <w:jc w:val="both"/>
      </w:pPr>
      <w:r w:rsidRPr="00EA69C1">
        <w:t xml:space="preserve">Систематическое </w:t>
      </w:r>
      <w:r w:rsidRPr="00EA69C1">
        <w:rPr>
          <w:iCs/>
        </w:rPr>
        <w:t xml:space="preserve">наблюдение </w:t>
      </w:r>
      <w:r w:rsidRPr="00EA69C1">
        <w:t>учителя за своими учениками является диагностической деятельностью. При этом для обсуждения некоторых принципиальных вопросов не столь важно, каким образом осуществляется сбор данной диагностической информации: с помощью соответствующего инструментария (классные работы, тесты, анкеты и т.д.) или без него (например, методом наблюдения).</w:t>
      </w:r>
    </w:p>
    <w:p w:rsidR="00C4062D" w:rsidRDefault="00EA69C1" w:rsidP="000A44B8">
      <w:pPr>
        <w:pStyle w:val="110"/>
        <w:ind w:firstLine="720"/>
        <w:jc w:val="both"/>
      </w:pPr>
      <w:r w:rsidRPr="00EA69C1">
        <w:t xml:space="preserve">Классный руководитель как никто лучше знает семью, стиль воспитания, </w:t>
      </w:r>
      <w:r w:rsidR="00C4062D">
        <w:t xml:space="preserve">проблемы </w:t>
      </w:r>
      <w:r w:rsidRPr="00EA69C1">
        <w:t xml:space="preserve">семьи, поэтому его консультативная деятельность с родителями одно из ведущих направлений в работе. </w:t>
      </w:r>
    </w:p>
    <w:p w:rsidR="00C4062D" w:rsidRDefault="00EA69C1" w:rsidP="00C4062D">
      <w:pPr>
        <w:pStyle w:val="110"/>
        <w:ind w:firstLine="720"/>
        <w:jc w:val="both"/>
        <w:rPr>
          <w:rFonts w:ascii="Calibri" w:eastAsia="Calibri" w:hAnsi="Calibri" w:cs="Calibri"/>
        </w:rPr>
      </w:pPr>
      <w:r w:rsidRPr="00EA69C1">
        <w:t>Если ребенок нарушает правила, не подчиняется требованиям, терроризирует класс, родных (а такое случается нередко), классный руководитель может работать совместно с педагогом – психологом, социальным педагогом, в арсенале которых имеются свои методы убеждения.</w:t>
      </w:r>
      <w:r w:rsidRPr="00EA69C1">
        <w:rPr>
          <w:rFonts w:ascii="Calibri" w:eastAsia="Calibri" w:hAnsi="Calibri" w:cs="Calibri"/>
        </w:rPr>
        <w:t xml:space="preserve"> </w:t>
      </w:r>
    </w:p>
    <w:p w:rsidR="00DE6024" w:rsidRDefault="00EA69C1" w:rsidP="00DE6024">
      <w:pPr>
        <w:pStyle w:val="110"/>
        <w:ind w:firstLine="720"/>
        <w:jc w:val="both"/>
      </w:pPr>
      <w:r w:rsidRPr="00EA69C1">
        <w:t xml:space="preserve">В </w:t>
      </w:r>
      <w:r w:rsidR="00C4062D">
        <w:t>образовательном учреждении</w:t>
      </w:r>
      <w:r w:rsidRPr="00EA69C1">
        <w:t xml:space="preserve"> постоянно организуются различные мероприятия, праздники, соревнования. И очень важно классному руководителю не упустить момент и вовлечь в данную работу детей</w:t>
      </w:r>
      <w:r w:rsidR="00C4062D">
        <w:t xml:space="preserve"> </w:t>
      </w:r>
      <w:r w:rsidRPr="00EA69C1">
        <w:t>с ОВЗ, чтобы ребенок мог реализоваться как личность, чтобы не чувствовал себя ненужным, простым зрителем. Здесь важна совместная слаженная работа с педагогом-организатором, может быть даже убеждение, что таких детей не надо отстранять от остальных обучающихся, не бояться определенных сложностей в работе с детьми с ОВЗ.</w:t>
      </w:r>
      <w:r w:rsidRPr="00EA69C1">
        <w:rPr>
          <w:rFonts w:ascii="Calibri" w:eastAsia="Calibri" w:hAnsi="Calibri" w:cs="Calibri"/>
        </w:rPr>
        <w:t xml:space="preserve"> </w:t>
      </w:r>
      <w:r w:rsidRPr="00EA69C1">
        <w:t>Дети с ОВЗ называются так потому, что их физические и психофизиологические возможности действительно ограничены. Нет уверенности, что специалисты разных направлений не допустят ошибок, правильно оценят свои возможности в помощи определенному ребенку и готовность принять эту помощь самим ребенком.</w:t>
      </w:r>
      <w:r w:rsidRPr="00EA69C1">
        <w:rPr>
          <w:rFonts w:ascii="Calibri" w:eastAsia="Calibri" w:hAnsi="Calibri" w:cs="Calibri"/>
        </w:rPr>
        <w:t xml:space="preserve"> </w:t>
      </w:r>
      <w:r w:rsidRPr="00EA69C1">
        <w:t>Если в классе есть ребенок с ОВЗ, это всегда дополнительная  агрузка на учителя. Поэтому директор школы предварительно проводит с классным руководителем собеседование на предмет готовности (психологической, моральной) педагога работать с данной категорией обучающихся. Традиционные формы работы с родителями, такие как: родительские собрания, групповое консультирование с присутствием родителей, воспитывающих детей с ОВЗ не рекомендуются, т.к. это еще больше травмирует родителей (больной ребенок), каждый ее переживает по-своему. Поэтому объединение таких людей в отдельную группу может быть дополнительным травмирующим фактором. Родители таких детей всегда ждут поддержки от своего классного руководителя. И самая большая радость для них - комфортное самочувствие их ребенка в классе, в  школе.</w:t>
      </w:r>
      <w:r w:rsidRPr="00EA69C1">
        <w:rPr>
          <w:rFonts w:ascii="Calibri" w:eastAsia="Calibri" w:hAnsi="Calibri" w:cs="Calibri"/>
        </w:rPr>
        <w:t xml:space="preserve"> </w:t>
      </w:r>
      <w:r w:rsidRPr="00EA69C1">
        <w:t>Однако, коллективное обсуждение проблем детей с ОВЗ необходимо. Разумнее проводить данную работу на заседаниях ППК. И вот здесь, если есть необходимость, проводится работа с родителями в такой форме: приглашение каждого родителя отдельно, проводится совместная беседа, выявляются запросы родителей, просьбы в оказании помощи-родители должны почувствовать, что это не формальная акция, что специалисты школы действительно хотят помочь семье. Лучше узнать семью, ее внутренние проблемы помогут различные анкеты, тесты. Письменный опрос родителей заставляет их анализировать своего ребенка, может быть даже увидеть некоторые моменты его поведения, которые в обычной жизни пропускаются. Данный анализ имеет всегда и терапевтический эффект, какие-то травмирующие ситуации вспоминаются, вновь переживаются, но уже совсем в другой ситуации, это снимает большой стресс, копившийся годами.</w:t>
      </w:r>
    </w:p>
    <w:p w:rsidR="00DE6024" w:rsidRDefault="00EA69C1" w:rsidP="00DE6024">
      <w:pPr>
        <w:pStyle w:val="110"/>
        <w:ind w:firstLine="720"/>
        <w:jc w:val="both"/>
        <w:rPr>
          <w:b/>
        </w:rPr>
      </w:pPr>
      <w:r w:rsidRPr="00DE6024">
        <w:rPr>
          <w:b/>
        </w:rPr>
        <w:t>Условия обеспечения коррекционной программы:</w:t>
      </w:r>
    </w:p>
    <w:p w:rsidR="00DE6024" w:rsidRDefault="00EA69C1" w:rsidP="00DE6024">
      <w:pPr>
        <w:pStyle w:val="110"/>
        <w:ind w:firstLine="720"/>
        <w:jc w:val="both"/>
        <w:rPr>
          <w:b/>
          <w:color w:val="000000"/>
        </w:rPr>
      </w:pPr>
      <w:r w:rsidRPr="00EA69C1">
        <w:rPr>
          <w:b/>
          <w:color w:val="000000"/>
        </w:rPr>
        <w:t>Психолого-педагогическое обеспечение:</w:t>
      </w:r>
    </w:p>
    <w:p w:rsidR="00DE6024" w:rsidRDefault="00DE6024" w:rsidP="00DE6024">
      <w:pPr>
        <w:pStyle w:val="110"/>
        <w:ind w:firstLine="720"/>
        <w:jc w:val="both"/>
        <w:rPr>
          <w:color w:val="000000"/>
        </w:rPr>
      </w:pPr>
      <w:r>
        <w:rPr>
          <w:b/>
          <w:color w:val="000000"/>
        </w:rPr>
        <w:t>-</w:t>
      </w:r>
      <w:r>
        <w:rPr>
          <w:b/>
          <w:color w:val="000000"/>
        </w:rPr>
        <w:tab/>
      </w:r>
      <w:r w:rsidR="00EA69C1" w:rsidRPr="00EA69C1">
        <w:rPr>
          <w:color w:val="000000"/>
        </w:rPr>
        <w:t>обеспечение дифференцированных условий (оптимальный режим учебных нагрузок, вариативные формы получения образования)</w:t>
      </w:r>
      <w:r>
        <w:rPr>
          <w:color w:val="000000"/>
        </w:rPr>
        <w:t>;</w:t>
      </w:r>
    </w:p>
    <w:p w:rsidR="00DE6024" w:rsidRDefault="00DE6024" w:rsidP="00DE6024">
      <w:pPr>
        <w:pStyle w:val="110"/>
        <w:ind w:firstLine="720"/>
        <w:jc w:val="both"/>
        <w:rPr>
          <w:color w:val="000000"/>
        </w:rPr>
      </w:pPr>
      <w:r>
        <w:rPr>
          <w:color w:val="000000"/>
        </w:rPr>
        <w:t>-</w:t>
      </w:r>
      <w:r>
        <w:rPr>
          <w:color w:val="000000"/>
        </w:rPr>
        <w:tab/>
      </w:r>
      <w:r w:rsidR="00EA69C1" w:rsidRPr="00EA69C1">
        <w:rPr>
          <w:color w:val="000000"/>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DE6024" w:rsidRDefault="00DE6024" w:rsidP="00DE6024">
      <w:pPr>
        <w:pStyle w:val="110"/>
        <w:ind w:firstLine="720"/>
        <w:jc w:val="both"/>
        <w:rPr>
          <w:color w:val="000000"/>
        </w:rPr>
      </w:pPr>
      <w:r>
        <w:rPr>
          <w:color w:val="000000"/>
        </w:rPr>
        <w:t>-</w:t>
      </w:r>
      <w:r>
        <w:rPr>
          <w:color w:val="000000"/>
        </w:rPr>
        <w:tab/>
      </w:r>
      <w:r w:rsidR="00EA69C1" w:rsidRPr="00EA69C1">
        <w:rPr>
          <w:color w:val="000000"/>
        </w:rPr>
        <w:t>обеспечение здоровьесберегающих условий (оздоровительный и охранительный режим, укрепление физического и психологического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60631" w:rsidRDefault="00DE6024" w:rsidP="00260631">
      <w:pPr>
        <w:pStyle w:val="110"/>
        <w:ind w:firstLine="720"/>
        <w:jc w:val="both"/>
        <w:rPr>
          <w:color w:val="000000"/>
        </w:rPr>
      </w:pPr>
      <w:r>
        <w:rPr>
          <w:color w:val="000000"/>
        </w:rPr>
        <w:t>-</w:t>
      </w:r>
      <w:r>
        <w:rPr>
          <w:color w:val="000000"/>
        </w:rPr>
        <w:tab/>
      </w:r>
      <w:r w:rsidR="00EA69C1" w:rsidRPr="00EA69C1">
        <w:rPr>
          <w:color w:val="000000"/>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r w:rsidR="00260631">
        <w:rPr>
          <w:color w:val="000000"/>
        </w:rPr>
        <w:t>.</w:t>
      </w:r>
    </w:p>
    <w:p w:rsidR="00260631" w:rsidRDefault="00EA69C1" w:rsidP="00260631">
      <w:pPr>
        <w:pStyle w:val="110"/>
        <w:ind w:firstLine="720"/>
        <w:jc w:val="both"/>
        <w:rPr>
          <w:b/>
          <w:color w:val="000000"/>
        </w:rPr>
      </w:pPr>
      <w:r>
        <w:rPr>
          <w:b/>
          <w:color w:val="000000"/>
        </w:rPr>
        <w:t>Программно-методическое обеспечение:</w:t>
      </w:r>
    </w:p>
    <w:p w:rsidR="00260631" w:rsidRDefault="00EA69C1" w:rsidP="00260631">
      <w:pPr>
        <w:pStyle w:val="110"/>
        <w:ind w:firstLine="720"/>
        <w:jc w:val="both"/>
        <w:rPr>
          <w:color w:val="000000"/>
        </w:rPr>
      </w:pPr>
      <w:r w:rsidRPr="00EA69C1">
        <w:rPr>
          <w:color w:val="000000"/>
        </w:rPr>
        <w:t>В процессе реализации программы коррекционной работы могут быть использованы коррекционно – развивающие программы, диагностический и коррекционно – развивающий инструментарий, необходимый для осуществления профессиональной деятельности учителя.</w:t>
      </w:r>
    </w:p>
    <w:p w:rsidR="00260631" w:rsidRDefault="00EA69C1" w:rsidP="00260631">
      <w:pPr>
        <w:pStyle w:val="110"/>
        <w:ind w:firstLine="720"/>
        <w:jc w:val="both"/>
        <w:rPr>
          <w:b/>
          <w:color w:val="000000"/>
        </w:rPr>
      </w:pPr>
      <w:r w:rsidRPr="00EA69C1">
        <w:rPr>
          <w:b/>
          <w:color w:val="000000"/>
        </w:rPr>
        <w:t>Кадровое обеспечение:</w:t>
      </w:r>
    </w:p>
    <w:p w:rsidR="00260631" w:rsidRDefault="00260631" w:rsidP="00260631">
      <w:pPr>
        <w:pStyle w:val="110"/>
        <w:ind w:firstLine="720"/>
        <w:jc w:val="both"/>
      </w:pPr>
      <w:r>
        <w:rPr>
          <w:b/>
          <w:color w:val="000000"/>
        </w:rPr>
        <w:t>-</w:t>
      </w:r>
      <w:r>
        <w:rPr>
          <w:b/>
          <w:color w:val="000000"/>
        </w:rPr>
        <w:tab/>
      </w:r>
      <w:r w:rsidR="00EA69C1" w:rsidRPr="00EA69C1">
        <w:t>Обеспеченность специалис</w:t>
      </w:r>
      <w:r>
        <w:t>тами психолого-педагогического сопровождения</w:t>
      </w:r>
      <w:r w:rsidR="00EA69C1" w:rsidRPr="00EA69C1">
        <w:t>.</w:t>
      </w:r>
    </w:p>
    <w:p w:rsidR="00260631" w:rsidRDefault="00EA69C1" w:rsidP="00260631">
      <w:pPr>
        <w:pStyle w:val="110"/>
        <w:ind w:firstLine="720"/>
        <w:jc w:val="both"/>
        <w:rPr>
          <w:b/>
          <w:color w:val="000000"/>
        </w:rPr>
      </w:pPr>
      <w:r w:rsidRPr="00260631">
        <w:rPr>
          <w:b/>
          <w:color w:val="000000"/>
        </w:rPr>
        <w:t>Материально-техническое обеспечение:</w:t>
      </w:r>
    </w:p>
    <w:p w:rsidR="00260631" w:rsidRDefault="00260631" w:rsidP="00260631">
      <w:pPr>
        <w:pStyle w:val="110"/>
        <w:ind w:firstLine="720"/>
        <w:jc w:val="both"/>
      </w:pPr>
      <w:r>
        <w:rPr>
          <w:b/>
          <w:color w:val="000000"/>
        </w:rPr>
        <w:t>-</w:t>
      </w:r>
      <w:r>
        <w:rPr>
          <w:b/>
          <w:color w:val="000000"/>
        </w:rPr>
        <w:tab/>
      </w:r>
      <w:r w:rsidR="00EA69C1" w:rsidRPr="00EA69C1">
        <w:t>Материально-техническое обеспечение образовательного процесса позволяет создать адаптивную среду образовательного учреждения, в том числе надлежащие материально-технические условия, обеспечивающие организацию пребывания и обучения детей с ОВЗ.</w:t>
      </w:r>
    </w:p>
    <w:p w:rsidR="00260631" w:rsidRDefault="00260631" w:rsidP="00260631">
      <w:pPr>
        <w:pStyle w:val="110"/>
        <w:ind w:firstLine="720"/>
        <w:jc w:val="both"/>
      </w:pPr>
      <w:r>
        <w:t>-</w:t>
      </w:r>
      <w:r>
        <w:tab/>
      </w:r>
      <w:r w:rsidR="00EA69C1" w:rsidRPr="00EA69C1">
        <w:t>Для занятий спортом имеются спортивный зал, оснащённый необходимым спортивным инвентарём и оборудованием, игровая площадка.</w:t>
      </w:r>
    </w:p>
    <w:p w:rsidR="00260631" w:rsidRDefault="00260631" w:rsidP="00260631">
      <w:pPr>
        <w:pStyle w:val="110"/>
        <w:ind w:firstLine="720"/>
        <w:jc w:val="both"/>
      </w:pPr>
      <w:r>
        <w:t>-</w:t>
      </w:r>
      <w:r>
        <w:tab/>
      </w:r>
      <w:r w:rsidR="00EA69C1" w:rsidRPr="00EA69C1">
        <w:t>Горячее питание организовано для всех учащихся</w:t>
      </w:r>
      <w:r>
        <w:t>;</w:t>
      </w:r>
    </w:p>
    <w:p w:rsidR="00260631" w:rsidRDefault="00260631" w:rsidP="00260631">
      <w:pPr>
        <w:pStyle w:val="110"/>
        <w:ind w:firstLine="720"/>
        <w:jc w:val="both"/>
      </w:pPr>
      <w:r>
        <w:t>-</w:t>
      </w:r>
      <w:r>
        <w:tab/>
      </w:r>
      <w:r w:rsidR="00EA69C1" w:rsidRPr="00EA69C1">
        <w:t>Имеются медицинский и процедурный кабинет.</w:t>
      </w:r>
    </w:p>
    <w:p w:rsidR="00260631" w:rsidRDefault="00EA69C1" w:rsidP="00260631">
      <w:pPr>
        <w:pStyle w:val="110"/>
        <w:ind w:firstLine="720"/>
        <w:jc w:val="both"/>
        <w:rPr>
          <w:b/>
          <w:color w:val="000000"/>
        </w:rPr>
      </w:pPr>
      <w:r w:rsidRPr="00EA69C1">
        <w:rPr>
          <w:b/>
          <w:color w:val="000000"/>
        </w:rPr>
        <w:t>Информационное обеспечение:</w:t>
      </w:r>
    </w:p>
    <w:p w:rsidR="00260631" w:rsidRDefault="00EA69C1" w:rsidP="00260631">
      <w:pPr>
        <w:pStyle w:val="110"/>
        <w:ind w:firstLine="720"/>
        <w:jc w:val="both"/>
      </w:pPr>
      <w:r w:rsidRPr="00EA69C1">
        <w:t>В образовательном учреждении создана информационная образовательная среда и на этой основе возможно осуществление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EA69C1" w:rsidRPr="008E41F5" w:rsidRDefault="00EA69C1" w:rsidP="00EA69C1">
      <w:pPr>
        <w:pStyle w:val="110"/>
        <w:ind w:firstLine="720"/>
        <w:jc w:val="both"/>
        <w:rPr>
          <w:b/>
        </w:rPr>
      </w:pPr>
      <w:r w:rsidRPr="00EA69C1">
        <w:t>Существует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материалов, аудио- и видеоматериалов.</w:t>
      </w:r>
    </w:p>
    <w:p w:rsidR="005F19F8" w:rsidRPr="00281FB5" w:rsidRDefault="005F19F8">
      <w:pPr>
        <w:widowControl w:val="0"/>
        <w:autoSpaceDE w:val="0"/>
        <w:autoSpaceDN w:val="0"/>
        <w:adjustRightInd w:val="0"/>
        <w:spacing w:after="0" w:line="37" w:lineRule="exact"/>
        <w:rPr>
          <w:rFonts w:ascii="Times New Roman" w:hAnsi="Times New Roman" w:cs="Times New Roman"/>
          <w:sz w:val="24"/>
          <w:szCs w:val="24"/>
          <w:lang w:val="ru-RU"/>
        </w:rPr>
      </w:pPr>
    </w:p>
    <w:p w:rsidR="005F19F8" w:rsidRPr="0084404A" w:rsidRDefault="005F19F8">
      <w:pPr>
        <w:widowControl w:val="0"/>
        <w:autoSpaceDE w:val="0"/>
        <w:autoSpaceDN w:val="0"/>
        <w:adjustRightInd w:val="0"/>
        <w:spacing w:after="0" w:line="200" w:lineRule="exact"/>
        <w:rPr>
          <w:rFonts w:ascii="Times New Roman" w:hAnsi="Times New Roman" w:cs="Times New Roman"/>
          <w:sz w:val="24"/>
          <w:szCs w:val="24"/>
          <w:lang w:val="ru-RU"/>
        </w:rPr>
      </w:pPr>
      <w:bookmarkStart w:id="346" w:name="page735"/>
      <w:bookmarkEnd w:id="346"/>
    </w:p>
    <w:p w:rsidR="005F19F8" w:rsidRPr="0084404A" w:rsidRDefault="005F19F8">
      <w:pPr>
        <w:widowControl w:val="0"/>
        <w:autoSpaceDE w:val="0"/>
        <w:autoSpaceDN w:val="0"/>
        <w:adjustRightInd w:val="0"/>
        <w:spacing w:after="0" w:line="250" w:lineRule="exact"/>
        <w:rPr>
          <w:rFonts w:ascii="Times New Roman" w:hAnsi="Times New Roman" w:cs="Times New Roman"/>
          <w:sz w:val="24"/>
          <w:szCs w:val="24"/>
          <w:lang w:val="ru-RU"/>
        </w:rPr>
      </w:pPr>
    </w:p>
    <w:p w:rsidR="005F19F8" w:rsidRDefault="00584F1E" w:rsidP="00584F1E">
      <w:pPr>
        <w:pStyle w:val="110"/>
        <w:jc w:val="center"/>
        <w:rPr>
          <w:b/>
        </w:rPr>
      </w:pPr>
      <w:r w:rsidRPr="00584F1E">
        <w:rPr>
          <w:b/>
        </w:rPr>
        <w:t>3.</w:t>
      </w:r>
      <w:r w:rsidR="00294D52" w:rsidRPr="00584F1E">
        <w:rPr>
          <w:b/>
        </w:rPr>
        <w:t>Организационный раздел</w:t>
      </w:r>
    </w:p>
    <w:p w:rsidR="00F4605B" w:rsidRDefault="00F4605B" w:rsidP="00584F1E">
      <w:pPr>
        <w:pStyle w:val="110"/>
        <w:jc w:val="center"/>
        <w:rPr>
          <w:b/>
        </w:rPr>
      </w:pPr>
    </w:p>
    <w:p w:rsidR="00F4605B" w:rsidRPr="00584F1E" w:rsidRDefault="00F4605B" w:rsidP="00584F1E">
      <w:pPr>
        <w:pStyle w:val="110"/>
        <w:jc w:val="center"/>
        <w:rPr>
          <w:b/>
        </w:rPr>
      </w:pPr>
      <w:r>
        <w:rPr>
          <w:b/>
        </w:rPr>
        <w:t>3.1. Учебный план</w:t>
      </w:r>
    </w:p>
    <w:p w:rsidR="005F19F8" w:rsidRPr="00A70BFE" w:rsidRDefault="005F19F8">
      <w:pPr>
        <w:widowControl w:val="0"/>
        <w:autoSpaceDE w:val="0"/>
        <w:autoSpaceDN w:val="0"/>
        <w:adjustRightInd w:val="0"/>
        <w:spacing w:after="0" w:line="160" w:lineRule="exact"/>
        <w:rPr>
          <w:rFonts w:ascii="Times New Roman" w:hAnsi="Times New Roman" w:cs="Times New Roman"/>
          <w:b/>
          <w:bCs/>
          <w:sz w:val="28"/>
          <w:szCs w:val="28"/>
          <w:lang w:val="ru-RU"/>
        </w:rPr>
      </w:pPr>
    </w:p>
    <w:p w:rsidR="005F19F8" w:rsidRDefault="005F19F8">
      <w:pPr>
        <w:widowControl w:val="0"/>
        <w:autoSpaceDE w:val="0"/>
        <w:autoSpaceDN w:val="0"/>
        <w:adjustRightInd w:val="0"/>
        <w:spacing w:after="0" w:line="240" w:lineRule="auto"/>
        <w:rPr>
          <w:rFonts w:ascii="Times New Roman" w:hAnsi="Times New Roman" w:cs="Times New Roman"/>
          <w:sz w:val="24"/>
          <w:szCs w:val="24"/>
          <w:lang w:val="ru-RU"/>
        </w:rPr>
      </w:pPr>
    </w:p>
    <w:p w:rsidR="00F4605B" w:rsidRDefault="00F4605B" w:rsidP="00F4605B">
      <w:pPr>
        <w:pStyle w:val="a4"/>
        <w:jc w:val="center"/>
        <w:rPr>
          <w:rFonts w:ascii="Times New Roman" w:hAnsi="Times New Roman" w:cs="Times New Roman"/>
          <w:b/>
          <w:sz w:val="24"/>
          <w:szCs w:val="24"/>
        </w:rPr>
      </w:pPr>
      <w:r>
        <w:rPr>
          <w:rFonts w:ascii="Times New Roman" w:hAnsi="Times New Roman" w:cs="Times New Roman"/>
          <w:b/>
          <w:sz w:val="24"/>
          <w:szCs w:val="24"/>
        </w:rPr>
        <w:t>3.1.1.</w:t>
      </w:r>
      <w:r w:rsidRPr="00D946B2">
        <w:rPr>
          <w:rFonts w:ascii="Times New Roman" w:hAnsi="Times New Roman" w:cs="Times New Roman"/>
          <w:b/>
          <w:sz w:val="24"/>
          <w:szCs w:val="24"/>
        </w:rPr>
        <w:t>Целевая направленность учебного плана основного общего образования</w:t>
      </w:r>
    </w:p>
    <w:p w:rsidR="00F4605B" w:rsidRDefault="00F4605B" w:rsidP="00F4605B">
      <w:pPr>
        <w:pStyle w:val="a4"/>
        <w:jc w:val="center"/>
        <w:rPr>
          <w:rFonts w:ascii="Times New Roman" w:hAnsi="Times New Roman" w:cs="Times New Roman"/>
          <w:b/>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Основной целью учебного плана основного общего образования НОУ «Православная гимназия» г.Фролово является конкретизация содержания образования путем определения количества и названия учебных предметов, последовательности их изучения по классам, норм учебного времени в часах в неделю на все учебные предметы и на каждый учебный предмет в отдельности.</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Принципами формирования учебного плана основного общего образования являются: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обязательность реализации инвариантной части учебного плана в полном объеме;</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ориентация на актуальные образовательные потребности учащихся;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обеспечение вариативности образования;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соблюдение преемственности в изучении предметов каждой из предметных областей;</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соблюдение санитарно-эпидемиологических правил и норм;</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обеспечение реализации образовательной программы НОУ «Православная гимназия» г.Фролово.</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Учебный план основного общего образования направлен на достижение следующих задач деятельности НОУ «Православная гимназия» г.Фролово:</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реализация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реализация стандарта православного компонента основного общего образования;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изучение и учет образовательных потребностей, познавательных интересов и способностей субъектов образовательного процесса;</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обеспечение непосредственного участия каждого учащегося во всех видах учебной деятельности для формирования социокультурной воспитательной среды, самовыражения и саморазвития;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обеспечение непрерывности и преемственности образования;</w:t>
      </w:r>
      <w:r>
        <w:rPr>
          <w:rFonts w:ascii="Times New Roman" w:hAnsi="Times New Roman" w:cs="Times New Roman"/>
          <w:sz w:val="24"/>
          <w:szCs w:val="24"/>
        </w:rPr>
        <w:tab/>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сохранение и укрепления здоровья школьников, формирование гражданской идентичности, здорового образа жизни, элементарных правил поведения в экстремальных ситуациях;</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обеспечение медико-психолого-педагогического сопровождения образовательного процесса.</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Учебный план НОУ «Православная гимназия» г.Фролово позволяет в ходе образовательного процесса реализовать Стандарт православного компонента общего образования, качественно решать задачи развития духовно-нравственной, физически здоровой, верующей в Бога личности, живущей по Заповедям Божиим, трудолюбивой, образованной, любящей свою Родину, способной успешно решать проблемы адаптации в современном обществе, активно участвующей в общественно-полезной деятельности на благо Церкви и государства.</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При составлении учебного плана учтены основные принципы обновления содержания образования российской школы и специфика православного образовательного учреждения: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целостность педагогического процесса, единство и взаимосвязь;</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отражение в содержании образования на каждом этапе обучения всех аспектов православной веры (принцип духовности);</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 xml:space="preserve">системность и преемственность в обучении; </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усиление методической составляющей содержания образования;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приоритет сохранения духовного и физического здоровья обучающихся;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оптимизация объема учебной нагрузки;</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обеспечение целостности представлений обучающихся о мире путем интеграции содержания образования.</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r w:rsidRPr="0087407C">
        <w:rPr>
          <w:rFonts w:ascii="Times New Roman" w:hAnsi="Times New Roman" w:cs="Times New Roman"/>
          <w:b/>
          <w:sz w:val="24"/>
          <w:szCs w:val="24"/>
        </w:rPr>
        <w:t>Характеристика учебного плана основного общего образования</w:t>
      </w:r>
    </w:p>
    <w:p w:rsidR="00F4605B" w:rsidRDefault="00F4605B" w:rsidP="00F4605B">
      <w:pPr>
        <w:pStyle w:val="a4"/>
        <w:jc w:val="center"/>
        <w:rPr>
          <w:rFonts w:ascii="Times New Roman" w:hAnsi="Times New Roman" w:cs="Times New Roman"/>
          <w:b/>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общения, овладение основами наук, навыками умственного и физического труда, развитие способности к социальному самоопределению).</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Учебный план НОУ «Православная гимназия» г.Фролово направлен на достижение следующих целей:</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формирование общей культуры личности учащихся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создание благоприятных условий для интеллектуально-нравственного развития учащихся путем удовлетворения потребностей учащихся в самообразовании и получении дополнительного образования на основе концепции личностно ориентированного обучения, инновационного построения образовательного процесса;</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обеспечение широкой образовательной подготовки учащихся к получению высшего образования, к творческому труду в различных сферах научной и практической деятельности, выявление способных и одаренных детей, создание условий для развития индивидуальных способностей каждого ребенка;</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построение основного и дополнительного образования на основе принципов здоровьесбережения, формирование представлений о здоровом образе жизни как о принципиальном элементе интеллектуально-нравственной культуры учащихся.</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r w:rsidRPr="005E313B">
        <w:rPr>
          <w:rFonts w:ascii="Times New Roman" w:hAnsi="Times New Roman" w:cs="Times New Roman"/>
          <w:b/>
          <w:sz w:val="24"/>
          <w:szCs w:val="24"/>
        </w:rPr>
        <w:t>Формирование компонента образовательного учреждения и части учебного плана, формируемой участниками образовательного процесса</w:t>
      </w:r>
    </w:p>
    <w:p w:rsidR="00F4605B" w:rsidRDefault="00F4605B" w:rsidP="00F4605B">
      <w:pPr>
        <w:pStyle w:val="a4"/>
        <w:jc w:val="center"/>
        <w:rPr>
          <w:rFonts w:ascii="Times New Roman" w:hAnsi="Times New Roman" w:cs="Times New Roman"/>
          <w:b/>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В распределении часов компонента образовательного учреждения и части учебного плана, формируемой участниками образовательного процесса, участвуют: учащиеся, педагогические работники, родители (законные представители) обучающихся.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Механизм распределения часов компонента образовательного учреждения и части учебного плана, формируемой участниками образовательного процесса, является интегрирующим фактором эффективности условий реализации учебного плана и направлен на реализацию индивидуальных потребностей учащихся гимназии путем предоставления выбора широкого спектра занятий, направленных на развитие детей.</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Участники образовательного процесса имеют право распределять часы части учебного плана (компонента образовательного учреждения и части, формируемой участниками образовательного процесса) следующим образом:</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на проведение учебных занятий для углубленного изучения отдельных обязательных учебных предметов;</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sz w:val="24"/>
          <w:szCs w:val="24"/>
        </w:rPr>
        <w:tab/>
        <w:t>на учебные занятия, обеспечивающие различные интересы учащихся.</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r w:rsidRPr="00ED29CC">
        <w:rPr>
          <w:rFonts w:ascii="Times New Roman" w:hAnsi="Times New Roman" w:cs="Times New Roman"/>
          <w:b/>
          <w:sz w:val="24"/>
          <w:szCs w:val="24"/>
        </w:rPr>
        <w:t>Учебный план 5 класса</w:t>
      </w:r>
    </w:p>
    <w:p w:rsidR="00F4605B" w:rsidRDefault="00F4605B" w:rsidP="00F4605B">
      <w:pPr>
        <w:pStyle w:val="a4"/>
        <w:jc w:val="both"/>
        <w:rPr>
          <w:rFonts w:ascii="Times New Roman" w:hAnsi="Times New Roman" w:cs="Times New Roman"/>
          <w:b/>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Учебный план 5 класса обеспечивает исполнение федеральных государственных образовательных стандартов основного общего образования.</w:t>
      </w:r>
    </w:p>
    <w:p w:rsidR="00F4605B" w:rsidRDefault="00F4605B" w:rsidP="00F4605B">
      <w:pPr>
        <w:pStyle w:val="a4"/>
        <w:jc w:val="both"/>
        <w:rPr>
          <w:rFonts w:ascii="Times New Roman" w:hAnsi="Times New Roman" w:cs="Times New Roman"/>
          <w:sz w:val="24"/>
          <w:szCs w:val="24"/>
        </w:rPr>
      </w:pPr>
      <w:r w:rsidRPr="00C85F71">
        <w:rPr>
          <w:rFonts w:ascii="Times New Roman" w:hAnsi="Times New Roman" w:cs="Times New Roman"/>
          <w:b/>
          <w:sz w:val="24"/>
          <w:szCs w:val="24"/>
        </w:rPr>
        <w:t>Обязательная часть</w:t>
      </w:r>
      <w:r>
        <w:rPr>
          <w:rFonts w:ascii="Times New Roman" w:hAnsi="Times New Roman" w:cs="Times New Roman"/>
          <w:sz w:val="24"/>
          <w:szCs w:val="24"/>
        </w:rPr>
        <w:t xml:space="preserve"> учебного плана представлена предметами: русский язык (</w:t>
      </w:r>
      <w:r w:rsidR="00493205">
        <w:rPr>
          <w:rFonts w:ascii="Times New Roman" w:hAnsi="Times New Roman" w:cs="Times New Roman"/>
          <w:sz w:val="24"/>
          <w:szCs w:val="24"/>
        </w:rPr>
        <w:t>5</w:t>
      </w:r>
      <w:r>
        <w:rPr>
          <w:rFonts w:ascii="Times New Roman" w:hAnsi="Times New Roman" w:cs="Times New Roman"/>
          <w:sz w:val="24"/>
          <w:szCs w:val="24"/>
        </w:rPr>
        <w:t>ч в неделю), литература (3ч в неделю), английский язык (3ч в неделю), математика (5ч в неделю), история (2ч в неделю), обществознание (1ч в неделю), география (1ч в неделю), биология (1ч в неделю), музыка (1ч в неделю), изобразительное искусство (1ч в неделю), технология (2ч в неделю), физическая культура (3ч в неделю).</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В связи со спецификой образовательного учреждения, в целях реализации Стандарта православного компонента основного общего образования в содержание предмета «Музыка» интегрировано содержание учебного курса «Церковное пение», разработана рабочая программа по предмету.</w:t>
      </w:r>
    </w:p>
    <w:p w:rsidR="00F4605B" w:rsidRDefault="00F4605B" w:rsidP="00F4605B">
      <w:pPr>
        <w:pStyle w:val="a4"/>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r w:rsidRPr="004703D4">
        <w:rPr>
          <w:rFonts w:ascii="Times New Roman" w:hAnsi="Times New Roman" w:cs="Times New Roman"/>
          <w:b/>
          <w:sz w:val="24"/>
          <w:szCs w:val="24"/>
        </w:rPr>
        <w:t>Формирование части учебного плана 5 класса, формируемой участниками образовательного процесса</w:t>
      </w:r>
    </w:p>
    <w:p w:rsidR="00F4605B" w:rsidRDefault="00F4605B" w:rsidP="00F4605B">
      <w:pPr>
        <w:pStyle w:val="a4"/>
        <w:jc w:val="center"/>
        <w:rPr>
          <w:rFonts w:ascii="Times New Roman" w:hAnsi="Times New Roman" w:cs="Times New Roman"/>
          <w:b/>
          <w:sz w:val="24"/>
          <w:szCs w:val="24"/>
        </w:rPr>
      </w:pPr>
    </w:p>
    <w:p w:rsidR="00F4605B" w:rsidRDefault="00F4605B" w:rsidP="00F4605B">
      <w:pPr>
        <w:pStyle w:val="a4"/>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6"/>
        <w:gridCol w:w="1469"/>
        <w:gridCol w:w="2437"/>
        <w:gridCol w:w="4394"/>
      </w:tblGrid>
      <w:tr w:rsidR="00F4605B" w:rsidTr="00A70BFE">
        <w:tc>
          <w:tcPr>
            <w:tcW w:w="0" w:type="auto"/>
          </w:tcPr>
          <w:p w:rsidR="00F4605B" w:rsidRPr="004703D4" w:rsidRDefault="00F4605B" w:rsidP="00A70BFE">
            <w:pPr>
              <w:pStyle w:val="a4"/>
              <w:jc w:val="center"/>
              <w:rPr>
                <w:sz w:val="24"/>
                <w:szCs w:val="24"/>
              </w:rPr>
            </w:pPr>
            <w:r w:rsidRPr="004703D4">
              <w:rPr>
                <w:sz w:val="24"/>
                <w:szCs w:val="24"/>
              </w:rPr>
              <w:t>Класс</w:t>
            </w:r>
          </w:p>
        </w:tc>
        <w:tc>
          <w:tcPr>
            <w:tcW w:w="1469" w:type="dxa"/>
          </w:tcPr>
          <w:p w:rsidR="00F4605B" w:rsidRPr="004703D4" w:rsidRDefault="00F4605B" w:rsidP="00A70BFE">
            <w:pPr>
              <w:pStyle w:val="a4"/>
              <w:jc w:val="center"/>
              <w:rPr>
                <w:sz w:val="24"/>
                <w:szCs w:val="24"/>
              </w:rPr>
            </w:pPr>
            <w:r w:rsidRPr="004703D4">
              <w:rPr>
                <w:sz w:val="24"/>
                <w:szCs w:val="24"/>
              </w:rPr>
              <w:t>Количество часов</w:t>
            </w:r>
          </w:p>
        </w:tc>
        <w:tc>
          <w:tcPr>
            <w:tcW w:w="2437" w:type="dxa"/>
          </w:tcPr>
          <w:p w:rsidR="00F4605B" w:rsidRPr="004703D4" w:rsidRDefault="00F4605B" w:rsidP="00A70BFE">
            <w:pPr>
              <w:pStyle w:val="a4"/>
              <w:jc w:val="center"/>
              <w:rPr>
                <w:sz w:val="24"/>
                <w:szCs w:val="24"/>
              </w:rPr>
            </w:pPr>
            <w:r w:rsidRPr="004703D4">
              <w:rPr>
                <w:sz w:val="24"/>
                <w:szCs w:val="24"/>
              </w:rPr>
              <w:t>Предмет</w:t>
            </w:r>
          </w:p>
        </w:tc>
        <w:tc>
          <w:tcPr>
            <w:tcW w:w="0" w:type="auto"/>
          </w:tcPr>
          <w:p w:rsidR="00F4605B" w:rsidRPr="004703D4" w:rsidRDefault="00F4605B" w:rsidP="00A70BFE">
            <w:pPr>
              <w:pStyle w:val="a4"/>
              <w:jc w:val="center"/>
              <w:rPr>
                <w:sz w:val="24"/>
                <w:szCs w:val="24"/>
              </w:rPr>
            </w:pPr>
            <w:r>
              <w:rPr>
                <w:sz w:val="24"/>
                <w:szCs w:val="24"/>
              </w:rPr>
              <w:t>О</w:t>
            </w:r>
            <w:r w:rsidRPr="004703D4">
              <w:rPr>
                <w:sz w:val="24"/>
                <w:szCs w:val="24"/>
              </w:rPr>
              <w:t>боснование</w:t>
            </w:r>
          </w:p>
        </w:tc>
      </w:tr>
      <w:tr w:rsidR="00F4605B" w:rsidRPr="005A6DC7" w:rsidTr="00A70BFE">
        <w:tc>
          <w:tcPr>
            <w:tcW w:w="0" w:type="auto"/>
          </w:tcPr>
          <w:p w:rsidR="00F4605B" w:rsidRPr="004703D4" w:rsidRDefault="00493205" w:rsidP="00A70BFE">
            <w:pPr>
              <w:pStyle w:val="a4"/>
              <w:jc w:val="center"/>
              <w:rPr>
                <w:sz w:val="24"/>
                <w:szCs w:val="24"/>
              </w:rPr>
            </w:pPr>
            <w:r>
              <w:rPr>
                <w:sz w:val="24"/>
                <w:szCs w:val="24"/>
              </w:rPr>
              <w:t>5</w:t>
            </w:r>
          </w:p>
        </w:tc>
        <w:tc>
          <w:tcPr>
            <w:tcW w:w="1469" w:type="dxa"/>
          </w:tcPr>
          <w:p w:rsidR="00F4605B" w:rsidRPr="004703D4" w:rsidRDefault="00493205" w:rsidP="00A70BFE">
            <w:pPr>
              <w:pStyle w:val="a4"/>
              <w:jc w:val="center"/>
              <w:rPr>
                <w:sz w:val="24"/>
                <w:szCs w:val="24"/>
              </w:rPr>
            </w:pPr>
            <w:r>
              <w:rPr>
                <w:sz w:val="24"/>
                <w:szCs w:val="24"/>
              </w:rPr>
              <w:t>1</w:t>
            </w:r>
          </w:p>
        </w:tc>
        <w:tc>
          <w:tcPr>
            <w:tcW w:w="2437" w:type="dxa"/>
          </w:tcPr>
          <w:p w:rsidR="00F4605B" w:rsidRPr="004703D4" w:rsidRDefault="007E7907" w:rsidP="00A70BFE">
            <w:pPr>
              <w:pStyle w:val="a4"/>
              <w:jc w:val="center"/>
              <w:rPr>
                <w:sz w:val="24"/>
                <w:szCs w:val="24"/>
              </w:rPr>
            </w:pPr>
            <w:r>
              <w:rPr>
                <w:sz w:val="24"/>
                <w:szCs w:val="24"/>
              </w:rPr>
              <w:t>Английский язык</w:t>
            </w:r>
          </w:p>
        </w:tc>
        <w:tc>
          <w:tcPr>
            <w:tcW w:w="0" w:type="auto"/>
          </w:tcPr>
          <w:p w:rsidR="00F4605B" w:rsidRPr="00FC6C05" w:rsidRDefault="00FC6C05" w:rsidP="00FC6C05">
            <w:pPr>
              <w:pStyle w:val="110"/>
              <w:jc w:val="both"/>
            </w:pPr>
            <w:r w:rsidRPr="00FC6C05">
              <w:t>Совершенствование у обучающихся  умений и навыков устной речи в типичных для англоязычной культуры ситуациях общения</w:t>
            </w:r>
          </w:p>
        </w:tc>
      </w:tr>
    </w:tbl>
    <w:p w:rsidR="00F4605B" w:rsidRDefault="00F4605B" w:rsidP="00F4605B">
      <w:pPr>
        <w:pStyle w:val="a4"/>
        <w:jc w:val="center"/>
        <w:rPr>
          <w:rFonts w:ascii="Times New Roman" w:hAnsi="Times New Roman" w:cs="Times New Roman"/>
          <w:b/>
          <w:sz w:val="24"/>
          <w:szCs w:val="24"/>
        </w:rPr>
      </w:pPr>
    </w:p>
    <w:p w:rsidR="00F4605B" w:rsidRDefault="00F4605B" w:rsidP="00F4605B">
      <w:pPr>
        <w:pStyle w:val="a4"/>
        <w:jc w:val="center"/>
        <w:rPr>
          <w:rFonts w:ascii="Times New Roman" w:hAnsi="Times New Roman" w:cs="Times New Roman"/>
          <w:b/>
          <w:sz w:val="24"/>
          <w:szCs w:val="24"/>
        </w:rPr>
      </w:pPr>
      <w:r>
        <w:rPr>
          <w:rFonts w:ascii="Times New Roman" w:hAnsi="Times New Roman" w:cs="Times New Roman"/>
          <w:b/>
          <w:sz w:val="24"/>
          <w:szCs w:val="24"/>
        </w:rPr>
        <w:t>Учебный план 6 класса</w:t>
      </w:r>
    </w:p>
    <w:p w:rsidR="00F4605B" w:rsidRDefault="00F4605B" w:rsidP="00F4605B">
      <w:pPr>
        <w:pStyle w:val="a4"/>
        <w:rPr>
          <w:rFonts w:ascii="Times New Roman" w:hAnsi="Times New Roman" w:cs="Times New Roman"/>
          <w:b/>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b/>
          <w:sz w:val="24"/>
          <w:szCs w:val="24"/>
        </w:rPr>
        <w:tab/>
        <w:t xml:space="preserve">Обязательная часть </w:t>
      </w:r>
      <w:r>
        <w:rPr>
          <w:rFonts w:ascii="Times New Roman" w:hAnsi="Times New Roman" w:cs="Times New Roman"/>
          <w:sz w:val="24"/>
          <w:szCs w:val="24"/>
        </w:rPr>
        <w:t>учебного плана представлена предметами: русский язык (6ч в неделю), литература (3ч в неделю), английский язык (3ч в неделю), математика (5ч в неделю), история (2ч в неделю), обществознание (1ч в неделю), география (1ч в неделю), биология (1ч в неделю), музыка (1ч в неделю), изобразительное искусство (1ч в неделю), технология (2ч в неделю), физическая культура (3ч в неделю).</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В связи со спецификой образовательного учреждения, в целях реализации Стандарта православного компонента основного общего образования в содержание предмета «Музыка» интегрировано содержание учебного курса «Церковное пение», разработана рабочая программа по предмету.</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r w:rsidRPr="004703D4">
        <w:rPr>
          <w:rFonts w:ascii="Times New Roman" w:hAnsi="Times New Roman" w:cs="Times New Roman"/>
          <w:b/>
          <w:sz w:val="24"/>
          <w:szCs w:val="24"/>
        </w:rPr>
        <w:t xml:space="preserve">Формирование части учебного плана </w:t>
      </w:r>
      <w:r>
        <w:rPr>
          <w:rFonts w:ascii="Times New Roman" w:hAnsi="Times New Roman" w:cs="Times New Roman"/>
          <w:b/>
          <w:sz w:val="24"/>
          <w:szCs w:val="24"/>
        </w:rPr>
        <w:t>6</w:t>
      </w:r>
      <w:r w:rsidRPr="004703D4">
        <w:rPr>
          <w:rFonts w:ascii="Times New Roman" w:hAnsi="Times New Roman" w:cs="Times New Roman"/>
          <w:b/>
          <w:sz w:val="24"/>
          <w:szCs w:val="24"/>
        </w:rPr>
        <w:t xml:space="preserve"> класса, формируемой участниками образовательного процесса</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6"/>
        <w:gridCol w:w="1575"/>
        <w:gridCol w:w="1610"/>
        <w:gridCol w:w="5115"/>
      </w:tblGrid>
      <w:tr w:rsidR="00F4605B" w:rsidRPr="004703D4" w:rsidTr="00A70BFE">
        <w:tc>
          <w:tcPr>
            <w:tcW w:w="0" w:type="auto"/>
          </w:tcPr>
          <w:p w:rsidR="00F4605B" w:rsidRPr="004703D4" w:rsidRDefault="00F4605B" w:rsidP="00A70BFE">
            <w:pPr>
              <w:pStyle w:val="a4"/>
              <w:jc w:val="center"/>
              <w:rPr>
                <w:sz w:val="24"/>
                <w:szCs w:val="24"/>
              </w:rPr>
            </w:pPr>
            <w:r w:rsidRPr="004703D4">
              <w:rPr>
                <w:sz w:val="24"/>
                <w:szCs w:val="24"/>
              </w:rPr>
              <w:t>Класс</w:t>
            </w:r>
          </w:p>
        </w:tc>
        <w:tc>
          <w:tcPr>
            <w:tcW w:w="0" w:type="auto"/>
          </w:tcPr>
          <w:p w:rsidR="00F4605B" w:rsidRPr="004703D4" w:rsidRDefault="00F4605B" w:rsidP="00A70BFE">
            <w:pPr>
              <w:pStyle w:val="a4"/>
              <w:jc w:val="center"/>
              <w:rPr>
                <w:sz w:val="24"/>
                <w:szCs w:val="24"/>
              </w:rPr>
            </w:pPr>
            <w:r w:rsidRPr="004703D4">
              <w:rPr>
                <w:sz w:val="24"/>
                <w:szCs w:val="24"/>
              </w:rPr>
              <w:t>Количество часов</w:t>
            </w:r>
          </w:p>
        </w:tc>
        <w:tc>
          <w:tcPr>
            <w:tcW w:w="0" w:type="auto"/>
          </w:tcPr>
          <w:p w:rsidR="00F4605B" w:rsidRPr="004703D4" w:rsidRDefault="00F4605B" w:rsidP="00A70BFE">
            <w:pPr>
              <w:pStyle w:val="a4"/>
              <w:jc w:val="center"/>
              <w:rPr>
                <w:sz w:val="24"/>
                <w:szCs w:val="24"/>
              </w:rPr>
            </w:pPr>
            <w:r w:rsidRPr="004703D4">
              <w:rPr>
                <w:sz w:val="24"/>
                <w:szCs w:val="24"/>
              </w:rPr>
              <w:t>Предмет</w:t>
            </w:r>
          </w:p>
        </w:tc>
        <w:tc>
          <w:tcPr>
            <w:tcW w:w="0" w:type="auto"/>
          </w:tcPr>
          <w:p w:rsidR="00F4605B" w:rsidRPr="004703D4" w:rsidRDefault="00F4605B" w:rsidP="00A70BFE">
            <w:pPr>
              <w:pStyle w:val="a4"/>
              <w:jc w:val="center"/>
              <w:rPr>
                <w:sz w:val="24"/>
                <w:szCs w:val="24"/>
              </w:rPr>
            </w:pPr>
            <w:r>
              <w:rPr>
                <w:sz w:val="24"/>
                <w:szCs w:val="24"/>
              </w:rPr>
              <w:t>О</w:t>
            </w:r>
            <w:r w:rsidRPr="004703D4">
              <w:rPr>
                <w:sz w:val="24"/>
                <w:szCs w:val="24"/>
              </w:rPr>
              <w:t>боснование</w:t>
            </w:r>
          </w:p>
        </w:tc>
      </w:tr>
      <w:tr w:rsidR="00FC6C05" w:rsidRPr="005A6DC7" w:rsidTr="00A70BFE">
        <w:tc>
          <w:tcPr>
            <w:tcW w:w="0" w:type="auto"/>
          </w:tcPr>
          <w:p w:rsidR="00FC6C05" w:rsidRPr="004703D4" w:rsidRDefault="00FC6C05" w:rsidP="00A70BFE">
            <w:pPr>
              <w:pStyle w:val="a4"/>
              <w:jc w:val="center"/>
              <w:rPr>
                <w:sz w:val="24"/>
                <w:szCs w:val="24"/>
              </w:rPr>
            </w:pPr>
            <w:r>
              <w:rPr>
                <w:sz w:val="24"/>
                <w:szCs w:val="24"/>
              </w:rPr>
              <w:t>6</w:t>
            </w:r>
          </w:p>
        </w:tc>
        <w:tc>
          <w:tcPr>
            <w:tcW w:w="0" w:type="auto"/>
          </w:tcPr>
          <w:p w:rsidR="00FC6C05" w:rsidRPr="004703D4" w:rsidRDefault="00FC6C05" w:rsidP="00A70BFE">
            <w:pPr>
              <w:pStyle w:val="a4"/>
              <w:jc w:val="center"/>
              <w:rPr>
                <w:sz w:val="24"/>
                <w:szCs w:val="24"/>
              </w:rPr>
            </w:pPr>
            <w:r>
              <w:rPr>
                <w:sz w:val="24"/>
                <w:szCs w:val="24"/>
              </w:rPr>
              <w:t>1</w:t>
            </w:r>
          </w:p>
        </w:tc>
        <w:tc>
          <w:tcPr>
            <w:tcW w:w="0" w:type="auto"/>
          </w:tcPr>
          <w:p w:rsidR="00FC6C05" w:rsidRPr="004703D4" w:rsidRDefault="00FC6C05" w:rsidP="00FC6C05">
            <w:pPr>
              <w:pStyle w:val="a4"/>
              <w:jc w:val="center"/>
              <w:rPr>
                <w:sz w:val="24"/>
                <w:szCs w:val="24"/>
              </w:rPr>
            </w:pPr>
            <w:r>
              <w:rPr>
                <w:sz w:val="24"/>
                <w:szCs w:val="24"/>
              </w:rPr>
              <w:t xml:space="preserve">Английский язык </w:t>
            </w:r>
          </w:p>
        </w:tc>
        <w:tc>
          <w:tcPr>
            <w:tcW w:w="0" w:type="auto"/>
          </w:tcPr>
          <w:p w:rsidR="00FC6C05" w:rsidRPr="00FC6C05" w:rsidRDefault="00FC6C05" w:rsidP="00C43779">
            <w:pPr>
              <w:pStyle w:val="110"/>
              <w:jc w:val="both"/>
            </w:pPr>
            <w:r w:rsidRPr="00FC6C05">
              <w:t>Совершенствование у обучающихся  умений и навыков устной речи в типичных для англоязычной культуры ситуациях общения</w:t>
            </w:r>
          </w:p>
        </w:tc>
      </w:tr>
    </w:tbl>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p>
    <w:p w:rsidR="00F4605B" w:rsidRDefault="00F4605B" w:rsidP="00F4605B">
      <w:pPr>
        <w:pStyle w:val="a4"/>
        <w:jc w:val="center"/>
        <w:rPr>
          <w:rFonts w:ascii="Times New Roman" w:hAnsi="Times New Roman" w:cs="Times New Roman"/>
          <w:b/>
          <w:sz w:val="24"/>
          <w:szCs w:val="24"/>
        </w:rPr>
      </w:pPr>
      <w:r>
        <w:rPr>
          <w:rFonts w:ascii="Times New Roman" w:hAnsi="Times New Roman" w:cs="Times New Roman"/>
          <w:b/>
          <w:sz w:val="24"/>
          <w:szCs w:val="24"/>
        </w:rPr>
        <w:t>Учебный план 7 класса</w:t>
      </w:r>
    </w:p>
    <w:p w:rsidR="00F4605B" w:rsidRDefault="00F4605B" w:rsidP="00F4605B">
      <w:pPr>
        <w:pStyle w:val="a4"/>
        <w:rPr>
          <w:rFonts w:ascii="Times New Roman" w:hAnsi="Times New Roman" w:cs="Times New Roman"/>
          <w:b/>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b/>
          <w:sz w:val="24"/>
          <w:szCs w:val="24"/>
        </w:rPr>
        <w:tab/>
        <w:t xml:space="preserve">Обязательная часть </w:t>
      </w:r>
      <w:r>
        <w:rPr>
          <w:rFonts w:ascii="Times New Roman" w:hAnsi="Times New Roman" w:cs="Times New Roman"/>
          <w:sz w:val="24"/>
          <w:szCs w:val="24"/>
        </w:rPr>
        <w:t>учебного плана представлена предметами: русский язык (4ч в неделю), литература (2ч в неделю), английский язык (3ч в неделю), алгебра (3ч в неделю), геометрия (2ч в неделю), информатика (1ч в неделю), история (2ч в неделю), обществознание (1ч в неделю), география (2ч в неделю), физика (2ч в неделю), биология (2ч в неделю), музыка (1ч в неделю), изобразительное искусство (1ч в неделю), технология (</w:t>
      </w:r>
      <w:r w:rsidR="00AD4558">
        <w:rPr>
          <w:rFonts w:ascii="Times New Roman" w:hAnsi="Times New Roman" w:cs="Times New Roman"/>
          <w:sz w:val="24"/>
          <w:szCs w:val="24"/>
        </w:rPr>
        <w:t>2</w:t>
      </w:r>
      <w:r>
        <w:rPr>
          <w:rFonts w:ascii="Times New Roman" w:hAnsi="Times New Roman" w:cs="Times New Roman"/>
          <w:sz w:val="24"/>
          <w:szCs w:val="24"/>
        </w:rPr>
        <w:t>ч в неделю), физическая культура (3ч в неделю).</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В связи со спецификой образовательного учреждения, в целях реализации Стандарта православного компонента основного общего образования в содержание предмета «Музыка» интегрировано содержание учебного курса «Церковное пение», разработана рабочая программа по предмету.</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r w:rsidRPr="004703D4">
        <w:rPr>
          <w:rFonts w:ascii="Times New Roman" w:hAnsi="Times New Roman" w:cs="Times New Roman"/>
          <w:b/>
          <w:sz w:val="24"/>
          <w:szCs w:val="24"/>
        </w:rPr>
        <w:t xml:space="preserve">Формирование части учебного плана </w:t>
      </w:r>
      <w:r>
        <w:rPr>
          <w:rFonts w:ascii="Times New Roman" w:hAnsi="Times New Roman" w:cs="Times New Roman"/>
          <w:b/>
          <w:sz w:val="24"/>
          <w:szCs w:val="24"/>
        </w:rPr>
        <w:t>7</w:t>
      </w:r>
      <w:r w:rsidRPr="004703D4">
        <w:rPr>
          <w:rFonts w:ascii="Times New Roman" w:hAnsi="Times New Roman" w:cs="Times New Roman"/>
          <w:b/>
          <w:sz w:val="24"/>
          <w:szCs w:val="24"/>
        </w:rPr>
        <w:t xml:space="preserve"> класса, формируемой участниками образовательного процесса</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6"/>
        <w:gridCol w:w="1575"/>
        <w:gridCol w:w="1610"/>
        <w:gridCol w:w="5115"/>
      </w:tblGrid>
      <w:tr w:rsidR="00F4605B" w:rsidRPr="004703D4" w:rsidTr="00A70BFE">
        <w:tc>
          <w:tcPr>
            <w:tcW w:w="0" w:type="auto"/>
          </w:tcPr>
          <w:p w:rsidR="00F4605B" w:rsidRPr="004703D4" w:rsidRDefault="00F4605B" w:rsidP="00A70BFE">
            <w:pPr>
              <w:pStyle w:val="a4"/>
              <w:jc w:val="center"/>
              <w:rPr>
                <w:sz w:val="24"/>
                <w:szCs w:val="24"/>
              </w:rPr>
            </w:pPr>
            <w:r w:rsidRPr="004703D4">
              <w:rPr>
                <w:sz w:val="24"/>
                <w:szCs w:val="24"/>
              </w:rPr>
              <w:t>Класс</w:t>
            </w:r>
          </w:p>
        </w:tc>
        <w:tc>
          <w:tcPr>
            <w:tcW w:w="0" w:type="auto"/>
          </w:tcPr>
          <w:p w:rsidR="00F4605B" w:rsidRPr="004703D4" w:rsidRDefault="00F4605B" w:rsidP="00A70BFE">
            <w:pPr>
              <w:pStyle w:val="a4"/>
              <w:jc w:val="center"/>
              <w:rPr>
                <w:sz w:val="24"/>
                <w:szCs w:val="24"/>
              </w:rPr>
            </w:pPr>
            <w:r w:rsidRPr="004703D4">
              <w:rPr>
                <w:sz w:val="24"/>
                <w:szCs w:val="24"/>
              </w:rPr>
              <w:t>Количество часов</w:t>
            </w:r>
          </w:p>
        </w:tc>
        <w:tc>
          <w:tcPr>
            <w:tcW w:w="0" w:type="auto"/>
          </w:tcPr>
          <w:p w:rsidR="00F4605B" w:rsidRPr="004703D4" w:rsidRDefault="00F4605B" w:rsidP="00A70BFE">
            <w:pPr>
              <w:pStyle w:val="a4"/>
              <w:jc w:val="center"/>
              <w:rPr>
                <w:sz w:val="24"/>
                <w:szCs w:val="24"/>
              </w:rPr>
            </w:pPr>
            <w:r w:rsidRPr="004703D4">
              <w:rPr>
                <w:sz w:val="24"/>
                <w:szCs w:val="24"/>
              </w:rPr>
              <w:t>Предмет</w:t>
            </w:r>
          </w:p>
        </w:tc>
        <w:tc>
          <w:tcPr>
            <w:tcW w:w="0" w:type="auto"/>
          </w:tcPr>
          <w:p w:rsidR="00F4605B" w:rsidRPr="004703D4" w:rsidRDefault="00F4605B" w:rsidP="00A70BFE">
            <w:pPr>
              <w:pStyle w:val="a4"/>
              <w:jc w:val="center"/>
              <w:rPr>
                <w:sz w:val="24"/>
                <w:szCs w:val="24"/>
              </w:rPr>
            </w:pPr>
            <w:r>
              <w:rPr>
                <w:sz w:val="24"/>
                <w:szCs w:val="24"/>
              </w:rPr>
              <w:t>О</w:t>
            </w:r>
            <w:r w:rsidRPr="004703D4">
              <w:rPr>
                <w:sz w:val="24"/>
                <w:szCs w:val="24"/>
              </w:rPr>
              <w:t>боснование</w:t>
            </w:r>
          </w:p>
        </w:tc>
      </w:tr>
      <w:tr w:rsidR="00FC6C05" w:rsidRPr="005A6DC7" w:rsidTr="00A70BFE">
        <w:tc>
          <w:tcPr>
            <w:tcW w:w="0" w:type="auto"/>
          </w:tcPr>
          <w:p w:rsidR="00FC6C05" w:rsidRPr="004703D4" w:rsidRDefault="00FC6C05" w:rsidP="00A70BFE">
            <w:pPr>
              <w:pStyle w:val="a4"/>
              <w:jc w:val="center"/>
              <w:rPr>
                <w:sz w:val="24"/>
                <w:szCs w:val="24"/>
              </w:rPr>
            </w:pPr>
            <w:r>
              <w:rPr>
                <w:sz w:val="24"/>
                <w:szCs w:val="24"/>
              </w:rPr>
              <w:t>7</w:t>
            </w:r>
          </w:p>
        </w:tc>
        <w:tc>
          <w:tcPr>
            <w:tcW w:w="0" w:type="auto"/>
          </w:tcPr>
          <w:p w:rsidR="00FC6C05" w:rsidRPr="004703D4" w:rsidRDefault="00FC6C05" w:rsidP="0047790C">
            <w:pPr>
              <w:pStyle w:val="a4"/>
              <w:jc w:val="center"/>
              <w:rPr>
                <w:sz w:val="24"/>
                <w:szCs w:val="24"/>
              </w:rPr>
            </w:pPr>
            <w:r>
              <w:rPr>
                <w:sz w:val="24"/>
                <w:szCs w:val="24"/>
              </w:rPr>
              <w:t>1</w:t>
            </w:r>
          </w:p>
        </w:tc>
        <w:tc>
          <w:tcPr>
            <w:tcW w:w="0" w:type="auto"/>
          </w:tcPr>
          <w:p w:rsidR="00FC6C05" w:rsidRPr="004703D4" w:rsidRDefault="00FC6C05" w:rsidP="00A70BFE">
            <w:pPr>
              <w:pStyle w:val="a4"/>
              <w:jc w:val="center"/>
              <w:rPr>
                <w:sz w:val="24"/>
                <w:szCs w:val="24"/>
              </w:rPr>
            </w:pPr>
            <w:r>
              <w:rPr>
                <w:sz w:val="24"/>
                <w:szCs w:val="24"/>
              </w:rPr>
              <w:t>Английский язык</w:t>
            </w:r>
          </w:p>
        </w:tc>
        <w:tc>
          <w:tcPr>
            <w:tcW w:w="0" w:type="auto"/>
          </w:tcPr>
          <w:p w:rsidR="00FC6C05" w:rsidRPr="00FC6C05" w:rsidRDefault="00FC6C05" w:rsidP="00C43779">
            <w:pPr>
              <w:pStyle w:val="110"/>
              <w:jc w:val="both"/>
            </w:pPr>
            <w:r w:rsidRPr="00FC6C05">
              <w:t>Совершенствование у обучающихся  умений и навыков устной речи в типичных для англоязычной культуры ситуациях общения</w:t>
            </w:r>
          </w:p>
        </w:tc>
      </w:tr>
    </w:tbl>
    <w:p w:rsidR="00F4605B" w:rsidRDefault="00F4605B" w:rsidP="00F4605B">
      <w:pPr>
        <w:pStyle w:val="a4"/>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r>
        <w:rPr>
          <w:rFonts w:ascii="Times New Roman" w:hAnsi="Times New Roman" w:cs="Times New Roman"/>
          <w:b/>
          <w:sz w:val="24"/>
          <w:szCs w:val="24"/>
        </w:rPr>
        <w:t>Учебный план 8 класса</w:t>
      </w:r>
    </w:p>
    <w:p w:rsidR="00F4605B" w:rsidRDefault="00F4605B" w:rsidP="00F4605B">
      <w:pPr>
        <w:pStyle w:val="a4"/>
        <w:rPr>
          <w:rFonts w:ascii="Times New Roman" w:hAnsi="Times New Roman" w:cs="Times New Roman"/>
          <w:b/>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b/>
          <w:sz w:val="24"/>
          <w:szCs w:val="24"/>
        </w:rPr>
        <w:tab/>
        <w:t xml:space="preserve">Обязательная часть </w:t>
      </w:r>
      <w:r>
        <w:rPr>
          <w:rFonts w:ascii="Times New Roman" w:hAnsi="Times New Roman" w:cs="Times New Roman"/>
          <w:sz w:val="24"/>
          <w:szCs w:val="24"/>
        </w:rPr>
        <w:t>учебного плана представлена предметами: русский язык (3ч в неделю), литература (2ч в неделю), английский язык (3ч в неделю), алгебра (3ч в неделю), геометрия (2ч в неделю), информатика (1ч в неделю), история (2ч в неделю), обществознание (1ч в неделю), география (2ч в неделю), физика (2ч в неделю), химия (2ч в неделю), биология (2ч в неделю), изобразительное искусство (1ч в неделю), технология (1ч в неделю), ОБЖ (1ч в неделю), физическая культура (3ч в неделю).</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r>
    </w:p>
    <w:p w:rsidR="00F4605B" w:rsidRDefault="00F4605B" w:rsidP="00F4605B">
      <w:pPr>
        <w:pStyle w:val="a4"/>
        <w:jc w:val="center"/>
        <w:rPr>
          <w:rFonts w:ascii="Times New Roman" w:hAnsi="Times New Roman" w:cs="Times New Roman"/>
          <w:b/>
          <w:sz w:val="24"/>
          <w:szCs w:val="24"/>
        </w:rPr>
      </w:pPr>
      <w:r w:rsidRPr="004703D4">
        <w:rPr>
          <w:rFonts w:ascii="Times New Roman" w:hAnsi="Times New Roman" w:cs="Times New Roman"/>
          <w:b/>
          <w:sz w:val="24"/>
          <w:szCs w:val="24"/>
        </w:rPr>
        <w:t xml:space="preserve">Формирование части учебного плана </w:t>
      </w:r>
      <w:r>
        <w:rPr>
          <w:rFonts w:ascii="Times New Roman" w:hAnsi="Times New Roman" w:cs="Times New Roman"/>
          <w:b/>
          <w:sz w:val="24"/>
          <w:szCs w:val="24"/>
        </w:rPr>
        <w:t>8</w:t>
      </w:r>
      <w:r w:rsidRPr="004703D4">
        <w:rPr>
          <w:rFonts w:ascii="Times New Roman" w:hAnsi="Times New Roman" w:cs="Times New Roman"/>
          <w:b/>
          <w:sz w:val="24"/>
          <w:szCs w:val="24"/>
        </w:rPr>
        <w:t xml:space="preserve"> класса, формируемой участниками образовательного процесса</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6"/>
        <w:gridCol w:w="1804"/>
        <w:gridCol w:w="1809"/>
        <w:gridCol w:w="4687"/>
      </w:tblGrid>
      <w:tr w:rsidR="00F4605B" w:rsidRPr="004703D4" w:rsidTr="00A70BFE">
        <w:tc>
          <w:tcPr>
            <w:tcW w:w="0" w:type="auto"/>
          </w:tcPr>
          <w:p w:rsidR="00F4605B" w:rsidRPr="004703D4" w:rsidRDefault="00F4605B" w:rsidP="00A70BFE">
            <w:pPr>
              <w:pStyle w:val="a4"/>
              <w:jc w:val="center"/>
              <w:rPr>
                <w:sz w:val="24"/>
                <w:szCs w:val="24"/>
              </w:rPr>
            </w:pPr>
            <w:r w:rsidRPr="004703D4">
              <w:rPr>
                <w:sz w:val="24"/>
                <w:szCs w:val="24"/>
              </w:rPr>
              <w:t>Класс</w:t>
            </w:r>
          </w:p>
        </w:tc>
        <w:tc>
          <w:tcPr>
            <w:tcW w:w="0" w:type="auto"/>
          </w:tcPr>
          <w:p w:rsidR="00F4605B" w:rsidRPr="004703D4" w:rsidRDefault="00F4605B" w:rsidP="00A70BFE">
            <w:pPr>
              <w:pStyle w:val="a4"/>
              <w:jc w:val="center"/>
              <w:rPr>
                <w:sz w:val="24"/>
                <w:szCs w:val="24"/>
              </w:rPr>
            </w:pPr>
            <w:r w:rsidRPr="004703D4">
              <w:rPr>
                <w:sz w:val="24"/>
                <w:szCs w:val="24"/>
              </w:rPr>
              <w:t>Количество часов</w:t>
            </w:r>
          </w:p>
        </w:tc>
        <w:tc>
          <w:tcPr>
            <w:tcW w:w="0" w:type="auto"/>
          </w:tcPr>
          <w:p w:rsidR="00F4605B" w:rsidRPr="004703D4" w:rsidRDefault="00F4605B" w:rsidP="00A70BFE">
            <w:pPr>
              <w:pStyle w:val="a4"/>
              <w:jc w:val="center"/>
              <w:rPr>
                <w:sz w:val="24"/>
                <w:szCs w:val="24"/>
              </w:rPr>
            </w:pPr>
            <w:r w:rsidRPr="004703D4">
              <w:rPr>
                <w:sz w:val="24"/>
                <w:szCs w:val="24"/>
              </w:rPr>
              <w:t>Предмет</w:t>
            </w:r>
          </w:p>
        </w:tc>
        <w:tc>
          <w:tcPr>
            <w:tcW w:w="0" w:type="auto"/>
          </w:tcPr>
          <w:p w:rsidR="00F4605B" w:rsidRPr="004703D4" w:rsidRDefault="00F4605B" w:rsidP="00A70BFE">
            <w:pPr>
              <w:pStyle w:val="a4"/>
              <w:jc w:val="center"/>
              <w:rPr>
                <w:sz w:val="24"/>
                <w:szCs w:val="24"/>
              </w:rPr>
            </w:pPr>
            <w:r>
              <w:rPr>
                <w:sz w:val="24"/>
                <w:szCs w:val="24"/>
              </w:rPr>
              <w:t>О</w:t>
            </w:r>
            <w:r w:rsidRPr="004703D4">
              <w:rPr>
                <w:sz w:val="24"/>
                <w:szCs w:val="24"/>
              </w:rPr>
              <w:t>боснование</w:t>
            </w:r>
          </w:p>
        </w:tc>
      </w:tr>
      <w:tr w:rsidR="00FC6C05" w:rsidRPr="005A6DC7" w:rsidTr="00A70BFE">
        <w:tc>
          <w:tcPr>
            <w:tcW w:w="0" w:type="auto"/>
          </w:tcPr>
          <w:p w:rsidR="00FC6C05" w:rsidRPr="004703D4" w:rsidRDefault="00FC6C05" w:rsidP="00A70BFE">
            <w:pPr>
              <w:pStyle w:val="a4"/>
              <w:jc w:val="center"/>
              <w:rPr>
                <w:sz w:val="24"/>
                <w:szCs w:val="24"/>
              </w:rPr>
            </w:pPr>
            <w:r>
              <w:rPr>
                <w:sz w:val="24"/>
                <w:szCs w:val="24"/>
              </w:rPr>
              <w:t>8</w:t>
            </w:r>
          </w:p>
        </w:tc>
        <w:tc>
          <w:tcPr>
            <w:tcW w:w="0" w:type="auto"/>
          </w:tcPr>
          <w:p w:rsidR="00FC6C05" w:rsidRPr="004703D4" w:rsidRDefault="00FC6C05" w:rsidP="00FC6C05">
            <w:pPr>
              <w:pStyle w:val="a4"/>
              <w:jc w:val="center"/>
              <w:rPr>
                <w:sz w:val="24"/>
                <w:szCs w:val="24"/>
              </w:rPr>
            </w:pPr>
            <w:r>
              <w:rPr>
                <w:sz w:val="24"/>
                <w:szCs w:val="24"/>
              </w:rPr>
              <w:t>2</w:t>
            </w:r>
          </w:p>
        </w:tc>
        <w:tc>
          <w:tcPr>
            <w:tcW w:w="0" w:type="auto"/>
          </w:tcPr>
          <w:p w:rsidR="00FC6C05" w:rsidRPr="004703D4" w:rsidRDefault="00FC6C05" w:rsidP="00A70BFE">
            <w:pPr>
              <w:pStyle w:val="a4"/>
              <w:jc w:val="center"/>
              <w:rPr>
                <w:sz w:val="24"/>
                <w:szCs w:val="24"/>
              </w:rPr>
            </w:pPr>
            <w:r>
              <w:rPr>
                <w:sz w:val="24"/>
                <w:szCs w:val="24"/>
              </w:rPr>
              <w:t>Английский язык</w:t>
            </w:r>
          </w:p>
        </w:tc>
        <w:tc>
          <w:tcPr>
            <w:tcW w:w="0" w:type="auto"/>
          </w:tcPr>
          <w:p w:rsidR="00FC6C05" w:rsidRDefault="00FC6C05" w:rsidP="00C43779">
            <w:pPr>
              <w:pStyle w:val="a4"/>
              <w:jc w:val="both"/>
              <w:rPr>
                <w:sz w:val="24"/>
                <w:szCs w:val="24"/>
              </w:rPr>
            </w:pPr>
            <w:r>
              <w:rPr>
                <w:sz w:val="24"/>
                <w:szCs w:val="24"/>
              </w:rPr>
              <w:t>Для реализации программы углубленного изучения предмета.</w:t>
            </w:r>
          </w:p>
        </w:tc>
      </w:tr>
    </w:tbl>
    <w:p w:rsidR="00F4605B" w:rsidRPr="00117FE0" w:rsidRDefault="00F4605B" w:rsidP="00F4605B">
      <w:pPr>
        <w:pStyle w:val="a4"/>
        <w:rPr>
          <w:rFonts w:ascii="Times New Roman" w:hAnsi="Times New Roman" w:cs="Times New Roman"/>
          <w:sz w:val="24"/>
          <w:szCs w:val="24"/>
        </w:rPr>
      </w:pPr>
    </w:p>
    <w:p w:rsidR="00F4605B" w:rsidRDefault="00F4605B" w:rsidP="00F4605B">
      <w:pPr>
        <w:pStyle w:val="a4"/>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r>
        <w:rPr>
          <w:rFonts w:ascii="Times New Roman" w:hAnsi="Times New Roman" w:cs="Times New Roman"/>
          <w:b/>
          <w:sz w:val="24"/>
          <w:szCs w:val="24"/>
        </w:rPr>
        <w:t>Учебный план 9  класса</w:t>
      </w:r>
    </w:p>
    <w:p w:rsidR="00F4605B" w:rsidRDefault="00F4605B" w:rsidP="00F4605B">
      <w:pPr>
        <w:pStyle w:val="a4"/>
        <w:rPr>
          <w:rFonts w:ascii="Times New Roman" w:hAnsi="Times New Roman" w:cs="Times New Roman"/>
          <w:b/>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b/>
          <w:sz w:val="24"/>
          <w:szCs w:val="24"/>
        </w:rPr>
        <w:tab/>
        <w:t xml:space="preserve">Обязательная часть </w:t>
      </w:r>
      <w:r>
        <w:rPr>
          <w:rFonts w:ascii="Times New Roman" w:hAnsi="Times New Roman" w:cs="Times New Roman"/>
          <w:sz w:val="24"/>
          <w:szCs w:val="24"/>
        </w:rPr>
        <w:t>учебного плана представлена предметами: русский язык (3ч в неделю), литература (3ч в неделю), английский язык (3ч в неделю), алгебра (3ч в неделю), геометрия (2ч в неделю), информатика (1ч в неделю), история (3ч в неделю), обществознание (1ч в неделю), география (2ч в неделю), физика (2ч в неделю), химия (2ч в неделю), биология (2ч в неделю), ОБЖ (1ч в неделю), физическая культура (3ч в неделю).</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r>
    </w:p>
    <w:p w:rsidR="00F4605B" w:rsidRDefault="00F4605B" w:rsidP="00F4605B">
      <w:pPr>
        <w:pStyle w:val="a4"/>
        <w:jc w:val="center"/>
        <w:rPr>
          <w:rFonts w:ascii="Times New Roman" w:hAnsi="Times New Roman" w:cs="Times New Roman"/>
          <w:b/>
          <w:sz w:val="24"/>
          <w:szCs w:val="24"/>
        </w:rPr>
      </w:pPr>
      <w:r w:rsidRPr="004703D4">
        <w:rPr>
          <w:rFonts w:ascii="Times New Roman" w:hAnsi="Times New Roman" w:cs="Times New Roman"/>
          <w:b/>
          <w:sz w:val="24"/>
          <w:szCs w:val="24"/>
        </w:rPr>
        <w:t xml:space="preserve">Формирование части учебного плана </w:t>
      </w:r>
      <w:r>
        <w:rPr>
          <w:rFonts w:ascii="Times New Roman" w:hAnsi="Times New Roman" w:cs="Times New Roman"/>
          <w:b/>
          <w:sz w:val="24"/>
          <w:szCs w:val="24"/>
        </w:rPr>
        <w:t>9</w:t>
      </w:r>
      <w:r w:rsidRPr="004703D4">
        <w:rPr>
          <w:rFonts w:ascii="Times New Roman" w:hAnsi="Times New Roman" w:cs="Times New Roman"/>
          <w:b/>
          <w:sz w:val="24"/>
          <w:szCs w:val="24"/>
        </w:rPr>
        <w:t xml:space="preserve"> класса, формируемой участниками образовательного процесса</w:t>
      </w:r>
    </w:p>
    <w:p w:rsidR="00F4605B" w:rsidRDefault="00F4605B" w:rsidP="00F4605B">
      <w:pPr>
        <w:pStyle w:val="a4"/>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816"/>
        <w:gridCol w:w="1804"/>
        <w:gridCol w:w="1809"/>
        <w:gridCol w:w="4687"/>
      </w:tblGrid>
      <w:tr w:rsidR="00F4605B" w:rsidRPr="004703D4" w:rsidTr="00A70BFE">
        <w:tc>
          <w:tcPr>
            <w:tcW w:w="0" w:type="auto"/>
          </w:tcPr>
          <w:p w:rsidR="00F4605B" w:rsidRPr="004703D4" w:rsidRDefault="00F4605B" w:rsidP="00A70BFE">
            <w:pPr>
              <w:pStyle w:val="a4"/>
              <w:jc w:val="center"/>
              <w:rPr>
                <w:sz w:val="24"/>
                <w:szCs w:val="24"/>
              </w:rPr>
            </w:pPr>
            <w:r w:rsidRPr="004703D4">
              <w:rPr>
                <w:sz w:val="24"/>
                <w:szCs w:val="24"/>
              </w:rPr>
              <w:t>Класс</w:t>
            </w:r>
          </w:p>
        </w:tc>
        <w:tc>
          <w:tcPr>
            <w:tcW w:w="0" w:type="auto"/>
          </w:tcPr>
          <w:p w:rsidR="00F4605B" w:rsidRPr="004703D4" w:rsidRDefault="00F4605B" w:rsidP="00A70BFE">
            <w:pPr>
              <w:pStyle w:val="a4"/>
              <w:jc w:val="center"/>
              <w:rPr>
                <w:sz w:val="24"/>
                <w:szCs w:val="24"/>
              </w:rPr>
            </w:pPr>
            <w:r w:rsidRPr="004703D4">
              <w:rPr>
                <w:sz w:val="24"/>
                <w:szCs w:val="24"/>
              </w:rPr>
              <w:t>Количество часов</w:t>
            </w:r>
          </w:p>
        </w:tc>
        <w:tc>
          <w:tcPr>
            <w:tcW w:w="0" w:type="auto"/>
          </w:tcPr>
          <w:p w:rsidR="00F4605B" w:rsidRPr="004703D4" w:rsidRDefault="00F4605B" w:rsidP="00A70BFE">
            <w:pPr>
              <w:pStyle w:val="a4"/>
              <w:jc w:val="center"/>
              <w:rPr>
                <w:sz w:val="24"/>
                <w:szCs w:val="24"/>
              </w:rPr>
            </w:pPr>
            <w:r w:rsidRPr="004703D4">
              <w:rPr>
                <w:sz w:val="24"/>
                <w:szCs w:val="24"/>
              </w:rPr>
              <w:t>Предмет</w:t>
            </w:r>
          </w:p>
        </w:tc>
        <w:tc>
          <w:tcPr>
            <w:tcW w:w="0" w:type="auto"/>
          </w:tcPr>
          <w:p w:rsidR="00F4605B" w:rsidRPr="004703D4" w:rsidRDefault="00F4605B" w:rsidP="00A70BFE">
            <w:pPr>
              <w:pStyle w:val="a4"/>
              <w:jc w:val="center"/>
              <w:rPr>
                <w:sz w:val="24"/>
                <w:szCs w:val="24"/>
              </w:rPr>
            </w:pPr>
            <w:r>
              <w:rPr>
                <w:sz w:val="24"/>
                <w:szCs w:val="24"/>
              </w:rPr>
              <w:t>О</w:t>
            </w:r>
            <w:r w:rsidRPr="004703D4">
              <w:rPr>
                <w:sz w:val="24"/>
                <w:szCs w:val="24"/>
              </w:rPr>
              <w:t>боснование</w:t>
            </w:r>
          </w:p>
        </w:tc>
      </w:tr>
      <w:tr w:rsidR="00FC6C05" w:rsidRPr="005A6DC7" w:rsidTr="00A70BFE">
        <w:tc>
          <w:tcPr>
            <w:tcW w:w="0" w:type="auto"/>
          </w:tcPr>
          <w:p w:rsidR="00FC6C05" w:rsidRPr="004703D4" w:rsidRDefault="00FC6C05" w:rsidP="00A70BFE">
            <w:pPr>
              <w:pStyle w:val="a4"/>
              <w:jc w:val="center"/>
              <w:rPr>
                <w:sz w:val="24"/>
                <w:szCs w:val="24"/>
              </w:rPr>
            </w:pPr>
            <w:r>
              <w:rPr>
                <w:sz w:val="24"/>
                <w:szCs w:val="24"/>
              </w:rPr>
              <w:t>9</w:t>
            </w:r>
          </w:p>
        </w:tc>
        <w:tc>
          <w:tcPr>
            <w:tcW w:w="0" w:type="auto"/>
          </w:tcPr>
          <w:p w:rsidR="00FC6C05" w:rsidRPr="004703D4" w:rsidRDefault="00FC6C05" w:rsidP="00FC6C05">
            <w:pPr>
              <w:pStyle w:val="a4"/>
              <w:jc w:val="center"/>
              <w:rPr>
                <w:sz w:val="24"/>
                <w:szCs w:val="24"/>
              </w:rPr>
            </w:pPr>
            <w:r>
              <w:rPr>
                <w:sz w:val="24"/>
                <w:szCs w:val="24"/>
              </w:rPr>
              <w:t>2</w:t>
            </w:r>
          </w:p>
        </w:tc>
        <w:tc>
          <w:tcPr>
            <w:tcW w:w="0" w:type="auto"/>
          </w:tcPr>
          <w:p w:rsidR="00FC6C05" w:rsidRPr="004703D4" w:rsidRDefault="00FC6C05" w:rsidP="00C43779">
            <w:pPr>
              <w:pStyle w:val="a4"/>
              <w:jc w:val="center"/>
              <w:rPr>
                <w:sz w:val="24"/>
                <w:szCs w:val="24"/>
              </w:rPr>
            </w:pPr>
            <w:r>
              <w:rPr>
                <w:sz w:val="24"/>
                <w:szCs w:val="24"/>
              </w:rPr>
              <w:t>Английский язык</w:t>
            </w:r>
          </w:p>
        </w:tc>
        <w:tc>
          <w:tcPr>
            <w:tcW w:w="0" w:type="auto"/>
          </w:tcPr>
          <w:p w:rsidR="00FC6C05" w:rsidRDefault="00FC6C05" w:rsidP="00C43779">
            <w:pPr>
              <w:pStyle w:val="a4"/>
              <w:jc w:val="both"/>
              <w:rPr>
                <w:sz w:val="24"/>
                <w:szCs w:val="24"/>
              </w:rPr>
            </w:pPr>
            <w:r>
              <w:rPr>
                <w:sz w:val="24"/>
                <w:szCs w:val="24"/>
              </w:rPr>
              <w:t>Для реализации программы углубленного изучения предмета.</w:t>
            </w:r>
          </w:p>
        </w:tc>
      </w:tr>
    </w:tbl>
    <w:p w:rsidR="00F4605B" w:rsidRDefault="00F4605B" w:rsidP="00F4605B">
      <w:pPr>
        <w:pStyle w:val="a4"/>
        <w:rPr>
          <w:rFonts w:ascii="Times New Roman" w:hAnsi="Times New Roman" w:cs="Times New Roman"/>
          <w:sz w:val="24"/>
          <w:szCs w:val="24"/>
        </w:rPr>
      </w:pPr>
    </w:p>
    <w:p w:rsidR="00F4605B" w:rsidRDefault="00F4605B" w:rsidP="00F4605B">
      <w:pPr>
        <w:pStyle w:val="a4"/>
        <w:rPr>
          <w:rFonts w:ascii="Times New Roman" w:hAnsi="Times New Roman" w:cs="Times New Roman"/>
          <w:b/>
          <w:sz w:val="24"/>
          <w:szCs w:val="24"/>
        </w:rPr>
      </w:pPr>
    </w:p>
    <w:p w:rsidR="00F4605B" w:rsidRDefault="008A54D8" w:rsidP="00F4605B">
      <w:pPr>
        <w:pStyle w:val="a4"/>
        <w:jc w:val="center"/>
        <w:rPr>
          <w:rFonts w:ascii="Times New Roman" w:hAnsi="Times New Roman" w:cs="Times New Roman"/>
          <w:b/>
          <w:sz w:val="24"/>
          <w:szCs w:val="24"/>
        </w:rPr>
      </w:pPr>
      <w:r>
        <w:rPr>
          <w:rFonts w:ascii="Times New Roman" w:hAnsi="Times New Roman" w:cs="Times New Roman"/>
          <w:b/>
          <w:sz w:val="24"/>
          <w:szCs w:val="24"/>
        </w:rPr>
        <w:t xml:space="preserve">3.1.2. </w:t>
      </w:r>
      <w:r w:rsidR="00F4605B" w:rsidRPr="003611D1">
        <w:rPr>
          <w:rFonts w:ascii="Times New Roman" w:hAnsi="Times New Roman" w:cs="Times New Roman"/>
          <w:b/>
          <w:sz w:val="24"/>
          <w:szCs w:val="24"/>
        </w:rPr>
        <w:t>Индивидуальные учебные планы. Организация домашнего обучения</w:t>
      </w:r>
    </w:p>
    <w:p w:rsidR="00F4605B" w:rsidRDefault="00F4605B" w:rsidP="00F4605B">
      <w:pPr>
        <w:pStyle w:val="a4"/>
        <w:jc w:val="center"/>
        <w:rPr>
          <w:rFonts w:ascii="Times New Roman" w:hAnsi="Times New Roman" w:cs="Times New Roman"/>
          <w:b/>
          <w:sz w:val="24"/>
          <w:szCs w:val="24"/>
        </w:rPr>
      </w:pP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Для учащихся, нуждающихся в длительном лечении, детей-инвалидов, которые по состоянию здоровья не могут посещать образовательное учреждение, освоение образовательных программ основного общего образования организуется на дому в соответствии с федеральным государственным образовательным стандартом общего образования. 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Обучение на дому детей-инвалидов и детей с тяжелыми формами хронических соматических заболеваний осуществляется в соответствии с индивидуальным учебным планом (с учетом особенностей психофизического развития и возможностей ребенка). Перечень предметов и количество часов учебного плана по обучению на дому определяется исходя из часов обязательной части учебного плана основного общего образования, и части, формируемой участниками образовательного, и компонента образовательного учреждения, исходя из пожеланий учащихся и их родителей (законных представителей).</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С учетом объективных причин в 2015-2016 учебном году часть часов в индивидуальных учебных планах по согласованию с участниками образовательных отношений (учащимися и их родителями (законными представителями)) возможно передавать на самостоятельную учебную работу. Учреждение берет на себя обязанность обеспечить управление самостоятельной учебной работой по освоению образовательной программы и методическое сопровождение.</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Учебный план разрабатывается на период, указанный в медицинском заключении и заявлении родителей (законных представителей) по пятидневной учебной неделе.</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Согласно индивидуальному учебному плану разрабатывается и утверждается расписание учебных занятий. Наименование учебных предметов и количество часов на их изучение в расписании должны соответствовать индивидуальному учебному плану.</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Индивидуальный учебный план и расписание учебных занятий образовательное учреждение согласовывает с родителями (законными представителями). В установленном порядке разрабатываются рабочие программы по учебным предметам в соответствии с индивидуальным учебным планом.</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Текущий контроль успеваемости и промежуточная аттестация учащихся по индивидуальному учебному плану осуществляется в соответствии с локальными актами НОУ «Православная гимназия» г.Фролово, регламентирующими данные вопросы. Индивидуальный учебный план учащегося, находящегося на домашнем обучении, является приложением к учебному плану образовательного учреждения на соответствующем уровне обучения.</w:t>
      </w:r>
    </w:p>
    <w:p w:rsidR="00F4605B" w:rsidRDefault="00F4605B" w:rsidP="00F4605B">
      <w:pPr>
        <w:pStyle w:val="a4"/>
        <w:jc w:val="both"/>
        <w:rPr>
          <w:rFonts w:ascii="Times New Roman" w:hAnsi="Times New Roman" w:cs="Times New Roman"/>
          <w:sz w:val="24"/>
          <w:szCs w:val="24"/>
        </w:rPr>
      </w:pPr>
      <w:r>
        <w:rPr>
          <w:rFonts w:ascii="Times New Roman" w:hAnsi="Times New Roman" w:cs="Times New Roman"/>
          <w:sz w:val="24"/>
          <w:szCs w:val="24"/>
        </w:rPr>
        <w:tab/>
        <w:t>По состоянию на 20 мая 2015 года учащихся, осваивающих основное общее образование по индивидуальным учебным планам (в том числе по ИУП обучения на дому) нет.</w:t>
      </w:r>
    </w:p>
    <w:p w:rsidR="00F4605B" w:rsidRDefault="00F4605B" w:rsidP="00F4605B">
      <w:pPr>
        <w:pStyle w:val="a4"/>
        <w:jc w:val="both"/>
        <w:rPr>
          <w:rFonts w:ascii="Times New Roman" w:hAnsi="Times New Roman" w:cs="Times New Roman"/>
          <w:sz w:val="24"/>
          <w:szCs w:val="24"/>
        </w:rPr>
      </w:pPr>
    </w:p>
    <w:p w:rsidR="00F4605B" w:rsidRDefault="00F4605B" w:rsidP="00F4605B">
      <w:pPr>
        <w:pStyle w:val="a4"/>
        <w:jc w:val="center"/>
        <w:rPr>
          <w:rFonts w:ascii="Times New Roman" w:hAnsi="Times New Roman" w:cs="Times New Roman"/>
          <w:b/>
          <w:sz w:val="24"/>
          <w:szCs w:val="24"/>
        </w:rPr>
      </w:pPr>
      <w:r w:rsidRPr="00A10901">
        <w:rPr>
          <w:rFonts w:ascii="Times New Roman" w:hAnsi="Times New Roman" w:cs="Times New Roman"/>
          <w:b/>
          <w:sz w:val="24"/>
          <w:szCs w:val="24"/>
        </w:rPr>
        <w:t>Порядок, форма промежуточной годовой аттестации учащихся, осваивающих основное общее образование в 201</w:t>
      </w:r>
      <w:r>
        <w:rPr>
          <w:rFonts w:ascii="Times New Roman" w:hAnsi="Times New Roman" w:cs="Times New Roman"/>
          <w:b/>
          <w:sz w:val="24"/>
          <w:szCs w:val="24"/>
        </w:rPr>
        <w:t>5</w:t>
      </w:r>
      <w:r w:rsidRPr="00A10901">
        <w:rPr>
          <w:rFonts w:ascii="Times New Roman" w:hAnsi="Times New Roman" w:cs="Times New Roman"/>
          <w:b/>
          <w:sz w:val="24"/>
          <w:szCs w:val="24"/>
        </w:rPr>
        <w:t>-201</w:t>
      </w:r>
      <w:r>
        <w:rPr>
          <w:rFonts w:ascii="Times New Roman" w:hAnsi="Times New Roman" w:cs="Times New Roman"/>
          <w:b/>
          <w:sz w:val="24"/>
          <w:szCs w:val="24"/>
        </w:rPr>
        <w:t>6</w:t>
      </w:r>
      <w:r w:rsidRPr="00A10901">
        <w:rPr>
          <w:rFonts w:ascii="Times New Roman" w:hAnsi="Times New Roman" w:cs="Times New Roman"/>
          <w:b/>
          <w:sz w:val="24"/>
          <w:szCs w:val="24"/>
        </w:rPr>
        <w:t xml:space="preserve"> учебном году</w:t>
      </w:r>
    </w:p>
    <w:p w:rsidR="00F4605B" w:rsidRDefault="00F4605B" w:rsidP="00F4605B">
      <w:pPr>
        <w:pStyle w:val="a4"/>
        <w:jc w:val="center"/>
        <w:rPr>
          <w:rFonts w:ascii="Times New Roman" w:hAnsi="Times New Roman" w:cs="Times New Roman"/>
          <w:b/>
          <w:sz w:val="24"/>
          <w:szCs w:val="24"/>
        </w:rPr>
      </w:pPr>
    </w:p>
    <w:p w:rsidR="00F4605B" w:rsidRDefault="00F4605B" w:rsidP="00F4605B">
      <w:pPr>
        <w:pStyle w:val="a4"/>
        <w:ind w:firstLine="708"/>
        <w:jc w:val="both"/>
        <w:rPr>
          <w:rFonts w:ascii="Times New Roman" w:hAnsi="Times New Roman" w:cs="Times New Roman"/>
          <w:color w:val="000000"/>
          <w:sz w:val="24"/>
          <w:szCs w:val="24"/>
          <w:shd w:val="clear" w:color="auto" w:fill="FFFFFF"/>
        </w:rPr>
      </w:pPr>
      <w:r w:rsidRPr="00FB3D4A">
        <w:rPr>
          <w:rFonts w:ascii="Times New Roman" w:hAnsi="Times New Roman" w:cs="Times New Roman"/>
          <w:color w:val="000000"/>
          <w:sz w:val="24"/>
          <w:szCs w:val="24"/>
          <w:shd w:val="clear" w:color="auto" w:fill="FFFFFF"/>
        </w:rPr>
        <w:t xml:space="preserve">На основании ст.58 Федерального закона Российской Федерации от 29.12.2012г. №273-ФЗ «Об образовании в Российской Федерации» </w:t>
      </w:r>
      <w:r>
        <w:rPr>
          <w:rFonts w:ascii="Times New Roman" w:hAnsi="Times New Roman" w:cs="Times New Roman"/>
          <w:color w:val="000000"/>
          <w:sz w:val="24"/>
          <w:szCs w:val="24"/>
          <w:shd w:val="clear" w:color="auto" w:fill="FFFFFF"/>
        </w:rPr>
        <w:t>о</w:t>
      </w:r>
      <w:r w:rsidRPr="00FB3D4A">
        <w:rPr>
          <w:rFonts w:ascii="Times New Roman" w:hAnsi="Times New Roman" w:cs="Times New Roman"/>
          <w:color w:val="000000"/>
          <w:sz w:val="24"/>
          <w:szCs w:val="24"/>
          <w:shd w:val="clear" w:color="auto" w:fill="FFFFFF"/>
        </w:rPr>
        <w:t>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F4605B" w:rsidRDefault="00F4605B" w:rsidP="00F4605B">
      <w:pPr>
        <w:pStyle w:val="a4"/>
        <w:ind w:firstLine="708"/>
        <w:jc w:val="both"/>
        <w:rPr>
          <w:rFonts w:ascii="Times New Roman" w:hAnsi="Times New Roman" w:cs="Times New Roman"/>
          <w:color w:val="000000"/>
          <w:sz w:val="24"/>
          <w:szCs w:val="24"/>
          <w:shd w:val="clear" w:color="auto" w:fill="FFFFFF"/>
        </w:rPr>
      </w:pPr>
    </w:p>
    <w:tbl>
      <w:tblPr>
        <w:tblStyle w:val="a3"/>
        <w:tblW w:w="0" w:type="auto"/>
        <w:tblInd w:w="108" w:type="dxa"/>
        <w:tblLayout w:type="fixed"/>
        <w:tblLook w:val="04A0" w:firstRow="1" w:lastRow="0" w:firstColumn="1" w:lastColumn="0" w:noHBand="0" w:noVBand="1"/>
      </w:tblPr>
      <w:tblGrid>
        <w:gridCol w:w="1418"/>
        <w:gridCol w:w="3827"/>
        <w:gridCol w:w="4111"/>
      </w:tblGrid>
      <w:tr w:rsidR="00F4605B" w:rsidTr="00A70BFE">
        <w:tc>
          <w:tcPr>
            <w:tcW w:w="1418" w:type="dxa"/>
            <w:vMerge w:val="restart"/>
          </w:tcPr>
          <w:p w:rsidR="00F4605B" w:rsidRPr="00FB3D4A" w:rsidRDefault="00F4605B" w:rsidP="00A70BFE">
            <w:pPr>
              <w:pStyle w:val="a4"/>
              <w:jc w:val="both"/>
              <w:rPr>
                <w:sz w:val="24"/>
                <w:szCs w:val="24"/>
              </w:rPr>
            </w:pPr>
            <w:r w:rsidRPr="00FB3D4A">
              <w:rPr>
                <w:sz w:val="24"/>
                <w:szCs w:val="24"/>
              </w:rPr>
              <w:t>Классы</w:t>
            </w:r>
          </w:p>
        </w:tc>
        <w:tc>
          <w:tcPr>
            <w:tcW w:w="7938" w:type="dxa"/>
            <w:gridSpan w:val="2"/>
          </w:tcPr>
          <w:p w:rsidR="00F4605B" w:rsidRPr="00FB3D4A" w:rsidRDefault="00F4605B" w:rsidP="00A70BFE">
            <w:pPr>
              <w:pStyle w:val="a4"/>
              <w:jc w:val="center"/>
              <w:rPr>
                <w:sz w:val="24"/>
                <w:szCs w:val="24"/>
              </w:rPr>
            </w:pPr>
            <w:r w:rsidRPr="00FB3D4A">
              <w:rPr>
                <w:sz w:val="24"/>
                <w:szCs w:val="24"/>
              </w:rPr>
              <w:t>Промежуточная годовая аттестация</w:t>
            </w:r>
          </w:p>
        </w:tc>
      </w:tr>
      <w:tr w:rsidR="00F4605B" w:rsidTr="00A70BFE">
        <w:tc>
          <w:tcPr>
            <w:tcW w:w="1418" w:type="dxa"/>
            <w:vMerge/>
          </w:tcPr>
          <w:p w:rsidR="00F4605B" w:rsidRPr="00FB3D4A" w:rsidRDefault="00F4605B" w:rsidP="00A70BFE">
            <w:pPr>
              <w:pStyle w:val="a4"/>
              <w:jc w:val="both"/>
              <w:rPr>
                <w:sz w:val="24"/>
                <w:szCs w:val="24"/>
              </w:rPr>
            </w:pPr>
          </w:p>
        </w:tc>
        <w:tc>
          <w:tcPr>
            <w:tcW w:w="3827" w:type="dxa"/>
          </w:tcPr>
          <w:p w:rsidR="00F4605B" w:rsidRPr="00FB3D4A" w:rsidRDefault="00F4605B" w:rsidP="00A70BFE">
            <w:pPr>
              <w:pStyle w:val="a4"/>
              <w:jc w:val="both"/>
              <w:rPr>
                <w:sz w:val="24"/>
                <w:szCs w:val="24"/>
              </w:rPr>
            </w:pPr>
            <w:r w:rsidRPr="00FB3D4A">
              <w:rPr>
                <w:sz w:val="24"/>
                <w:szCs w:val="24"/>
              </w:rPr>
              <w:t>Предмет</w:t>
            </w:r>
          </w:p>
        </w:tc>
        <w:tc>
          <w:tcPr>
            <w:tcW w:w="4111" w:type="dxa"/>
          </w:tcPr>
          <w:p w:rsidR="00F4605B" w:rsidRPr="00FB3D4A" w:rsidRDefault="00F4605B" w:rsidP="00A70BFE">
            <w:pPr>
              <w:pStyle w:val="a4"/>
              <w:jc w:val="both"/>
              <w:rPr>
                <w:sz w:val="24"/>
                <w:szCs w:val="24"/>
              </w:rPr>
            </w:pPr>
            <w:r w:rsidRPr="00FB3D4A">
              <w:rPr>
                <w:sz w:val="24"/>
                <w:szCs w:val="24"/>
              </w:rPr>
              <w:t>Форма</w:t>
            </w:r>
          </w:p>
        </w:tc>
      </w:tr>
      <w:tr w:rsidR="00F4605B" w:rsidTr="00A70BFE">
        <w:tc>
          <w:tcPr>
            <w:tcW w:w="1418" w:type="dxa"/>
            <w:vMerge w:val="restart"/>
          </w:tcPr>
          <w:p w:rsidR="00F4605B" w:rsidRDefault="00F4605B" w:rsidP="00A70BFE">
            <w:pPr>
              <w:pStyle w:val="a4"/>
              <w:jc w:val="center"/>
              <w:rPr>
                <w:b/>
                <w:sz w:val="24"/>
                <w:szCs w:val="24"/>
              </w:rPr>
            </w:pPr>
            <w:r>
              <w:rPr>
                <w:b/>
                <w:sz w:val="24"/>
                <w:szCs w:val="24"/>
              </w:rPr>
              <w:t>5</w:t>
            </w:r>
          </w:p>
        </w:tc>
        <w:tc>
          <w:tcPr>
            <w:tcW w:w="3827" w:type="dxa"/>
          </w:tcPr>
          <w:p w:rsidR="00F4605B" w:rsidRPr="00B22195" w:rsidRDefault="00F4605B" w:rsidP="00A70BFE">
            <w:pPr>
              <w:pStyle w:val="a4"/>
              <w:jc w:val="both"/>
              <w:rPr>
                <w:sz w:val="24"/>
                <w:szCs w:val="24"/>
              </w:rPr>
            </w:pPr>
            <w:r w:rsidRPr="00B22195">
              <w:rPr>
                <w:sz w:val="24"/>
                <w:szCs w:val="24"/>
              </w:rPr>
              <w:t>Русский язык</w:t>
            </w:r>
          </w:p>
        </w:tc>
        <w:tc>
          <w:tcPr>
            <w:tcW w:w="4111" w:type="dxa"/>
          </w:tcPr>
          <w:p w:rsidR="00F4605B" w:rsidRPr="00FB3D4A" w:rsidRDefault="00F4605B" w:rsidP="00A70BFE">
            <w:pPr>
              <w:pStyle w:val="a4"/>
              <w:jc w:val="both"/>
              <w:rPr>
                <w:sz w:val="24"/>
                <w:szCs w:val="24"/>
              </w:rPr>
            </w:pPr>
            <w:r w:rsidRPr="00FB3D4A">
              <w:rPr>
                <w:sz w:val="24"/>
                <w:szCs w:val="24"/>
              </w:rPr>
              <w:t>Диктант (письменно)</w:t>
            </w:r>
          </w:p>
        </w:tc>
      </w:tr>
      <w:tr w:rsidR="003614E1" w:rsidTr="003614E1">
        <w:trPr>
          <w:trHeight w:val="320"/>
        </w:trPr>
        <w:tc>
          <w:tcPr>
            <w:tcW w:w="1418" w:type="dxa"/>
            <w:vMerge/>
          </w:tcPr>
          <w:p w:rsidR="003614E1" w:rsidRDefault="003614E1" w:rsidP="00A70BFE">
            <w:pPr>
              <w:pStyle w:val="a4"/>
              <w:jc w:val="center"/>
              <w:rPr>
                <w:b/>
                <w:sz w:val="24"/>
                <w:szCs w:val="24"/>
              </w:rPr>
            </w:pPr>
          </w:p>
        </w:tc>
        <w:tc>
          <w:tcPr>
            <w:tcW w:w="3827" w:type="dxa"/>
          </w:tcPr>
          <w:p w:rsidR="003614E1" w:rsidRPr="00B22195" w:rsidRDefault="003614E1" w:rsidP="00A70BFE">
            <w:pPr>
              <w:pStyle w:val="a4"/>
              <w:jc w:val="both"/>
              <w:rPr>
                <w:sz w:val="24"/>
                <w:szCs w:val="24"/>
              </w:rPr>
            </w:pPr>
            <w:r w:rsidRPr="00B22195">
              <w:rPr>
                <w:sz w:val="24"/>
                <w:szCs w:val="24"/>
              </w:rPr>
              <w:t>Математика</w:t>
            </w:r>
          </w:p>
        </w:tc>
        <w:tc>
          <w:tcPr>
            <w:tcW w:w="4111" w:type="dxa"/>
          </w:tcPr>
          <w:p w:rsidR="003614E1" w:rsidRPr="006A22F5" w:rsidRDefault="003614E1" w:rsidP="00A70BFE">
            <w:pPr>
              <w:pStyle w:val="a4"/>
              <w:jc w:val="both"/>
              <w:rPr>
                <w:sz w:val="24"/>
                <w:szCs w:val="24"/>
              </w:rPr>
            </w:pPr>
            <w:r w:rsidRPr="006A22F5">
              <w:rPr>
                <w:sz w:val="24"/>
                <w:szCs w:val="24"/>
              </w:rPr>
              <w:t>Контрольная работа (письменно)</w:t>
            </w:r>
          </w:p>
        </w:tc>
      </w:tr>
      <w:tr w:rsidR="00F4605B" w:rsidTr="00A70BFE">
        <w:tc>
          <w:tcPr>
            <w:tcW w:w="1418" w:type="dxa"/>
            <w:vMerge w:val="restart"/>
          </w:tcPr>
          <w:p w:rsidR="00F4605B" w:rsidRDefault="00F4605B" w:rsidP="00A70BFE">
            <w:pPr>
              <w:pStyle w:val="a4"/>
              <w:jc w:val="center"/>
              <w:rPr>
                <w:b/>
                <w:sz w:val="24"/>
                <w:szCs w:val="24"/>
              </w:rPr>
            </w:pPr>
            <w:r>
              <w:rPr>
                <w:b/>
                <w:sz w:val="24"/>
                <w:szCs w:val="24"/>
              </w:rPr>
              <w:t>6</w:t>
            </w:r>
          </w:p>
        </w:tc>
        <w:tc>
          <w:tcPr>
            <w:tcW w:w="3827" w:type="dxa"/>
          </w:tcPr>
          <w:p w:rsidR="00F4605B" w:rsidRPr="00B22195" w:rsidRDefault="00F4605B" w:rsidP="00A70BFE">
            <w:pPr>
              <w:pStyle w:val="a4"/>
              <w:jc w:val="both"/>
              <w:rPr>
                <w:sz w:val="24"/>
                <w:szCs w:val="24"/>
              </w:rPr>
            </w:pPr>
            <w:r w:rsidRPr="00B22195">
              <w:rPr>
                <w:sz w:val="24"/>
                <w:szCs w:val="24"/>
              </w:rPr>
              <w:t>Русский язык</w:t>
            </w:r>
          </w:p>
        </w:tc>
        <w:tc>
          <w:tcPr>
            <w:tcW w:w="4111" w:type="dxa"/>
          </w:tcPr>
          <w:p w:rsidR="00F4605B" w:rsidRPr="00FB3D4A" w:rsidRDefault="00F4605B" w:rsidP="00A70BFE">
            <w:pPr>
              <w:pStyle w:val="a4"/>
              <w:jc w:val="both"/>
              <w:rPr>
                <w:sz w:val="24"/>
                <w:szCs w:val="24"/>
              </w:rPr>
            </w:pPr>
            <w:r w:rsidRPr="00FB3D4A">
              <w:rPr>
                <w:sz w:val="24"/>
                <w:szCs w:val="24"/>
              </w:rPr>
              <w:t>Диктант (письменно)</w:t>
            </w:r>
          </w:p>
        </w:tc>
      </w:tr>
      <w:tr w:rsidR="00F4605B" w:rsidTr="00A70BFE">
        <w:tc>
          <w:tcPr>
            <w:tcW w:w="1418" w:type="dxa"/>
            <w:vMerge/>
          </w:tcPr>
          <w:p w:rsidR="00F4605B" w:rsidRDefault="00F4605B" w:rsidP="00A70BFE">
            <w:pPr>
              <w:pStyle w:val="a4"/>
              <w:jc w:val="center"/>
              <w:rPr>
                <w:b/>
                <w:sz w:val="24"/>
                <w:szCs w:val="24"/>
              </w:rPr>
            </w:pPr>
          </w:p>
        </w:tc>
        <w:tc>
          <w:tcPr>
            <w:tcW w:w="3827" w:type="dxa"/>
          </w:tcPr>
          <w:p w:rsidR="00F4605B" w:rsidRPr="00B22195" w:rsidRDefault="00F4605B" w:rsidP="00A70BFE">
            <w:pPr>
              <w:pStyle w:val="a4"/>
              <w:jc w:val="both"/>
              <w:rPr>
                <w:sz w:val="24"/>
                <w:szCs w:val="24"/>
              </w:rPr>
            </w:pPr>
            <w:r w:rsidRPr="00B22195">
              <w:rPr>
                <w:sz w:val="24"/>
                <w:szCs w:val="24"/>
              </w:rPr>
              <w:t>Математика</w:t>
            </w:r>
          </w:p>
        </w:tc>
        <w:tc>
          <w:tcPr>
            <w:tcW w:w="4111" w:type="dxa"/>
          </w:tcPr>
          <w:p w:rsidR="00F4605B" w:rsidRPr="006A22F5" w:rsidRDefault="00F4605B" w:rsidP="00A70BFE">
            <w:pPr>
              <w:pStyle w:val="a4"/>
              <w:jc w:val="both"/>
              <w:rPr>
                <w:sz w:val="24"/>
                <w:szCs w:val="24"/>
              </w:rPr>
            </w:pPr>
            <w:r w:rsidRPr="006A22F5">
              <w:rPr>
                <w:sz w:val="24"/>
                <w:szCs w:val="24"/>
              </w:rPr>
              <w:t>Контрольная работа (письменно)</w:t>
            </w:r>
          </w:p>
        </w:tc>
      </w:tr>
      <w:tr w:rsidR="003614E1" w:rsidTr="00A70BFE">
        <w:tc>
          <w:tcPr>
            <w:tcW w:w="1418" w:type="dxa"/>
            <w:vMerge/>
          </w:tcPr>
          <w:p w:rsidR="003614E1" w:rsidRDefault="003614E1" w:rsidP="00A70BFE">
            <w:pPr>
              <w:pStyle w:val="a4"/>
              <w:jc w:val="center"/>
              <w:rPr>
                <w:b/>
                <w:sz w:val="24"/>
                <w:szCs w:val="24"/>
              </w:rPr>
            </w:pPr>
          </w:p>
        </w:tc>
        <w:tc>
          <w:tcPr>
            <w:tcW w:w="3827" w:type="dxa"/>
          </w:tcPr>
          <w:p w:rsidR="003614E1" w:rsidRPr="00B22195" w:rsidRDefault="003614E1" w:rsidP="00A70BFE">
            <w:pPr>
              <w:pStyle w:val="a4"/>
              <w:jc w:val="both"/>
              <w:rPr>
                <w:sz w:val="24"/>
                <w:szCs w:val="24"/>
              </w:rPr>
            </w:pPr>
            <w:r>
              <w:rPr>
                <w:sz w:val="24"/>
                <w:szCs w:val="24"/>
              </w:rPr>
              <w:t>Биология</w:t>
            </w:r>
          </w:p>
        </w:tc>
        <w:tc>
          <w:tcPr>
            <w:tcW w:w="4111" w:type="dxa"/>
          </w:tcPr>
          <w:p w:rsidR="003614E1" w:rsidRPr="006A22F5" w:rsidRDefault="003614E1" w:rsidP="00C43779">
            <w:pPr>
              <w:pStyle w:val="a4"/>
              <w:jc w:val="both"/>
              <w:rPr>
                <w:sz w:val="24"/>
                <w:szCs w:val="24"/>
              </w:rPr>
            </w:pPr>
            <w:r w:rsidRPr="006A22F5">
              <w:rPr>
                <w:sz w:val="24"/>
                <w:szCs w:val="24"/>
              </w:rPr>
              <w:t>Тестирование (письменно)</w:t>
            </w:r>
          </w:p>
        </w:tc>
      </w:tr>
      <w:tr w:rsidR="003614E1" w:rsidTr="00A70BFE">
        <w:tc>
          <w:tcPr>
            <w:tcW w:w="1418" w:type="dxa"/>
            <w:vMerge w:val="restart"/>
          </w:tcPr>
          <w:p w:rsidR="003614E1" w:rsidRDefault="003614E1" w:rsidP="00A70BFE">
            <w:pPr>
              <w:pStyle w:val="a4"/>
              <w:jc w:val="center"/>
              <w:rPr>
                <w:b/>
                <w:sz w:val="24"/>
                <w:szCs w:val="24"/>
              </w:rPr>
            </w:pPr>
            <w:r>
              <w:rPr>
                <w:b/>
                <w:sz w:val="24"/>
                <w:szCs w:val="24"/>
              </w:rPr>
              <w:t>7</w:t>
            </w:r>
          </w:p>
        </w:tc>
        <w:tc>
          <w:tcPr>
            <w:tcW w:w="3827" w:type="dxa"/>
          </w:tcPr>
          <w:p w:rsidR="003614E1" w:rsidRPr="00B22195" w:rsidRDefault="003614E1" w:rsidP="00A70BFE">
            <w:pPr>
              <w:pStyle w:val="a4"/>
              <w:jc w:val="both"/>
              <w:rPr>
                <w:sz w:val="24"/>
                <w:szCs w:val="24"/>
              </w:rPr>
            </w:pPr>
            <w:r w:rsidRPr="00B22195">
              <w:rPr>
                <w:sz w:val="24"/>
                <w:szCs w:val="24"/>
              </w:rPr>
              <w:t>Русский язык</w:t>
            </w:r>
          </w:p>
        </w:tc>
        <w:tc>
          <w:tcPr>
            <w:tcW w:w="4111" w:type="dxa"/>
          </w:tcPr>
          <w:p w:rsidR="003614E1" w:rsidRPr="00FB3D4A" w:rsidRDefault="003614E1" w:rsidP="00A70BFE">
            <w:pPr>
              <w:pStyle w:val="a4"/>
              <w:jc w:val="both"/>
              <w:rPr>
                <w:sz w:val="24"/>
                <w:szCs w:val="24"/>
              </w:rPr>
            </w:pPr>
            <w:r>
              <w:rPr>
                <w:sz w:val="24"/>
                <w:szCs w:val="24"/>
              </w:rPr>
              <w:t>Ответы на билеты (устно)</w:t>
            </w:r>
          </w:p>
        </w:tc>
      </w:tr>
      <w:tr w:rsidR="003614E1" w:rsidTr="00A70BFE">
        <w:tc>
          <w:tcPr>
            <w:tcW w:w="1418" w:type="dxa"/>
            <w:vMerge/>
          </w:tcPr>
          <w:p w:rsidR="003614E1" w:rsidRDefault="003614E1" w:rsidP="00A70BFE">
            <w:pPr>
              <w:pStyle w:val="a4"/>
              <w:jc w:val="center"/>
              <w:rPr>
                <w:b/>
                <w:sz w:val="24"/>
                <w:szCs w:val="24"/>
              </w:rPr>
            </w:pPr>
          </w:p>
        </w:tc>
        <w:tc>
          <w:tcPr>
            <w:tcW w:w="3827" w:type="dxa"/>
          </w:tcPr>
          <w:p w:rsidR="003614E1" w:rsidRPr="00B22195" w:rsidRDefault="003614E1" w:rsidP="00A70BFE">
            <w:pPr>
              <w:pStyle w:val="a4"/>
              <w:jc w:val="both"/>
              <w:rPr>
                <w:sz w:val="24"/>
                <w:szCs w:val="24"/>
              </w:rPr>
            </w:pPr>
            <w:r>
              <w:rPr>
                <w:sz w:val="24"/>
                <w:szCs w:val="24"/>
              </w:rPr>
              <w:t>Математика</w:t>
            </w:r>
          </w:p>
        </w:tc>
        <w:tc>
          <w:tcPr>
            <w:tcW w:w="4111" w:type="dxa"/>
          </w:tcPr>
          <w:p w:rsidR="003614E1" w:rsidRPr="006A22F5" w:rsidRDefault="003614E1" w:rsidP="00A70BFE">
            <w:pPr>
              <w:pStyle w:val="a4"/>
              <w:jc w:val="both"/>
              <w:rPr>
                <w:sz w:val="24"/>
                <w:szCs w:val="24"/>
              </w:rPr>
            </w:pPr>
            <w:r>
              <w:rPr>
                <w:sz w:val="24"/>
                <w:szCs w:val="24"/>
              </w:rPr>
              <w:t>Контрольная работа (письменно)</w:t>
            </w:r>
          </w:p>
        </w:tc>
      </w:tr>
      <w:tr w:rsidR="003614E1" w:rsidTr="00A70BFE">
        <w:tc>
          <w:tcPr>
            <w:tcW w:w="1418" w:type="dxa"/>
            <w:vMerge/>
          </w:tcPr>
          <w:p w:rsidR="003614E1" w:rsidRDefault="003614E1" w:rsidP="00A70BFE">
            <w:pPr>
              <w:pStyle w:val="a4"/>
              <w:jc w:val="center"/>
              <w:rPr>
                <w:b/>
                <w:sz w:val="24"/>
                <w:szCs w:val="24"/>
              </w:rPr>
            </w:pPr>
          </w:p>
        </w:tc>
        <w:tc>
          <w:tcPr>
            <w:tcW w:w="3827" w:type="dxa"/>
          </w:tcPr>
          <w:p w:rsidR="003614E1" w:rsidRPr="00B22195" w:rsidRDefault="003614E1" w:rsidP="00A70BFE">
            <w:pPr>
              <w:pStyle w:val="a4"/>
              <w:jc w:val="both"/>
              <w:rPr>
                <w:sz w:val="24"/>
                <w:szCs w:val="24"/>
              </w:rPr>
            </w:pPr>
            <w:r w:rsidRPr="00B22195">
              <w:rPr>
                <w:sz w:val="24"/>
                <w:szCs w:val="24"/>
              </w:rPr>
              <w:t>География</w:t>
            </w:r>
          </w:p>
        </w:tc>
        <w:tc>
          <w:tcPr>
            <w:tcW w:w="4111" w:type="dxa"/>
          </w:tcPr>
          <w:p w:rsidR="003614E1" w:rsidRPr="006A22F5" w:rsidRDefault="003614E1" w:rsidP="00A70BFE">
            <w:pPr>
              <w:pStyle w:val="a4"/>
              <w:jc w:val="both"/>
              <w:rPr>
                <w:sz w:val="24"/>
                <w:szCs w:val="24"/>
              </w:rPr>
            </w:pPr>
            <w:r w:rsidRPr="006A22F5">
              <w:rPr>
                <w:sz w:val="24"/>
                <w:szCs w:val="24"/>
              </w:rPr>
              <w:t>Тестирование (письменно)</w:t>
            </w:r>
          </w:p>
        </w:tc>
      </w:tr>
      <w:tr w:rsidR="003614E1" w:rsidTr="00A70BFE">
        <w:tc>
          <w:tcPr>
            <w:tcW w:w="1418" w:type="dxa"/>
            <w:vMerge w:val="restart"/>
          </w:tcPr>
          <w:p w:rsidR="003614E1" w:rsidRDefault="003614E1" w:rsidP="00A70BFE">
            <w:pPr>
              <w:pStyle w:val="a4"/>
              <w:jc w:val="center"/>
              <w:rPr>
                <w:b/>
                <w:sz w:val="24"/>
                <w:szCs w:val="24"/>
              </w:rPr>
            </w:pPr>
            <w:r>
              <w:rPr>
                <w:b/>
                <w:sz w:val="24"/>
                <w:szCs w:val="24"/>
              </w:rPr>
              <w:t>8</w:t>
            </w:r>
          </w:p>
        </w:tc>
        <w:tc>
          <w:tcPr>
            <w:tcW w:w="3827" w:type="dxa"/>
          </w:tcPr>
          <w:p w:rsidR="003614E1" w:rsidRPr="00B22195" w:rsidRDefault="003614E1" w:rsidP="00A70BFE">
            <w:pPr>
              <w:pStyle w:val="a4"/>
              <w:jc w:val="both"/>
              <w:rPr>
                <w:sz w:val="24"/>
                <w:szCs w:val="24"/>
              </w:rPr>
            </w:pPr>
            <w:r w:rsidRPr="00B22195">
              <w:rPr>
                <w:sz w:val="24"/>
                <w:szCs w:val="24"/>
              </w:rPr>
              <w:t>Литература</w:t>
            </w:r>
          </w:p>
        </w:tc>
        <w:tc>
          <w:tcPr>
            <w:tcW w:w="4111" w:type="dxa"/>
          </w:tcPr>
          <w:p w:rsidR="003614E1" w:rsidRDefault="003614E1" w:rsidP="00A70BFE">
            <w:pPr>
              <w:pStyle w:val="a4"/>
              <w:jc w:val="both"/>
              <w:rPr>
                <w:b/>
                <w:sz w:val="24"/>
                <w:szCs w:val="24"/>
              </w:rPr>
            </w:pPr>
            <w:r>
              <w:rPr>
                <w:sz w:val="24"/>
                <w:szCs w:val="24"/>
              </w:rPr>
              <w:t>Ответы на билеты (устно)</w:t>
            </w:r>
          </w:p>
        </w:tc>
      </w:tr>
      <w:tr w:rsidR="003614E1" w:rsidRPr="005D7EBC" w:rsidTr="00A70BFE">
        <w:tc>
          <w:tcPr>
            <w:tcW w:w="1418" w:type="dxa"/>
            <w:vMerge/>
          </w:tcPr>
          <w:p w:rsidR="003614E1" w:rsidRPr="005D7EBC" w:rsidRDefault="003614E1" w:rsidP="00A70BFE">
            <w:pPr>
              <w:pStyle w:val="a4"/>
              <w:jc w:val="both"/>
              <w:rPr>
                <w:sz w:val="24"/>
                <w:szCs w:val="24"/>
              </w:rPr>
            </w:pPr>
          </w:p>
        </w:tc>
        <w:tc>
          <w:tcPr>
            <w:tcW w:w="3827" w:type="dxa"/>
          </w:tcPr>
          <w:p w:rsidR="003614E1" w:rsidRPr="00B22195" w:rsidRDefault="003614E1" w:rsidP="00A70BFE">
            <w:pPr>
              <w:pStyle w:val="a4"/>
              <w:jc w:val="both"/>
              <w:rPr>
                <w:sz w:val="24"/>
                <w:szCs w:val="24"/>
              </w:rPr>
            </w:pPr>
            <w:r w:rsidRPr="00B22195">
              <w:rPr>
                <w:sz w:val="24"/>
                <w:szCs w:val="24"/>
              </w:rPr>
              <w:t>История</w:t>
            </w:r>
          </w:p>
        </w:tc>
        <w:tc>
          <w:tcPr>
            <w:tcW w:w="4111" w:type="dxa"/>
          </w:tcPr>
          <w:p w:rsidR="003614E1" w:rsidRPr="00FB3D4A" w:rsidRDefault="003614E1" w:rsidP="00A70BFE">
            <w:pPr>
              <w:pStyle w:val="a4"/>
              <w:jc w:val="both"/>
              <w:rPr>
                <w:sz w:val="24"/>
                <w:szCs w:val="24"/>
              </w:rPr>
            </w:pPr>
            <w:r>
              <w:rPr>
                <w:sz w:val="24"/>
                <w:szCs w:val="24"/>
              </w:rPr>
              <w:t>Ответы на билеты (устно)</w:t>
            </w:r>
          </w:p>
        </w:tc>
      </w:tr>
      <w:tr w:rsidR="003614E1" w:rsidRPr="005D7EBC" w:rsidTr="00A70BFE">
        <w:tc>
          <w:tcPr>
            <w:tcW w:w="1418" w:type="dxa"/>
            <w:vMerge/>
          </w:tcPr>
          <w:p w:rsidR="003614E1" w:rsidRPr="005D7EBC" w:rsidRDefault="003614E1" w:rsidP="00A70BFE">
            <w:pPr>
              <w:pStyle w:val="a4"/>
              <w:jc w:val="both"/>
              <w:rPr>
                <w:sz w:val="24"/>
                <w:szCs w:val="24"/>
              </w:rPr>
            </w:pPr>
          </w:p>
        </w:tc>
        <w:tc>
          <w:tcPr>
            <w:tcW w:w="3827" w:type="dxa"/>
          </w:tcPr>
          <w:p w:rsidR="003614E1" w:rsidRPr="00B22195" w:rsidRDefault="003614E1" w:rsidP="00A70BFE">
            <w:pPr>
              <w:pStyle w:val="a4"/>
              <w:jc w:val="both"/>
              <w:rPr>
                <w:sz w:val="24"/>
                <w:szCs w:val="24"/>
              </w:rPr>
            </w:pPr>
            <w:r w:rsidRPr="00B22195">
              <w:rPr>
                <w:sz w:val="24"/>
                <w:szCs w:val="24"/>
              </w:rPr>
              <w:t>Английский язык</w:t>
            </w:r>
          </w:p>
        </w:tc>
        <w:tc>
          <w:tcPr>
            <w:tcW w:w="4111" w:type="dxa"/>
          </w:tcPr>
          <w:p w:rsidR="003614E1" w:rsidRPr="005D7EBC" w:rsidRDefault="003614E1" w:rsidP="00A70BFE">
            <w:pPr>
              <w:pStyle w:val="a4"/>
              <w:jc w:val="both"/>
              <w:rPr>
                <w:sz w:val="24"/>
                <w:szCs w:val="24"/>
              </w:rPr>
            </w:pPr>
            <w:r w:rsidRPr="006A22F5">
              <w:rPr>
                <w:sz w:val="24"/>
                <w:szCs w:val="24"/>
              </w:rPr>
              <w:t>Тестирование (письменно</w:t>
            </w:r>
            <w:r>
              <w:rPr>
                <w:sz w:val="24"/>
                <w:szCs w:val="24"/>
              </w:rPr>
              <w:t>)</w:t>
            </w:r>
          </w:p>
        </w:tc>
      </w:tr>
    </w:tbl>
    <w:p w:rsidR="003614E1" w:rsidRDefault="003614E1" w:rsidP="00AA750E">
      <w:pPr>
        <w:pStyle w:val="a4"/>
        <w:rPr>
          <w:rFonts w:ascii="Times New Roman" w:hAnsi="Times New Roman" w:cs="Times New Roman"/>
          <w:b/>
          <w:sz w:val="24"/>
          <w:szCs w:val="24"/>
        </w:rPr>
      </w:pPr>
    </w:p>
    <w:p w:rsidR="003614E1" w:rsidRDefault="003614E1" w:rsidP="00F4605B">
      <w:pPr>
        <w:pStyle w:val="a4"/>
        <w:ind w:firstLine="708"/>
        <w:jc w:val="center"/>
        <w:rPr>
          <w:rFonts w:ascii="Times New Roman" w:hAnsi="Times New Roman" w:cs="Times New Roman"/>
          <w:b/>
          <w:sz w:val="24"/>
          <w:szCs w:val="24"/>
        </w:rPr>
      </w:pPr>
    </w:p>
    <w:p w:rsidR="00F4605B" w:rsidRDefault="00F4605B" w:rsidP="003614E1">
      <w:pPr>
        <w:pStyle w:val="a4"/>
        <w:ind w:firstLine="708"/>
        <w:jc w:val="center"/>
        <w:rPr>
          <w:rFonts w:ascii="Times New Roman" w:hAnsi="Times New Roman" w:cs="Times New Roman"/>
          <w:b/>
          <w:sz w:val="24"/>
          <w:szCs w:val="24"/>
        </w:rPr>
      </w:pPr>
      <w:r w:rsidRPr="009B6E1D">
        <w:rPr>
          <w:rFonts w:ascii="Times New Roman" w:hAnsi="Times New Roman" w:cs="Times New Roman"/>
          <w:b/>
          <w:sz w:val="24"/>
          <w:szCs w:val="24"/>
        </w:rPr>
        <w:t>Учебн</w:t>
      </w:r>
      <w:r w:rsidR="003614E1">
        <w:rPr>
          <w:rFonts w:ascii="Times New Roman" w:hAnsi="Times New Roman" w:cs="Times New Roman"/>
          <w:b/>
          <w:sz w:val="24"/>
          <w:szCs w:val="24"/>
        </w:rPr>
        <w:t>ый план на 2015-2016 учебный год</w:t>
      </w:r>
    </w:p>
    <w:p w:rsidR="003614E1" w:rsidRDefault="003614E1" w:rsidP="003614E1">
      <w:pPr>
        <w:pStyle w:val="a4"/>
        <w:ind w:firstLine="708"/>
        <w:rPr>
          <w:rFonts w:ascii="Times New Roman" w:hAnsi="Times New Roman" w:cs="Times New Roman"/>
          <w:b/>
          <w:sz w:val="24"/>
          <w:szCs w:val="24"/>
        </w:rPr>
      </w:pPr>
    </w:p>
    <w:tbl>
      <w:tblPr>
        <w:tblStyle w:val="a3"/>
        <w:tblpPr w:leftFromText="180" w:rightFromText="180" w:vertAnchor="text" w:horzAnchor="margin" w:tblpY="1"/>
        <w:tblW w:w="9464" w:type="dxa"/>
        <w:tblLayout w:type="fixed"/>
        <w:tblLook w:val="04A0" w:firstRow="1" w:lastRow="0" w:firstColumn="1" w:lastColumn="0" w:noHBand="0" w:noVBand="1"/>
      </w:tblPr>
      <w:tblGrid>
        <w:gridCol w:w="1526"/>
        <w:gridCol w:w="2429"/>
        <w:gridCol w:w="122"/>
        <w:gridCol w:w="1322"/>
        <w:gridCol w:w="613"/>
        <w:gridCol w:w="651"/>
        <w:gridCol w:w="685"/>
        <w:gridCol w:w="698"/>
        <w:gridCol w:w="667"/>
        <w:gridCol w:w="751"/>
      </w:tblGrid>
      <w:tr w:rsidR="003614E1" w:rsidRPr="00517029" w:rsidTr="00AA750E">
        <w:tc>
          <w:tcPr>
            <w:tcW w:w="1526" w:type="dxa"/>
            <w:vMerge w:val="restart"/>
          </w:tcPr>
          <w:p w:rsidR="003614E1" w:rsidRPr="00517029" w:rsidRDefault="003614E1" w:rsidP="003614E1">
            <w:r w:rsidRPr="00517029">
              <w:t>Предметные области</w:t>
            </w:r>
          </w:p>
        </w:tc>
        <w:tc>
          <w:tcPr>
            <w:tcW w:w="2429" w:type="dxa"/>
            <w:vMerge w:val="restart"/>
          </w:tcPr>
          <w:p w:rsidR="003614E1" w:rsidRPr="00517029" w:rsidRDefault="003614E1" w:rsidP="003614E1">
            <w:r w:rsidRPr="00517029">
              <w:t>Учебные предметы</w:t>
            </w:r>
          </w:p>
        </w:tc>
        <w:tc>
          <w:tcPr>
            <w:tcW w:w="1444" w:type="dxa"/>
            <w:gridSpan w:val="2"/>
            <w:vMerge w:val="restart"/>
          </w:tcPr>
          <w:p w:rsidR="003614E1" w:rsidRPr="00517029" w:rsidRDefault="003614E1" w:rsidP="003614E1">
            <w:r w:rsidRPr="00517029">
              <w:t>Уровень программы</w:t>
            </w:r>
          </w:p>
        </w:tc>
        <w:tc>
          <w:tcPr>
            <w:tcW w:w="4065" w:type="dxa"/>
            <w:gridSpan w:val="6"/>
          </w:tcPr>
          <w:p w:rsidR="003614E1" w:rsidRPr="00517029" w:rsidRDefault="003614E1" w:rsidP="003614E1">
            <w:pPr>
              <w:jc w:val="center"/>
            </w:pPr>
            <w:r w:rsidRPr="00517029">
              <w:t>Количество часов в неделю</w:t>
            </w:r>
          </w:p>
        </w:tc>
      </w:tr>
      <w:tr w:rsidR="003614E1" w:rsidRPr="00517029" w:rsidTr="00AA750E">
        <w:tc>
          <w:tcPr>
            <w:tcW w:w="1526" w:type="dxa"/>
            <w:vMerge/>
          </w:tcPr>
          <w:p w:rsidR="003614E1" w:rsidRPr="00517029" w:rsidRDefault="003614E1" w:rsidP="003614E1"/>
        </w:tc>
        <w:tc>
          <w:tcPr>
            <w:tcW w:w="2429" w:type="dxa"/>
            <w:vMerge/>
          </w:tcPr>
          <w:p w:rsidR="003614E1" w:rsidRPr="00517029" w:rsidRDefault="003614E1" w:rsidP="003614E1"/>
        </w:tc>
        <w:tc>
          <w:tcPr>
            <w:tcW w:w="1444" w:type="dxa"/>
            <w:gridSpan w:val="2"/>
            <w:vMerge/>
          </w:tcPr>
          <w:p w:rsidR="003614E1" w:rsidRPr="00517029" w:rsidRDefault="003614E1" w:rsidP="003614E1"/>
        </w:tc>
        <w:tc>
          <w:tcPr>
            <w:tcW w:w="613" w:type="dxa"/>
          </w:tcPr>
          <w:p w:rsidR="003614E1" w:rsidRPr="00517029" w:rsidRDefault="003614E1" w:rsidP="003614E1">
            <w:pPr>
              <w:rPr>
                <w:lang w:val="en-US"/>
              </w:rPr>
            </w:pPr>
            <w:r w:rsidRPr="00517029">
              <w:t>V</w:t>
            </w:r>
          </w:p>
        </w:tc>
        <w:tc>
          <w:tcPr>
            <w:tcW w:w="651" w:type="dxa"/>
          </w:tcPr>
          <w:p w:rsidR="003614E1" w:rsidRPr="00517029" w:rsidRDefault="003614E1" w:rsidP="003614E1">
            <w:pPr>
              <w:rPr>
                <w:lang w:val="en-US"/>
              </w:rPr>
            </w:pPr>
            <w:r w:rsidRPr="00517029">
              <w:rPr>
                <w:lang w:val="en-US"/>
              </w:rPr>
              <w:t>IV</w:t>
            </w:r>
          </w:p>
        </w:tc>
        <w:tc>
          <w:tcPr>
            <w:tcW w:w="685" w:type="dxa"/>
          </w:tcPr>
          <w:p w:rsidR="003614E1" w:rsidRPr="00517029" w:rsidRDefault="003614E1" w:rsidP="003614E1">
            <w:pPr>
              <w:rPr>
                <w:lang w:val="en-US"/>
              </w:rPr>
            </w:pPr>
            <w:r w:rsidRPr="00517029">
              <w:rPr>
                <w:lang w:val="en-US"/>
              </w:rPr>
              <w:t>VII</w:t>
            </w:r>
          </w:p>
        </w:tc>
        <w:tc>
          <w:tcPr>
            <w:tcW w:w="698" w:type="dxa"/>
          </w:tcPr>
          <w:p w:rsidR="003614E1" w:rsidRPr="00517029" w:rsidRDefault="003614E1" w:rsidP="003614E1">
            <w:pPr>
              <w:rPr>
                <w:lang w:val="en-US"/>
              </w:rPr>
            </w:pPr>
            <w:r w:rsidRPr="00517029">
              <w:rPr>
                <w:lang w:val="en-US"/>
              </w:rPr>
              <w:t>VIII</w:t>
            </w:r>
          </w:p>
        </w:tc>
        <w:tc>
          <w:tcPr>
            <w:tcW w:w="667" w:type="dxa"/>
          </w:tcPr>
          <w:p w:rsidR="003614E1" w:rsidRPr="00517029" w:rsidRDefault="003614E1" w:rsidP="003614E1">
            <w:r w:rsidRPr="00517029">
              <w:rPr>
                <w:lang w:val="en-US"/>
              </w:rPr>
              <w:t>IX</w:t>
            </w:r>
          </w:p>
        </w:tc>
        <w:tc>
          <w:tcPr>
            <w:tcW w:w="751" w:type="dxa"/>
          </w:tcPr>
          <w:p w:rsidR="003614E1" w:rsidRPr="00517029" w:rsidRDefault="003614E1" w:rsidP="003614E1">
            <w:r w:rsidRPr="00517029">
              <w:t>Всего</w:t>
            </w:r>
          </w:p>
        </w:tc>
      </w:tr>
      <w:tr w:rsidR="003614E1" w:rsidRPr="00517029" w:rsidTr="00AA750E">
        <w:tc>
          <w:tcPr>
            <w:tcW w:w="9464" w:type="dxa"/>
            <w:gridSpan w:val="10"/>
          </w:tcPr>
          <w:p w:rsidR="003614E1" w:rsidRPr="00517029" w:rsidRDefault="003614E1" w:rsidP="003614E1">
            <w:pPr>
              <w:jc w:val="center"/>
            </w:pPr>
            <w:r>
              <w:t>Инвариантная</w:t>
            </w:r>
            <w:r w:rsidRPr="00517029">
              <w:t xml:space="preserve"> часть</w:t>
            </w:r>
          </w:p>
        </w:tc>
      </w:tr>
      <w:tr w:rsidR="007521C7" w:rsidRPr="00517029" w:rsidTr="00AA750E">
        <w:tc>
          <w:tcPr>
            <w:tcW w:w="1526" w:type="dxa"/>
            <w:vMerge w:val="restart"/>
          </w:tcPr>
          <w:p w:rsidR="007521C7" w:rsidRPr="00517029" w:rsidRDefault="007521C7" w:rsidP="003614E1">
            <w:r w:rsidRPr="00517029">
              <w:t>Филология</w:t>
            </w:r>
          </w:p>
        </w:tc>
        <w:tc>
          <w:tcPr>
            <w:tcW w:w="2551" w:type="dxa"/>
            <w:gridSpan w:val="2"/>
          </w:tcPr>
          <w:p w:rsidR="007521C7" w:rsidRPr="00517029" w:rsidRDefault="007521C7" w:rsidP="003614E1">
            <w:r w:rsidRPr="00517029">
              <w:t>Русский язык</w:t>
            </w:r>
          </w:p>
        </w:tc>
        <w:tc>
          <w:tcPr>
            <w:tcW w:w="1322" w:type="dxa"/>
          </w:tcPr>
          <w:p w:rsidR="007521C7" w:rsidRPr="00517029" w:rsidRDefault="007521C7" w:rsidP="003614E1">
            <w:r w:rsidRPr="00517029">
              <w:t>базовый</w:t>
            </w:r>
          </w:p>
        </w:tc>
        <w:tc>
          <w:tcPr>
            <w:tcW w:w="613" w:type="dxa"/>
          </w:tcPr>
          <w:p w:rsidR="007521C7" w:rsidRPr="00517029" w:rsidRDefault="007521C7" w:rsidP="003614E1">
            <w:r>
              <w:t>5</w:t>
            </w:r>
          </w:p>
        </w:tc>
        <w:tc>
          <w:tcPr>
            <w:tcW w:w="651" w:type="dxa"/>
          </w:tcPr>
          <w:p w:rsidR="007521C7" w:rsidRPr="00517029" w:rsidRDefault="007521C7" w:rsidP="003614E1">
            <w:r w:rsidRPr="00517029">
              <w:t>6</w:t>
            </w:r>
          </w:p>
        </w:tc>
        <w:tc>
          <w:tcPr>
            <w:tcW w:w="685" w:type="dxa"/>
          </w:tcPr>
          <w:p w:rsidR="007521C7" w:rsidRPr="00517029" w:rsidRDefault="007521C7" w:rsidP="003614E1">
            <w:r w:rsidRPr="00517029">
              <w:t>4</w:t>
            </w:r>
          </w:p>
        </w:tc>
        <w:tc>
          <w:tcPr>
            <w:tcW w:w="698" w:type="dxa"/>
          </w:tcPr>
          <w:p w:rsidR="007521C7" w:rsidRPr="00517029" w:rsidRDefault="007521C7" w:rsidP="003614E1">
            <w:r w:rsidRPr="00517029">
              <w:t>3</w:t>
            </w:r>
          </w:p>
        </w:tc>
        <w:tc>
          <w:tcPr>
            <w:tcW w:w="667" w:type="dxa"/>
          </w:tcPr>
          <w:p w:rsidR="007521C7" w:rsidRPr="00517029" w:rsidRDefault="007521C7" w:rsidP="003614E1">
            <w:r>
              <w:t>3</w:t>
            </w:r>
          </w:p>
        </w:tc>
        <w:tc>
          <w:tcPr>
            <w:tcW w:w="751" w:type="dxa"/>
          </w:tcPr>
          <w:p w:rsidR="007521C7" w:rsidRPr="00517029" w:rsidRDefault="007521C7" w:rsidP="003614E1">
            <w:r>
              <w:t>25</w:t>
            </w:r>
          </w:p>
        </w:tc>
      </w:tr>
      <w:tr w:rsidR="007521C7" w:rsidRPr="00517029" w:rsidTr="00AA750E">
        <w:tc>
          <w:tcPr>
            <w:tcW w:w="1526" w:type="dxa"/>
            <w:vMerge/>
          </w:tcPr>
          <w:p w:rsidR="007521C7" w:rsidRPr="00517029" w:rsidRDefault="007521C7" w:rsidP="003614E1"/>
        </w:tc>
        <w:tc>
          <w:tcPr>
            <w:tcW w:w="2551" w:type="dxa"/>
            <w:gridSpan w:val="2"/>
          </w:tcPr>
          <w:p w:rsidR="007521C7" w:rsidRPr="00517029" w:rsidRDefault="007521C7" w:rsidP="003614E1">
            <w:r w:rsidRPr="00517029">
              <w:t>литература</w:t>
            </w:r>
          </w:p>
        </w:tc>
        <w:tc>
          <w:tcPr>
            <w:tcW w:w="1322" w:type="dxa"/>
          </w:tcPr>
          <w:p w:rsidR="007521C7" w:rsidRPr="00517029" w:rsidRDefault="007521C7" w:rsidP="003614E1">
            <w:r w:rsidRPr="00517029">
              <w:t>базовый</w:t>
            </w:r>
          </w:p>
        </w:tc>
        <w:tc>
          <w:tcPr>
            <w:tcW w:w="613" w:type="dxa"/>
          </w:tcPr>
          <w:p w:rsidR="007521C7" w:rsidRPr="00517029" w:rsidRDefault="007521C7" w:rsidP="003614E1">
            <w:r>
              <w:t>3</w:t>
            </w:r>
          </w:p>
        </w:tc>
        <w:tc>
          <w:tcPr>
            <w:tcW w:w="651" w:type="dxa"/>
          </w:tcPr>
          <w:p w:rsidR="007521C7" w:rsidRPr="00517029" w:rsidRDefault="007521C7" w:rsidP="003614E1">
            <w:r>
              <w:t>3</w:t>
            </w:r>
          </w:p>
        </w:tc>
        <w:tc>
          <w:tcPr>
            <w:tcW w:w="685" w:type="dxa"/>
          </w:tcPr>
          <w:p w:rsidR="007521C7" w:rsidRPr="00517029" w:rsidRDefault="007521C7" w:rsidP="003614E1">
            <w:r w:rsidRPr="00517029">
              <w:t>2</w:t>
            </w:r>
          </w:p>
        </w:tc>
        <w:tc>
          <w:tcPr>
            <w:tcW w:w="698" w:type="dxa"/>
          </w:tcPr>
          <w:p w:rsidR="007521C7" w:rsidRPr="00517029" w:rsidRDefault="007521C7" w:rsidP="003614E1">
            <w:r w:rsidRPr="00517029">
              <w:t>2</w:t>
            </w:r>
          </w:p>
        </w:tc>
        <w:tc>
          <w:tcPr>
            <w:tcW w:w="667" w:type="dxa"/>
          </w:tcPr>
          <w:p w:rsidR="007521C7" w:rsidRPr="00517029" w:rsidRDefault="007521C7" w:rsidP="003614E1">
            <w:r>
              <w:t>3</w:t>
            </w:r>
          </w:p>
        </w:tc>
        <w:tc>
          <w:tcPr>
            <w:tcW w:w="751" w:type="dxa"/>
          </w:tcPr>
          <w:p w:rsidR="007521C7" w:rsidRPr="00517029" w:rsidRDefault="007521C7" w:rsidP="003614E1">
            <w:r>
              <w:t>13</w:t>
            </w:r>
          </w:p>
        </w:tc>
      </w:tr>
      <w:tr w:rsidR="007521C7" w:rsidRPr="00517029" w:rsidTr="00AA750E">
        <w:trPr>
          <w:trHeight w:val="356"/>
        </w:trPr>
        <w:tc>
          <w:tcPr>
            <w:tcW w:w="1526" w:type="dxa"/>
            <w:vMerge/>
          </w:tcPr>
          <w:p w:rsidR="007521C7" w:rsidRPr="00517029" w:rsidRDefault="007521C7" w:rsidP="003614E1"/>
        </w:tc>
        <w:tc>
          <w:tcPr>
            <w:tcW w:w="2551" w:type="dxa"/>
            <w:gridSpan w:val="2"/>
            <w:vMerge w:val="restart"/>
          </w:tcPr>
          <w:p w:rsidR="007521C7" w:rsidRPr="00517029" w:rsidRDefault="007521C7" w:rsidP="003614E1">
            <w:r w:rsidRPr="00517029">
              <w:t>Иностранный язык /английский</w:t>
            </w:r>
          </w:p>
        </w:tc>
        <w:tc>
          <w:tcPr>
            <w:tcW w:w="1322" w:type="dxa"/>
          </w:tcPr>
          <w:p w:rsidR="007521C7" w:rsidRPr="00517029" w:rsidRDefault="007521C7" w:rsidP="003614E1">
            <w:r w:rsidRPr="00517029">
              <w:t>базовый</w:t>
            </w:r>
          </w:p>
        </w:tc>
        <w:tc>
          <w:tcPr>
            <w:tcW w:w="613" w:type="dxa"/>
          </w:tcPr>
          <w:p w:rsidR="007521C7" w:rsidRPr="00517029" w:rsidRDefault="007521C7" w:rsidP="003614E1">
            <w:r>
              <w:t>3+1</w:t>
            </w:r>
          </w:p>
        </w:tc>
        <w:tc>
          <w:tcPr>
            <w:tcW w:w="651" w:type="dxa"/>
          </w:tcPr>
          <w:p w:rsidR="007521C7" w:rsidRPr="00517029" w:rsidRDefault="007521C7" w:rsidP="003614E1">
            <w:r>
              <w:t>3+1</w:t>
            </w:r>
          </w:p>
        </w:tc>
        <w:tc>
          <w:tcPr>
            <w:tcW w:w="685" w:type="dxa"/>
          </w:tcPr>
          <w:p w:rsidR="007521C7" w:rsidRPr="00517029" w:rsidRDefault="007521C7" w:rsidP="003614E1">
            <w:r>
              <w:t>3+1</w:t>
            </w:r>
          </w:p>
        </w:tc>
        <w:tc>
          <w:tcPr>
            <w:tcW w:w="698" w:type="dxa"/>
          </w:tcPr>
          <w:p w:rsidR="007521C7" w:rsidRPr="00517029" w:rsidRDefault="007521C7" w:rsidP="003614E1"/>
        </w:tc>
        <w:tc>
          <w:tcPr>
            <w:tcW w:w="667" w:type="dxa"/>
          </w:tcPr>
          <w:p w:rsidR="007521C7" w:rsidRPr="00517029" w:rsidRDefault="007521C7" w:rsidP="003614E1"/>
        </w:tc>
        <w:tc>
          <w:tcPr>
            <w:tcW w:w="751" w:type="dxa"/>
          </w:tcPr>
          <w:p w:rsidR="007521C7" w:rsidRPr="00517029" w:rsidRDefault="007521C7" w:rsidP="003614E1">
            <w:r>
              <w:t>12</w:t>
            </w:r>
          </w:p>
        </w:tc>
      </w:tr>
      <w:tr w:rsidR="007521C7" w:rsidRPr="00517029" w:rsidTr="00AA750E">
        <w:trPr>
          <w:trHeight w:val="356"/>
        </w:trPr>
        <w:tc>
          <w:tcPr>
            <w:tcW w:w="1526" w:type="dxa"/>
            <w:vMerge/>
          </w:tcPr>
          <w:p w:rsidR="007521C7" w:rsidRPr="00517029" w:rsidRDefault="007521C7" w:rsidP="003614E1"/>
        </w:tc>
        <w:tc>
          <w:tcPr>
            <w:tcW w:w="2551" w:type="dxa"/>
            <w:gridSpan w:val="2"/>
            <w:vMerge/>
          </w:tcPr>
          <w:p w:rsidR="007521C7" w:rsidRPr="00517029" w:rsidRDefault="007521C7" w:rsidP="003614E1"/>
        </w:tc>
        <w:tc>
          <w:tcPr>
            <w:tcW w:w="1322" w:type="dxa"/>
          </w:tcPr>
          <w:p w:rsidR="007521C7" w:rsidRPr="00517029" w:rsidRDefault="007521C7" w:rsidP="003614E1">
            <w:r>
              <w:t>углубленный</w:t>
            </w:r>
          </w:p>
        </w:tc>
        <w:tc>
          <w:tcPr>
            <w:tcW w:w="613" w:type="dxa"/>
          </w:tcPr>
          <w:p w:rsidR="007521C7" w:rsidRDefault="007521C7" w:rsidP="003614E1"/>
        </w:tc>
        <w:tc>
          <w:tcPr>
            <w:tcW w:w="651" w:type="dxa"/>
          </w:tcPr>
          <w:p w:rsidR="007521C7" w:rsidRDefault="007521C7" w:rsidP="003614E1"/>
        </w:tc>
        <w:tc>
          <w:tcPr>
            <w:tcW w:w="685" w:type="dxa"/>
          </w:tcPr>
          <w:p w:rsidR="007521C7" w:rsidRDefault="007521C7" w:rsidP="003614E1"/>
        </w:tc>
        <w:tc>
          <w:tcPr>
            <w:tcW w:w="698" w:type="dxa"/>
          </w:tcPr>
          <w:p w:rsidR="007521C7" w:rsidRDefault="007521C7" w:rsidP="007521C7">
            <w:r>
              <w:t>3+2</w:t>
            </w:r>
          </w:p>
        </w:tc>
        <w:tc>
          <w:tcPr>
            <w:tcW w:w="667" w:type="dxa"/>
          </w:tcPr>
          <w:p w:rsidR="007521C7" w:rsidRDefault="007521C7" w:rsidP="003614E1">
            <w:r>
              <w:t>3+2</w:t>
            </w:r>
          </w:p>
        </w:tc>
        <w:tc>
          <w:tcPr>
            <w:tcW w:w="751" w:type="dxa"/>
          </w:tcPr>
          <w:p w:rsidR="007521C7" w:rsidRDefault="007521C7" w:rsidP="003614E1">
            <w:r>
              <w:t>10</w:t>
            </w:r>
          </w:p>
        </w:tc>
      </w:tr>
      <w:tr w:rsidR="003614E1" w:rsidRPr="00517029" w:rsidTr="00AA750E">
        <w:tc>
          <w:tcPr>
            <w:tcW w:w="1526" w:type="dxa"/>
            <w:vMerge w:val="restart"/>
          </w:tcPr>
          <w:p w:rsidR="003614E1" w:rsidRPr="00517029" w:rsidRDefault="003614E1" w:rsidP="003614E1">
            <w:r w:rsidRPr="00517029">
              <w:t>Математика и информатика</w:t>
            </w:r>
          </w:p>
        </w:tc>
        <w:tc>
          <w:tcPr>
            <w:tcW w:w="2551" w:type="dxa"/>
            <w:gridSpan w:val="2"/>
          </w:tcPr>
          <w:p w:rsidR="003614E1" w:rsidRPr="00517029" w:rsidRDefault="003614E1" w:rsidP="003614E1">
            <w:r w:rsidRPr="00517029">
              <w:t>математика</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5</w:t>
            </w:r>
          </w:p>
        </w:tc>
        <w:tc>
          <w:tcPr>
            <w:tcW w:w="651" w:type="dxa"/>
          </w:tcPr>
          <w:p w:rsidR="003614E1" w:rsidRPr="00517029" w:rsidRDefault="003614E1" w:rsidP="003614E1">
            <w:r w:rsidRPr="00517029">
              <w:t>5</w:t>
            </w:r>
          </w:p>
        </w:tc>
        <w:tc>
          <w:tcPr>
            <w:tcW w:w="685" w:type="dxa"/>
          </w:tcPr>
          <w:p w:rsidR="003614E1" w:rsidRPr="00517029" w:rsidRDefault="003614E1" w:rsidP="003614E1">
            <w:r w:rsidRPr="00517029">
              <w:t>-</w:t>
            </w:r>
          </w:p>
        </w:tc>
        <w:tc>
          <w:tcPr>
            <w:tcW w:w="698" w:type="dxa"/>
          </w:tcPr>
          <w:p w:rsidR="003614E1" w:rsidRPr="00517029" w:rsidRDefault="003614E1" w:rsidP="003614E1">
            <w:r w:rsidRPr="00517029">
              <w:t>-</w:t>
            </w:r>
          </w:p>
        </w:tc>
        <w:tc>
          <w:tcPr>
            <w:tcW w:w="667" w:type="dxa"/>
          </w:tcPr>
          <w:p w:rsidR="003614E1" w:rsidRPr="00517029" w:rsidRDefault="003614E1" w:rsidP="003614E1">
            <w:r>
              <w:t>-</w:t>
            </w:r>
          </w:p>
        </w:tc>
        <w:tc>
          <w:tcPr>
            <w:tcW w:w="751" w:type="dxa"/>
          </w:tcPr>
          <w:p w:rsidR="003614E1" w:rsidRPr="00517029" w:rsidRDefault="003614E1" w:rsidP="003614E1">
            <w:r>
              <w:t>11</w:t>
            </w:r>
          </w:p>
        </w:tc>
      </w:tr>
      <w:tr w:rsidR="003614E1" w:rsidRPr="00517029" w:rsidTr="00AA750E">
        <w:tc>
          <w:tcPr>
            <w:tcW w:w="1526" w:type="dxa"/>
            <w:vMerge/>
          </w:tcPr>
          <w:p w:rsidR="003614E1" w:rsidRPr="00517029" w:rsidRDefault="003614E1" w:rsidP="003614E1"/>
        </w:tc>
        <w:tc>
          <w:tcPr>
            <w:tcW w:w="2551" w:type="dxa"/>
            <w:gridSpan w:val="2"/>
          </w:tcPr>
          <w:p w:rsidR="003614E1" w:rsidRPr="00517029" w:rsidRDefault="003614E1" w:rsidP="003614E1">
            <w:r w:rsidRPr="00517029">
              <w:t>алгебра</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w:t>
            </w:r>
          </w:p>
        </w:tc>
        <w:tc>
          <w:tcPr>
            <w:tcW w:w="651" w:type="dxa"/>
          </w:tcPr>
          <w:p w:rsidR="003614E1" w:rsidRPr="00517029" w:rsidRDefault="003614E1" w:rsidP="003614E1">
            <w:r w:rsidRPr="00517029">
              <w:t>-</w:t>
            </w:r>
          </w:p>
        </w:tc>
        <w:tc>
          <w:tcPr>
            <w:tcW w:w="685" w:type="dxa"/>
          </w:tcPr>
          <w:p w:rsidR="003614E1" w:rsidRPr="00517029" w:rsidRDefault="003614E1" w:rsidP="003614E1">
            <w:r w:rsidRPr="00517029">
              <w:t>3</w:t>
            </w:r>
          </w:p>
        </w:tc>
        <w:tc>
          <w:tcPr>
            <w:tcW w:w="698" w:type="dxa"/>
          </w:tcPr>
          <w:p w:rsidR="003614E1" w:rsidRPr="00517029" w:rsidRDefault="003614E1" w:rsidP="003614E1">
            <w:r w:rsidRPr="00517029">
              <w:t>3</w:t>
            </w:r>
          </w:p>
        </w:tc>
        <w:tc>
          <w:tcPr>
            <w:tcW w:w="667" w:type="dxa"/>
          </w:tcPr>
          <w:p w:rsidR="003614E1" w:rsidRPr="00517029" w:rsidRDefault="003614E1" w:rsidP="003614E1">
            <w:r>
              <w:t>3</w:t>
            </w:r>
          </w:p>
        </w:tc>
        <w:tc>
          <w:tcPr>
            <w:tcW w:w="751" w:type="dxa"/>
          </w:tcPr>
          <w:p w:rsidR="003614E1" w:rsidRPr="00517029" w:rsidRDefault="003614E1" w:rsidP="003614E1">
            <w:r>
              <w:t>11</w:t>
            </w:r>
          </w:p>
        </w:tc>
      </w:tr>
      <w:tr w:rsidR="003614E1" w:rsidRPr="00517029" w:rsidTr="00AA750E">
        <w:tc>
          <w:tcPr>
            <w:tcW w:w="1526" w:type="dxa"/>
            <w:vMerge/>
          </w:tcPr>
          <w:p w:rsidR="003614E1" w:rsidRPr="00517029" w:rsidRDefault="003614E1" w:rsidP="003614E1"/>
        </w:tc>
        <w:tc>
          <w:tcPr>
            <w:tcW w:w="2551" w:type="dxa"/>
            <w:gridSpan w:val="2"/>
          </w:tcPr>
          <w:p w:rsidR="003614E1" w:rsidRPr="00517029" w:rsidRDefault="003614E1" w:rsidP="003614E1">
            <w:r w:rsidRPr="00517029">
              <w:t>геометрия</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w:t>
            </w:r>
          </w:p>
        </w:tc>
        <w:tc>
          <w:tcPr>
            <w:tcW w:w="651" w:type="dxa"/>
          </w:tcPr>
          <w:p w:rsidR="003614E1" w:rsidRPr="00517029" w:rsidRDefault="003614E1" w:rsidP="003614E1">
            <w:r w:rsidRPr="00517029">
              <w:t>-</w:t>
            </w:r>
          </w:p>
        </w:tc>
        <w:tc>
          <w:tcPr>
            <w:tcW w:w="685" w:type="dxa"/>
          </w:tcPr>
          <w:p w:rsidR="003614E1" w:rsidRPr="00517029" w:rsidRDefault="003614E1" w:rsidP="003614E1">
            <w:r w:rsidRPr="00517029">
              <w:t>2</w:t>
            </w:r>
          </w:p>
        </w:tc>
        <w:tc>
          <w:tcPr>
            <w:tcW w:w="698" w:type="dxa"/>
          </w:tcPr>
          <w:p w:rsidR="003614E1" w:rsidRPr="00517029" w:rsidRDefault="003614E1" w:rsidP="003614E1">
            <w:r w:rsidRPr="00517029">
              <w:t>2</w:t>
            </w:r>
          </w:p>
        </w:tc>
        <w:tc>
          <w:tcPr>
            <w:tcW w:w="667" w:type="dxa"/>
          </w:tcPr>
          <w:p w:rsidR="003614E1" w:rsidRPr="00517029" w:rsidRDefault="003614E1" w:rsidP="003614E1">
            <w:r>
              <w:t>2</w:t>
            </w:r>
          </w:p>
        </w:tc>
        <w:tc>
          <w:tcPr>
            <w:tcW w:w="751" w:type="dxa"/>
          </w:tcPr>
          <w:p w:rsidR="003614E1" w:rsidRPr="00517029" w:rsidRDefault="003614E1" w:rsidP="003614E1">
            <w:r>
              <w:t>6</w:t>
            </w:r>
          </w:p>
        </w:tc>
      </w:tr>
      <w:tr w:rsidR="003614E1" w:rsidRPr="00517029" w:rsidTr="00AA750E">
        <w:tc>
          <w:tcPr>
            <w:tcW w:w="1526" w:type="dxa"/>
            <w:vMerge/>
          </w:tcPr>
          <w:p w:rsidR="003614E1" w:rsidRPr="00517029" w:rsidRDefault="003614E1" w:rsidP="003614E1"/>
        </w:tc>
        <w:tc>
          <w:tcPr>
            <w:tcW w:w="2551" w:type="dxa"/>
            <w:gridSpan w:val="2"/>
          </w:tcPr>
          <w:p w:rsidR="003614E1" w:rsidRPr="00517029" w:rsidRDefault="003614E1" w:rsidP="003614E1">
            <w:r w:rsidRPr="00517029">
              <w:t>информатика</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w:t>
            </w:r>
          </w:p>
        </w:tc>
        <w:tc>
          <w:tcPr>
            <w:tcW w:w="651" w:type="dxa"/>
          </w:tcPr>
          <w:p w:rsidR="003614E1" w:rsidRPr="00517029" w:rsidRDefault="003614E1" w:rsidP="003614E1">
            <w:r w:rsidRPr="00517029">
              <w:t>-</w:t>
            </w:r>
          </w:p>
        </w:tc>
        <w:tc>
          <w:tcPr>
            <w:tcW w:w="685" w:type="dxa"/>
          </w:tcPr>
          <w:p w:rsidR="003614E1" w:rsidRPr="00517029" w:rsidRDefault="003614E1" w:rsidP="003614E1">
            <w:r>
              <w:t>1</w:t>
            </w:r>
          </w:p>
        </w:tc>
        <w:tc>
          <w:tcPr>
            <w:tcW w:w="698" w:type="dxa"/>
          </w:tcPr>
          <w:p w:rsidR="003614E1" w:rsidRPr="00517029" w:rsidRDefault="003614E1" w:rsidP="003614E1">
            <w:r w:rsidRPr="00517029">
              <w:t>1</w:t>
            </w:r>
          </w:p>
        </w:tc>
        <w:tc>
          <w:tcPr>
            <w:tcW w:w="667" w:type="dxa"/>
          </w:tcPr>
          <w:p w:rsidR="003614E1" w:rsidRPr="00517029" w:rsidRDefault="003614E1" w:rsidP="003614E1">
            <w:r>
              <w:t>1</w:t>
            </w:r>
          </w:p>
        </w:tc>
        <w:tc>
          <w:tcPr>
            <w:tcW w:w="751" w:type="dxa"/>
          </w:tcPr>
          <w:p w:rsidR="003614E1" w:rsidRPr="00517029" w:rsidRDefault="003614E1" w:rsidP="003614E1">
            <w:r>
              <w:t>3</w:t>
            </w:r>
          </w:p>
        </w:tc>
      </w:tr>
      <w:tr w:rsidR="003614E1" w:rsidRPr="00517029" w:rsidTr="00AA750E">
        <w:tc>
          <w:tcPr>
            <w:tcW w:w="1526" w:type="dxa"/>
            <w:vMerge w:val="restart"/>
          </w:tcPr>
          <w:p w:rsidR="003614E1" w:rsidRPr="00517029" w:rsidRDefault="003614E1" w:rsidP="003614E1">
            <w:r w:rsidRPr="00517029">
              <w:t>Общественно-научные предметы</w:t>
            </w:r>
          </w:p>
        </w:tc>
        <w:tc>
          <w:tcPr>
            <w:tcW w:w="2551" w:type="dxa"/>
            <w:gridSpan w:val="2"/>
          </w:tcPr>
          <w:p w:rsidR="003614E1" w:rsidRPr="00517029" w:rsidRDefault="003614E1" w:rsidP="003614E1">
            <w:r w:rsidRPr="00517029">
              <w:t>История</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2</w:t>
            </w:r>
          </w:p>
        </w:tc>
        <w:tc>
          <w:tcPr>
            <w:tcW w:w="651" w:type="dxa"/>
          </w:tcPr>
          <w:p w:rsidR="003614E1" w:rsidRPr="00517029" w:rsidRDefault="003614E1" w:rsidP="003614E1">
            <w:r w:rsidRPr="00517029">
              <w:t>2</w:t>
            </w:r>
          </w:p>
        </w:tc>
        <w:tc>
          <w:tcPr>
            <w:tcW w:w="685" w:type="dxa"/>
          </w:tcPr>
          <w:p w:rsidR="003614E1" w:rsidRPr="00517029" w:rsidRDefault="003614E1" w:rsidP="003614E1">
            <w:r w:rsidRPr="00517029">
              <w:t>2</w:t>
            </w:r>
          </w:p>
        </w:tc>
        <w:tc>
          <w:tcPr>
            <w:tcW w:w="698" w:type="dxa"/>
          </w:tcPr>
          <w:p w:rsidR="003614E1" w:rsidRPr="00517029" w:rsidRDefault="003614E1" w:rsidP="003614E1">
            <w:r w:rsidRPr="00517029">
              <w:t>2</w:t>
            </w:r>
          </w:p>
        </w:tc>
        <w:tc>
          <w:tcPr>
            <w:tcW w:w="667" w:type="dxa"/>
          </w:tcPr>
          <w:p w:rsidR="003614E1" w:rsidRPr="00517029" w:rsidRDefault="003614E1" w:rsidP="003614E1">
            <w:r>
              <w:t>3</w:t>
            </w:r>
          </w:p>
        </w:tc>
        <w:tc>
          <w:tcPr>
            <w:tcW w:w="751" w:type="dxa"/>
          </w:tcPr>
          <w:p w:rsidR="003614E1" w:rsidRPr="00517029" w:rsidRDefault="003614E1" w:rsidP="003614E1">
            <w:r>
              <w:t>11</w:t>
            </w:r>
          </w:p>
        </w:tc>
      </w:tr>
      <w:tr w:rsidR="003614E1" w:rsidRPr="00517029" w:rsidTr="00AA750E">
        <w:tc>
          <w:tcPr>
            <w:tcW w:w="1526" w:type="dxa"/>
            <w:vMerge/>
          </w:tcPr>
          <w:p w:rsidR="003614E1" w:rsidRPr="00517029" w:rsidRDefault="003614E1" w:rsidP="003614E1"/>
        </w:tc>
        <w:tc>
          <w:tcPr>
            <w:tcW w:w="2551" w:type="dxa"/>
            <w:gridSpan w:val="2"/>
          </w:tcPr>
          <w:p w:rsidR="003614E1" w:rsidRPr="00517029" w:rsidRDefault="003614E1" w:rsidP="003614E1">
            <w:r w:rsidRPr="00517029">
              <w:t>Обществознание</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t>1</w:t>
            </w:r>
          </w:p>
        </w:tc>
        <w:tc>
          <w:tcPr>
            <w:tcW w:w="651" w:type="dxa"/>
          </w:tcPr>
          <w:p w:rsidR="003614E1" w:rsidRPr="00517029" w:rsidRDefault="003614E1" w:rsidP="003614E1">
            <w:r w:rsidRPr="00517029">
              <w:t>1</w:t>
            </w:r>
          </w:p>
        </w:tc>
        <w:tc>
          <w:tcPr>
            <w:tcW w:w="685" w:type="dxa"/>
          </w:tcPr>
          <w:p w:rsidR="003614E1" w:rsidRPr="00517029" w:rsidRDefault="003614E1" w:rsidP="003614E1">
            <w:r w:rsidRPr="00517029">
              <w:t>1</w:t>
            </w:r>
          </w:p>
        </w:tc>
        <w:tc>
          <w:tcPr>
            <w:tcW w:w="698" w:type="dxa"/>
          </w:tcPr>
          <w:p w:rsidR="003614E1" w:rsidRPr="00517029" w:rsidRDefault="003614E1" w:rsidP="003614E1">
            <w:r w:rsidRPr="00517029">
              <w:t>1</w:t>
            </w:r>
          </w:p>
        </w:tc>
        <w:tc>
          <w:tcPr>
            <w:tcW w:w="667" w:type="dxa"/>
          </w:tcPr>
          <w:p w:rsidR="003614E1" w:rsidRPr="00517029" w:rsidRDefault="003614E1" w:rsidP="003614E1">
            <w:r>
              <w:t>1</w:t>
            </w:r>
          </w:p>
        </w:tc>
        <w:tc>
          <w:tcPr>
            <w:tcW w:w="751" w:type="dxa"/>
          </w:tcPr>
          <w:p w:rsidR="003614E1" w:rsidRPr="00517029" w:rsidRDefault="003614E1" w:rsidP="003614E1">
            <w:r>
              <w:t>5</w:t>
            </w:r>
          </w:p>
        </w:tc>
      </w:tr>
      <w:tr w:rsidR="003614E1" w:rsidRPr="00517029" w:rsidTr="00AA750E">
        <w:tc>
          <w:tcPr>
            <w:tcW w:w="1526" w:type="dxa"/>
            <w:vMerge/>
          </w:tcPr>
          <w:p w:rsidR="003614E1" w:rsidRPr="00517029" w:rsidRDefault="003614E1" w:rsidP="003614E1"/>
        </w:tc>
        <w:tc>
          <w:tcPr>
            <w:tcW w:w="2551" w:type="dxa"/>
            <w:gridSpan w:val="2"/>
          </w:tcPr>
          <w:p w:rsidR="003614E1" w:rsidRPr="00517029" w:rsidRDefault="003614E1" w:rsidP="003614E1">
            <w:r w:rsidRPr="00517029">
              <w:t>география</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t>1</w:t>
            </w:r>
          </w:p>
        </w:tc>
        <w:tc>
          <w:tcPr>
            <w:tcW w:w="651" w:type="dxa"/>
          </w:tcPr>
          <w:p w:rsidR="003614E1" w:rsidRPr="00517029" w:rsidRDefault="003614E1" w:rsidP="003614E1">
            <w:r w:rsidRPr="00517029">
              <w:t>1</w:t>
            </w:r>
          </w:p>
        </w:tc>
        <w:tc>
          <w:tcPr>
            <w:tcW w:w="685" w:type="dxa"/>
          </w:tcPr>
          <w:p w:rsidR="003614E1" w:rsidRPr="00517029" w:rsidRDefault="003614E1" w:rsidP="003614E1">
            <w:r w:rsidRPr="00517029">
              <w:t>2</w:t>
            </w:r>
          </w:p>
        </w:tc>
        <w:tc>
          <w:tcPr>
            <w:tcW w:w="698" w:type="dxa"/>
          </w:tcPr>
          <w:p w:rsidR="003614E1" w:rsidRPr="00517029" w:rsidRDefault="003614E1" w:rsidP="003614E1">
            <w:r w:rsidRPr="00517029">
              <w:t>2</w:t>
            </w:r>
          </w:p>
        </w:tc>
        <w:tc>
          <w:tcPr>
            <w:tcW w:w="667" w:type="dxa"/>
          </w:tcPr>
          <w:p w:rsidR="003614E1" w:rsidRPr="00517029" w:rsidRDefault="003614E1" w:rsidP="003614E1">
            <w:r>
              <w:t>2</w:t>
            </w:r>
          </w:p>
        </w:tc>
        <w:tc>
          <w:tcPr>
            <w:tcW w:w="751" w:type="dxa"/>
          </w:tcPr>
          <w:p w:rsidR="003614E1" w:rsidRPr="00517029" w:rsidRDefault="003614E1" w:rsidP="003614E1">
            <w:r>
              <w:t>8</w:t>
            </w:r>
          </w:p>
        </w:tc>
      </w:tr>
      <w:tr w:rsidR="003614E1" w:rsidRPr="00517029" w:rsidTr="00AA750E">
        <w:tc>
          <w:tcPr>
            <w:tcW w:w="1526" w:type="dxa"/>
            <w:vMerge w:val="restart"/>
          </w:tcPr>
          <w:p w:rsidR="003614E1" w:rsidRPr="00517029" w:rsidRDefault="003614E1" w:rsidP="003614E1">
            <w:r w:rsidRPr="00517029">
              <w:t>Естественно-научные предметы</w:t>
            </w:r>
          </w:p>
        </w:tc>
        <w:tc>
          <w:tcPr>
            <w:tcW w:w="2551" w:type="dxa"/>
            <w:gridSpan w:val="2"/>
          </w:tcPr>
          <w:p w:rsidR="003614E1" w:rsidRPr="00517029" w:rsidRDefault="003614E1" w:rsidP="003614E1">
            <w:r w:rsidRPr="00517029">
              <w:t>физика</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w:t>
            </w:r>
          </w:p>
        </w:tc>
        <w:tc>
          <w:tcPr>
            <w:tcW w:w="651" w:type="dxa"/>
          </w:tcPr>
          <w:p w:rsidR="003614E1" w:rsidRPr="00517029" w:rsidRDefault="003614E1" w:rsidP="003614E1">
            <w:r w:rsidRPr="00517029">
              <w:t>-</w:t>
            </w:r>
          </w:p>
        </w:tc>
        <w:tc>
          <w:tcPr>
            <w:tcW w:w="685" w:type="dxa"/>
          </w:tcPr>
          <w:p w:rsidR="003614E1" w:rsidRPr="00517029" w:rsidRDefault="003614E1" w:rsidP="003614E1">
            <w:r w:rsidRPr="00517029">
              <w:t>2</w:t>
            </w:r>
          </w:p>
        </w:tc>
        <w:tc>
          <w:tcPr>
            <w:tcW w:w="698" w:type="dxa"/>
          </w:tcPr>
          <w:p w:rsidR="003614E1" w:rsidRPr="00517029" w:rsidRDefault="003614E1" w:rsidP="003614E1">
            <w:r w:rsidRPr="00517029">
              <w:t>2</w:t>
            </w:r>
          </w:p>
        </w:tc>
        <w:tc>
          <w:tcPr>
            <w:tcW w:w="667" w:type="dxa"/>
          </w:tcPr>
          <w:p w:rsidR="003614E1" w:rsidRPr="00517029" w:rsidRDefault="003614E1" w:rsidP="003614E1">
            <w:r>
              <w:t>2</w:t>
            </w:r>
          </w:p>
        </w:tc>
        <w:tc>
          <w:tcPr>
            <w:tcW w:w="751" w:type="dxa"/>
          </w:tcPr>
          <w:p w:rsidR="003614E1" w:rsidRPr="00517029" w:rsidRDefault="003614E1" w:rsidP="003614E1">
            <w:r>
              <w:t>6</w:t>
            </w:r>
          </w:p>
        </w:tc>
      </w:tr>
      <w:tr w:rsidR="003614E1" w:rsidRPr="00517029" w:rsidTr="00AA750E">
        <w:tc>
          <w:tcPr>
            <w:tcW w:w="1526" w:type="dxa"/>
            <w:vMerge/>
          </w:tcPr>
          <w:p w:rsidR="003614E1" w:rsidRPr="00517029" w:rsidRDefault="003614E1" w:rsidP="003614E1"/>
        </w:tc>
        <w:tc>
          <w:tcPr>
            <w:tcW w:w="2551" w:type="dxa"/>
            <w:gridSpan w:val="2"/>
          </w:tcPr>
          <w:p w:rsidR="003614E1" w:rsidRPr="00517029" w:rsidRDefault="003614E1" w:rsidP="003614E1">
            <w:r w:rsidRPr="00517029">
              <w:t>химия</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w:t>
            </w:r>
          </w:p>
        </w:tc>
        <w:tc>
          <w:tcPr>
            <w:tcW w:w="651" w:type="dxa"/>
          </w:tcPr>
          <w:p w:rsidR="003614E1" w:rsidRPr="00517029" w:rsidRDefault="003614E1" w:rsidP="003614E1">
            <w:r w:rsidRPr="00517029">
              <w:t>-</w:t>
            </w:r>
          </w:p>
        </w:tc>
        <w:tc>
          <w:tcPr>
            <w:tcW w:w="685" w:type="dxa"/>
          </w:tcPr>
          <w:p w:rsidR="003614E1" w:rsidRPr="00517029" w:rsidRDefault="003614E1" w:rsidP="003614E1">
            <w:r w:rsidRPr="00517029">
              <w:t>-</w:t>
            </w:r>
          </w:p>
        </w:tc>
        <w:tc>
          <w:tcPr>
            <w:tcW w:w="698" w:type="dxa"/>
          </w:tcPr>
          <w:p w:rsidR="003614E1" w:rsidRPr="00517029" w:rsidRDefault="003614E1" w:rsidP="003614E1">
            <w:r w:rsidRPr="00517029">
              <w:t>2</w:t>
            </w:r>
          </w:p>
        </w:tc>
        <w:tc>
          <w:tcPr>
            <w:tcW w:w="667" w:type="dxa"/>
          </w:tcPr>
          <w:p w:rsidR="003614E1" w:rsidRPr="00517029" w:rsidRDefault="003614E1" w:rsidP="003614E1">
            <w:r>
              <w:t>2</w:t>
            </w:r>
          </w:p>
        </w:tc>
        <w:tc>
          <w:tcPr>
            <w:tcW w:w="751" w:type="dxa"/>
          </w:tcPr>
          <w:p w:rsidR="003614E1" w:rsidRPr="00517029" w:rsidRDefault="003614E1" w:rsidP="003614E1">
            <w:r>
              <w:t>4</w:t>
            </w:r>
          </w:p>
        </w:tc>
      </w:tr>
      <w:tr w:rsidR="003614E1" w:rsidRPr="00517029" w:rsidTr="00AA750E">
        <w:tc>
          <w:tcPr>
            <w:tcW w:w="1526" w:type="dxa"/>
            <w:vMerge/>
          </w:tcPr>
          <w:p w:rsidR="003614E1" w:rsidRPr="00517029" w:rsidRDefault="003614E1" w:rsidP="003614E1"/>
        </w:tc>
        <w:tc>
          <w:tcPr>
            <w:tcW w:w="2551" w:type="dxa"/>
            <w:gridSpan w:val="2"/>
          </w:tcPr>
          <w:p w:rsidR="003614E1" w:rsidRPr="00517029" w:rsidRDefault="003614E1" w:rsidP="003614E1">
            <w:r w:rsidRPr="00517029">
              <w:t>Биология</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t>1</w:t>
            </w:r>
          </w:p>
        </w:tc>
        <w:tc>
          <w:tcPr>
            <w:tcW w:w="651" w:type="dxa"/>
          </w:tcPr>
          <w:p w:rsidR="003614E1" w:rsidRPr="00517029" w:rsidRDefault="003614E1" w:rsidP="003614E1">
            <w:r w:rsidRPr="00517029">
              <w:t>1</w:t>
            </w:r>
          </w:p>
        </w:tc>
        <w:tc>
          <w:tcPr>
            <w:tcW w:w="685" w:type="dxa"/>
          </w:tcPr>
          <w:p w:rsidR="003614E1" w:rsidRPr="00517029" w:rsidRDefault="003614E1" w:rsidP="003614E1">
            <w:r w:rsidRPr="00517029">
              <w:t>2</w:t>
            </w:r>
          </w:p>
        </w:tc>
        <w:tc>
          <w:tcPr>
            <w:tcW w:w="698" w:type="dxa"/>
          </w:tcPr>
          <w:p w:rsidR="003614E1" w:rsidRPr="00517029" w:rsidRDefault="003614E1" w:rsidP="003614E1">
            <w:r w:rsidRPr="00517029">
              <w:t>2</w:t>
            </w:r>
          </w:p>
        </w:tc>
        <w:tc>
          <w:tcPr>
            <w:tcW w:w="667" w:type="dxa"/>
          </w:tcPr>
          <w:p w:rsidR="003614E1" w:rsidRPr="00517029" w:rsidRDefault="003614E1" w:rsidP="003614E1">
            <w:r>
              <w:t>2</w:t>
            </w:r>
          </w:p>
        </w:tc>
        <w:tc>
          <w:tcPr>
            <w:tcW w:w="751" w:type="dxa"/>
          </w:tcPr>
          <w:p w:rsidR="003614E1" w:rsidRPr="00517029" w:rsidRDefault="003614E1" w:rsidP="003614E1">
            <w:r>
              <w:t>8</w:t>
            </w:r>
          </w:p>
        </w:tc>
      </w:tr>
      <w:tr w:rsidR="003614E1" w:rsidRPr="00517029" w:rsidTr="00AA750E">
        <w:tc>
          <w:tcPr>
            <w:tcW w:w="1526" w:type="dxa"/>
            <w:vMerge w:val="restart"/>
          </w:tcPr>
          <w:p w:rsidR="003614E1" w:rsidRPr="00517029" w:rsidRDefault="003614E1" w:rsidP="003614E1">
            <w:r w:rsidRPr="00517029">
              <w:t>Искусство</w:t>
            </w:r>
          </w:p>
        </w:tc>
        <w:tc>
          <w:tcPr>
            <w:tcW w:w="2551" w:type="dxa"/>
            <w:gridSpan w:val="2"/>
          </w:tcPr>
          <w:p w:rsidR="003614E1" w:rsidRPr="008D2F97" w:rsidRDefault="003614E1" w:rsidP="003614E1">
            <w:r w:rsidRPr="008D2F97">
              <w:t xml:space="preserve">Музыка. </w:t>
            </w:r>
            <w:r w:rsidRPr="008D2F97">
              <w:rPr>
                <w:i/>
              </w:rPr>
              <w:t>Церковное пение</w:t>
            </w:r>
          </w:p>
        </w:tc>
        <w:tc>
          <w:tcPr>
            <w:tcW w:w="1322" w:type="dxa"/>
          </w:tcPr>
          <w:p w:rsidR="003614E1" w:rsidRPr="008D2F97" w:rsidRDefault="003614E1" w:rsidP="003614E1">
            <w:r w:rsidRPr="008D2F97">
              <w:t>базовый</w:t>
            </w:r>
          </w:p>
        </w:tc>
        <w:tc>
          <w:tcPr>
            <w:tcW w:w="613" w:type="dxa"/>
          </w:tcPr>
          <w:p w:rsidR="003614E1" w:rsidRPr="008D2F97" w:rsidRDefault="003614E1" w:rsidP="003614E1">
            <w:r w:rsidRPr="008D2F97">
              <w:t>1</w:t>
            </w:r>
          </w:p>
        </w:tc>
        <w:tc>
          <w:tcPr>
            <w:tcW w:w="651" w:type="dxa"/>
          </w:tcPr>
          <w:p w:rsidR="003614E1" w:rsidRPr="008D2F97" w:rsidRDefault="003614E1" w:rsidP="003614E1">
            <w:r w:rsidRPr="008D2F97">
              <w:t>1</w:t>
            </w:r>
          </w:p>
        </w:tc>
        <w:tc>
          <w:tcPr>
            <w:tcW w:w="685" w:type="dxa"/>
          </w:tcPr>
          <w:p w:rsidR="003614E1" w:rsidRPr="008D2F97" w:rsidRDefault="003614E1" w:rsidP="003614E1">
            <w:r w:rsidRPr="008D2F97">
              <w:t>1</w:t>
            </w:r>
          </w:p>
        </w:tc>
        <w:tc>
          <w:tcPr>
            <w:tcW w:w="698" w:type="dxa"/>
          </w:tcPr>
          <w:p w:rsidR="003614E1" w:rsidRPr="008D2F97" w:rsidRDefault="003614E1" w:rsidP="003614E1">
            <w:r>
              <w:t>-</w:t>
            </w:r>
          </w:p>
        </w:tc>
        <w:tc>
          <w:tcPr>
            <w:tcW w:w="667" w:type="dxa"/>
          </w:tcPr>
          <w:p w:rsidR="003614E1" w:rsidRPr="008D2F97" w:rsidRDefault="003614E1" w:rsidP="003614E1">
            <w:r w:rsidRPr="008D2F97">
              <w:t>-</w:t>
            </w:r>
          </w:p>
        </w:tc>
        <w:tc>
          <w:tcPr>
            <w:tcW w:w="751" w:type="dxa"/>
          </w:tcPr>
          <w:p w:rsidR="003614E1" w:rsidRPr="00517029" w:rsidRDefault="003614E1" w:rsidP="003614E1">
            <w:r>
              <w:t>3</w:t>
            </w:r>
          </w:p>
        </w:tc>
      </w:tr>
      <w:tr w:rsidR="003614E1" w:rsidRPr="00517029" w:rsidTr="00AA750E">
        <w:tc>
          <w:tcPr>
            <w:tcW w:w="1526" w:type="dxa"/>
            <w:vMerge/>
          </w:tcPr>
          <w:p w:rsidR="003614E1" w:rsidRPr="00517029" w:rsidRDefault="003614E1" w:rsidP="003614E1"/>
        </w:tc>
        <w:tc>
          <w:tcPr>
            <w:tcW w:w="2551" w:type="dxa"/>
            <w:gridSpan w:val="2"/>
          </w:tcPr>
          <w:p w:rsidR="003614E1" w:rsidRPr="00517029" w:rsidRDefault="003614E1" w:rsidP="003614E1">
            <w:r w:rsidRPr="00517029">
              <w:t>Изобразительное искусство</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1</w:t>
            </w:r>
          </w:p>
        </w:tc>
        <w:tc>
          <w:tcPr>
            <w:tcW w:w="651" w:type="dxa"/>
          </w:tcPr>
          <w:p w:rsidR="003614E1" w:rsidRPr="00517029" w:rsidRDefault="003614E1" w:rsidP="003614E1">
            <w:r w:rsidRPr="00517029">
              <w:t>1</w:t>
            </w:r>
          </w:p>
        </w:tc>
        <w:tc>
          <w:tcPr>
            <w:tcW w:w="685" w:type="dxa"/>
          </w:tcPr>
          <w:p w:rsidR="003614E1" w:rsidRPr="00517029" w:rsidRDefault="003614E1" w:rsidP="003614E1">
            <w:r w:rsidRPr="00517029">
              <w:t>1</w:t>
            </w:r>
          </w:p>
        </w:tc>
        <w:tc>
          <w:tcPr>
            <w:tcW w:w="698" w:type="dxa"/>
          </w:tcPr>
          <w:p w:rsidR="003614E1" w:rsidRPr="00517029" w:rsidRDefault="003614E1" w:rsidP="003614E1">
            <w:r>
              <w:t>1</w:t>
            </w:r>
          </w:p>
        </w:tc>
        <w:tc>
          <w:tcPr>
            <w:tcW w:w="667" w:type="dxa"/>
          </w:tcPr>
          <w:p w:rsidR="003614E1" w:rsidRPr="00517029" w:rsidRDefault="003614E1" w:rsidP="003614E1">
            <w:r>
              <w:t>-</w:t>
            </w:r>
          </w:p>
        </w:tc>
        <w:tc>
          <w:tcPr>
            <w:tcW w:w="751" w:type="dxa"/>
          </w:tcPr>
          <w:p w:rsidR="003614E1" w:rsidRPr="00517029" w:rsidRDefault="003614E1" w:rsidP="003614E1">
            <w:r>
              <w:t>4</w:t>
            </w:r>
          </w:p>
        </w:tc>
      </w:tr>
      <w:tr w:rsidR="003614E1" w:rsidRPr="00517029" w:rsidTr="00AA750E">
        <w:tc>
          <w:tcPr>
            <w:tcW w:w="1526" w:type="dxa"/>
          </w:tcPr>
          <w:p w:rsidR="003614E1" w:rsidRPr="00517029" w:rsidRDefault="003614E1" w:rsidP="003614E1">
            <w:r w:rsidRPr="00517029">
              <w:t>технология</w:t>
            </w:r>
          </w:p>
        </w:tc>
        <w:tc>
          <w:tcPr>
            <w:tcW w:w="2551" w:type="dxa"/>
            <w:gridSpan w:val="2"/>
          </w:tcPr>
          <w:p w:rsidR="003614E1" w:rsidRPr="00517029" w:rsidRDefault="003614E1" w:rsidP="003614E1">
            <w:r w:rsidRPr="00517029">
              <w:t>технология</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2</w:t>
            </w:r>
            <w:r>
              <w:t>/2</w:t>
            </w:r>
          </w:p>
        </w:tc>
        <w:tc>
          <w:tcPr>
            <w:tcW w:w="651" w:type="dxa"/>
          </w:tcPr>
          <w:p w:rsidR="003614E1" w:rsidRPr="00517029" w:rsidRDefault="003614E1" w:rsidP="003614E1">
            <w:r w:rsidRPr="00517029">
              <w:t>2</w:t>
            </w:r>
            <w:r>
              <w:t>/2</w:t>
            </w:r>
          </w:p>
        </w:tc>
        <w:tc>
          <w:tcPr>
            <w:tcW w:w="685" w:type="dxa"/>
          </w:tcPr>
          <w:p w:rsidR="003614E1" w:rsidRPr="00517029" w:rsidRDefault="00AD4558" w:rsidP="00AD4558">
            <w:r>
              <w:t>2</w:t>
            </w:r>
            <w:r w:rsidR="003614E1">
              <w:t>/</w:t>
            </w:r>
            <w:r>
              <w:t>2</w:t>
            </w:r>
          </w:p>
        </w:tc>
        <w:tc>
          <w:tcPr>
            <w:tcW w:w="698" w:type="dxa"/>
          </w:tcPr>
          <w:p w:rsidR="003614E1" w:rsidRPr="00517029" w:rsidRDefault="003614E1" w:rsidP="003614E1">
            <w:r w:rsidRPr="00517029">
              <w:t>1</w:t>
            </w:r>
            <w:r>
              <w:t>/1</w:t>
            </w:r>
          </w:p>
        </w:tc>
        <w:tc>
          <w:tcPr>
            <w:tcW w:w="667" w:type="dxa"/>
          </w:tcPr>
          <w:p w:rsidR="003614E1" w:rsidRPr="00517029" w:rsidRDefault="003614E1" w:rsidP="003614E1">
            <w:r>
              <w:t>-</w:t>
            </w:r>
          </w:p>
        </w:tc>
        <w:tc>
          <w:tcPr>
            <w:tcW w:w="751" w:type="dxa"/>
          </w:tcPr>
          <w:p w:rsidR="003614E1" w:rsidRPr="00517029" w:rsidRDefault="00AD4558" w:rsidP="00AD4558">
            <w:r>
              <w:t>7</w:t>
            </w:r>
            <w:r w:rsidR="003614E1">
              <w:t>/</w:t>
            </w:r>
            <w:r>
              <w:t>7</w:t>
            </w:r>
          </w:p>
        </w:tc>
      </w:tr>
      <w:tr w:rsidR="003614E1" w:rsidRPr="00517029" w:rsidTr="00AA750E">
        <w:tc>
          <w:tcPr>
            <w:tcW w:w="1526" w:type="dxa"/>
            <w:vMerge w:val="restart"/>
          </w:tcPr>
          <w:p w:rsidR="003614E1" w:rsidRPr="00517029" w:rsidRDefault="003614E1" w:rsidP="003614E1">
            <w:r w:rsidRPr="00517029">
              <w:t>Физическая культура и основы безопасности жизнедеятельности</w:t>
            </w:r>
          </w:p>
        </w:tc>
        <w:tc>
          <w:tcPr>
            <w:tcW w:w="2551" w:type="dxa"/>
            <w:gridSpan w:val="2"/>
          </w:tcPr>
          <w:p w:rsidR="003614E1" w:rsidRPr="00517029" w:rsidRDefault="003614E1" w:rsidP="003614E1">
            <w:r w:rsidRPr="00517029">
              <w:t>ОБЖ</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w:t>
            </w:r>
          </w:p>
        </w:tc>
        <w:tc>
          <w:tcPr>
            <w:tcW w:w="651" w:type="dxa"/>
          </w:tcPr>
          <w:p w:rsidR="003614E1" w:rsidRPr="00517029" w:rsidRDefault="003614E1" w:rsidP="003614E1">
            <w:r w:rsidRPr="00517029">
              <w:t>-</w:t>
            </w:r>
          </w:p>
        </w:tc>
        <w:tc>
          <w:tcPr>
            <w:tcW w:w="685" w:type="dxa"/>
          </w:tcPr>
          <w:p w:rsidR="003614E1" w:rsidRPr="00517029" w:rsidRDefault="00AD4558" w:rsidP="00AD4558">
            <w:r>
              <w:t>-</w:t>
            </w:r>
          </w:p>
        </w:tc>
        <w:tc>
          <w:tcPr>
            <w:tcW w:w="698" w:type="dxa"/>
          </w:tcPr>
          <w:p w:rsidR="003614E1" w:rsidRPr="00517029" w:rsidRDefault="003614E1" w:rsidP="003614E1">
            <w:r w:rsidRPr="00517029">
              <w:t>1</w:t>
            </w:r>
          </w:p>
        </w:tc>
        <w:tc>
          <w:tcPr>
            <w:tcW w:w="667" w:type="dxa"/>
          </w:tcPr>
          <w:p w:rsidR="003614E1" w:rsidRPr="00517029" w:rsidRDefault="003614E1" w:rsidP="003614E1">
            <w:r>
              <w:t>1</w:t>
            </w:r>
          </w:p>
        </w:tc>
        <w:tc>
          <w:tcPr>
            <w:tcW w:w="751" w:type="dxa"/>
          </w:tcPr>
          <w:p w:rsidR="003614E1" w:rsidRPr="00517029" w:rsidRDefault="00AD4558" w:rsidP="00AD4558">
            <w:r>
              <w:t>2</w:t>
            </w:r>
          </w:p>
        </w:tc>
      </w:tr>
      <w:tr w:rsidR="003614E1" w:rsidRPr="00517029" w:rsidTr="00AA750E">
        <w:tc>
          <w:tcPr>
            <w:tcW w:w="1526" w:type="dxa"/>
            <w:vMerge/>
          </w:tcPr>
          <w:p w:rsidR="003614E1" w:rsidRPr="00517029" w:rsidRDefault="003614E1" w:rsidP="003614E1"/>
        </w:tc>
        <w:tc>
          <w:tcPr>
            <w:tcW w:w="2551" w:type="dxa"/>
            <w:gridSpan w:val="2"/>
          </w:tcPr>
          <w:p w:rsidR="003614E1" w:rsidRPr="00517029" w:rsidRDefault="003614E1" w:rsidP="003614E1">
            <w:r w:rsidRPr="00517029">
              <w:t>Физическая культура</w:t>
            </w:r>
          </w:p>
        </w:tc>
        <w:tc>
          <w:tcPr>
            <w:tcW w:w="1322" w:type="dxa"/>
          </w:tcPr>
          <w:p w:rsidR="003614E1" w:rsidRPr="00517029" w:rsidRDefault="003614E1" w:rsidP="003614E1">
            <w:r w:rsidRPr="00517029">
              <w:t>базовый</w:t>
            </w:r>
          </w:p>
        </w:tc>
        <w:tc>
          <w:tcPr>
            <w:tcW w:w="613" w:type="dxa"/>
          </w:tcPr>
          <w:p w:rsidR="003614E1" w:rsidRPr="00517029" w:rsidRDefault="003614E1" w:rsidP="003614E1">
            <w:r w:rsidRPr="00517029">
              <w:t>3</w:t>
            </w:r>
          </w:p>
        </w:tc>
        <w:tc>
          <w:tcPr>
            <w:tcW w:w="651" w:type="dxa"/>
          </w:tcPr>
          <w:p w:rsidR="003614E1" w:rsidRPr="00517029" w:rsidRDefault="003614E1" w:rsidP="003614E1">
            <w:r w:rsidRPr="00517029">
              <w:t>3</w:t>
            </w:r>
          </w:p>
        </w:tc>
        <w:tc>
          <w:tcPr>
            <w:tcW w:w="685" w:type="dxa"/>
          </w:tcPr>
          <w:p w:rsidR="003614E1" w:rsidRPr="00517029" w:rsidRDefault="003614E1" w:rsidP="003614E1">
            <w:r w:rsidRPr="00517029">
              <w:t>3</w:t>
            </w:r>
          </w:p>
        </w:tc>
        <w:tc>
          <w:tcPr>
            <w:tcW w:w="698" w:type="dxa"/>
          </w:tcPr>
          <w:p w:rsidR="003614E1" w:rsidRPr="00517029" w:rsidRDefault="003614E1" w:rsidP="003614E1">
            <w:r w:rsidRPr="00517029">
              <w:t>3</w:t>
            </w:r>
          </w:p>
        </w:tc>
        <w:tc>
          <w:tcPr>
            <w:tcW w:w="667" w:type="dxa"/>
          </w:tcPr>
          <w:p w:rsidR="003614E1" w:rsidRPr="00517029" w:rsidRDefault="003614E1" w:rsidP="003614E1">
            <w:r>
              <w:t>3</w:t>
            </w:r>
          </w:p>
        </w:tc>
        <w:tc>
          <w:tcPr>
            <w:tcW w:w="751" w:type="dxa"/>
          </w:tcPr>
          <w:p w:rsidR="003614E1" w:rsidRPr="00517029" w:rsidRDefault="003614E1" w:rsidP="003614E1">
            <w:r>
              <w:t>15</w:t>
            </w:r>
          </w:p>
        </w:tc>
      </w:tr>
      <w:tr w:rsidR="003614E1" w:rsidRPr="00517029" w:rsidTr="00AA750E">
        <w:tc>
          <w:tcPr>
            <w:tcW w:w="5399" w:type="dxa"/>
            <w:gridSpan w:val="4"/>
          </w:tcPr>
          <w:p w:rsidR="003614E1" w:rsidRPr="00517029" w:rsidRDefault="003614E1" w:rsidP="003614E1">
            <w:pPr>
              <w:jc w:val="center"/>
              <w:rPr>
                <w:b/>
              </w:rPr>
            </w:pPr>
            <w:r w:rsidRPr="00517029">
              <w:rPr>
                <w:b/>
              </w:rPr>
              <w:t>Объем учебной нагрузки</w:t>
            </w:r>
          </w:p>
        </w:tc>
        <w:tc>
          <w:tcPr>
            <w:tcW w:w="613" w:type="dxa"/>
          </w:tcPr>
          <w:p w:rsidR="003614E1" w:rsidRPr="00517029" w:rsidRDefault="003614E1" w:rsidP="003614E1">
            <w:pPr>
              <w:rPr>
                <w:b/>
              </w:rPr>
            </w:pPr>
            <w:r>
              <w:rPr>
                <w:b/>
              </w:rPr>
              <w:t>29</w:t>
            </w:r>
          </w:p>
        </w:tc>
        <w:tc>
          <w:tcPr>
            <w:tcW w:w="651" w:type="dxa"/>
          </w:tcPr>
          <w:p w:rsidR="003614E1" w:rsidRPr="00517029" w:rsidRDefault="003614E1" w:rsidP="003614E1">
            <w:pPr>
              <w:rPr>
                <w:b/>
              </w:rPr>
            </w:pPr>
            <w:r>
              <w:rPr>
                <w:b/>
              </w:rPr>
              <w:t>30</w:t>
            </w:r>
          </w:p>
        </w:tc>
        <w:tc>
          <w:tcPr>
            <w:tcW w:w="685" w:type="dxa"/>
          </w:tcPr>
          <w:p w:rsidR="003614E1" w:rsidRPr="00517029" w:rsidRDefault="003614E1" w:rsidP="003614E1">
            <w:pPr>
              <w:rPr>
                <w:b/>
              </w:rPr>
            </w:pPr>
            <w:r>
              <w:rPr>
                <w:b/>
              </w:rPr>
              <w:t>32</w:t>
            </w:r>
          </w:p>
        </w:tc>
        <w:tc>
          <w:tcPr>
            <w:tcW w:w="698" w:type="dxa"/>
          </w:tcPr>
          <w:p w:rsidR="003614E1" w:rsidRPr="002B0485" w:rsidRDefault="003614E1" w:rsidP="003614E1">
            <w:pPr>
              <w:rPr>
                <w:b/>
                <w:i/>
                <w:color w:val="FF0000"/>
              </w:rPr>
            </w:pPr>
            <w:r>
              <w:rPr>
                <w:b/>
              </w:rPr>
              <w:t>33</w:t>
            </w:r>
          </w:p>
        </w:tc>
        <w:tc>
          <w:tcPr>
            <w:tcW w:w="667" w:type="dxa"/>
          </w:tcPr>
          <w:p w:rsidR="003614E1" w:rsidRPr="00517029" w:rsidRDefault="003614E1" w:rsidP="003614E1">
            <w:pPr>
              <w:rPr>
                <w:b/>
              </w:rPr>
            </w:pPr>
            <w:r>
              <w:rPr>
                <w:b/>
              </w:rPr>
              <w:t>33</w:t>
            </w:r>
          </w:p>
        </w:tc>
        <w:tc>
          <w:tcPr>
            <w:tcW w:w="751" w:type="dxa"/>
          </w:tcPr>
          <w:p w:rsidR="003614E1" w:rsidRPr="00517029" w:rsidRDefault="003614E1" w:rsidP="003614E1">
            <w:pPr>
              <w:rPr>
                <w:b/>
              </w:rPr>
            </w:pPr>
            <w:r>
              <w:rPr>
                <w:b/>
              </w:rPr>
              <w:t>157</w:t>
            </w:r>
          </w:p>
        </w:tc>
      </w:tr>
      <w:tr w:rsidR="003614E1" w:rsidRPr="00517029" w:rsidTr="00AA750E">
        <w:tc>
          <w:tcPr>
            <w:tcW w:w="5399" w:type="dxa"/>
            <w:gridSpan w:val="4"/>
          </w:tcPr>
          <w:p w:rsidR="003614E1" w:rsidRPr="00517029" w:rsidRDefault="003614E1" w:rsidP="003614E1">
            <w:pPr>
              <w:jc w:val="center"/>
              <w:rPr>
                <w:i/>
              </w:rPr>
            </w:pPr>
            <w:r w:rsidRPr="00517029">
              <w:rPr>
                <w:i/>
              </w:rPr>
              <w:t xml:space="preserve">Минимальный объем учебной нагрузки </w:t>
            </w:r>
          </w:p>
        </w:tc>
        <w:tc>
          <w:tcPr>
            <w:tcW w:w="613" w:type="dxa"/>
          </w:tcPr>
          <w:p w:rsidR="003614E1" w:rsidRPr="00517029" w:rsidRDefault="003614E1" w:rsidP="003614E1">
            <w:pPr>
              <w:rPr>
                <w:i/>
              </w:rPr>
            </w:pPr>
            <w:r w:rsidRPr="00517029">
              <w:rPr>
                <w:i/>
              </w:rPr>
              <w:t>2</w:t>
            </w:r>
            <w:r>
              <w:rPr>
                <w:i/>
              </w:rPr>
              <w:t>8</w:t>
            </w:r>
          </w:p>
        </w:tc>
        <w:tc>
          <w:tcPr>
            <w:tcW w:w="651" w:type="dxa"/>
          </w:tcPr>
          <w:p w:rsidR="003614E1" w:rsidRPr="00517029" w:rsidRDefault="003614E1" w:rsidP="003614E1">
            <w:pPr>
              <w:rPr>
                <w:i/>
              </w:rPr>
            </w:pPr>
            <w:r w:rsidRPr="00517029">
              <w:rPr>
                <w:i/>
              </w:rPr>
              <w:t>2</w:t>
            </w:r>
            <w:r>
              <w:rPr>
                <w:i/>
              </w:rPr>
              <w:t>9</w:t>
            </w:r>
          </w:p>
        </w:tc>
        <w:tc>
          <w:tcPr>
            <w:tcW w:w="685" w:type="dxa"/>
          </w:tcPr>
          <w:p w:rsidR="003614E1" w:rsidRPr="00517029" w:rsidRDefault="003614E1" w:rsidP="003614E1">
            <w:pPr>
              <w:rPr>
                <w:i/>
              </w:rPr>
            </w:pPr>
            <w:r w:rsidRPr="00517029">
              <w:rPr>
                <w:i/>
              </w:rPr>
              <w:t>3</w:t>
            </w:r>
            <w:r>
              <w:rPr>
                <w:i/>
              </w:rPr>
              <w:t>1</w:t>
            </w:r>
          </w:p>
        </w:tc>
        <w:tc>
          <w:tcPr>
            <w:tcW w:w="698" w:type="dxa"/>
          </w:tcPr>
          <w:p w:rsidR="003614E1" w:rsidRPr="00517029" w:rsidRDefault="003614E1" w:rsidP="003614E1">
            <w:pPr>
              <w:rPr>
                <w:i/>
              </w:rPr>
            </w:pPr>
            <w:r w:rsidRPr="00517029">
              <w:rPr>
                <w:i/>
              </w:rPr>
              <w:t>31</w:t>
            </w:r>
          </w:p>
        </w:tc>
        <w:tc>
          <w:tcPr>
            <w:tcW w:w="667" w:type="dxa"/>
          </w:tcPr>
          <w:p w:rsidR="003614E1" w:rsidRPr="00517029" w:rsidRDefault="003614E1" w:rsidP="003614E1">
            <w:pPr>
              <w:rPr>
                <w:i/>
              </w:rPr>
            </w:pPr>
            <w:r>
              <w:rPr>
                <w:i/>
              </w:rPr>
              <w:t>31</w:t>
            </w:r>
          </w:p>
        </w:tc>
        <w:tc>
          <w:tcPr>
            <w:tcW w:w="751" w:type="dxa"/>
          </w:tcPr>
          <w:p w:rsidR="003614E1" w:rsidRPr="00517029" w:rsidRDefault="003614E1" w:rsidP="003614E1">
            <w:pPr>
              <w:rPr>
                <w:i/>
              </w:rPr>
            </w:pPr>
          </w:p>
        </w:tc>
      </w:tr>
      <w:tr w:rsidR="003614E1" w:rsidRPr="00517029" w:rsidTr="00AA750E">
        <w:tc>
          <w:tcPr>
            <w:tcW w:w="5399" w:type="dxa"/>
            <w:gridSpan w:val="4"/>
          </w:tcPr>
          <w:p w:rsidR="003614E1" w:rsidRPr="006D50A1" w:rsidRDefault="003614E1" w:rsidP="003614E1">
            <w:pPr>
              <w:jc w:val="center"/>
              <w:rPr>
                <w:i/>
              </w:rPr>
            </w:pPr>
            <w:r w:rsidRPr="006D50A1">
              <w:rPr>
                <w:i/>
              </w:rPr>
              <w:t>Максимально допустимая недельная нагрузка</w:t>
            </w:r>
          </w:p>
          <w:p w:rsidR="003614E1" w:rsidRPr="006D50A1" w:rsidRDefault="003614E1" w:rsidP="003614E1">
            <w:pPr>
              <w:jc w:val="center"/>
              <w:rPr>
                <w:i/>
              </w:rPr>
            </w:pPr>
            <w:r w:rsidRPr="006D50A1">
              <w:rPr>
                <w:i/>
              </w:rPr>
              <w:t xml:space="preserve"> (</w:t>
            </w:r>
            <w:r>
              <w:rPr>
                <w:i/>
              </w:rPr>
              <w:t>5</w:t>
            </w:r>
            <w:r w:rsidRPr="006D50A1">
              <w:rPr>
                <w:i/>
              </w:rPr>
              <w:t xml:space="preserve"> дневная неделя)</w:t>
            </w:r>
          </w:p>
        </w:tc>
        <w:tc>
          <w:tcPr>
            <w:tcW w:w="613" w:type="dxa"/>
          </w:tcPr>
          <w:p w:rsidR="003614E1" w:rsidRPr="006D50A1" w:rsidRDefault="003614E1" w:rsidP="003614E1">
            <w:pPr>
              <w:rPr>
                <w:b/>
                <w:i/>
              </w:rPr>
            </w:pPr>
            <w:r>
              <w:rPr>
                <w:b/>
                <w:i/>
              </w:rPr>
              <w:t>29</w:t>
            </w:r>
          </w:p>
        </w:tc>
        <w:tc>
          <w:tcPr>
            <w:tcW w:w="651" w:type="dxa"/>
          </w:tcPr>
          <w:p w:rsidR="003614E1" w:rsidRPr="006D50A1" w:rsidRDefault="003614E1" w:rsidP="003614E1">
            <w:pPr>
              <w:rPr>
                <w:b/>
                <w:i/>
              </w:rPr>
            </w:pPr>
            <w:r>
              <w:rPr>
                <w:b/>
                <w:i/>
              </w:rPr>
              <w:t>30</w:t>
            </w:r>
          </w:p>
        </w:tc>
        <w:tc>
          <w:tcPr>
            <w:tcW w:w="685" w:type="dxa"/>
          </w:tcPr>
          <w:p w:rsidR="003614E1" w:rsidRPr="006D50A1" w:rsidRDefault="003614E1" w:rsidP="003614E1">
            <w:pPr>
              <w:rPr>
                <w:b/>
                <w:i/>
              </w:rPr>
            </w:pPr>
            <w:r>
              <w:rPr>
                <w:b/>
                <w:i/>
              </w:rPr>
              <w:t>32</w:t>
            </w:r>
          </w:p>
        </w:tc>
        <w:tc>
          <w:tcPr>
            <w:tcW w:w="698" w:type="dxa"/>
          </w:tcPr>
          <w:p w:rsidR="003614E1" w:rsidRPr="006D50A1" w:rsidRDefault="003614E1" w:rsidP="003614E1">
            <w:pPr>
              <w:rPr>
                <w:b/>
                <w:i/>
              </w:rPr>
            </w:pPr>
            <w:r>
              <w:rPr>
                <w:b/>
                <w:i/>
              </w:rPr>
              <w:t>33</w:t>
            </w:r>
          </w:p>
        </w:tc>
        <w:tc>
          <w:tcPr>
            <w:tcW w:w="667" w:type="dxa"/>
          </w:tcPr>
          <w:p w:rsidR="003614E1" w:rsidRPr="006D50A1" w:rsidRDefault="003614E1" w:rsidP="003614E1">
            <w:pPr>
              <w:rPr>
                <w:i/>
              </w:rPr>
            </w:pPr>
            <w:r>
              <w:rPr>
                <w:i/>
              </w:rPr>
              <w:t>33</w:t>
            </w:r>
          </w:p>
        </w:tc>
        <w:tc>
          <w:tcPr>
            <w:tcW w:w="751" w:type="dxa"/>
          </w:tcPr>
          <w:p w:rsidR="003614E1" w:rsidRPr="006D50A1" w:rsidRDefault="003614E1" w:rsidP="003614E1">
            <w:pPr>
              <w:rPr>
                <w:i/>
              </w:rPr>
            </w:pPr>
          </w:p>
        </w:tc>
      </w:tr>
      <w:tr w:rsidR="003614E1" w:rsidRPr="000778F1" w:rsidTr="00AA750E">
        <w:tc>
          <w:tcPr>
            <w:tcW w:w="5399" w:type="dxa"/>
            <w:gridSpan w:val="4"/>
          </w:tcPr>
          <w:p w:rsidR="003614E1" w:rsidRPr="00B22195" w:rsidRDefault="003614E1" w:rsidP="003614E1">
            <w:pPr>
              <w:jc w:val="center"/>
            </w:pPr>
            <w:r w:rsidRPr="00B22195">
              <w:t>Внеурочная деятельность</w:t>
            </w:r>
          </w:p>
        </w:tc>
        <w:tc>
          <w:tcPr>
            <w:tcW w:w="613" w:type="dxa"/>
          </w:tcPr>
          <w:p w:rsidR="003614E1" w:rsidRPr="00B22195" w:rsidRDefault="003614E1" w:rsidP="003614E1"/>
        </w:tc>
        <w:tc>
          <w:tcPr>
            <w:tcW w:w="651" w:type="dxa"/>
          </w:tcPr>
          <w:p w:rsidR="003614E1" w:rsidRPr="00B22195" w:rsidRDefault="003614E1" w:rsidP="003614E1"/>
        </w:tc>
        <w:tc>
          <w:tcPr>
            <w:tcW w:w="685" w:type="dxa"/>
          </w:tcPr>
          <w:p w:rsidR="003614E1" w:rsidRPr="00B22195" w:rsidRDefault="003614E1" w:rsidP="003614E1"/>
        </w:tc>
        <w:tc>
          <w:tcPr>
            <w:tcW w:w="698" w:type="dxa"/>
          </w:tcPr>
          <w:p w:rsidR="003614E1" w:rsidRPr="00B22195" w:rsidRDefault="003614E1" w:rsidP="003614E1"/>
        </w:tc>
        <w:tc>
          <w:tcPr>
            <w:tcW w:w="667" w:type="dxa"/>
          </w:tcPr>
          <w:p w:rsidR="003614E1" w:rsidRPr="00B22195" w:rsidRDefault="003614E1" w:rsidP="003614E1"/>
        </w:tc>
        <w:tc>
          <w:tcPr>
            <w:tcW w:w="751" w:type="dxa"/>
          </w:tcPr>
          <w:p w:rsidR="003614E1" w:rsidRPr="000778F1" w:rsidRDefault="003614E1" w:rsidP="003614E1">
            <w:pPr>
              <w:rPr>
                <w:color w:val="FF0000"/>
              </w:rPr>
            </w:pPr>
          </w:p>
        </w:tc>
      </w:tr>
      <w:tr w:rsidR="003614E1" w:rsidRPr="000778F1" w:rsidTr="00AA750E">
        <w:tc>
          <w:tcPr>
            <w:tcW w:w="5399" w:type="dxa"/>
            <w:gridSpan w:val="4"/>
          </w:tcPr>
          <w:p w:rsidR="003614E1" w:rsidRPr="00B22195" w:rsidRDefault="003614E1" w:rsidP="003614E1">
            <w:r w:rsidRPr="00B22195">
              <w:t>Английский язык</w:t>
            </w:r>
          </w:p>
        </w:tc>
        <w:tc>
          <w:tcPr>
            <w:tcW w:w="613" w:type="dxa"/>
          </w:tcPr>
          <w:p w:rsidR="003614E1" w:rsidRPr="00B22195" w:rsidRDefault="007521C7" w:rsidP="007521C7">
            <w:r>
              <w:t>1</w:t>
            </w:r>
          </w:p>
        </w:tc>
        <w:tc>
          <w:tcPr>
            <w:tcW w:w="651" w:type="dxa"/>
          </w:tcPr>
          <w:p w:rsidR="003614E1" w:rsidRPr="00B22195" w:rsidRDefault="007521C7" w:rsidP="007521C7">
            <w:r>
              <w:t>1</w:t>
            </w:r>
          </w:p>
        </w:tc>
        <w:tc>
          <w:tcPr>
            <w:tcW w:w="685" w:type="dxa"/>
          </w:tcPr>
          <w:p w:rsidR="003614E1" w:rsidRPr="00B22195" w:rsidRDefault="007521C7" w:rsidP="007521C7">
            <w:r>
              <w:t>1</w:t>
            </w:r>
          </w:p>
        </w:tc>
        <w:tc>
          <w:tcPr>
            <w:tcW w:w="698" w:type="dxa"/>
          </w:tcPr>
          <w:p w:rsidR="003614E1" w:rsidRPr="00B22195" w:rsidRDefault="007521C7" w:rsidP="007521C7">
            <w:r>
              <w:t>-</w:t>
            </w:r>
          </w:p>
        </w:tc>
        <w:tc>
          <w:tcPr>
            <w:tcW w:w="667" w:type="dxa"/>
          </w:tcPr>
          <w:p w:rsidR="003614E1" w:rsidRPr="00B22195" w:rsidRDefault="007521C7" w:rsidP="007521C7">
            <w:r>
              <w:t>-</w:t>
            </w:r>
          </w:p>
        </w:tc>
        <w:tc>
          <w:tcPr>
            <w:tcW w:w="751" w:type="dxa"/>
          </w:tcPr>
          <w:p w:rsidR="003614E1" w:rsidRPr="000778F1" w:rsidRDefault="003614E1" w:rsidP="003614E1">
            <w:pPr>
              <w:rPr>
                <w:color w:val="FF0000"/>
              </w:rPr>
            </w:pPr>
          </w:p>
        </w:tc>
      </w:tr>
      <w:tr w:rsidR="003614E1" w:rsidRPr="000778F1" w:rsidTr="00AA750E">
        <w:tc>
          <w:tcPr>
            <w:tcW w:w="5399" w:type="dxa"/>
            <w:gridSpan w:val="4"/>
          </w:tcPr>
          <w:p w:rsidR="003614E1" w:rsidRPr="00B22195" w:rsidRDefault="003614E1" w:rsidP="003614E1">
            <w:r>
              <w:t>Церковное пение</w:t>
            </w:r>
          </w:p>
        </w:tc>
        <w:tc>
          <w:tcPr>
            <w:tcW w:w="613" w:type="dxa"/>
          </w:tcPr>
          <w:p w:rsidR="003614E1" w:rsidRPr="00B22195" w:rsidRDefault="003614E1" w:rsidP="003614E1"/>
        </w:tc>
        <w:tc>
          <w:tcPr>
            <w:tcW w:w="651" w:type="dxa"/>
          </w:tcPr>
          <w:p w:rsidR="003614E1" w:rsidRPr="00B22195" w:rsidRDefault="003614E1" w:rsidP="003614E1"/>
        </w:tc>
        <w:tc>
          <w:tcPr>
            <w:tcW w:w="685" w:type="dxa"/>
          </w:tcPr>
          <w:p w:rsidR="003614E1" w:rsidRPr="00B22195" w:rsidRDefault="003614E1" w:rsidP="003614E1"/>
        </w:tc>
        <w:tc>
          <w:tcPr>
            <w:tcW w:w="1365" w:type="dxa"/>
            <w:gridSpan w:val="2"/>
          </w:tcPr>
          <w:p w:rsidR="003614E1" w:rsidRPr="00B22195" w:rsidRDefault="003614E1" w:rsidP="003614E1">
            <w:pPr>
              <w:jc w:val="center"/>
            </w:pPr>
            <w:r>
              <w:t>1</w:t>
            </w:r>
          </w:p>
        </w:tc>
        <w:tc>
          <w:tcPr>
            <w:tcW w:w="751" w:type="dxa"/>
          </w:tcPr>
          <w:p w:rsidR="003614E1" w:rsidRPr="000778F1" w:rsidRDefault="003614E1" w:rsidP="003614E1">
            <w:pPr>
              <w:rPr>
                <w:color w:val="FF0000"/>
              </w:rPr>
            </w:pPr>
          </w:p>
        </w:tc>
      </w:tr>
      <w:tr w:rsidR="003614E1" w:rsidRPr="000778F1" w:rsidTr="00AA750E">
        <w:tc>
          <w:tcPr>
            <w:tcW w:w="5399" w:type="dxa"/>
            <w:gridSpan w:val="4"/>
          </w:tcPr>
          <w:p w:rsidR="003614E1" w:rsidRPr="00B22195" w:rsidRDefault="003614E1" w:rsidP="003614E1">
            <w:r w:rsidRPr="00B22195">
              <w:t>Церковнославянский язык</w:t>
            </w:r>
          </w:p>
        </w:tc>
        <w:tc>
          <w:tcPr>
            <w:tcW w:w="613" w:type="dxa"/>
          </w:tcPr>
          <w:p w:rsidR="003614E1" w:rsidRPr="00B22195" w:rsidRDefault="003614E1" w:rsidP="003614E1">
            <w:r>
              <w:t>1</w:t>
            </w:r>
          </w:p>
        </w:tc>
        <w:tc>
          <w:tcPr>
            <w:tcW w:w="651" w:type="dxa"/>
          </w:tcPr>
          <w:p w:rsidR="003614E1" w:rsidRPr="00B22195" w:rsidRDefault="003614E1" w:rsidP="003614E1">
            <w:r>
              <w:t>1</w:t>
            </w:r>
          </w:p>
        </w:tc>
        <w:tc>
          <w:tcPr>
            <w:tcW w:w="685" w:type="dxa"/>
          </w:tcPr>
          <w:p w:rsidR="003614E1" w:rsidRPr="00B22195" w:rsidRDefault="003614E1" w:rsidP="003614E1">
            <w:r>
              <w:t>1</w:t>
            </w:r>
          </w:p>
        </w:tc>
        <w:tc>
          <w:tcPr>
            <w:tcW w:w="698" w:type="dxa"/>
          </w:tcPr>
          <w:p w:rsidR="003614E1" w:rsidRPr="00B22195" w:rsidRDefault="003614E1" w:rsidP="003614E1">
            <w:r>
              <w:t>1</w:t>
            </w:r>
          </w:p>
        </w:tc>
        <w:tc>
          <w:tcPr>
            <w:tcW w:w="667" w:type="dxa"/>
          </w:tcPr>
          <w:p w:rsidR="003614E1" w:rsidRPr="00B22195" w:rsidRDefault="003614E1" w:rsidP="003614E1">
            <w:r w:rsidRPr="00B22195">
              <w:t>-</w:t>
            </w:r>
          </w:p>
        </w:tc>
        <w:tc>
          <w:tcPr>
            <w:tcW w:w="751" w:type="dxa"/>
          </w:tcPr>
          <w:p w:rsidR="003614E1" w:rsidRPr="000778F1" w:rsidRDefault="003614E1" w:rsidP="003614E1">
            <w:pPr>
              <w:rPr>
                <w:color w:val="FF0000"/>
              </w:rPr>
            </w:pPr>
          </w:p>
        </w:tc>
      </w:tr>
      <w:tr w:rsidR="003614E1" w:rsidRPr="000778F1" w:rsidTr="00AA750E">
        <w:tc>
          <w:tcPr>
            <w:tcW w:w="5399" w:type="dxa"/>
            <w:gridSpan w:val="4"/>
          </w:tcPr>
          <w:p w:rsidR="003614E1" w:rsidRPr="00B22195" w:rsidRDefault="003614E1" w:rsidP="003614E1">
            <w:r w:rsidRPr="00B22195">
              <w:t xml:space="preserve">Основы православной веры </w:t>
            </w:r>
          </w:p>
        </w:tc>
        <w:tc>
          <w:tcPr>
            <w:tcW w:w="613" w:type="dxa"/>
          </w:tcPr>
          <w:p w:rsidR="003614E1" w:rsidRPr="00B22195" w:rsidRDefault="003614E1" w:rsidP="003614E1">
            <w:r>
              <w:t>1</w:t>
            </w:r>
          </w:p>
        </w:tc>
        <w:tc>
          <w:tcPr>
            <w:tcW w:w="651" w:type="dxa"/>
          </w:tcPr>
          <w:p w:rsidR="003614E1" w:rsidRPr="00B22195" w:rsidRDefault="003614E1" w:rsidP="003614E1">
            <w:r>
              <w:t>1</w:t>
            </w:r>
          </w:p>
        </w:tc>
        <w:tc>
          <w:tcPr>
            <w:tcW w:w="685" w:type="dxa"/>
          </w:tcPr>
          <w:p w:rsidR="003614E1" w:rsidRPr="00B22195" w:rsidRDefault="003614E1" w:rsidP="003614E1">
            <w:r>
              <w:t>1</w:t>
            </w:r>
          </w:p>
        </w:tc>
        <w:tc>
          <w:tcPr>
            <w:tcW w:w="698" w:type="dxa"/>
          </w:tcPr>
          <w:p w:rsidR="003614E1" w:rsidRPr="00B22195" w:rsidRDefault="003614E1" w:rsidP="003614E1">
            <w:r>
              <w:t>1</w:t>
            </w:r>
          </w:p>
        </w:tc>
        <w:tc>
          <w:tcPr>
            <w:tcW w:w="667" w:type="dxa"/>
          </w:tcPr>
          <w:p w:rsidR="003614E1" w:rsidRPr="00B22195" w:rsidRDefault="003614E1" w:rsidP="003614E1">
            <w:r>
              <w:t>1</w:t>
            </w:r>
          </w:p>
        </w:tc>
        <w:tc>
          <w:tcPr>
            <w:tcW w:w="751" w:type="dxa"/>
          </w:tcPr>
          <w:p w:rsidR="003614E1" w:rsidRPr="000778F1" w:rsidRDefault="003614E1" w:rsidP="003614E1">
            <w:pPr>
              <w:rPr>
                <w:color w:val="FF0000"/>
              </w:rPr>
            </w:pPr>
          </w:p>
        </w:tc>
      </w:tr>
      <w:tr w:rsidR="003614E1" w:rsidRPr="000778F1" w:rsidTr="00AA750E">
        <w:tc>
          <w:tcPr>
            <w:tcW w:w="5399" w:type="dxa"/>
            <w:gridSpan w:val="4"/>
          </w:tcPr>
          <w:p w:rsidR="003614E1" w:rsidRPr="00B22195" w:rsidRDefault="003614E1" w:rsidP="003614E1">
            <w:r w:rsidRPr="00B22195">
              <w:t>Занимательная грамматика</w:t>
            </w:r>
          </w:p>
        </w:tc>
        <w:tc>
          <w:tcPr>
            <w:tcW w:w="613" w:type="dxa"/>
          </w:tcPr>
          <w:p w:rsidR="003614E1" w:rsidRPr="00B22195" w:rsidRDefault="007521C7" w:rsidP="003614E1">
            <w:r>
              <w:t>1</w:t>
            </w:r>
          </w:p>
        </w:tc>
        <w:tc>
          <w:tcPr>
            <w:tcW w:w="651" w:type="dxa"/>
          </w:tcPr>
          <w:p w:rsidR="003614E1" w:rsidRPr="00B22195" w:rsidRDefault="003614E1" w:rsidP="003614E1"/>
        </w:tc>
        <w:tc>
          <w:tcPr>
            <w:tcW w:w="685" w:type="dxa"/>
          </w:tcPr>
          <w:p w:rsidR="003614E1" w:rsidRPr="00B22195" w:rsidRDefault="007521C7" w:rsidP="007521C7">
            <w:r>
              <w:t>2</w:t>
            </w:r>
          </w:p>
        </w:tc>
        <w:tc>
          <w:tcPr>
            <w:tcW w:w="698" w:type="dxa"/>
          </w:tcPr>
          <w:p w:rsidR="003614E1" w:rsidRPr="00B22195" w:rsidRDefault="007521C7" w:rsidP="007521C7">
            <w:r>
              <w:t>2</w:t>
            </w:r>
          </w:p>
        </w:tc>
        <w:tc>
          <w:tcPr>
            <w:tcW w:w="667" w:type="dxa"/>
          </w:tcPr>
          <w:p w:rsidR="003614E1" w:rsidRPr="00B22195" w:rsidRDefault="003614E1" w:rsidP="003614E1"/>
        </w:tc>
        <w:tc>
          <w:tcPr>
            <w:tcW w:w="751" w:type="dxa"/>
          </w:tcPr>
          <w:p w:rsidR="003614E1" w:rsidRPr="000778F1" w:rsidRDefault="003614E1" w:rsidP="003614E1">
            <w:pPr>
              <w:rPr>
                <w:color w:val="FF0000"/>
              </w:rPr>
            </w:pPr>
          </w:p>
        </w:tc>
      </w:tr>
      <w:tr w:rsidR="007521C7" w:rsidRPr="000778F1" w:rsidTr="00AA750E">
        <w:tc>
          <w:tcPr>
            <w:tcW w:w="5399" w:type="dxa"/>
            <w:gridSpan w:val="4"/>
          </w:tcPr>
          <w:p w:rsidR="007521C7" w:rsidRPr="00B22195" w:rsidRDefault="007521C7" w:rsidP="003614E1">
            <w:r>
              <w:t>Занимательная математика</w:t>
            </w:r>
          </w:p>
        </w:tc>
        <w:tc>
          <w:tcPr>
            <w:tcW w:w="613" w:type="dxa"/>
          </w:tcPr>
          <w:p w:rsidR="007521C7" w:rsidRPr="00B22195" w:rsidRDefault="007521C7" w:rsidP="003614E1"/>
        </w:tc>
        <w:tc>
          <w:tcPr>
            <w:tcW w:w="651" w:type="dxa"/>
          </w:tcPr>
          <w:p w:rsidR="007521C7" w:rsidRPr="00B22195" w:rsidRDefault="007521C7" w:rsidP="003614E1">
            <w:r>
              <w:t>1</w:t>
            </w:r>
          </w:p>
        </w:tc>
        <w:tc>
          <w:tcPr>
            <w:tcW w:w="685" w:type="dxa"/>
          </w:tcPr>
          <w:p w:rsidR="007521C7" w:rsidRPr="00B22195" w:rsidRDefault="007521C7" w:rsidP="003614E1"/>
        </w:tc>
        <w:tc>
          <w:tcPr>
            <w:tcW w:w="698" w:type="dxa"/>
          </w:tcPr>
          <w:p w:rsidR="007521C7" w:rsidRPr="00B22195" w:rsidRDefault="007521C7" w:rsidP="003614E1">
            <w:r>
              <w:t>1</w:t>
            </w:r>
          </w:p>
        </w:tc>
        <w:tc>
          <w:tcPr>
            <w:tcW w:w="667" w:type="dxa"/>
          </w:tcPr>
          <w:p w:rsidR="007521C7" w:rsidRPr="00B22195" w:rsidRDefault="007521C7" w:rsidP="003614E1"/>
        </w:tc>
        <w:tc>
          <w:tcPr>
            <w:tcW w:w="751" w:type="dxa"/>
          </w:tcPr>
          <w:p w:rsidR="007521C7" w:rsidRPr="000778F1" w:rsidRDefault="007521C7" w:rsidP="003614E1">
            <w:pPr>
              <w:rPr>
                <w:color w:val="FF0000"/>
              </w:rPr>
            </w:pPr>
          </w:p>
        </w:tc>
      </w:tr>
      <w:tr w:rsidR="003614E1" w:rsidRPr="000778F1" w:rsidTr="00AA750E">
        <w:tc>
          <w:tcPr>
            <w:tcW w:w="5399" w:type="dxa"/>
            <w:gridSpan w:val="4"/>
          </w:tcPr>
          <w:p w:rsidR="003614E1" w:rsidRPr="00B22195" w:rsidRDefault="003614E1" w:rsidP="003614E1">
            <w:r w:rsidRPr="00B22195">
              <w:t>Спортивные игры</w:t>
            </w:r>
          </w:p>
        </w:tc>
        <w:tc>
          <w:tcPr>
            <w:tcW w:w="613" w:type="dxa"/>
          </w:tcPr>
          <w:p w:rsidR="003614E1" w:rsidRPr="00B22195" w:rsidRDefault="003614E1" w:rsidP="003614E1">
            <w:r w:rsidRPr="00B22195">
              <w:t>1</w:t>
            </w:r>
          </w:p>
        </w:tc>
        <w:tc>
          <w:tcPr>
            <w:tcW w:w="651" w:type="dxa"/>
          </w:tcPr>
          <w:p w:rsidR="003614E1" w:rsidRPr="00B22195" w:rsidRDefault="003614E1" w:rsidP="003614E1">
            <w:r w:rsidRPr="00B22195">
              <w:t>1</w:t>
            </w:r>
          </w:p>
        </w:tc>
        <w:tc>
          <w:tcPr>
            <w:tcW w:w="685" w:type="dxa"/>
          </w:tcPr>
          <w:p w:rsidR="003614E1" w:rsidRPr="00B22195" w:rsidRDefault="003614E1" w:rsidP="003614E1">
            <w:r w:rsidRPr="00B22195">
              <w:t>1</w:t>
            </w:r>
          </w:p>
        </w:tc>
        <w:tc>
          <w:tcPr>
            <w:tcW w:w="698" w:type="dxa"/>
          </w:tcPr>
          <w:p w:rsidR="003614E1" w:rsidRPr="00B22195" w:rsidRDefault="003614E1" w:rsidP="003614E1">
            <w:r w:rsidRPr="00B22195">
              <w:t>1</w:t>
            </w:r>
          </w:p>
        </w:tc>
        <w:tc>
          <w:tcPr>
            <w:tcW w:w="667" w:type="dxa"/>
          </w:tcPr>
          <w:p w:rsidR="003614E1" w:rsidRPr="00B22195" w:rsidRDefault="003614E1" w:rsidP="003614E1">
            <w:r w:rsidRPr="00B22195">
              <w:t>1</w:t>
            </w:r>
          </w:p>
        </w:tc>
        <w:tc>
          <w:tcPr>
            <w:tcW w:w="751" w:type="dxa"/>
          </w:tcPr>
          <w:p w:rsidR="003614E1" w:rsidRPr="000778F1" w:rsidRDefault="003614E1" w:rsidP="003614E1">
            <w:pPr>
              <w:rPr>
                <w:color w:val="FF0000"/>
              </w:rPr>
            </w:pPr>
          </w:p>
        </w:tc>
      </w:tr>
      <w:tr w:rsidR="003614E1" w:rsidRPr="000778F1" w:rsidTr="00AA750E">
        <w:tc>
          <w:tcPr>
            <w:tcW w:w="5399" w:type="dxa"/>
            <w:gridSpan w:val="4"/>
          </w:tcPr>
          <w:p w:rsidR="003614E1" w:rsidRPr="00B22195" w:rsidRDefault="003614E1" w:rsidP="003614E1">
            <w:r w:rsidRPr="00B22195">
              <w:t>Хореография</w:t>
            </w:r>
          </w:p>
        </w:tc>
        <w:tc>
          <w:tcPr>
            <w:tcW w:w="613" w:type="dxa"/>
          </w:tcPr>
          <w:p w:rsidR="003614E1" w:rsidRPr="00B22195" w:rsidRDefault="003614E1" w:rsidP="003614E1">
            <w:r w:rsidRPr="00B22195">
              <w:t>2</w:t>
            </w:r>
          </w:p>
        </w:tc>
        <w:tc>
          <w:tcPr>
            <w:tcW w:w="651" w:type="dxa"/>
          </w:tcPr>
          <w:p w:rsidR="003614E1" w:rsidRPr="00B22195" w:rsidRDefault="003614E1" w:rsidP="003614E1">
            <w:r w:rsidRPr="00B22195">
              <w:t>2</w:t>
            </w:r>
          </w:p>
        </w:tc>
        <w:tc>
          <w:tcPr>
            <w:tcW w:w="685" w:type="dxa"/>
          </w:tcPr>
          <w:p w:rsidR="003614E1" w:rsidRPr="00B22195" w:rsidRDefault="003614E1" w:rsidP="003614E1">
            <w:r w:rsidRPr="00B22195">
              <w:t>2</w:t>
            </w:r>
          </w:p>
        </w:tc>
        <w:tc>
          <w:tcPr>
            <w:tcW w:w="698" w:type="dxa"/>
          </w:tcPr>
          <w:p w:rsidR="003614E1" w:rsidRPr="00B22195" w:rsidRDefault="003614E1" w:rsidP="003614E1">
            <w:r w:rsidRPr="00B22195">
              <w:t>2</w:t>
            </w:r>
          </w:p>
        </w:tc>
        <w:tc>
          <w:tcPr>
            <w:tcW w:w="667" w:type="dxa"/>
          </w:tcPr>
          <w:p w:rsidR="003614E1" w:rsidRPr="00B22195" w:rsidRDefault="003614E1" w:rsidP="003614E1">
            <w:r w:rsidRPr="00B22195">
              <w:t>2</w:t>
            </w:r>
          </w:p>
        </w:tc>
        <w:tc>
          <w:tcPr>
            <w:tcW w:w="751" w:type="dxa"/>
          </w:tcPr>
          <w:p w:rsidR="003614E1" w:rsidRPr="000778F1" w:rsidRDefault="003614E1" w:rsidP="003614E1">
            <w:pPr>
              <w:rPr>
                <w:color w:val="FF0000"/>
              </w:rPr>
            </w:pPr>
          </w:p>
        </w:tc>
      </w:tr>
      <w:tr w:rsidR="003614E1" w:rsidRPr="000778F1" w:rsidTr="00AA750E">
        <w:tc>
          <w:tcPr>
            <w:tcW w:w="5399" w:type="dxa"/>
            <w:gridSpan w:val="4"/>
          </w:tcPr>
          <w:p w:rsidR="003614E1" w:rsidRPr="00B22195" w:rsidRDefault="003614E1" w:rsidP="003614E1">
            <w:r w:rsidRPr="00B22195">
              <w:t>Православный театр</w:t>
            </w:r>
          </w:p>
        </w:tc>
        <w:tc>
          <w:tcPr>
            <w:tcW w:w="3314" w:type="dxa"/>
            <w:gridSpan w:val="5"/>
          </w:tcPr>
          <w:p w:rsidR="003614E1" w:rsidRPr="00B22195" w:rsidRDefault="003614E1" w:rsidP="003614E1">
            <w:pPr>
              <w:jc w:val="center"/>
            </w:pPr>
            <w:r w:rsidRPr="00B22195">
              <w:t>2</w:t>
            </w:r>
          </w:p>
        </w:tc>
        <w:tc>
          <w:tcPr>
            <w:tcW w:w="751" w:type="dxa"/>
          </w:tcPr>
          <w:p w:rsidR="003614E1" w:rsidRPr="000778F1" w:rsidRDefault="003614E1" w:rsidP="003614E1">
            <w:pPr>
              <w:rPr>
                <w:color w:val="FF0000"/>
              </w:rPr>
            </w:pPr>
          </w:p>
        </w:tc>
      </w:tr>
      <w:tr w:rsidR="003614E1" w:rsidRPr="000778F1" w:rsidTr="00AA750E">
        <w:tc>
          <w:tcPr>
            <w:tcW w:w="5399" w:type="dxa"/>
            <w:gridSpan w:val="4"/>
          </w:tcPr>
          <w:p w:rsidR="003614E1" w:rsidRPr="00B22195" w:rsidRDefault="003614E1" w:rsidP="003614E1">
            <w:r w:rsidRPr="00B22195">
              <w:t>Компьютер – наш помощник</w:t>
            </w:r>
          </w:p>
        </w:tc>
        <w:tc>
          <w:tcPr>
            <w:tcW w:w="613" w:type="dxa"/>
          </w:tcPr>
          <w:p w:rsidR="003614E1" w:rsidRPr="00B22195" w:rsidRDefault="003614E1" w:rsidP="003614E1">
            <w:r w:rsidRPr="00B22195">
              <w:t>1</w:t>
            </w:r>
          </w:p>
        </w:tc>
        <w:tc>
          <w:tcPr>
            <w:tcW w:w="651" w:type="dxa"/>
          </w:tcPr>
          <w:p w:rsidR="003614E1" w:rsidRPr="00B22195" w:rsidRDefault="003614E1" w:rsidP="003614E1">
            <w:r w:rsidRPr="00B22195">
              <w:t>1</w:t>
            </w:r>
          </w:p>
        </w:tc>
        <w:tc>
          <w:tcPr>
            <w:tcW w:w="685" w:type="dxa"/>
          </w:tcPr>
          <w:p w:rsidR="003614E1" w:rsidRPr="00B22195" w:rsidRDefault="003614E1" w:rsidP="003614E1">
            <w:r w:rsidRPr="00B22195">
              <w:t>1</w:t>
            </w:r>
          </w:p>
        </w:tc>
        <w:tc>
          <w:tcPr>
            <w:tcW w:w="698" w:type="dxa"/>
          </w:tcPr>
          <w:p w:rsidR="003614E1" w:rsidRPr="00B22195" w:rsidRDefault="003614E1" w:rsidP="003614E1">
            <w:r w:rsidRPr="00B22195">
              <w:t>1</w:t>
            </w:r>
          </w:p>
        </w:tc>
        <w:tc>
          <w:tcPr>
            <w:tcW w:w="667" w:type="dxa"/>
          </w:tcPr>
          <w:p w:rsidR="003614E1" w:rsidRPr="00B22195" w:rsidRDefault="003614E1" w:rsidP="003614E1">
            <w:r w:rsidRPr="00B22195">
              <w:t>1</w:t>
            </w:r>
          </w:p>
        </w:tc>
        <w:tc>
          <w:tcPr>
            <w:tcW w:w="751" w:type="dxa"/>
          </w:tcPr>
          <w:p w:rsidR="003614E1" w:rsidRPr="000778F1" w:rsidRDefault="003614E1" w:rsidP="003614E1">
            <w:pPr>
              <w:rPr>
                <w:color w:val="FF0000"/>
              </w:rPr>
            </w:pPr>
          </w:p>
        </w:tc>
      </w:tr>
    </w:tbl>
    <w:p w:rsidR="005F19F8" w:rsidRPr="003614E1" w:rsidRDefault="00F915AA" w:rsidP="00AA750E">
      <w:pPr>
        <w:widowControl w:val="0"/>
        <w:autoSpaceDE w:val="0"/>
        <w:autoSpaceDN w:val="0"/>
        <w:adjustRightInd w:val="0"/>
        <w:spacing w:after="0" w:line="240" w:lineRule="auto"/>
        <w:rPr>
          <w:rFonts w:ascii="Times New Roman" w:hAnsi="Times New Roman" w:cs="Times New Roman"/>
          <w:sz w:val="24"/>
          <w:szCs w:val="24"/>
          <w:lang w:val="ru-RU"/>
        </w:rPr>
      </w:pPr>
      <w:r>
        <w:rPr>
          <w:noProof/>
          <w:lang w:val="ru-RU" w:eastAsia="ru-RU"/>
        </w:rPr>
        <w:drawing>
          <wp:anchor distT="0" distB="0" distL="114300" distR="114300" simplePos="0" relativeHeight="251701248" behindDoc="1" locked="0" layoutInCell="0" allowOverlap="1">
            <wp:simplePos x="0" y="0"/>
            <wp:positionH relativeFrom="column">
              <wp:posOffset>1615440</wp:posOffset>
            </wp:positionH>
            <wp:positionV relativeFrom="paragraph">
              <wp:posOffset>-8094345</wp:posOffset>
            </wp:positionV>
            <wp:extent cx="1852295" cy="920750"/>
            <wp:effectExtent l="19050" t="0" r="0" b="0"/>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srcRect/>
                    <a:stretch>
                      <a:fillRect/>
                    </a:stretch>
                  </pic:blipFill>
                  <pic:spPr bwMode="auto">
                    <a:xfrm>
                      <a:off x="0" y="0"/>
                      <a:ext cx="1852295" cy="920750"/>
                    </a:xfrm>
                    <a:prstGeom prst="rect">
                      <a:avLst/>
                    </a:prstGeom>
                    <a:noFill/>
                  </pic:spPr>
                </pic:pic>
              </a:graphicData>
            </a:graphic>
          </wp:anchor>
        </w:drawing>
      </w:r>
      <w:r w:rsidR="005A6DC7">
        <w:rPr>
          <w:noProof/>
          <w:lang w:val="ru-RU" w:eastAsia="ru-RU"/>
        </w:rPr>
        <mc:AlternateContent>
          <mc:Choice Requires="wps">
            <w:drawing>
              <wp:anchor distT="0" distB="0" distL="114300" distR="114300" simplePos="0" relativeHeight="251702272" behindDoc="1" locked="0" layoutInCell="0" allowOverlap="1">
                <wp:simplePos x="0" y="0"/>
                <wp:positionH relativeFrom="column">
                  <wp:posOffset>-7620</wp:posOffset>
                </wp:positionH>
                <wp:positionV relativeFrom="paragraph">
                  <wp:posOffset>-1568450</wp:posOffset>
                </wp:positionV>
                <wp:extent cx="12065" cy="12700"/>
                <wp:effectExtent l="0" t="0" r="0" b="0"/>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7F408" id="Rectangle 45" o:spid="_x0000_s1026" style="position:absolute;margin-left:-.6pt;margin-top:-123.5pt;width:.95pt;height:1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ty+dgIAAPk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" o:allowincell="f" fillcolor="black" stroked="f"/>
            </w:pict>
          </mc:Fallback>
        </mc:AlternateContent>
      </w:r>
      <w:bookmarkStart w:id="347" w:name="page757"/>
      <w:bookmarkStart w:id="348" w:name="page759"/>
      <w:bookmarkStart w:id="349" w:name="page761"/>
      <w:bookmarkStart w:id="350" w:name="page763"/>
      <w:bookmarkEnd w:id="347"/>
      <w:bookmarkEnd w:id="348"/>
      <w:bookmarkEnd w:id="349"/>
      <w:bookmarkEnd w:id="350"/>
    </w:p>
    <w:p w:rsidR="005F19F8" w:rsidRPr="003614E1" w:rsidRDefault="005F19F8">
      <w:pPr>
        <w:widowControl w:val="0"/>
        <w:autoSpaceDE w:val="0"/>
        <w:autoSpaceDN w:val="0"/>
        <w:adjustRightInd w:val="0"/>
        <w:spacing w:after="0" w:line="154" w:lineRule="exact"/>
        <w:rPr>
          <w:rFonts w:ascii="Times New Roman" w:hAnsi="Times New Roman" w:cs="Times New Roman"/>
          <w:sz w:val="24"/>
          <w:szCs w:val="24"/>
          <w:lang w:val="ru-RU"/>
        </w:rPr>
      </w:pPr>
    </w:p>
    <w:p w:rsidR="005F19F8" w:rsidRPr="008A54D8" w:rsidRDefault="00294D52" w:rsidP="008A54D8">
      <w:pPr>
        <w:pStyle w:val="110"/>
        <w:jc w:val="center"/>
        <w:rPr>
          <w:b/>
        </w:rPr>
      </w:pPr>
      <w:r w:rsidRPr="008A54D8">
        <w:rPr>
          <w:b/>
        </w:rPr>
        <w:t>3.2. Система условий реализации основной образовательной</w:t>
      </w:r>
      <w:r w:rsidR="008A54D8" w:rsidRPr="008A54D8">
        <w:rPr>
          <w:b/>
        </w:rPr>
        <w:t xml:space="preserve"> </w:t>
      </w:r>
      <w:r w:rsidRPr="008A54D8">
        <w:rPr>
          <w:b/>
        </w:rPr>
        <w:t>программы</w:t>
      </w:r>
    </w:p>
    <w:p w:rsidR="005F19F8" w:rsidRPr="003614E1" w:rsidRDefault="005F19F8">
      <w:pPr>
        <w:widowControl w:val="0"/>
        <w:autoSpaceDE w:val="0"/>
        <w:autoSpaceDN w:val="0"/>
        <w:adjustRightInd w:val="0"/>
        <w:spacing w:after="0" w:line="221" w:lineRule="exact"/>
        <w:rPr>
          <w:rFonts w:ascii="Times New Roman" w:hAnsi="Times New Roman" w:cs="Times New Roman"/>
          <w:sz w:val="24"/>
          <w:szCs w:val="24"/>
          <w:lang w:val="ru-RU"/>
        </w:rPr>
      </w:pPr>
    </w:p>
    <w:p w:rsidR="008A54D8" w:rsidRDefault="00294D52" w:rsidP="008A54D8">
      <w:pPr>
        <w:pStyle w:val="110"/>
        <w:ind w:firstLine="720"/>
        <w:jc w:val="both"/>
      </w:pPr>
      <w:r w:rsidRPr="008A54D8">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w:t>
      </w:r>
      <w:r w:rsidR="008A54D8">
        <w:t xml:space="preserve"> </w:t>
      </w:r>
      <w:r w:rsidRPr="008A54D8">
        <w:t>социального, познавательного (интеллектуального), коммуникативного,</w:t>
      </w:r>
      <w:r w:rsidR="008A54D8">
        <w:t xml:space="preserve"> </w:t>
      </w:r>
      <w:r w:rsidRPr="008A54D8">
        <w:t>эстетического, физического, трудового развития обучающихся.</w:t>
      </w:r>
    </w:p>
    <w:p w:rsidR="008A54D8" w:rsidRDefault="00294D52" w:rsidP="008A54D8">
      <w:pPr>
        <w:pStyle w:val="110"/>
        <w:ind w:firstLine="720"/>
        <w:jc w:val="both"/>
      </w:pPr>
      <w:r w:rsidRPr="008A54D8">
        <w:t>Созданные в образовательном учреждении, реализующем основную образовательную программу основного общего образования, условия должны:</w:t>
      </w:r>
    </w:p>
    <w:p w:rsidR="005F19F8" w:rsidRDefault="008A54D8" w:rsidP="008A54D8">
      <w:pPr>
        <w:pStyle w:val="110"/>
        <w:ind w:firstLine="720"/>
        <w:jc w:val="both"/>
      </w:pPr>
      <w:r>
        <w:t>-</w:t>
      </w:r>
      <w:r>
        <w:tab/>
      </w:r>
      <w:r w:rsidR="00294D52" w:rsidRPr="008A54D8">
        <w:t xml:space="preserve">соответствовать требованиям </w:t>
      </w:r>
      <w:r>
        <w:t>федерального государственного образовательного стандарта</w:t>
      </w:r>
      <w:r w:rsidR="00294D52" w:rsidRPr="008A54D8">
        <w:t xml:space="preserve">; </w:t>
      </w:r>
    </w:p>
    <w:p w:rsidR="008A54D8" w:rsidRDefault="008A54D8" w:rsidP="008A54D8">
      <w:pPr>
        <w:pStyle w:val="110"/>
        <w:ind w:firstLine="720"/>
        <w:jc w:val="both"/>
      </w:pPr>
      <w:r>
        <w:t>-</w:t>
      </w:r>
      <w:r>
        <w:tab/>
        <w:t>соответствовать требованиям стандарта православного компонента;</w:t>
      </w:r>
    </w:p>
    <w:p w:rsidR="008A54D8" w:rsidRDefault="008A54D8" w:rsidP="008A54D8">
      <w:pPr>
        <w:pStyle w:val="110"/>
        <w:ind w:firstLine="720"/>
        <w:jc w:val="both"/>
      </w:pPr>
      <w:r>
        <w:t>-</w:t>
      </w:r>
      <w:r>
        <w:tab/>
      </w:r>
      <w:r w:rsidR="00294D52" w:rsidRPr="008A54D8">
        <w:t xml:space="preserve">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8A54D8" w:rsidRPr="008D3E53" w:rsidRDefault="008A54D8" w:rsidP="008A54D8">
      <w:pPr>
        <w:pStyle w:val="110"/>
        <w:ind w:firstLine="720"/>
        <w:jc w:val="both"/>
      </w:pPr>
      <w:r>
        <w:t>-</w:t>
      </w:r>
      <w:r>
        <w:tab/>
      </w:r>
      <w:r w:rsidR="00294D52" w:rsidRPr="008A54D8">
        <w:t>учитывать особенности образовательного учреждения, его организационную структуру, запросы участ</w:t>
      </w:r>
      <w:r w:rsidR="008D3E53">
        <w:t xml:space="preserve">ников образовательного </w:t>
      </w:r>
      <w:r w:rsidR="008D3E53" w:rsidRPr="008D3E53">
        <w:t>процесса</w:t>
      </w:r>
      <w:r w:rsidR="00294D52" w:rsidRPr="008D3E53">
        <w:t xml:space="preserve">; </w:t>
      </w:r>
    </w:p>
    <w:p w:rsidR="008A54D8" w:rsidRDefault="008A54D8" w:rsidP="008A54D8">
      <w:pPr>
        <w:pStyle w:val="110"/>
        <w:ind w:firstLine="720"/>
        <w:jc w:val="both"/>
      </w:pPr>
      <w:r>
        <w:t>-</w:t>
      </w:r>
      <w:r>
        <w:tab/>
      </w:r>
      <w:r w:rsidR="00294D52" w:rsidRPr="008A54D8">
        <w:t xml:space="preserve">предоставлять возможность взаимодействия с социальными партнёрами, использования ресурсов социума. </w:t>
      </w:r>
    </w:p>
    <w:p w:rsidR="005F19F8" w:rsidRPr="008A54D8" w:rsidRDefault="005F19F8" w:rsidP="008A54D8">
      <w:pPr>
        <w:pStyle w:val="110"/>
        <w:jc w:val="both"/>
      </w:pPr>
    </w:p>
    <w:p w:rsidR="005F19F8" w:rsidRPr="00281FB5" w:rsidRDefault="005F19F8">
      <w:pPr>
        <w:widowControl w:val="0"/>
        <w:autoSpaceDE w:val="0"/>
        <w:autoSpaceDN w:val="0"/>
        <w:adjustRightInd w:val="0"/>
        <w:spacing w:after="0" w:line="353" w:lineRule="exact"/>
        <w:rPr>
          <w:rFonts w:ascii="Times New Roman" w:hAnsi="Times New Roman" w:cs="Times New Roman"/>
          <w:sz w:val="24"/>
          <w:szCs w:val="24"/>
          <w:lang w:val="ru-RU"/>
        </w:rPr>
      </w:pPr>
    </w:p>
    <w:p w:rsidR="00254883" w:rsidRDefault="00254883" w:rsidP="00254883">
      <w:pPr>
        <w:pStyle w:val="110"/>
        <w:jc w:val="center"/>
        <w:rPr>
          <w:b/>
        </w:rPr>
      </w:pPr>
      <w:r w:rsidRPr="00254883">
        <w:rPr>
          <w:b/>
        </w:rPr>
        <w:t xml:space="preserve">3.2.1. Описание кадровых условий реализации основной образовательной программы основного общего образования </w:t>
      </w:r>
    </w:p>
    <w:p w:rsidR="00254883" w:rsidRDefault="00254883" w:rsidP="00254883">
      <w:pPr>
        <w:pStyle w:val="110"/>
        <w:jc w:val="both"/>
        <w:rPr>
          <w:rFonts w:asciiTheme="minorHAnsi" w:eastAsiaTheme="minorEastAsia" w:hAnsiTheme="minorHAnsi" w:cstheme="minorBidi"/>
          <w:b/>
          <w:iCs/>
          <w:lang w:eastAsia="en-US"/>
        </w:rPr>
      </w:pPr>
    </w:p>
    <w:p w:rsidR="00254883" w:rsidRPr="00254883" w:rsidRDefault="00254883" w:rsidP="00254883">
      <w:pPr>
        <w:pStyle w:val="110"/>
        <w:ind w:firstLine="720"/>
        <w:jc w:val="both"/>
      </w:pPr>
      <w:r w:rsidRPr="00254883">
        <w:rPr>
          <w:b/>
        </w:rPr>
        <w:t>Кадровое обеспечение</w:t>
      </w:r>
      <w:r w:rsidRPr="00254883">
        <w:t>.</w:t>
      </w:r>
    </w:p>
    <w:p w:rsidR="00254883" w:rsidRPr="00254883" w:rsidRDefault="00254883" w:rsidP="008D3E53">
      <w:pPr>
        <w:pStyle w:val="110"/>
        <w:ind w:firstLine="720"/>
        <w:jc w:val="both"/>
      </w:pPr>
      <w:r>
        <w:t xml:space="preserve">НОУ «Православная гимназия» г.Фролово </w:t>
      </w:r>
      <w:r w:rsidRPr="00254883">
        <w:t>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на 100%.</w:t>
      </w:r>
    </w:p>
    <w:p w:rsidR="00254883" w:rsidRPr="00254883" w:rsidRDefault="00254883" w:rsidP="008D3E53">
      <w:pPr>
        <w:pStyle w:val="110"/>
        <w:ind w:firstLine="720"/>
        <w:jc w:val="both"/>
      </w:pPr>
      <w:r w:rsidRPr="00254883">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tbl>
      <w:tblPr>
        <w:tblW w:w="9464" w:type="dxa"/>
        <w:tblLayout w:type="fixed"/>
        <w:tblCellMar>
          <w:left w:w="10" w:type="dxa"/>
          <w:right w:w="10" w:type="dxa"/>
        </w:tblCellMar>
        <w:tblLook w:val="0000" w:firstRow="0" w:lastRow="0" w:firstColumn="0" w:lastColumn="0" w:noHBand="0" w:noVBand="0"/>
      </w:tblPr>
      <w:tblGrid>
        <w:gridCol w:w="1980"/>
        <w:gridCol w:w="2340"/>
        <w:gridCol w:w="1362"/>
        <w:gridCol w:w="2081"/>
        <w:gridCol w:w="1701"/>
      </w:tblGrid>
      <w:tr w:rsidR="00254883" w:rsidTr="00254883">
        <w:trPr>
          <w:trHeight w:val="1494"/>
        </w:trPr>
        <w:tc>
          <w:tcPr>
            <w:tcW w:w="198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254883" w:rsidRDefault="00254883" w:rsidP="00254883">
            <w:pPr>
              <w:pStyle w:val="110"/>
              <w:rPr>
                <w:b/>
              </w:rPr>
            </w:pPr>
            <w:r w:rsidRPr="00254883">
              <w:rPr>
                <w:b/>
              </w:rPr>
              <w:t>Должность</w:t>
            </w:r>
          </w:p>
        </w:tc>
        <w:tc>
          <w:tcPr>
            <w:tcW w:w="234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254883" w:rsidRDefault="00254883" w:rsidP="00254883">
            <w:pPr>
              <w:pStyle w:val="110"/>
              <w:rPr>
                <w:b/>
              </w:rPr>
            </w:pPr>
            <w:r w:rsidRPr="00254883">
              <w:rPr>
                <w:b/>
              </w:rPr>
              <w:t>Должностные обязанности</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254883" w:rsidRDefault="00254883" w:rsidP="00254883">
            <w:pPr>
              <w:pStyle w:val="110"/>
              <w:rPr>
                <w:b/>
              </w:rPr>
            </w:pPr>
            <w:r w:rsidRPr="00254883">
              <w:rPr>
                <w:b/>
              </w:rPr>
              <w:t>Кол-во работников в ОУ (требуется/ имеется)</w:t>
            </w:r>
          </w:p>
        </w:tc>
        <w:tc>
          <w:tcPr>
            <w:tcW w:w="37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883" w:rsidRPr="00254883" w:rsidRDefault="00254883" w:rsidP="00254883">
            <w:pPr>
              <w:pStyle w:val="110"/>
              <w:rPr>
                <w:b/>
              </w:rPr>
            </w:pPr>
            <w:r w:rsidRPr="00254883">
              <w:rPr>
                <w:b/>
              </w:rPr>
              <w:t>Уровень квалификации работников ОУ</w:t>
            </w:r>
          </w:p>
        </w:tc>
      </w:tr>
      <w:tr w:rsidR="00254883" w:rsidTr="00254883">
        <w:tc>
          <w:tcPr>
            <w:tcW w:w="198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254883" w:rsidRDefault="00254883" w:rsidP="00254883">
            <w:pPr>
              <w:pStyle w:val="110"/>
              <w:rPr>
                <w:b/>
              </w:rPr>
            </w:pPr>
          </w:p>
        </w:tc>
        <w:tc>
          <w:tcPr>
            <w:tcW w:w="234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254883" w:rsidRDefault="00254883" w:rsidP="00254883">
            <w:pPr>
              <w:pStyle w:val="110"/>
              <w:rPr>
                <w:b/>
              </w:rPr>
            </w:pP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254883" w:rsidRDefault="00254883" w:rsidP="00254883">
            <w:pPr>
              <w:pStyle w:val="110"/>
              <w:rPr>
                <w:b/>
              </w:rPr>
            </w:pP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254883" w:rsidRDefault="00254883" w:rsidP="00254883">
            <w:pPr>
              <w:pStyle w:val="110"/>
              <w:rPr>
                <w:b/>
              </w:rPr>
            </w:pPr>
            <w:r w:rsidRPr="00254883">
              <w:rPr>
                <w:b/>
              </w:rPr>
              <w:t>Требования к уровню квалификации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883" w:rsidRPr="00254883" w:rsidRDefault="00254883" w:rsidP="00254883">
            <w:pPr>
              <w:pStyle w:val="110"/>
              <w:rPr>
                <w:b/>
              </w:rPr>
            </w:pPr>
            <w:r w:rsidRPr="00254883">
              <w:rPr>
                <w:b/>
              </w:rPr>
              <w:t>Фактический</w:t>
            </w:r>
          </w:p>
        </w:tc>
      </w:tr>
      <w:tr w:rsidR="00254883" w:rsidRPr="00A70E8F" w:rsidTr="00254883">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A70E8F" w:rsidRDefault="00DD056C" w:rsidP="00DD056C">
            <w:pPr>
              <w:tabs>
                <w:tab w:val="left" w:pos="720"/>
              </w:tabs>
              <w:snapToGrid w:val="0"/>
              <w:rPr>
                <w:rFonts w:ascii="Times New Roman" w:hAnsi="Times New Roman" w:cs="Times New Roman"/>
                <w:iCs/>
                <w:sz w:val="24"/>
                <w:szCs w:val="24"/>
              </w:rPr>
            </w:pPr>
            <w:r>
              <w:rPr>
                <w:rFonts w:ascii="Times New Roman" w:hAnsi="Times New Roman" w:cs="Times New Roman"/>
                <w:iCs/>
                <w:sz w:val="24"/>
                <w:szCs w:val="24"/>
                <w:lang w:val="ru-RU"/>
              </w:rPr>
              <w:t>директор</w:t>
            </w:r>
            <w:r w:rsidR="00254883" w:rsidRPr="00A70E8F">
              <w:rPr>
                <w:rFonts w:ascii="Times New Roman" w:hAnsi="Times New Roman" w:cs="Times New Roman"/>
                <w:iCs/>
                <w:sz w:val="24"/>
                <w:szCs w:val="24"/>
              </w:rPr>
              <w:t xml:space="preserve"> ОУ</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A70E8F" w:rsidRDefault="00254883" w:rsidP="00A70E8F">
            <w:pPr>
              <w:pStyle w:val="110"/>
            </w:pPr>
            <w:r w:rsidRPr="00A70E8F">
              <w:t>обеспечивает системную образовательную и административно –хозяйственную работу ОУ</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A70E8F" w:rsidRDefault="00254883" w:rsidP="00A70E8F">
            <w:pPr>
              <w:pStyle w:val="110"/>
            </w:pPr>
            <w:r w:rsidRPr="00A70E8F">
              <w:t>1/1</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A70E8F" w:rsidRDefault="00254883" w:rsidP="00A70E8F">
            <w:pPr>
              <w:pStyle w:val="110"/>
            </w:pPr>
            <w:r w:rsidRPr="00A70E8F">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0E8F" w:rsidRPr="00A70E8F" w:rsidRDefault="00A70E8F" w:rsidP="00A70E8F">
            <w:pPr>
              <w:spacing w:after="0" w:line="240" w:lineRule="auto"/>
              <w:jc w:val="both"/>
              <w:rPr>
                <w:rFonts w:ascii="Times New Roman" w:eastAsia="Times New Roman" w:hAnsi="Times New Roman" w:cs="Times New Roman"/>
                <w:sz w:val="24"/>
                <w:szCs w:val="24"/>
                <w:lang w:val="ru-RU"/>
              </w:rPr>
            </w:pPr>
            <w:r w:rsidRPr="00A70E8F">
              <w:rPr>
                <w:rFonts w:ascii="Times New Roman" w:eastAsia="Times New Roman" w:hAnsi="Times New Roman" w:cs="Times New Roman"/>
                <w:sz w:val="24"/>
                <w:szCs w:val="24"/>
                <w:lang w:val="ru-RU"/>
              </w:rPr>
              <w:t>Борисоглебский государст</w:t>
            </w:r>
            <w:r>
              <w:rPr>
                <w:rFonts w:ascii="Times New Roman" w:hAnsi="Times New Roman"/>
                <w:sz w:val="24"/>
                <w:szCs w:val="24"/>
                <w:lang w:val="ru-RU"/>
              </w:rPr>
              <w:t xml:space="preserve">венный педагогический институт, </w:t>
            </w:r>
            <w:r w:rsidRPr="00A70E8F">
              <w:rPr>
                <w:rFonts w:ascii="Times New Roman" w:eastAsia="Times New Roman" w:hAnsi="Times New Roman" w:cs="Times New Roman"/>
                <w:sz w:val="24"/>
                <w:szCs w:val="24"/>
                <w:lang w:val="ru-RU"/>
              </w:rPr>
              <w:t xml:space="preserve"> Волгоградск</w:t>
            </w:r>
            <w:r>
              <w:rPr>
                <w:rFonts w:ascii="Times New Roman" w:hAnsi="Times New Roman"/>
                <w:sz w:val="24"/>
                <w:szCs w:val="24"/>
                <w:lang w:val="ru-RU"/>
              </w:rPr>
              <w:t>ая академия</w:t>
            </w:r>
            <w:r w:rsidRPr="00A70E8F">
              <w:rPr>
                <w:rFonts w:ascii="Times New Roman" w:eastAsia="Times New Roman" w:hAnsi="Times New Roman" w:cs="Times New Roman"/>
                <w:sz w:val="24"/>
                <w:szCs w:val="24"/>
                <w:lang w:val="ru-RU"/>
              </w:rPr>
              <w:t xml:space="preserve"> государственной службы по специальности «</w:t>
            </w:r>
            <w:r>
              <w:rPr>
                <w:rFonts w:ascii="Times New Roman" w:hAnsi="Times New Roman"/>
                <w:sz w:val="24"/>
                <w:szCs w:val="24"/>
                <w:lang w:val="ru-RU"/>
              </w:rPr>
              <w:t>Г</w:t>
            </w:r>
            <w:r w:rsidRPr="00A70E8F">
              <w:rPr>
                <w:rFonts w:ascii="Times New Roman" w:eastAsia="Times New Roman" w:hAnsi="Times New Roman" w:cs="Times New Roman"/>
                <w:sz w:val="24"/>
                <w:szCs w:val="24"/>
                <w:lang w:val="ru-RU"/>
              </w:rPr>
              <w:t xml:space="preserve">осударственное и муниципальное управление». </w:t>
            </w:r>
          </w:p>
          <w:p w:rsidR="00254883" w:rsidRPr="00A70E8F" w:rsidRDefault="00254883" w:rsidP="00A70E8F">
            <w:pPr>
              <w:pStyle w:val="110"/>
            </w:pPr>
            <w:r w:rsidRPr="00A70E8F">
              <w:t>пед.стаж – более</w:t>
            </w:r>
          </w:p>
          <w:p w:rsidR="00254883" w:rsidRPr="00A70E8F" w:rsidRDefault="00254883" w:rsidP="00A70E8F">
            <w:pPr>
              <w:pStyle w:val="110"/>
            </w:pPr>
            <w:r w:rsidRPr="00A70E8F">
              <w:t>5 лет.</w:t>
            </w:r>
          </w:p>
        </w:tc>
      </w:tr>
      <w:tr w:rsidR="00254883" w:rsidRPr="005A6DC7" w:rsidTr="00254883">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DD056C" w:rsidRDefault="00254883" w:rsidP="00C43779">
            <w:pPr>
              <w:tabs>
                <w:tab w:val="left" w:pos="720"/>
              </w:tabs>
              <w:snapToGrid w:val="0"/>
              <w:rPr>
                <w:rFonts w:ascii="Times New Roman" w:hAnsi="Times New Roman" w:cs="Times New Roman"/>
                <w:b/>
                <w:iCs/>
                <w:sz w:val="24"/>
                <w:szCs w:val="24"/>
                <w:lang w:val="ru-RU"/>
              </w:rPr>
            </w:pPr>
            <w:r w:rsidRPr="00A70E8F">
              <w:rPr>
                <w:rFonts w:ascii="Times New Roman" w:hAnsi="Times New Roman" w:cs="Times New Roman"/>
                <w:b/>
                <w:iCs/>
                <w:sz w:val="24"/>
                <w:szCs w:val="24"/>
              </w:rPr>
              <w:t xml:space="preserve">Заместитель </w:t>
            </w:r>
            <w:r w:rsidR="00DD056C">
              <w:rPr>
                <w:rFonts w:ascii="Times New Roman" w:hAnsi="Times New Roman" w:cs="Times New Roman"/>
                <w:b/>
                <w:iCs/>
                <w:sz w:val="24"/>
                <w:szCs w:val="24"/>
                <w:lang w:val="ru-RU"/>
              </w:rPr>
              <w:t>директора</w:t>
            </w:r>
          </w:p>
          <w:p w:rsidR="00254883" w:rsidRPr="00A70E8F" w:rsidRDefault="00254883" w:rsidP="00C43779">
            <w:pPr>
              <w:tabs>
                <w:tab w:val="left" w:pos="720"/>
              </w:tabs>
              <w:rPr>
                <w:rFonts w:ascii="Times New Roman" w:hAnsi="Times New Roman" w:cs="Times New Roman"/>
                <w:iCs/>
                <w:sz w:val="24"/>
                <w:szCs w:val="24"/>
              </w:rPr>
            </w:pP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A70E8F" w:rsidRDefault="00DD056C" w:rsidP="00DD056C">
            <w:pPr>
              <w:tabs>
                <w:tab w:val="left" w:pos="720"/>
              </w:tabs>
              <w:snapToGrid w:val="0"/>
              <w:rPr>
                <w:rFonts w:ascii="Times New Roman" w:hAnsi="Times New Roman" w:cs="Times New Roman"/>
                <w:iCs/>
                <w:sz w:val="24"/>
                <w:szCs w:val="24"/>
                <w:lang w:val="ru-RU"/>
              </w:rPr>
            </w:pPr>
            <w:r>
              <w:rPr>
                <w:rFonts w:ascii="Times New Roman" w:hAnsi="Times New Roman" w:cs="Times New Roman"/>
                <w:iCs/>
                <w:sz w:val="24"/>
                <w:szCs w:val="24"/>
                <w:lang w:val="ru-RU"/>
              </w:rPr>
              <w:t>к</w:t>
            </w:r>
            <w:r w:rsidR="00254883" w:rsidRPr="00A70E8F">
              <w:rPr>
                <w:rFonts w:ascii="Times New Roman" w:hAnsi="Times New Roman" w:cs="Times New Roman"/>
                <w:iCs/>
                <w:sz w:val="24"/>
                <w:szCs w:val="24"/>
                <w:lang w:val="ru-RU"/>
              </w:rPr>
              <w:t>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A70E8F" w:rsidRDefault="00A70E8F" w:rsidP="00C43779">
            <w:pPr>
              <w:tabs>
                <w:tab w:val="left" w:pos="720"/>
              </w:tabs>
              <w:snapToGrid w:val="0"/>
              <w:rPr>
                <w:rFonts w:ascii="Times New Roman" w:hAnsi="Times New Roman" w:cs="Times New Roman"/>
                <w:iCs/>
                <w:sz w:val="24"/>
                <w:szCs w:val="24"/>
                <w:lang w:val="ru-RU"/>
              </w:rPr>
            </w:pPr>
            <w:r>
              <w:rPr>
                <w:rFonts w:ascii="Times New Roman" w:hAnsi="Times New Roman" w:cs="Times New Roman"/>
                <w:iCs/>
                <w:sz w:val="24"/>
                <w:szCs w:val="24"/>
                <w:lang w:val="ru-RU"/>
              </w:rPr>
              <w:t>1/1</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A70E8F" w:rsidRDefault="00254883" w:rsidP="00C43779">
            <w:pPr>
              <w:tabs>
                <w:tab w:val="left" w:pos="720"/>
              </w:tabs>
              <w:snapToGrid w:val="0"/>
              <w:rPr>
                <w:rFonts w:ascii="Times New Roman" w:hAnsi="Times New Roman" w:cs="Times New Roman"/>
                <w:iCs/>
                <w:sz w:val="24"/>
                <w:szCs w:val="24"/>
                <w:lang w:val="ru-RU"/>
              </w:rPr>
            </w:pPr>
            <w:r w:rsidRPr="00A70E8F">
              <w:rPr>
                <w:rFonts w:ascii="Times New Roman" w:hAnsi="Times New Roman" w:cs="Times New Roman"/>
                <w:iCs/>
                <w:sz w:val="24"/>
                <w:szCs w:val="24"/>
                <w:lang w:val="ru-RU"/>
              </w:rPr>
              <w:t>ВПО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w:t>
            </w:r>
            <w:r w:rsidRPr="00A70E8F">
              <w:rPr>
                <w:rFonts w:ascii="Times New Roman" w:hAnsi="Times New Roman" w:cs="Times New Roman"/>
                <w:iCs/>
                <w:sz w:val="24"/>
                <w:szCs w:val="24"/>
              </w:rPr>
              <w:t> </w:t>
            </w:r>
            <w:r w:rsidRPr="00A70E8F">
              <w:rPr>
                <w:rFonts w:ascii="Times New Roman" w:hAnsi="Times New Roman" w:cs="Times New Roman"/>
                <w:iCs/>
                <w:sz w:val="24"/>
                <w:szCs w:val="24"/>
                <w:lang w:val="ru-RU"/>
              </w:rPr>
              <w:t>лет либо ВПО и ДПО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w:t>
            </w:r>
            <w:r w:rsidRPr="00A70E8F">
              <w:rPr>
                <w:rFonts w:ascii="Times New Roman" w:hAnsi="Times New Roman" w:cs="Times New Roman"/>
                <w:iCs/>
                <w:sz w:val="24"/>
                <w:szCs w:val="24"/>
              </w:rPr>
              <w:t> </w:t>
            </w:r>
            <w:r w:rsidRPr="00A70E8F">
              <w:rPr>
                <w:rFonts w:ascii="Times New Roman" w:hAnsi="Times New Roman" w:cs="Times New Roman"/>
                <w:iCs/>
                <w:sz w:val="24"/>
                <w:szCs w:val="24"/>
                <w:lang w:val="ru-RU"/>
              </w:rPr>
              <w:t>лет.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883" w:rsidRPr="00A70E8F" w:rsidRDefault="00A70E8F" w:rsidP="00C43779">
            <w:pPr>
              <w:tabs>
                <w:tab w:val="left" w:pos="720"/>
              </w:tabs>
              <w:rPr>
                <w:rFonts w:ascii="Times New Roman" w:hAnsi="Times New Roman" w:cs="Times New Roman"/>
                <w:iCs/>
                <w:sz w:val="24"/>
                <w:szCs w:val="24"/>
                <w:lang w:val="ru-RU"/>
              </w:rPr>
            </w:pPr>
            <w:r>
              <w:rPr>
                <w:rFonts w:ascii="Times New Roman" w:hAnsi="Times New Roman" w:cs="Times New Roman"/>
                <w:iCs/>
                <w:sz w:val="24"/>
                <w:szCs w:val="24"/>
                <w:lang w:val="ru-RU"/>
              </w:rPr>
              <w:t>Волгоградский государственный педагогический университет, пед.стаж более 5 лет.</w:t>
            </w:r>
          </w:p>
        </w:tc>
      </w:tr>
      <w:tr w:rsidR="00254883" w:rsidTr="00254883">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A70E8F" w:rsidRDefault="00254883" w:rsidP="00C43779">
            <w:pPr>
              <w:tabs>
                <w:tab w:val="left" w:pos="720"/>
              </w:tabs>
              <w:snapToGrid w:val="0"/>
              <w:rPr>
                <w:rFonts w:ascii="Times New Roman" w:hAnsi="Times New Roman" w:cs="Times New Roman"/>
                <w:b/>
                <w:iCs/>
                <w:sz w:val="24"/>
                <w:szCs w:val="24"/>
              </w:rPr>
            </w:pPr>
            <w:r w:rsidRPr="00A70E8F">
              <w:rPr>
                <w:rFonts w:ascii="Times New Roman" w:hAnsi="Times New Roman" w:cs="Times New Roman"/>
                <w:b/>
                <w:iCs/>
                <w:sz w:val="24"/>
                <w:szCs w:val="24"/>
              </w:rPr>
              <w:t>учитель</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A70E8F" w:rsidRDefault="00254883" w:rsidP="00C43779">
            <w:pPr>
              <w:tabs>
                <w:tab w:val="left" w:pos="720"/>
              </w:tabs>
              <w:snapToGrid w:val="0"/>
              <w:rPr>
                <w:rFonts w:ascii="Times New Roman" w:hAnsi="Times New Roman" w:cs="Times New Roman"/>
                <w:iCs/>
                <w:sz w:val="24"/>
                <w:szCs w:val="24"/>
                <w:lang w:val="ru-RU"/>
              </w:rPr>
            </w:pPr>
            <w:r w:rsidRPr="00A70E8F">
              <w:rPr>
                <w:rFonts w:ascii="Times New Roman" w:hAnsi="Times New Roman" w:cs="Times New Roman"/>
                <w:iCs/>
                <w:sz w:val="24"/>
                <w:szCs w:val="24"/>
                <w:lang w:val="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254883" w:rsidRPr="00A70E8F" w:rsidRDefault="00254883" w:rsidP="00C43779">
            <w:pPr>
              <w:tabs>
                <w:tab w:val="left" w:pos="720"/>
              </w:tabs>
              <w:rPr>
                <w:rFonts w:ascii="Times New Roman" w:hAnsi="Times New Roman" w:cs="Times New Roman"/>
                <w:iCs/>
                <w:sz w:val="24"/>
                <w:szCs w:val="24"/>
                <w:lang w:val="ru-RU"/>
              </w:rPr>
            </w:pP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0F1BBA" w:rsidRDefault="000F1BBA" w:rsidP="000F1BBA">
            <w:pPr>
              <w:tabs>
                <w:tab w:val="left" w:pos="720"/>
              </w:tabs>
              <w:snapToGrid w:val="0"/>
              <w:rPr>
                <w:rFonts w:ascii="Times New Roman" w:hAnsi="Times New Roman" w:cs="Times New Roman"/>
                <w:iCs/>
                <w:sz w:val="24"/>
                <w:szCs w:val="24"/>
              </w:rPr>
            </w:pPr>
            <w:r w:rsidRPr="000F1BBA">
              <w:rPr>
                <w:rFonts w:ascii="Times New Roman" w:hAnsi="Times New Roman" w:cs="Times New Roman"/>
                <w:iCs/>
                <w:sz w:val="24"/>
                <w:szCs w:val="24"/>
                <w:lang w:val="ru-RU"/>
              </w:rPr>
              <w:t>15/15</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0F1BBA" w:rsidRDefault="00254883" w:rsidP="00C43779">
            <w:pPr>
              <w:tabs>
                <w:tab w:val="left" w:pos="720"/>
              </w:tabs>
              <w:snapToGrid w:val="0"/>
              <w:rPr>
                <w:rFonts w:ascii="Times New Roman" w:hAnsi="Times New Roman" w:cs="Times New Roman"/>
                <w:iCs/>
                <w:sz w:val="24"/>
                <w:szCs w:val="24"/>
                <w:lang w:val="ru-RU"/>
              </w:rPr>
            </w:pPr>
            <w:r w:rsidRPr="000F1BBA">
              <w:rPr>
                <w:rFonts w:ascii="Times New Roman" w:hAnsi="Times New Roman" w:cs="Times New Roman"/>
                <w:iCs/>
                <w:sz w:val="24"/>
                <w:szCs w:val="24"/>
                <w:lang w:val="ru-RU"/>
              </w:rPr>
              <w:t>ВПО  или СПО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ВПО или СПО и ДПО по направлению деятельности в образовательном учреждении без предъявления требований к стажу работы.</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883" w:rsidRPr="00DD056C" w:rsidRDefault="00254883" w:rsidP="00C43779">
            <w:pPr>
              <w:autoSpaceDE w:val="0"/>
              <w:snapToGrid w:val="0"/>
              <w:rPr>
                <w:rFonts w:ascii="Times New Roman" w:hAnsi="Times New Roman" w:cs="Times New Roman"/>
                <w:iCs/>
                <w:sz w:val="24"/>
                <w:szCs w:val="24"/>
                <w:lang w:val="ru-RU"/>
              </w:rPr>
            </w:pPr>
            <w:r w:rsidRPr="000F1BBA">
              <w:rPr>
                <w:rFonts w:ascii="Times New Roman" w:hAnsi="Times New Roman" w:cs="Times New Roman"/>
                <w:iCs/>
                <w:sz w:val="24"/>
                <w:szCs w:val="24"/>
              </w:rPr>
              <w:t xml:space="preserve">ВПО – </w:t>
            </w:r>
            <w:r w:rsidR="000F1BBA" w:rsidRPr="000F1BBA">
              <w:rPr>
                <w:rFonts w:ascii="Times New Roman" w:hAnsi="Times New Roman" w:cs="Times New Roman"/>
                <w:iCs/>
                <w:sz w:val="24"/>
                <w:szCs w:val="24"/>
                <w:lang w:val="ru-RU"/>
              </w:rPr>
              <w:t>15</w:t>
            </w:r>
            <w:r w:rsidRPr="000F1BBA">
              <w:rPr>
                <w:rFonts w:ascii="Times New Roman" w:hAnsi="Times New Roman" w:cs="Times New Roman"/>
                <w:iCs/>
                <w:sz w:val="24"/>
                <w:szCs w:val="24"/>
              </w:rPr>
              <w:t xml:space="preserve"> </w:t>
            </w:r>
            <w:r w:rsidR="00DD056C">
              <w:rPr>
                <w:rFonts w:ascii="Times New Roman" w:hAnsi="Times New Roman" w:cs="Times New Roman"/>
                <w:iCs/>
                <w:sz w:val="24"/>
                <w:szCs w:val="24"/>
              </w:rPr>
              <w:t>чел.</w:t>
            </w:r>
          </w:p>
          <w:p w:rsidR="00254883" w:rsidRPr="000F1BBA" w:rsidRDefault="00254883" w:rsidP="00C43779">
            <w:pPr>
              <w:tabs>
                <w:tab w:val="left" w:pos="720"/>
              </w:tabs>
              <w:rPr>
                <w:rFonts w:ascii="Times New Roman" w:hAnsi="Times New Roman" w:cs="Times New Roman"/>
                <w:iCs/>
                <w:sz w:val="24"/>
                <w:szCs w:val="24"/>
              </w:rPr>
            </w:pPr>
          </w:p>
        </w:tc>
      </w:tr>
      <w:tr w:rsidR="00254883" w:rsidTr="00254883">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0F1BBA" w:rsidRDefault="00254883" w:rsidP="00C43779">
            <w:pPr>
              <w:tabs>
                <w:tab w:val="left" w:pos="720"/>
              </w:tabs>
              <w:snapToGrid w:val="0"/>
              <w:rPr>
                <w:rFonts w:ascii="Times New Roman" w:hAnsi="Times New Roman" w:cs="Times New Roman"/>
                <w:b/>
                <w:iCs/>
                <w:sz w:val="24"/>
                <w:szCs w:val="24"/>
                <w:lang w:val="ru-RU"/>
              </w:rPr>
            </w:pPr>
            <w:r w:rsidRPr="000F1BBA">
              <w:rPr>
                <w:rFonts w:ascii="Times New Roman" w:hAnsi="Times New Roman" w:cs="Times New Roman"/>
                <w:b/>
                <w:iCs/>
                <w:sz w:val="24"/>
                <w:szCs w:val="24"/>
              </w:rPr>
              <w:t>педагог-</w:t>
            </w:r>
            <w:r w:rsidR="000F1BBA" w:rsidRPr="000F1BBA">
              <w:rPr>
                <w:rFonts w:ascii="Times New Roman" w:hAnsi="Times New Roman" w:cs="Times New Roman"/>
                <w:b/>
                <w:iCs/>
                <w:sz w:val="24"/>
                <w:szCs w:val="24"/>
                <w:lang w:val="ru-RU"/>
              </w:rPr>
              <w:t>организатор</w:t>
            </w:r>
          </w:p>
          <w:p w:rsidR="00254883" w:rsidRPr="000F1BBA" w:rsidRDefault="00254883" w:rsidP="00C43779">
            <w:pPr>
              <w:tabs>
                <w:tab w:val="left" w:pos="720"/>
              </w:tabs>
              <w:ind w:firstLine="454"/>
              <w:rPr>
                <w:rFonts w:ascii="Times New Roman" w:hAnsi="Times New Roman" w:cs="Times New Roman"/>
                <w:b/>
                <w:iCs/>
                <w:sz w:val="24"/>
                <w:szCs w:val="24"/>
              </w:rPr>
            </w:pP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0F1BBA" w:rsidRDefault="000F1BBA" w:rsidP="000F1BBA">
            <w:pPr>
              <w:tabs>
                <w:tab w:val="left" w:pos="720"/>
              </w:tabs>
              <w:snapToGrid w:val="0"/>
              <w:rPr>
                <w:rFonts w:ascii="Times New Roman" w:hAnsi="Times New Roman" w:cs="Times New Roman"/>
                <w:iCs/>
                <w:sz w:val="24"/>
                <w:szCs w:val="24"/>
                <w:lang w:val="ru-RU"/>
              </w:rPr>
            </w:pPr>
            <w:r w:rsidRPr="000F1BBA">
              <w:rPr>
                <w:rFonts w:ascii="Times New Roman" w:hAnsi="Times New Roman" w:cs="Times New Roman"/>
                <w:iCs/>
                <w:sz w:val="24"/>
                <w:szCs w:val="24"/>
                <w:lang w:val="ru-RU"/>
              </w:rPr>
              <w:t>осуществляет развитие личности, талантов и способностей обучающихся, организует досуг обучающихся</w:t>
            </w:r>
          </w:p>
          <w:p w:rsidR="00254883" w:rsidRPr="000F1BBA" w:rsidRDefault="00254883" w:rsidP="00C43779">
            <w:pPr>
              <w:tabs>
                <w:tab w:val="left" w:pos="720"/>
              </w:tabs>
              <w:rPr>
                <w:rFonts w:ascii="Times New Roman" w:hAnsi="Times New Roman" w:cs="Times New Roman"/>
                <w:iCs/>
                <w:sz w:val="24"/>
                <w:szCs w:val="24"/>
                <w:lang w:val="ru-RU"/>
              </w:rPr>
            </w:pP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0F1BBA" w:rsidRDefault="00254883" w:rsidP="00C43779">
            <w:pPr>
              <w:tabs>
                <w:tab w:val="left" w:pos="720"/>
              </w:tabs>
              <w:snapToGrid w:val="0"/>
              <w:rPr>
                <w:rFonts w:ascii="Times New Roman" w:hAnsi="Times New Roman" w:cs="Times New Roman"/>
                <w:iCs/>
                <w:sz w:val="24"/>
                <w:szCs w:val="24"/>
              </w:rPr>
            </w:pPr>
            <w:r w:rsidRPr="000F1BBA">
              <w:rPr>
                <w:rFonts w:ascii="Times New Roman" w:hAnsi="Times New Roman" w:cs="Times New Roman"/>
                <w:iCs/>
                <w:sz w:val="24"/>
                <w:szCs w:val="24"/>
              </w:rPr>
              <w:t>1/1</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0F1BBA" w:rsidRDefault="00254883" w:rsidP="000F1BBA">
            <w:pPr>
              <w:tabs>
                <w:tab w:val="left" w:pos="720"/>
              </w:tabs>
              <w:snapToGrid w:val="0"/>
              <w:rPr>
                <w:rFonts w:ascii="Times New Roman" w:hAnsi="Times New Roman" w:cs="Times New Roman"/>
                <w:iCs/>
                <w:sz w:val="24"/>
                <w:szCs w:val="24"/>
                <w:lang w:val="ru-RU"/>
              </w:rPr>
            </w:pPr>
            <w:r w:rsidRPr="000F1BBA">
              <w:rPr>
                <w:rFonts w:ascii="Times New Roman" w:hAnsi="Times New Roman" w:cs="Times New Roman"/>
                <w:iCs/>
                <w:sz w:val="24"/>
                <w:szCs w:val="24"/>
                <w:lang w:val="ru-RU"/>
              </w:rPr>
              <w:t>высшее профессиональное образование или среднее профессиональное образование по направлению подготовки «</w:t>
            </w:r>
            <w:r w:rsidR="000F1BBA" w:rsidRPr="000F1BBA">
              <w:rPr>
                <w:rFonts w:ascii="Times New Roman" w:hAnsi="Times New Roman" w:cs="Times New Roman"/>
                <w:iCs/>
                <w:sz w:val="24"/>
                <w:szCs w:val="24"/>
                <w:lang w:val="ru-RU"/>
              </w:rPr>
              <w:t>Образование и п</w:t>
            </w:r>
            <w:r w:rsidRPr="000F1BBA">
              <w:rPr>
                <w:rFonts w:ascii="Times New Roman" w:hAnsi="Times New Roman" w:cs="Times New Roman"/>
                <w:iCs/>
                <w:sz w:val="24"/>
                <w:szCs w:val="24"/>
                <w:lang w:val="ru-RU"/>
              </w:rPr>
              <w:t>едагогика»</w:t>
            </w:r>
            <w:r w:rsidR="000F1BBA" w:rsidRPr="000F1BBA">
              <w:rPr>
                <w:rFonts w:ascii="Times New Roman" w:hAnsi="Times New Roman" w:cs="Times New Roman"/>
                <w:iCs/>
                <w:sz w:val="24"/>
                <w:szCs w:val="24"/>
                <w:lang w:val="ru-RU"/>
              </w:rPr>
              <w:t xml:space="preserve"> или в области, соответствующей профилю работы без предъявления </w:t>
            </w:r>
            <w:r w:rsidRPr="000F1BBA">
              <w:rPr>
                <w:rFonts w:ascii="Times New Roman" w:hAnsi="Times New Roman" w:cs="Times New Roman"/>
                <w:iCs/>
                <w:sz w:val="24"/>
                <w:szCs w:val="24"/>
                <w:lang w:val="ru-RU"/>
              </w:rPr>
              <w:t xml:space="preserve"> </w:t>
            </w:r>
            <w:r w:rsidR="000F1BBA" w:rsidRPr="000F1BBA">
              <w:rPr>
                <w:rFonts w:ascii="Times New Roman" w:hAnsi="Times New Roman" w:cs="Times New Roman"/>
                <w:iCs/>
                <w:sz w:val="24"/>
                <w:szCs w:val="24"/>
                <w:lang w:val="ru-RU"/>
              </w:rPr>
              <w:t>требований к стажу работы</w:t>
            </w:r>
            <w:r w:rsidRPr="000F1BBA">
              <w:rPr>
                <w:rFonts w:ascii="Times New Roman" w:hAnsi="Times New Roman" w:cs="Times New Roman"/>
                <w:iCs/>
                <w:sz w:val="24"/>
                <w:szCs w:val="24"/>
                <w:lang w:val="ru-RU"/>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883" w:rsidRPr="000F1BBA" w:rsidRDefault="00254883" w:rsidP="00C43779">
            <w:pPr>
              <w:tabs>
                <w:tab w:val="left" w:pos="720"/>
              </w:tabs>
              <w:snapToGrid w:val="0"/>
              <w:rPr>
                <w:rFonts w:ascii="Times New Roman" w:hAnsi="Times New Roman" w:cs="Times New Roman"/>
                <w:iCs/>
                <w:sz w:val="24"/>
                <w:szCs w:val="24"/>
              </w:rPr>
            </w:pPr>
            <w:r w:rsidRPr="000F1BBA">
              <w:rPr>
                <w:rFonts w:ascii="Times New Roman" w:hAnsi="Times New Roman" w:cs="Times New Roman"/>
                <w:iCs/>
                <w:sz w:val="24"/>
                <w:szCs w:val="24"/>
              </w:rPr>
              <w:t>соответствует</w:t>
            </w:r>
          </w:p>
        </w:tc>
      </w:tr>
      <w:tr w:rsidR="00254883" w:rsidTr="00254883">
        <w:tc>
          <w:tcPr>
            <w:tcW w:w="19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FD7C9F" w:rsidRDefault="00254883" w:rsidP="00C43779">
            <w:pPr>
              <w:tabs>
                <w:tab w:val="left" w:pos="720"/>
              </w:tabs>
              <w:snapToGrid w:val="0"/>
              <w:rPr>
                <w:rFonts w:ascii="Times New Roman" w:hAnsi="Times New Roman" w:cs="Times New Roman"/>
                <w:b/>
                <w:iCs/>
                <w:sz w:val="24"/>
                <w:szCs w:val="24"/>
              </w:rPr>
            </w:pPr>
            <w:r w:rsidRPr="00FD7C9F">
              <w:rPr>
                <w:rFonts w:ascii="Times New Roman" w:hAnsi="Times New Roman" w:cs="Times New Roman"/>
                <w:b/>
                <w:iCs/>
                <w:sz w:val="24"/>
                <w:szCs w:val="24"/>
              </w:rPr>
              <w:t>Библиотекарь</w:t>
            </w:r>
          </w:p>
        </w:tc>
        <w:tc>
          <w:tcPr>
            <w:tcW w:w="234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FD7C9F" w:rsidRDefault="00254883" w:rsidP="00C43779">
            <w:pPr>
              <w:tabs>
                <w:tab w:val="left" w:pos="720"/>
              </w:tabs>
              <w:snapToGrid w:val="0"/>
              <w:rPr>
                <w:rFonts w:ascii="Times New Roman" w:hAnsi="Times New Roman" w:cs="Times New Roman"/>
                <w:iCs/>
                <w:sz w:val="24"/>
                <w:szCs w:val="24"/>
                <w:lang w:val="ru-RU"/>
              </w:rPr>
            </w:pPr>
            <w:r w:rsidRPr="00FD7C9F">
              <w:rPr>
                <w:rFonts w:ascii="Times New Roman" w:hAnsi="Times New Roman" w:cs="Times New Roman"/>
                <w:iCs/>
                <w:sz w:val="24"/>
                <w:szCs w:val="24"/>
                <w:lang w:val="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FD7C9F" w:rsidRDefault="00254883" w:rsidP="00C43779">
            <w:pPr>
              <w:tabs>
                <w:tab w:val="left" w:pos="720"/>
              </w:tabs>
              <w:snapToGrid w:val="0"/>
              <w:rPr>
                <w:rFonts w:ascii="Times New Roman" w:hAnsi="Times New Roman" w:cs="Times New Roman"/>
                <w:iCs/>
                <w:sz w:val="24"/>
                <w:szCs w:val="24"/>
              </w:rPr>
            </w:pPr>
            <w:r w:rsidRPr="00FD7C9F">
              <w:rPr>
                <w:rFonts w:ascii="Times New Roman" w:hAnsi="Times New Roman" w:cs="Times New Roman"/>
                <w:iCs/>
                <w:sz w:val="24"/>
                <w:szCs w:val="24"/>
              </w:rPr>
              <w:t>1/1</w:t>
            </w:r>
          </w:p>
        </w:tc>
        <w:tc>
          <w:tcPr>
            <w:tcW w:w="20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54883" w:rsidRPr="00FD7C9F" w:rsidRDefault="00254883" w:rsidP="00C43779">
            <w:pPr>
              <w:tabs>
                <w:tab w:val="left" w:pos="720"/>
              </w:tabs>
              <w:snapToGrid w:val="0"/>
              <w:rPr>
                <w:rFonts w:ascii="Times New Roman" w:hAnsi="Times New Roman" w:cs="Times New Roman"/>
                <w:iCs/>
                <w:sz w:val="24"/>
                <w:szCs w:val="24"/>
                <w:lang w:val="ru-RU"/>
              </w:rPr>
            </w:pPr>
            <w:r w:rsidRPr="00FD7C9F">
              <w:rPr>
                <w:rFonts w:ascii="Times New Roman" w:hAnsi="Times New Roman" w:cs="Times New Roman"/>
                <w:iCs/>
                <w:sz w:val="24"/>
                <w:szCs w:val="24"/>
                <w:lang w:val="ru-RU"/>
              </w:rPr>
              <w:t>высшее или среднее профессиональное образование по специальности «Библиотечно-информационная деятельность».</w:t>
            </w:r>
          </w:p>
          <w:p w:rsidR="00254883" w:rsidRPr="00FD7C9F" w:rsidRDefault="00254883" w:rsidP="00C43779">
            <w:pPr>
              <w:tabs>
                <w:tab w:val="left" w:pos="720"/>
              </w:tabs>
              <w:ind w:firstLine="454"/>
              <w:rPr>
                <w:rFonts w:ascii="Times New Roman" w:hAnsi="Times New Roman" w:cs="Times New Roman"/>
                <w:iCs/>
                <w:sz w:val="24"/>
                <w:szCs w:val="24"/>
                <w:lang w:val="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4883" w:rsidRPr="00FD7C9F" w:rsidRDefault="00254883" w:rsidP="00C43779">
            <w:pPr>
              <w:tabs>
                <w:tab w:val="left" w:pos="720"/>
              </w:tabs>
              <w:snapToGrid w:val="0"/>
              <w:rPr>
                <w:rFonts w:ascii="Times New Roman" w:hAnsi="Times New Roman" w:cs="Times New Roman"/>
                <w:iCs/>
                <w:sz w:val="24"/>
                <w:szCs w:val="24"/>
              </w:rPr>
            </w:pPr>
            <w:r w:rsidRPr="00FD7C9F">
              <w:rPr>
                <w:rFonts w:ascii="Times New Roman" w:hAnsi="Times New Roman" w:cs="Times New Roman"/>
                <w:iCs/>
                <w:sz w:val="24"/>
                <w:szCs w:val="24"/>
              </w:rPr>
              <w:t>соответствует</w:t>
            </w:r>
          </w:p>
        </w:tc>
      </w:tr>
    </w:tbl>
    <w:p w:rsidR="005F19F8" w:rsidRDefault="005F19F8">
      <w:pPr>
        <w:widowControl w:val="0"/>
        <w:autoSpaceDE w:val="0"/>
        <w:autoSpaceDN w:val="0"/>
        <w:adjustRightInd w:val="0"/>
        <w:spacing w:after="0" w:line="200" w:lineRule="exact"/>
        <w:rPr>
          <w:rFonts w:ascii="Times New Roman" w:hAnsi="Times New Roman" w:cs="Times New Roman"/>
          <w:sz w:val="24"/>
          <w:szCs w:val="24"/>
          <w:lang w:val="ru-RU"/>
        </w:rPr>
      </w:pPr>
      <w:bookmarkStart w:id="351" w:name="page785"/>
      <w:bookmarkStart w:id="352" w:name="page787"/>
      <w:bookmarkStart w:id="353" w:name="page789"/>
      <w:bookmarkStart w:id="354" w:name="page791"/>
      <w:bookmarkStart w:id="355" w:name="page793"/>
      <w:bookmarkEnd w:id="351"/>
      <w:bookmarkEnd w:id="352"/>
      <w:bookmarkEnd w:id="353"/>
      <w:bookmarkEnd w:id="354"/>
      <w:bookmarkEnd w:id="355"/>
    </w:p>
    <w:p w:rsidR="008D3E53" w:rsidRDefault="008D3E53">
      <w:pPr>
        <w:widowControl w:val="0"/>
        <w:autoSpaceDE w:val="0"/>
        <w:autoSpaceDN w:val="0"/>
        <w:adjustRightInd w:val="0"/>
        <w:spacing w:after="0" w:line="200" w:lineRule="exact"/>
        <w:rPr>
          <w:rFonts w:ascii="Times New Roman" w:hAnsi="Times New Roman" w:cs="Times New Roman"/>
          <w:sz w:val="24"/>
          <w:szCs w:val="24"/>
          <w:lang w:val="ru-RU"/>
        </w:rPr>
      </w:pPr>
    </w:p>
    <w:p w:rsidR="008D3E53" w:rsidRDefault="008D3E53" w:rsidP="008D3E53">
      <w:pPr>
        <w:pStyle w:val="11"/>
        <w:jc w:val="center"/>
        <w:rPr>
          <w:b/>
        </w:rPr>
      </w:pPr>
      <w:r w:rsidRPr="008D3E53">
        <w:rPr>
          <w:b/>
        </w:rPr>
        <w:t>3.2.2. Обеспечен</w:t>
      </w:r>
      <w:r>
        <w:rPr>
          <w:b/>
        </w:rPr>
        <w:t>ность</w:t>
      </w:r>
      <w:r w:rsidRPr="008D3E53">
        <w:rPr>
          <w:b/>
        </w:rPr>
        <w:t xml:space="preserve"> учебниками для реализации основной образовательной программы основного общего образования</w:t>
      </w:r>
    </w:p>
    <w:p w:rsidR="008D3E53" w:rsidRDefault="008D3E53" w:rsidP="008D3E53">
      <w:pPr>
        <w:pStyle w:val="11"/>
        <w:jc w:val="center"/>
        <w:rPr>
          <w:b/>
        </w:rPr>
      </w:pPr>
    </w:p>
    <w:tbl>
      <w:tblPr>
        <w:tblStyle w:val="a3"/>
        <w:tblW w:w="0" w:type="auto"/>
        <w:tblLook w:val="04A0" w:firstRow="1" w:lastRow="0" w:firstColumn="1" w:lastColumn="0" w:noHBand="0" w:noVBand="1"/>
      </w:tblPr>
      <w:tblGrid>
        <w:gridCol w:w="2652"/>
        <w:gridCol w:w="858"/>
        <w:gridCol w:w="3635"/>
        <w:gridCol w:w="1971"/>
      </w:tblGrid>
      <w:tr w:rsidR="008D3E53" w:rsidTr="008D3E53">
        <w:tc>
          <w:tcPr>
            <w:tcW w:w="0" w:type="auto"/>
          </w:tcPr>
          <w:p w:rsidR="008D3E53" w:rsidRDefault="008D3E53" w:rsidP="008D3E53">
            <w:pPr>
              <w:pStyle w:val="Default"/>
              <w:jc w:val="center"/>
              <w:rPr>
                <w:b/>
                <w:bCs/>
              </w:rPr>
            </w:pPr>
            <w:r>
              <w:rPr>
                <w:b/>
                <w:bCs/>
              </w:rPr>
              <w:t>Предмет</w:t>
            </w:r>
          </w:p>
        </w:tc>
        <w:tc>
          <w:tcPr>
            <w:tcW w:w="0" w:type="auto"/>
          </w:tcPr>
          <w:p w:rsidR="008D3E53" w:rsidRDefault="008D3E53" w:rsidP="008D3E53">
            <w:pPr>
              <w:pStyle w:val="Default"/>
              <w:jc w:val="center"/>
              <w:rPr>
                <w:b/>
                <w:bCs/>
              </w:rPr>
            </w:pPr>
            <w:r>
              <w:rPr>
                <w:b/>
                <w:bCs/>
              </w:rPr>
              <w:t>Класс</w:t>
            </w:r>
          </w:p>
        </w:tc>
        <w:tc>
          <w:tcPr>
            <w:tcW w:w="0" w:type="auto"/>
          </w:tcPr>
          <w:p w:rsidR="008D3E53" w:rsidRDefault="008D3E53" w:rsidP="008D3E53">
            <w:pPr>
              <w:pStyle w:val="Default"/>
              <w:jc w:val="center"/>
              <w:rPr>
                <w:b/>
                <w:bCs/>
              </w:rPr>
            </w:pPr>
            <w:r>
              <w:rPr>
                <w:b/>
                <w:bCs/>
              </w:rPr>
              <w:t>Автор, издательство, год</w:t>
            </w:r>
          </w:p>
        </w:tc>
        <w:tc>
          <w:tcPr>
            <w:tcW w:w="0" w:type="auto"/>
          </w:tcPr>
          <w:p w:rsidR="008D3E53" w:rsidRDefault="008D3E53" w:rsidP="008D3E53">
            <w:pPr>
              <w:pStyle w:val="Default"/>
              <w:jc w:val="center"/>
              <w:rPr>
                <w:b/>
                <w:bCs/>
              </w:rPr>
            </w:pPr>
            <w:r>
              <w:rPr>
                <w:b/>
                <w:bCs/>
              </w:rPr>
              <w:t>Обеспеченность</w:t>
            </w:r>
          </w:p>
        </w:tc>
      </w:tr>
      <w:tr w:rsidR="008D3E53" w:rsidRPr="002F0797" w:rsidTr="008D3E53">
        <w:tc>
          <w:tcPr>
            <w:tcW w:w="0" w:type="auto"/>
            <w:vMerge w:val="restart"/>
          </w:tcPr>
          <w:p w:rsidR="008D3E53" w:rsidRPr="00213120" w:rsidRDefault="008D3E53" w:rsidP="008D3E53">
            <w:pPr>
              <w:pStyle w:val="Default"/>
              <w:jc w:val="center"/>
              <w:rPr>
                <w:b/>
                <w:bCs/>
              </w:rPr>
            </w:pPr>
            <w:r w:rsidRPr="00213120">
              <w:rPr>
                <w:b/>
                <w:bCs/>
              </w:rPr>
              <w:t>Русский язык</w:t>
            </w:r>
          </w:p>
        </w:tc>
        <w:tc>
          <w:tcPr>
            <w:tcW w:w="0" w:type="auto"/>
          </w:tcPr>
          <w:p w:rsidR="008D3E53" w:rsidRDefault="008D3E53" w:rsidP="008D3E53">
            <w:pPr>
              <w:pStyle w:val="Default"/>
              <w:jc w:val="center"/>
              <w:rPr>
                <w:b/>
                <w:bCs/>
              </w:rPr>
            </w:pPr>
            <w:r>
              <w:rPr>
                <w:b/>
                <w:bCs/>
              </w:rPr>
              <w:t>5</w:t>
            </w:r>
          </w:p>
        </w:tc>
        <w:tc>
          <w:tcPr>
            <w:tcW w:w="0" w:type="auto"/>
          </w:tcPr>
          <w:p w:rsidR="008D3E53" w:rsidRDefault="008D3E53" w:rsidP="008D3E53">
            <w:pPr>
              <w:pStyle w:val="Default"/>
              <w:rPr>
                <w:rFonts w:cs="Calibri"/>
              </w:rPr>
            </w:pPr>
            <w:r>
              <w:rPr>
                <w:rFonts w:cs="Calibri"/>
              </w:rPr>
              <w:t>Бабайцева В.В., Чеснокова Л.Д.(5-9 класс), ДРОФА, 2014 год;</w:t>
            </w:r>
          </w:p>
          <w:p w:rsidR="008D3E53" w:rsidRPr="001943A8" w:rsidRDefault="008D3E53" w:rsidP="008D3E53">
            <w:pPr>
              <w:pStyle w:val="Default"/>
              <w:rPr>
                <w:rFonts w:cs="Calibri"/>
              </w:rPr>
            </w:pPr>
            <w:r>
              <w:rPr>
                <w:rFonts w:cs="Calibri"/>
              </w:rPr>
              <w:t>Купалова А.Ю. (книга 1), Никитина Е.И. (книга 2), ДРОФА, 2015 год;</w:t>
            </w:r>
          </w:p>
        </w:tc>
        <w:tc>
          <w:tcPr>
            <w:tcW w:w="0" w:type="auto"/>
          </w:tcPr>
          <w:p w:rsidR="008D3E53" w:rsidRDefault="008D3E53" w:rsidP="008D3E53">
            <w:pPr>
              <w:pStyle w:val="Default"/>
              <w:jc w:val="center"/>
              <w:rPr>
                <w:bCs/>
              </w:rPr>
            </w:pPr>
            <w:r w:rsidRPr="002F0797">
              <w:rPr>
                <w:bCs/>
              </w:rPr>
              <w:t>100%</w:t>
            </w:r>
          </w:p>
          <w:p w:rsidR="008D3E53" w:rsidRDefault="008D3E53" w:rsidP="008D3E53">
            <w:pPr>
              <w:pStyle w:val="Default"/>
              <w:jc w:val="center"/>
              <w:rPr>
                <w:bCs/>
              </w:rPr>
            </w:pPr>
          </w:p>
          <w:p w:rsidR="008D3E53" w:rsidRPr="002F0797" w:rsidRDefault="008D3E53" w:rsidP="008D3E53">
            <w:pPr>
              <w:pStyle w:val="Default"/>
              <w:jc w:val="center"/>
              <w:rPr>
                <w:bCs/>
              </w:rPr>
            </w:pPr>
          </w:p>
        </w:tc>
      </w:tr>
      <w:tr w:rsidR="008D3E53" w:rsidRPr="002F0797"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6</w:t>
            </w:r>
          </w:p>
        </w:tc>
        <w:tc>
          <w:tcPr>
            <w:tcW w:w="0" w:type="auto"/>
          </w:tcPr>
          <w:p w:rsidR="008D3E53" w:rsidRDefault="008D3E53" w:rsidP="008D3E53">
            <w:pPr>
              <w:pStyle w:val="Default"/>
              <w:rPr>
                <w:rFonts w:cs="Calibri"/>
              </w:rPr>
            </w:pPr>
            <w:r>
              <w:rPr>
                <w:rFonts w:cs="Calibri"/>
              </w:rPr>
              <w:t>Бабайцева В.В., Чеснокова Л.Д.(5-9 класс), ДРОФА, 2014 год;</w:t>
            </w:r>
          </w:p>
          <w:p w:rsidR="008D3E53" w:rsidRDefault="008D3E53" w:rsidP="008D3E53">
            <w:pPr>
              <w:pStyle w:val="Default"/>
              <w:rPr>
                <w:rFonts w:cs="Calibri"/>
              </w:rPr>
            </w:pPr>
            <w:r>
              <w:rPr>
                <w:rFonts w:cs="Calibri"/>
              </w:rPr>
              <w:t>Лидман-Орлова Г.К. (книга 1), Никитина Е.И. (книга 2), ДРОФА, 2014 год;</w:t>
            </w:r>
          </w:p>
        </w:tc>
        <w:tc>
          <w:tcPr>
            <w:tcW w:w="0" w:type="auto"/>
          </w:tcPr>
          <w:p w:rsidR="008D3E53" w:rsidRPr="002F0797" w:rsidRDefault="008D3E53" w:rsidP="008D3E53">
            <w:pPr>
              <w:pStyle w:val="Default"/>
              <w:jc w:val="center"/>
              <w:rPr>
                <w:bCs/>
              </w:rPr>
            </w:pPr>
            <w:r>
              <w:rPr>
                <w:bCs/>
              </w:rPr>
              <w:t>100%</w:t>
            </w:r>
          </w:p>
        </w:tc>
      </w:tr>
      <w:tr w:rsidR="008D3E53" w:rsidRPr="002F0797"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7</w:t>
            </w:r>
          </w:p>
        </w:tc>
        <w:tc>
          <w:tcPr>
            <w:tcW w:w="0" w:type="auto"/>
          </w:tcPr>
          <w:p w:rsidR="008D3E53" w:rsidRDefault="008D3E53" w:rsidP="008D3E53">
            <w:pPr>
              <w:pStyle w:val="Default"/>
              <w:rPr>
                <w:rFonts w:cs="Calibri"/>
              </w:rPr>
            </w:pPr>
            <w:r>
              <w:rPr>
                <w:rFonts w:cs="Calibri"/>
              </w:rPr>
              <w:t>Бабайцева В.В., Чеснокова Л.Д.(5-9 класс), ДРОФА, 2014 год;</w:t>
            </w:r>
          </w:p>
          <w:p w:rsidR="008D3E53" w:rsidRPr="00370EA5" w:rsidRDefault="008D3E53" w:rsidP="008D3E53">
            <w:pPr>
              <w:autoSpaceDE w:val="0"/>
              <w:rPr>
                <w:sz w:val="24"/>
                <w:szCs w:val="24"/>
              </w:rPr>
            </w:pPr>
            <w:r w:rsidRPr="00213120">
              <w:rPr>
                <w:sz w:val="24"/>
                <w:szCs w:val="24"/>
              </w:rPr>
              <w:t>Пименова С.Н. (книга 1), Никитина Е.И. (книга 2)</w:t>
            </w:r>
            <w:r>
              <w:rPr>
                <w:sz w:val="24"/>
                <w:szCs w:val="24"/>
              </w:rPr>
              <w:t>, ДРОФА, 2014 год;</w:t>
            </w:r>
          </w:p>
        </w:tc>
        <w:tc>
          <w:tcPr>
            <w:tcW w:w="0" w:type="auto"/>
          </w:tcPr>
          <w:p w:rsidR="008D3E53" w:rsidRPr="002F0797"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8</w:t>
            </w:r>
          </w:p>
        </w:tc>
        <w:tc>
          <w:tcPr>
            <w:tcW w:w="0" w:type="auto"/>
          </w:tcPr>
          <w:p w:rsidR="008D3E53" w:rsidRDefault="008D3E53" w:rsidP="008D3E53">
            <w:pPr>
              <w:pStyle w:val="Default"/>
              <w:rPr>
                <w:rFonts w:cs="Calibri"/>
              </w:rPr>
            </w:pPr>
            <w:r>
              <w:rPr>
                <w:rFonts w:cs="Calibri"/>
              </w:rPr>
              <w:t>Бабайцева В.В., Чеснокова Л.Д.(5-9 класс), ДРОФА, 2014 год;</w:t>
            </w:r>
          </w:p>
          <w:p w:rsidR="008D3E53" w:rsidRPr="00370EA5" w:rsidRDefault="008D3E53" w:rsidP="008D3E53">
            <w:pPr>
              <w:autoSpaceDE w:val="0"/>
              <w:rPr>
                <w:sz w:val="24"/>
                <w:szCs w:val="24"/>
              </w:rPr>
            </w:pPr>
            <w:r w:rsidRPr="00213120">
              <w:rPr>
                <w:sz w:val="24"/>
                <w:szCs w:val="24"/>
              </w:rPr>
              <w:t>Пичугов Ю.С. (книга 1), Никитина Е.И. (книга 2)</w:t>
            </w:r>
            <w:r>
              <w:rPr>
                <w:sz w:val="24"/>
                <w:szCs w:val="24"/>
              </w:rPr>
              <w:t>, ДРОФА,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9</w:t>
            </w:r>
          </w:p>
        </w:tc>
        <w:tc>
          <w:tcPr>
            <w:tcW w:w="0" w:type="auto"/>
          </w:tcPr>
          <w:p w:rsidR="008D3E53" w:rsidRDefault="008D3E53" w:rsidP="008D3E53">
            <w:pPr>
              <w:pStyle w:val="Default"/>
              <w:rPr>
                <w:rFonts w:cs="Calibri"/>
              </w:rPr>
            </w:pPr>
            <w:r>
              <w:rPr>
                <w:rFonts w:cs="Calibri"/>
              </w:rPr>
              <w:t>Бабайцева В.В., Чеснокова Л.Д.(5-9 класс), ДРОФА, 2014 год;</w:t>
            </w:r>
          </w:p>
          <w:p w:rsidR="008D3E53" w:rsidRPr="00370EA5" w:rsidRDefault="008D3E53" w:rsidP="008D3E53">
            <w:pPr>
              <w:autoSpaceDE w:val="0"/>
              <w:rPr>
                <w:sz w:val="24"/>
                <w:szCs w:val="24"/>
              </w:rPr>
            </w:pPr>
            <w:r w:rsidRPr="00213120">
              <w:rPr>
                <w:sz w:val="24"/>
                <w:szCs w:val="24"/>
              </w:rPr>
              <w:t>Пичугов Ю.С. (книга 1), Никитина Е.И. (книга 2)</w:t>
            </w:r>
            <w:r>
              <w:rPr>
                <w:sz w:val="24"/>
                <w:szCs w:val="24"/>
              </w:rPr>
              <w:t>, ДРОФА,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Pr="00213120" w:rsidRDefault="008D3E53" w:rsidP="008D3E53">
            <w:pPr>
              <w:pStyle w:val="Default"/>
              <w:jc w:val="center"/>
              <w:rPr>
                <w:b/>
                <w:bCs/>
              </w:rPr>
            </w:pPr>
            <w:r w:rsidRPr="00213120">
              <w:rPr>
                <w:b/>
                <w:bCs/>
              </w:rPr>
              <w:t>Литература</w:t>
            </w:r>
          </w:p>
        </w:tc>
        <w:tc>
          <w:tcPr>
            <w:tcW w:w="0" w:type="auto"/>
          </w:tcPr>
          <w:p w:rsidR="008D3E53" w:rsidRDefault="008D3E53" w:rsidP="008D3E53">
            <w:pPr>
              <w:pStyle w:val="Default"/>
              <w:jc w:val="center"/>
              <w:rPr>
                <w:b/>
                <w:bCs/>
              </w:rPr>
            </w:pPr>
            <w:r>
              <w:rPr>
                <w:b/>
                <w:bCs/>
              </w:rPr>
              <w:t>5</w:t>
            </w:r>
          </w:p>
        </w:tc>
        <w:tc>
          <w:tcPr>
            <w:tcW w:w="0" w:type="auto"/>
          </w:tcPr>
          <w:p w:rsidR="008D3E53" w:rsidRPr="00213120" w:rsidRDefault="008D3E53" w:rsidP="008D3E53">
            <w:pPr>
              <w:autoSpaceDE w:val="0"/>
              <w:rPr>
                <w:sz w:val="24"/>
                <w:szCs w:val="24"/>
              </w:rPr>
            </w:pPr>
            <w:r w:rsidRPr="00213120">
              <w:rPr>
                <w:sz w:val="24"/>
                <w:szCs w:val="24"/>
              </w:rPr>
              <w:t xml:space="preserve">Коровина В.Я., Журавлев В.П., </w:t>
            </w:r>
            <w:r>
              <w:rPr>
                <w:sz w:val="24"/>
                <w:szCs w:val="24"/>
              </w:rPr>
              <w:t>Коровин В.И. (в 2-х частях),</w:t>
            </w:r>
            <w:r w:rsidRPr="00213120">
              <w:rPr>
                <w:sz w:val="24"/>
                <w:szCs w:val="24"/>
              </w:rPr>
              <w:t xml:space="preserve">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6</w:t>
            </w:r>
          </w:p>
        </w:tc>
        <w:tc>
          <w:tcPr>
            <w:tcW w:w="0" w:type="auto"/>
          </w:tcPr>
          <w:p w:rsidR="008D3E53" w:rsidRPr="00213120" w:rsidRDefault="008D3E53" w:rsidP="008D3E53">
            <w:pPr>
              <w:autoSpaceDE w:val="0"/>
              <w:rPr>
                <w:sz w:val="24"/>
                <w:szCs w:val="24"/>
              </w:rPr>
            </w:pPr>
            <w:r w:rsidRPr="00213120">
              <w:rPr>
                <w:sz w:val="24"/>
                <w:szCs w:val="24"/>
              </w:rPr>
              <w:t xml:space="preserve">Полухина В.П., Коровина В.Я., Журавлев В.П. </w:t>
            </w:r>
            <w:r>
              <w:rPr>
                <w:sz w:val="24"/>
                <w:szCs w:val="24"/>
              </w:rPr>
              <w:t>и др. / Под ред. Коровиной В.Я. (в 2-х частях),</w:t>
            </w:r>
            <w:r w:rsidRPr="00213120">
              <w:rPr>
                <w:sz w:val="24"/>
                <w:szCs w:val="24"/>
              </w:rPr>
              <w:t xml:space="preserve">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7</w:t>
            </w:r>
          </w:p>
        </w:tc>
        <w:tc>
          <w:tcPr>
            <w:tcW w:w="0" w:type="auto"/>
          </w:tcPr>
          <w:p w:rsidR="008D3E53" w:rsidRPr="00213120" w:rsidRDefault="008D3E53" w:rsidP="008D3E53">
            <w:pPr>
              <w:autoSpaceDE w:val="0"/>
              <w:rPr>
                <w:sz w:val="24"/>
                <w:szCs w:val="24"/>
              </w:rPr>
            </w:pPr>
            <w:r w:rsidRPr="00213120">
              <w:rPr>
                <w:sz w:val="24"/>
                <w:szCs w:val="24"/>
              </w:rPr>
              <w:t>Коровина В.</w:t>
            </w:r>
            <w:r>
              <w:rPr>
                <w:sz w:val="24"/>
                <w:szCs w:val="24"/>
              </w:rPr>
              <w:t>Я., Журавлев В.П., Коровин В.И. (в 2-х частях),</w:t>
            </w:r>
            <w:r w:rsidRPr="00213120">
              <w:rPr>
                <w:sz w:val="24"/>
                <w:szCs w:val="24"/>
              </w:rPr>
              <w:t xml:space="preserve">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RPr="00213120" w:rsidTr="008D3E53">
        <w:tc>
          <w:tcPr>
            <w:tcW w:w="0" w:type="auto"/>
            <w:vMerge/>
          </w:tcPr>
          <w:p w:rsidR="008D3E53" w:rsidRPr="00213120" w:rsidRDefault="008D3E53" w:rsidP="008D3E53">
            <w:pPr>
              <w:pStyle w:val="Default"/>
              <w:jc w:val="center"/>
              <w:rPr>
                <w:bCs/>
              </w:rPr>
            </w:pPr>
          </w:p>
        </w:tc>
        <w:tc>
          <w:tcPr>
            <w:tcW w:w="0" w:type="auto"/>
          </w:tcPr>
          <w:p w:rsidR="008D3E53" w:rsidRPr="00213120" w:rsidRDefault="008D3E53" w:rsidP="008D3E53">
            <w:pPr>
              <w:pStyle w:val="Default"/>
              <w:jc w:val="center"/>
              <w:rPr>
                <w:b/>
                <w:bCs/>
              </w:rPr>
            </w:pPr>
            <w:r w:rsidRPr="00213120">
              <w:rPr>
                <w:b/>
                <w:bCs/>
              </w:rPr>
              <w:t>8</w:t>
            </w:r>
          </w:p>
        </w:tc>
        <w:tc>
          <w:tcPr>
            <w:tcW w:w="0" w:type="auto"/>
          </w:tcPr>
          <w:p w:rsidR="008D3E53" w:rsidRPr="00213120" w:rsidRDefault="008D3E53" w:rsidP="008D3E53">
            <w:pPr>
              <w:autoSpaceDE w:val="0"/>
              <w:rPr>
                <w:sz w:val="24"/>
                <w:szCs w:val="24"/>
              </w:rPr>
            </w:pPr>
            <w:r w:rsidRPr="00213120">
              <w:rPr>
                <w:sz w:val="24"/>
                <w:szCs w:val="24"/>
              </w:rPr>
              <w:t>Коровина В.</w:t>
            </w:r>
            <w:r>
              <w:rPr>
                <w:sz w:val="24"/>
                <w:szCs w:val="24"/>
              </w:rPr>
              <w:t>Я., Журавлев В.П., Коровин В.И. (в 2-х частях),</w:t>
            </w:r>
            <w:r w:rsidRPr="00213120">
              <w:rPr>
                <w:sz w:val="24"/>
                <w:szCs w:val="24"/>
              </w:rPr>
              <w:t xml:space="preserve"> издательство «Просвещение»</w:t>
            </w:r>
            <w:r>
              <w:rPr>
                <w:sz w:val="24"/>
                <w:szCs w:val="24"/>
              </w:rPr>
              <w:t>, 2015 год;</w:t>
            </w:r>
          </w:p>
        </w:tc>
        <w:tc>
          <w:tcPr>
            <w:tcW w:w="0" w:type="auto"/>
          </w:tcPr>
          <w:p w:rsidR="008D3E53" w:rsidRPr="00213120" w:rsidRDefault="008D3E53" w:rsidP="008D3E53">
            <w:pPr>
              <w:pStyle w:val="Default"/>
              <w:jc w:val="center"/>
              <w:rPr>
                <w:bCs/>
              </w:rPr>
            </w:pPr>
            <w:r>
              <w:rPr>
                <w:bCs/>
              </w:rPr>
              <w:t>100%</w:t>
            </w:r>
          </w:p>
        </w:tc>
      </w:tr>
      <w:tr w:rsidR="008D3E53" w:rsidRPr="00213120" w:rsidTr="008D3E53">
        <w:tc>
          <w:tcPr>
            <w:tcW w:w="0" w:type="auto"/>
            <w:vMerge/>
          </w:tcPr>
          <w:p w:rsidR="008D3E53" w:rsidRPr="00213120" w:rsidRDefault="008D3E53" w:rsidP="008D3E53">
            <w:pPr>
              <w:pStyle w:val="Default"/>
              <w:jc w:val="center"/>
              <w:rPr>
                <w:bCs/>
              </w:rPr>
            </w:pPr>
          </w:p>
        </w:tc>
        <w:tc>
          <w:tcPr>
            <w:tcW w:w="0" w:type="auto"/>
          </w:tcPr>
          <w:p w:rsidR="008D3E53" w:rsidRPr="00213120" w:rsidRDefault="008D3E53" w:rsidP="008D3E53">
            <w:pPr>
              <w:pStyle w:val="Default"/>
              <w:jc w:val="center"/>
              <w:rPr>
                <w:b/>
                <w:bCs/>
              </w:rPr>
            </w:pPr>
            <w:r w:rsidRPr="00213120">
              <w:rPr>
                <w:b/>
                <w:bCs/>
              </w:rPr>
              <w:t>9</w:t>
            </w:r>
          </w:p>
        </w:tc>
        <w:tc>
          <w:tcPr>
            <w:tcW w:w="0" w:type="auto"/>
          </w:tcPr>
          <w:p w:rsidR="008D3E53" w:rsidRPr="00213120" w:rsidRDefault="008D3E53" w:rsidP="008D3E53">
            <w:pPr>
              <w:autoSpaceDE w:val="0"/>
              <w:rPr>
                <w:sz w:val="24"/>
                <w:szCs w:val="24"/>
              </w:rPr>
            </w:pPr>
            <w:r w:rsidRPr="00213120">
              <w:rPr>
                <w:sz w:val="24"/>
                <w:szCs w:val="24"/>
              </w:rPr>
              <w:t>Коровина В.Я., Жу</w:t>
            </w:r>
            <w:r>
              <w:rPr>
                <w:sz w:val="24"/>
                <w:szCs w:val="24"/>
              </w:rPr>
              <w:t>равлев В.П., Коровин В.И. и др. (в 2-х частях),</w:t>
            </w:r>
            <w:r w:rsidRPr="00213120">
              <w:rPr>
                <w:sz w:val="24"/>
                <w:szCs w:val="24"/>
              </w:rPr>
              <w:t xml:space="preserve"> издательство «Просвещение»</w:t>
            </w:r>
            <w:r>
              <w:rPr>
                <w:sz w:val="24"/>
                <w:szCs w:val="24"/>
              </w:rPr>
              <w:t>, 2015 год;</w:t>
            </w:r>
          </w:p>
        </w:tc>
        <w:tc>
          <w:tcPr>
            <w:tcW w:w="0" w:type="auto"/>
          </w:tcPr>
          <w:p w:rsidR="008D3E53" w:rsidRPr="00213120" w:rsidRDefault="008D3E53" w:rsidP="008D3E53">
            <w:pPr>
              <w:pStyle w:val="Default"/>
              <w:jc w:val="center"/>
              <w:rPr>
                <w:bCs/>
              </w:rPr>
            </w:pPr>
            <w:r>
              <w:rPr>
                <w:bCs/>
              </w:rPr>
              <w:t>100%</w:t>
            </w:r>
          </w:p>
        </w:tc>
      </w:tr>
      <w:tr w:rsidR="008D3E53" w:rsidTr="008D3E53">
        <w:tc>
          <w:tcPr>
            <w:tcW w:w="0" w:type="auto"/>
            <w:vMerge w:val="restart"/>
          </w:tcPr>
          <w:p w:rsidR="008D3E53" w:rsidRPr="00A201A3" w:rsidRDefault="008D3E53" w:rsidP="008D3E53">
            <w:pPr>
              <w:pStyle w:val="Default"/>
              <w:jc w:val="center"/>
              <w:rPr>
                <w:b/>
                <w:bCs/>
              </w:rPr>
            </w:pPr>
            <w:r w:rsidRPr="00A201A3">
              <w:rPr>
                <w:b/>
                <w:bCs/>
              </w:rPr>
              <w:t>Английский язык</w:t>
            </w:r>
          </w:p>
        </w:tc>
        <w:tc>
          <w:tcPr>
            <w:tcW w:w="0" w:type="auto"/>
          </w:tcPr>
          <w:p w:rsidR="008D3E53" w:rsidRPr="00213120" w:rsidRDefault="008D3E53" w:rsidP="008D3E53">
            <w:pPr>
              <w:pStyle w:val="Default"/>
              <w:jc w:val="center"/>
              <w:rPr>
                <w:b/>
                <w:bCs/>
              </w:rPr>
            </w:pPr>
            <w:r>
              <w:rPr>
                <w:b/>
                <w:bCs/>
              </w:rPr>
              <w:t>5</w:t>
            </w:r>
          </w:p>
        </w:tc>
        <w:tc>
          <w:tcPr>
            <w:tcW w:w="0" w:type="auto"/>
          </w:tcPr>
          <w:p w:rsidR="008D3E53" w:rsidRPr="00A201A3" w:rsidRDefault="008D3E53" w:rsidP="008D3E53">
            <w:pPr>
              <w:autoSpaceDE w:val="0"/>
              <w:rPr>
                <w:sz w:val="24"/>
                <w:szCs w:val="24"/>
              </w:rPr>
            </w:pPr>
            <w:r w:rsidRPr="00A201A3">
              <w:rPr>
                <w:sz w:val="24"/>
                <w:szCs w:val="24"/>
              </w:rPr>
              <w:t>Верещагина И.Н., Афанасьева О.В.</w:t>
            </w:r>
            <w:r>
              <w:rPr>
                <w:sz w:val="24"/>
                <w:szCs w:val="24"/>
              </w:rPr>
              <w:t xml:space="preserve"> (в 2-х частях)</w:t>
            </w:r>
            <w:r w:rsidRPr="00A201A3">
              <w:rPr>
                <w:sz w:val="24"/>
                <w:szCs w:val="24"/>
              </w:rPr>
              <w:t>,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Pr="00213120" w:rsidRDefault="008D3E53" w:rsidP="008D3E53">
            <w:pPr>
              <w:pStyle w:val="Default"/>
              <w:jc w:val="center"/>
              <w:rPr>
                <w:bCs/>
              </w:rPr>
            </w:pPr>
          </w:p>
        </w:tc>
        <w:tc>
          <w:tcPr>
            <w:tcW w:w="0" w:type="auto"/>
          </w:tcPr>
          <w:p w:rsidR="008D3E53" w:rsidRPr="00213120" w:rsidRDefault="008D3E53" w:rsidP="008D3E53">
            <w:pPr>
              <w:pStyle w:val="Default"/>
              <w:jc w:val="center"/>
              <w:rPr>
                <w:b/>
                <w:bCs/>
              </w:rPr>
            </w:pPr>
            <w:r>
              <w:rPr>
                <w:b/>
                <w:bCs/>
              </w:rPr>
              <w:t>6</w:t>
            </w:r>
          </w:p>
        </w:tc>
        <w:tc>
          <w:tcPr>
            <w:tcW w:w="0" w:type="auto"/>
          </w:tcPr>
          <w:p w:rsidR="008D3E53" w:rsidRPr="00A201A3" w:rsidRDefault="008D3E53" w:rsidP="008D3E53">
            <w:pPr>
              <w:autoSpaceDE w:val="0"/>
              <w:rPr>
                <w:sz w:val="24"/>
                <w:szCs w:val="24"/>
              </w:rPr>
            </w:pPr>
            <w:r w:rsidRPr="00A201A3">
              <w:rPr>
                <w:sz w:val="24"/>
                <w:szCs w:val="24"/>
              </w:rPr>
              <w:t>Афанасьева О.В., Михеева И.В.</w:t>
            </w:r>
            <w:r>
              <w:rPr>
                <w:sz w:val="24"/>
                <w:szCs w:val="24"/>
              </w:rPr>
              <w:t xml:space="preserve"> (в 2-х частях)</w:t>
            </w:r>
            <w:r w:rsidRPr="00A201A3">
              <w:rPr>
                <w:sz w:val="24"/>
                <w:szCs w:val="24"/>
              </w:rPr>
              <w:t>,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Pr="00213120"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7</w:t>
            </w:r>
          </w:p>
        </w:tc>
        <w:tc>
          <w:tcPr>
            <w:tcW w:w="0" w:type="auto"/>
          </w:tcPr>
          <w:p w:rsidR="008D3E53" w:rsidRPr="00A201A3" w:rsidRDefault="008D3E53" w:rsidP="008D3E53">
            <w:pPr>
              <w:autoSpaceDE w:val="0"/>
              <w:rPr>
                <w:sz w:val="24"/>
                <w:szCs w:val="24"/>
              </w:rPr>
            </w:pPr>
            <w:r w:rsidRPr="00A201A3">
              <w:rPr>
                <w:sz w:val="24"/>
                <w:szCs w:val="24"/>
              </w:rPr>
              <w:t>Афанасьева О.В., Михеева И.В., Издательство "Просвещение"</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Pr="00213120"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8</w:t>
            </w:r>
          </w:p>
        </w:tc>
        <w:tc>
          <w:tcPr>
            <w:tcW w:w="0" w:type="auto"/>
          </w:tcPr>
          <w:p w:rsidR="008D3E53" w:rsidRPr="00A201A3" w:rsidRDefault="008D3E53" w:rsidP="008D3E53">
            <w:pPr>
              <w:autoSpaceDE w:val="0"/>
              <w:rPr>
                <w:sz w:val="24"/>
                <w:szCs w:val="24"/>
              </w:rPr>
            </w:pPr>
            <w:r w:rsidRPr="00A201A3">
              <w:rPr>
                <w:sz w:val="24"/>
                <w:szCs w:val="24"/>
              </w:rPr>
              <w:t>Афанасьева О.В., Михеева И.В., Издательство "Просвещение"</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Pr="00213120"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9</w:t>
            </w:r>
          </w:p>
        </w:tc>
        <w:tc>
          <w:tcPr>
            <w:tcW w:w="0" w:type="auto"/>
          </w:tcPr>
          <w:p w:rsidR="008D3E53" w:rsidRPr="00A201A3" w:rsidRDefault="008D3E53" w:rsidP="008D3E53">
            <w:pPr>
              <w:autoSpaceDE w:val="0"/>
              <w:rPr>
                <w:sz w:val="24"/>
                <w:szCs w:val="24"/>
              </w:rPr>
            </w:pPr>
            <w:r w:rsidRPr="00A201A3">
              <w:rPr>
                <w:sz w:val="24"/>
                <w:szCs w:val="24"/>
              </w:rPr>
              <w:t>Афанасьева О.В., Михеева И.В., Издательство "Просвещение"</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Pr="000254AD" w:rsidRDefault="008D3E53" w:rsidP="008D3E53">
            <w:pPr>
              <w:pStyle w:val="Default"/>
              <w:jc w:val="center"/>
              <w:rPr>
                <w:b/>
                <w:bCs/>
              </w:rPr>
            </w:pPr>
            <w:r w:rsidRPr="000254AD">
              <w:rPr>
                <w:b/>
                <w:bCs/>
              </w:rPr>
              <w:t>История</w:t>
            </w:r>
          </w:p>
        </w:tc>
        <w:tc>
          <w:tcPr>
            <w:tcW w:w="0" w:type="auto"/>
          </w:tcPr>
          <w:p w:rsidR="008D3E53" w:rsidRDefault="008D3E53" w:rsidP="008D3E53">
            <w:pPr>
              <w:pStyle w:val="Default"/>
              <w:jc w:val="center"/>
              <w:rPr>
                <w:b/>
                <w:bCs/>
              </w:rPr>
            </w:pPr>
            <w:r>
              <w:rPr>
                <w:b/>
                <w:bCs/>
              </w:rPr>
              <w:t>5</w:t>
            </w:r>
          </w:p>
        </w:tc>
        <w:tc>
          <w:tcPr>
            <w:tcW w:w="0" w:type="auto"/>
          </w:tcPr>
          <w:p w:rsidR="008D3E53" w:rsidRPr="00637B2E" w:rsidRDefault="008D3E53" w:rsidP="008D3E53">
            <w:pPr>
              <w:autoSpaceDE w:val="0"/>
              <w:rPr>
                <w:sz w:val="24"/>
                <w:szCs w:val="24"/>
              </w:rPr>
            </w:pPr>
            <w:r w:rsidRPr="00637B2E">
              <w:rPr>
                <w:sz w:val="24"/>
                <w:szCs w:val="24"/>
              </w:rPr>
              <w:t>Вигасин А.А., Годер Г.И., Свенцицкая И.С.,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6</w:t>
            </w:r>
          </w:p>
        </w:tc>
        <w:tc>
          <w:tcPr>
            <w:tcW w:w="0" w:type="auto"/>
          </w:tcPr>
          <w:p w:rsidR="008D3E53" w:rsidRPr="000254AD" w:rsidRDefault="008D3E53" w:rsidP="008D3E53">
            <w:pPr>
              <w:autoSpaceDE w:val="0"/>
              <w:rPr>
                <w:sz w:val="24"/>
                <w:szCs w:val="24"/>
              </w:rPr>
            </w:pPr>
            <w:r w:rsidRPr="000254AD">
              <w:rPr>
                <w:sz w:val="24"/>
                <w:szCs w:val="24"/>
              </w:rPr>
              <w:t>Агибалова Е.В., Донской Г</w:t>
            </w:r>
            <w:r>
              <w:rPr>
                <w:sz w:val="24"/>
                <w:szCs w:val="24"/>
              </w:rPr>
              <w:t xml:space="preserve">.М., Издательство "Просвещение" 2015 год; </w:t>
            </w:r>
          </w:p>
          <w:p w:rsidR="008D3E53" w:rsidRPr="00D370EC" w:rsidRDefault="008D3E53" w:rsidP="008D3E53">
            <w:pPr>
              <w:rPr>
                <w:rFonts w:cstheme="minorBidi"/>
                <w:sz w:val="24"/>
                <w:szCs w:val="24"/>
              </w:rPr>
            </w:pPr>
            <w:r w:rsidRPr="00D370EC">
              <w:rPr>
                <w:sz w:val="24"/>
                <w:szCs w:val="24"/>
              </w:rPr>
              <w:t xml:space="preserve">Андреев И.Л., </w:t>
            </w:r>
            <w:r w:rsidRPr="00D370EC">
              <w:rPr>
                <w:rFonts w:eastAsia="Calibri"/>
                <w:sz w:val="24"/>
                <w:szCs w:val="24"/>
              </w:rPr>
              <w:t>Федоров И.Н.</w:t>
            </w:r>
            <w:r w:rsidRPr="00D370EC">
              <w:rPr>
                <w:sz w:val="24"/>
                <w:szCs w:val="24"/>
              </w:rPr>
              <w:t>, Д</w:t>
            </w:r>
            <w:r>
              <w:rPr>
                <w:sz w:val="24"/>
                <w:szCs w:val="24"/>
              </w:rPr>
              <w:t>РОФА</w:t>
            </w:r>
            <w:r w:rsidRPr="00D370EC">
              <w:rPr>
                <w:sz w:val="24"/>
                <w:szCs w:val="24"/>
              </w:rPr>
              <w:t>, 2016 год</w:t>
            </w:r>
            <w:r>
              <w:rPr>
                <w:sz w:val="24"/>
                <w:szCs w:val="24"/>
              </w:rPr>
              <w:t>;</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7</w:t>
            </w:r>
          </w:p>
        </w:tc>
        <w:tc>
          <w:tcPr>
            <w:tcW w:w="0" w:type="auto"/>
          </w:tcPr>
          <w:p w:rsidR="008D3E53" w:rsidRPr="000254AD" w:rsidRDefault="008D3E53" w:rsidP="008D3E53">
            <w:pPr>
              <w:autoSpaceDE w:val="0"/>
              <w:rPr>
                <w:sz w:val="24"/>
                <w:szCs w:val="24"/>
              </w:rPr>
            </w:pPr>
            <w:r w:rsidRPr="000254AD">
              <w:rPr>
                <w:sz w:val="24"/>
                <w:szCs w:val="24"/>
              </w:rPr>
              <w:t>Юдовская А.Я., Баранов П.А., Ванюшкина Л.М., Издательство "Просвещение"</w:t>
            </w:r>
            <w:r>
              <w:rPr>
                <w:sz w:val="24"/>
                <w:szCs w:val="24"/>
              </w:rPr>
              <w:t>, 2015 год</w:t>
            </w:r>
            <w:r w:rsidRPr="000254AD">
              <w:rPr>
                <w:sz w:val="24"/>
                <w:szCs w:val="24"/>
              </w:rPr>
              <w:t>;</w:t>
            </w:r>
          </w:p>
          <w:p w:rsidR="008D3E53" w:rsidRPr="0009644C" w:rsidRDefault="008D3E53" w:rsidP="008D3E53">
            <w:pPr>
              <w:rPr>
                <w:rFonts w:cstheme="minorBidi"/>
                <w:sz w:val="24"/>
                <w:szCs w:val="24"/>
              </w:rPr>
            </w:pPr>
            <w:r w:rsidRPr="0009644C">
              <w:rPr>
                <w:sz w:val="24"/>
                <w:szCs w:val="24"/>
              </w:rPr>
              <w:t xml:space="preserve">Андреев И.Л., </w:t>
            </w:r>
            <w:r w:rsidRPr="0009644C">
              <w:rPr>
                <w:rFonts w:eastAsia="Calibri"/>
                <w:sz w:val="24"/>
                <w:szCs w:val="24"/>
              </w:rPr>
              <w:t>Федоров И.Н.</w:t>
            </w:r>
            <w:r w:rsidRPr="0009644C">
              <w:rPr>
                <w:sz w:val="24"/>
                <w:szCs w:val="24"/>
              </w:rPr>
              <w:t xml:space="preserve">, </w:t>
            </w:r>
            <w:r w:rsidRPr="0009644C">
              <w:rPr>
                <w:rFonts w:eastAsia="Calibri"/>
                <w:sz w:val="24"/>
                <w:szCs w:val="24"/>
              </w:rPr>
              <w:t>Амосова И.В</w:t>
            </w:r>
            <w:r w:rsidRPr="0009644C">
              <w:rPr>
                <w:sz w:val="24"/>
                <w:szCs w:val="24"/>
              </w:rPr>
              <w:t>., Д</w:t>
            </w:r>
            <w:r>
              <w:rPr>
                <w:sz w:val="24"/>
                <w:szCs w:val="24"/>
              </w:rPr>
              <w:t>РОФА</w:t>
            </w:r>
            <w:r w:rsidRPr="0009644C">
              <w:rPr>
                <w:sz w:val="24"/>
                <w:szCs w:val="24"/>
              </w:rPr>
              <w:t>, 2016 год</w:t>
            </w:r>
            <w:r>
              <w:rPr>
                <w:sz w:val="24"/>
                <w:szCs w:val="24"/>
              </w:rPr>
              <w:t>;</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8</w:t>
            </w:r>
          </w:p>
        </w:tc>
        <w:tc>
          <w:tcPr>
            <w:tcW w:w="0" w:type="auto"/>
          </w:tcPr>
          <w:p w:rsidR="008D3E53" w:rsidRPr="000254AD" w:rsidRDefault="008D3E53" w:rsidP="008D3E53">
            <w:pPr>
              <w:autoSpaceDE w:val="0"/>
              <w:rPr>
                <w:sz w:val="24"/>
                <w:szCs w:val="24"/>
              </w:rPr>
            </w:pPr>
            <w:r w:rsidRPr="000254AD">
              <w:rPr>
                <w:sz w:val="24"/>
                <w:szCs w:val="24"/>
              </w:rPr>
              <w:t>Юдовская А.Я., Баранов П.А., Ванюшкина Л.М., Издательство "Просвещение"</w:t>
            </w:r>
            <w:r>
              <w:rPr>
                <w:sz w:val="24"/>
                <w:szCs w:val="24"/>
              </w:rPr>
              <w:t xml:space="preserve"> 2015 год</w:t>
            </w:r>
            <w:r w:rsidRPr="000254AD">
              <w:rPr>
                <w:sz w:val="24"/>
                <w:szCs w:val="24"/>
              </w:rPr>
              <w:t>;</w:t>
            </w:r>
          </w:p>
          <w:p w:rsidR="008D3E53" w:rsidRPr="0009644C" w:rsidRDefault="008D3E53" w:rsidP="008D3E53">
            <w:pPr>
              <w:rPr>
                <w:rFonts w:cstheme="minorBidi"/>
                <w:sz w:val="24"/>
                <w:szCs w:val="24"/>
              </w:rPr>
            </w:pPr>
            <w:r w:rsidRPr="0009644C">
              <w:rPr>
                <w:sz w:val="24"/>
                <w:szCs w:val="24"/>
              </w:rPr>
              <w:t xml:space="preserve">Андреев И.Л., </w:t>
            </w:r>
            <w:r w:rsidRPr="0009644C">
              <w:rPr>
                <w:rFonts w:eastAsia="Calibri"/>
                <w:sz w:val="24"/>
                <w:szCs w:val="24"/>
              </w:rPr>
              <w:t>Ляшенко Л.М.</w:t>
            </w:r>
            <w:r w:rsidRPr="0009644C">
              <w:rPr>
                <w:sz w:val="24"/>
                <w:szCs w:val="24"/>
              </w:rPr>
              <w:t xml:space="preserve">, Амосова И.В., Артосов И.А., </w:t>
            </w:r>
            <w:r w:rsidRPr="0009644C">
              <w:rPr>
                <w:rFonts w:eastAsia="Calibri"/>
                <w:sz w:val="24"/>
                <w:szCs w:val="24"/>
              </w:rPr>
              <w:t>Федоров И.Н.</w:t>
            </w:r>
            <w:r w:rsidRPr="0009644C">
              <w:rPr>
                <w:sz w:val="24"/>
                <w:szCs w:val="24"/>
              </w:rPr>
              <w:t>, Д</w:t>
            </w:r>
            <w:r>
              <w:rPr>
                <w:sz w:val="24"/>
                <w:szCs w:val="24"/>
              </w:rPr>
              <w:t>РОФА</w:t>
            </w:r>
            <w:r w:rsidRPr="0009644C">
              <w:rPr>
                <w:sz w:val="24"/>
                <w:szCs w:val="24"/>
              </w:rPr>
              <w:t>, 201</w:t>
            </w:r>
            <w:r>
              <w:rPr>
                <w:sz w:val="24"/>
                <w:szCs w:val="24"/>
              </w:rPr>
              <w:t>6</w:t>
            </w:r>
            <w:r w:rsidRPr="0009644C">
              <w:rPr>
                <w:sz w:val="24"/>
                <w:szCs w:val="24"/>
              </w:rPr>
              <w:t xml:space="preserve">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9</w:t>
            </w:r>
          </w:p>
        </w:tc>
        <w:tc>
          <w:tcPr>
            <w:tcW w:w="0" w:type="auto"/>
          </w:tcPr>
          <w:p w:rsidR="008D3E53" w:rsidRPr="000254AD" w:rsidRDefault="008D3E53" w:rsidP="008D3E53">
            <w:pPr>
              <w:autoSpaceDE w:val="0"/>
              <w:rPr>
                <w:sz w:val="24"/>
                <w:szCs w:val="24"/>
              </w:rPr>
            </w:pPr>
            <w:r w:rsidRPr="000254AD">
              <w:rPr>
                <w:sz w:val="24"/>
                <w:szCs w:val="24"/>
              </w:rPr>
              <w:t>Загладин Н.В., Русское слово;</w:t>
            </w:r>
          </w:p>
          <w:p w:rsidR="008D3E53" w:rsidRPr="0009644C" w:rsidRDefault="008D3E53" w:rsidP="008D3E53">
            <w:pPr>
              <w:autoSpaceDE w:val="0"/>
              <w:rPr>
                <w:sz w:val="24"/>
                <w:szCs w:val="24"/>
              </w:rPr>
            </w:pPr>
            <w:r w:rsidRPr="000254AD">
              <w:rPr>
                <w:sz w:val="24"/>
                <w:szCs w:val="24"/>
              </w:rPr>
              <w:t>Данилов А.А., Косулина Л.Г., Брандт М.Ю., Издательство "Просвещение"</w:t>
            </w:r>
            <w:r>
              <w:rPr>
                <w:sz w:val="24"/>
                <w:szCs w:val="24"/>
              </w:rPr>
              <w:t xml:space="preserve">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Pr="0052787D" w:rsidRDefault="008D3E53" w:rsidP="008D3E53">
            <w:pPr>
              <w:pStyle w:val="Default"/>
              <w:jc w:val="center"/>
              <w:rPr>
                <w:b/>
                <w:bCs/>
              </w:rPr>
            </w:pPr>
            <w:r w:rsidRPr="0052787D">
              <w:rPr>
                <w:b/>
                <w:bCs/>
              </w:rPr>
              <w:t>Обществознание</w:t>
            </w:r>
          </w:p>
        </w:tc>
        <w:tc>
          <w:tcPr>
            <w:tcW w:w="0" w:type="auto"/>
          </w:tcPr>
          <w:p w:rsidR="008D3E53" w:rsidRDefault="008D3E53" w:rsidP="008D3E53">
            <w:pPr>
              <w:pStyle w:val="Default"/>
              <w:jc w:val="center"/>
              <w:rPr>
                <w:b/>
                <w:bCs/>
              </w:rPr>
            </w:pPr>
            <w:r>
              <w:rPr>
                <w:b/>
                <w:bCs/>
              </w:rPr>
              <w:t>5</w:t>
            </w:r>
          </w:p>
        </w:tc>
        <w:tc>
          <w:tcPr>
            <w:tcW w:w="0" w:type="auto"/>
          </w:tcPr>
          <w:p w:rsidR="008D3E53" w:rsidRPr="0052787D" w:rsidRDefault="008D3E53" w:rsidP="008D3E53">
            <w:pPr>
              <w:autoSpaceDE w:val="0"/>
              <w:snapToGrid w:val="0"/>
              <w:rPr>
                <w:sz w:val="24"/>
                <w:szCs w:val="24"/>
              </w:rPr>
            </w:pPr>
            <w:r w:rsidRPr="0052787D">
              <w:rPr>
                <w:sz w:val="24"/>
                <w:szCs w:val="24"/>
              </w:rPr>
              <w:t>Боголюбов Л.Н., Виноградова Н.Ф., Городецкая Н.И. и др. / Под ред. Боголюбова Л.Н., Ивановой Л.Ф.,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6</w:t>
            </w:r>
          </w:p>
        </w:tc>
        <w:tc>
          <w:tcPr>
            <w:tcW w:w="0" w:type="auto"/>
          </w:tcPr>
          <w:p w:rsidR="008D3E53" w:rsidRPr="0052787D" w:rsidRDefault="008D3E53" w:rsidP="008D3E53">
            <w:pPr>
              <w:autoSpaceDE w:val="0"/>
              <w:snapToGrid w:val="0"/>
              <w:rPr>
                <w:sz w:val="24"/>
                <w:szCs w:val="24"/>
              </w:rPr>
            </w:pPr>
            <w:r w:rsidRPr="0052787D">
              <w:rPr>
                <w:sz w:val="24"/>
                <w:szCs w:val="24"/>
              </w:rPr>
              <w:t>Боголюбов Л.Н., Виноградова Н.Ф., Городецкая Н.И. и др. / Под ред. Боголюбова Л.Н., Ивановой Л.Ф., Издательство «Просвещение»</w:t>
            </w:r>
            <w:r>
              <w:rPr>
                <w:sz w:val="24"/>
                <w:szCs w:val="24"/>
              </w:rPr>
              <w:t xml:space="preserve">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7</w:t>
            </w:r>
          </w:p>
        </w:tc>
        <w:tc>
          <w:tcPr>
            <w:tcW w:w="0" w:type="auto"/>
          </w:tcPr>
          <w:p w:rsidR="008D3E53" w:rsidRPr="0052787D" w:rsidRDefault="008D3E53" w:rsidP="008D3E53">
            <w:pPr>
              <w:autoSpaceDE w:val="0"/>
              <w:snapToGrid w:val="0"/>
              <w:rPr>
                <w:sz w:val="24"/>
                <w:szCs w:val="24"/>
              </w:rPr>
            </w:pPr>
            <w:r w:rsidRPr="0052787D">
              <w:rPr>
                <w:sz w:val="24"/>
                <w:szCs w:val="24"/>
              </w:rPr>
              <w:t>Боголюбов Л.Н., Виноградова Н.Ф., Городецкая Н.И. и др. / Под ред. Боголюбова Л.Н., Ивановой Л.Ф.,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8</w:t>
            </w:r>
          </w:p>
        </w:tc>
        <w:tc>
          <w:tcPr>
            <w:tcW w:w="0" w:type="auto"/>
          </w:tcPr>
          <w:p w:rsidR="008D3E53" w:rsidRPr="0052787D" w:rsidRDefault="008D3E53" w:rsidP="008D3E53">
            <w:pPr>
              <w:autoSpaceDE w:val="0"/>
              <w:snapToGrid w:val="0"/>
              <w:rPr>
                <w:sz w:val="24"/>
                <w:szCs w:val="24"/>
              </w:rPr>
            </w:pPr>
            <w:r w:rsidRPr="0052787D">
              <w:rPr>
                <w:sz w:val="24"/>
                <w:szCs w:val="24"/>
              </w:rPr>
              <w:t>Боголюбов Л.Н., Виноградова Н.Ф., Городецкая Н.И. и др. / Под ред. Боголюбова Л.Н., Ивановой Л.Ф.,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9</w:t>
            </w:r>
          </w:p>
        </w:tc>
        <w:tc>
          <w:tcPr>
            <w:tcW w:w="0" w:type="auto"/>
          </w:tcPr>
          <w:p w:rsidR="008D3E53" w:rsidRPr="0052787D" w:rsidRDefault="008D3E53" w:rsidP="008D3E53">
            <w:pPr>
              <w:autoSpaceDE w:val="0"/>
              <w:snapToGrid w:val="0"/>
              <w:rPr>
                <w:sz w:val="24"/>
                <w:szCs w:val="24"/>
              </w:rPr>
            </w:pPr>
            <w:r w:rsidRPr="0052787D">
              <w:rPr>
                <w:sz w:val="24"/>
                <w:szCs w:val="24"/>
              </w:rPr>
              <w:t>Боголюбов Л.Н., Виноградова Н.Ф., Городецкая Н.И. и др. / Под ред. Боголюбова Л.Н., Ивановой Л.Ф.,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Pr="00926B3C" w:rsidRDefault="008D3E53" w:rsidP="008D3E53">
            <w:pPr>
              <w:pStyle w:val="Default"/>
              <w:jc w:val="center"/>
              <w:rPr>
                <w:b/>
                <w:bCs/>
              </w:rPr>
            </w:pPr>
            <w:r w:rsidRPr="00926B3C">
              <w:rPr>
                <w:b/>
                <w:bCs/>
              </w:rPr>
              <w:t>География</w:t>
            </w:r>
          </w:p>
        </w:tc>
        <w:tc>
          <w:tcPr>
            <w:tcW w:w="0" w:type="auto"/>
          </w:tcPr>
          <w:p w:rsidR="008D3E53" w:rsidRDefault="008D3E53" w:rsidP="008D3E53">
            <w:pPr>
              <w:pStyle w:val="Default"/>
              <w:jc w:val="center"/>
              <w:rPr>
                <w:b/>
                <w:bCs/>
              </w:rPr>
            </w:pPr>
            <w:r>
              <w:rPr>
                <w:b/>
                <w:bCs/>
              </w:rPr>
              <w:t>5</w:t>
            </w:r>
          </w:p>
        </w:tc>
        <w:tc>
          <w:tcPr>
            <w:tcW w:w="0" w:type="auto"/>
          </w:tcPr>
          <w:p w:rsidR="008D3E53" w:rsidRPr="00BA662A" w:rsidRDefault="008D3E53" w:rsidP="008D3E53">
            <w:pPr>
              <w:rPr>
                <w:sz w:val="24"/>
                <w:szCs w:val="24"/>
              </w:rPr>
            </w:pPr>
            <w:r w:rsidRPr="00BA662A">
              <w:rPr>
                <w:sz w:val="24"/>
                <w:szCs w:val="24"/>
              </w:rPr>
              <w:t xml:space="preserve">Летягин А.А./ Под ред. Дронова В.П., Издательский центр ВЕНТАНА-ГРАФ, 2015 год; </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6</w:t>
            </w:r>
          </w:p>
        </w:tc>
        <w:tc>
          <w:tcPr>
            <w:tcW w:w="0" w:type="auto"/>
          </w:tcPr>
          <w:p w:rsidR="008D3E53" w:rsidRPr="00BA662A" w:rsidRDefault="008D3E53" w:rsidP="008D3E53">
            <w:pPr>
              <w:widowControl/>
              <w:rPr>
                <w:sz w:val="24"/>
                <w:szCs w:val="24"/>
              </w:rPr>
            </w:pPr>
            <w:r w:rsidRPr="00BA662A">
              <w:rPr>
                <w:sz w:val="24"/>
                <w:szCs w:val="24"/>
              </w:rPr>
              <w:t>Летягин А.А. / Под ред. Дронова В.П., Издательский центр ВЕНТАНА-ГРАФ,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7</w:t>
            </w:r>
          </w:p>
        </w:tc>
        <w:tc>
          <w:tcPr>
            <w:tcW w:w="0" w:type="auto"/>
          </w:tcPr>
          <w:p w:rsidR="008D3E53" w:rsidRPr="00BA662A" w:rsidRDefault="008D3E53" w:rsidP="008D3E53">
            <w:pPr>
              <w:rPr>
                <w:sz w:val="24"/>
                <w:szCs w:val="24"/>
              </w:rPr>
            </w:pPr>
            <w:r w:rsidRPr="00BA662A">
              <w:rPr>
                <w:sz w:val="24"/>
                <w:szCs w:val="24"/>
              </w:rPr>
              <w:t>Душина И.В., Смоктунович Т.Л. / Под ред. Дронова В.П., Издательский центр ВЕНТАНА-ГРАФ,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8</w:t>
            </w:r>
          </w:p>
        </w:tc>
        <w:tc>
          <w:tcPr>
            <w:tcW w:w="0" w:type="auto"/>
          </w:tcPr>
          <w:p w:rsidR="008D3E53" w:rsidRPr="00BA662A" w:rsidRDefault="008D3E53" w:rsidP="008D3E53">
            <w:pPr>
              <w:rPr>
                <w:sz w:val="24"/>
                <w:szCs w:val="24"/>
              </w:rPr>
            </w:pPr>
            <w:r w:rsidRPr="00BA662A">
              <w:rPr>
                <w:sz w:val="24"/>
                <w:szCs w:val="24"/>
              </w:rPr>
              <w:t>Пятунин В.Б., Таможняя Е.А. / Под ред. Дронова В.П., Издательский центр ВЕНТАНА-ГРАФ,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9</w:t>
            </w:r>
          </w:p>
        </w:tc>
        <w:tc>
          <w:tcPr>
            <w:tcW w:w="0" w:type="auto"/>
          </w:tcPr>
          <w:p w:rsidR="008D3E53" w:rsidRPr="00BA662A" w:rsidRDefault="008D3E53" w:rsidP="008D3E53">
            <w:pPr>
              <w:rPr>
                <w:sz w:val="24"/>
                <w:szCs w:val="24"/>
              </w:rPr>
            </w:pPr>
            <w:r w:rsidRPr="00BA662A">
              <w:rPr>
                <w:sz w:val="24"/>
                <w:szCs w:val="24"/>
              </w:rPr>
              <w:t>Таможняя Е.А., Толкунова С.Г./Под. ред. Дронова В.П., Издательский центр ВЕНТАНА-ГРАФ,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Pr="00C37EFE" w:rsidRDefault="008D3E53" w:rsidP="008D3E53">
            <w:pPr>
              <w:pStyle w:val="Default"/>
              <w:jc w:val="center"/>
              <w:rPr>
                <w:b/>
                <w:bCs/>
              </w:rPr>
            </w:pPr>
            <w:r w:rsidRPr="00C37EFE">
              <w:rPr>
                <w:b/>
                <w:bCs/>
              </w:rPr>
              <w:t>Математика</w:t>
            </w:r>
          </w:p>
        </w:tc>
        <w:tc>
          <w:tcPr>
            <w:tcW w:w="0" w:type="auto"/>
          </w:tcPr>
          <w:p w:rsidR="008D3E53" w:rsidRDefault="008D3E53" w:rsidP="008D3E53">
            <w:pPr>
              <w:pStyle w:val="Default"/>
              <w:jc w:val="center"/>
              <w:rPr>
                <w:b/>
                <w:bCs/>
              </w:rPr>
            </w:pPr>
            <w:r>
              <w:rPr>
                <w:b/>
                <w:bCs/>
              </w:rPr>
              <w:t>5</w:t>
            </w:r>
          </w:p>
        </w:tc>
        <w:tc>
          <w:tcPr>
            <w:tcW w:w="0" w:type="auto"/>
          </w:tcPr>
          <w:p w:rsidR="008D3E53" w:rsidRPr="00FC5924" w:rsidRDefault="008D3E53" w:rsidP="008D3E53">
            <w:pPr>
              <w:autoSpaceDE w:val="0"/>
              <w:snapToGrid w:val="0"/>
              <w:rPr>
                <w:sz w:val="24"/>
                <w:szCs w:val="24"/>
              </w:rPr>
            </w:pPr>
            <w:r w:rsidRPr="00FC5924">
              <w:rPr>
                <w:sz w:val="24"/>
                <w:szCs w:val="24"/>
              </w:rPr>
              <w:t>Виленкин Н.Я., Жохов В.И., Чесноков А.С., Шварцбурд С.И., ИОЦ "Мнемозина"</w:t>
            </w:r>
            <w:r>
              <w:rPr>
                <w:sz w:val="24"/>
                <w:szCs w:val="24"/>
              </w:rPr>
              <w:t>, 2015 год</w:t>
            </w:r>
            <w:r w:rsidRPr="00FC5924">
              <w:rPr>
                <w:sz w:val="24"/>
                <w:szCs w:val="24"/>
              </w:rPr>
              <w:t>;</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6</w:t>
            </w:r>
          </w:p>
        </w:tc>
        <w:tc>
          <w:tcPr>
            <w:tcW w:w="0" w:type="auto"/>
          </w:tcPr>
          <w:p w:rsidR="008D3E53" w:rsidRPr="00FC5924" w:rsidRDefault="008D3E53" w:rsidP="008D3E53">
            <w:pPr>
              <w:autoSpaceDE w:val="0"/>
              <w:snapToGrid w:val="0"/>
              <w:rPr>
                <w:sz w:val="24"/>
                <w:szCs w:val="24"/>
              </w:rPr>
            </w:pPr>
            <w:r w:rsidRPr="00FC5924">
              <w:rPr>
                <w:sz w:val="24"/>
                <w:szCs w:val="24"/>
              </w:rPr>
              <w:t>Виленкин Н.Я., Жохов В.И., Чесноков А.С., Шварцбурд С.И.,  ИОЦ "Мнемозина"</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Pr="00FC5924" w:rsidRDefault="008D3E53" w:rsidP="008D3E53">
            <w:pPr>
              <w:pStyle w:val="Default"/>
              <w:jc w:val="center"/>
              <w:rPr>
                <w:b/>
                <w:bCs/>
              </w:rPr>
            </w:pPr>
            <w:r w:rsidRPr="00FC5924">
              <w:rPr>
                <w:b/>
                <w:bCs/>
              </w:rPr>
              <w:t>Алгебра</w:t>
            </w:r>
          </w:p>
        </w:tc>
        <w:tc>
          <w:tcPr>
            <w:tcW w:w="0" w:type="auto"/>
          </w:tcPr>
          <w:p w:rsidR="008D3E53" w:rsidRDefault="008D3E53" w:rsidP="008D3E53">
            <w:pPr>
              <w:pStyle w:val="Default"/>
              <w:jc w:val="center"/>
              <w:rPr>
                <w:b/>
                <w:bCs/>
              </w:rPr>
            </w:pPr>
            <w:r>
              <w:rPr>
                <w:b/>
                <w:bCs/>
              </w:rPr>
              <w:t>7</w:t>
            </w:r>
          </w:p>
        </w:tc>
        <w:tc>
          <w:tcPr>
            <w:tcW w:w="0" w:type="auto"/>
          </w:tcPr>
          <w:p w:rsidR="008D3E53" w:rsidRPr="00FC5924" w:rsidRDefault="008D3E53" w:rsidP="008D3E53">
            <w:pPr>
              <w:autoSpaceDE w:val="0"/>
              <w:snapToGrid w:val="0"/>
              <w:rPr>
                <w:sz w:val="24"/>
                <w:szCs w:val="24"/>
              </w:rPr>
            </w:pPr>
            <w:r w:rsidRPr="00FC5924">
              <w:rPr>
                <w:sz w:val="24"/>
                <w:szCs w:val="24"/>
              </w:rPr>
              <w:t>Мордкович А.Г.</w:t>
            </w:r>
            <w:r>
              <w:rPr>
                <w:sz w:val="24"/>
                <w:szCs w:val="24"/>
              </w:rPr>
              <w:t>(в 2-х частях)</w:t>
            </w:r>
            <w:r w:rsidRPr="00FC5924">
              <w:rPr>
                <w:sz w:val="24"/>
                <w:szCs w:val="24"/>
              </w:rPr>
              <w:t>, ИОЦ "Мнемозина"</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8</w:t>
            </w:r>
          </w:p>
        </w:tc>
        <w:tc>
          <w:tcPr>
            <w:tcW w:w="0" w:type="auto"/>
          </w:tcPr>
          <w:p w:rsidR="008D3E53" w:rsidRPr="00FC5924" w:rsidRDefault="008D3E53" w:rsidP="008D3E53">
            <w:pPr>
              <w:autoSpaceDE w:val="0"/>
              <w:snapToGrid w:val="0"/>
              <w:rPr>
                <w:sz w:val="24"/>
                <w:szCs w:val="24"/>
              </w:rPr>
            </w:pPr>
            <w:r w:rsidRPr="00FC5924">
              <w:rPr>
                <w:sz w:val="24"/>
                <w:szCs w:val="24"/>
              </w:rPr>
              <w:t>Мордкович А.Г.</w:t>
            </w:r>
            <w:r>
              <w:rPr>
                <w:sz w:val="24"/>
                <w:szCs w:val="24"/>
              </w:rPr>
              <w:t xml:space="preserve"> (в 2-х частях)</w:t>
            </w:r>
            <w:r w:rsidRPr="00FC5924">
              <w:rPr>
                <w:sz w:val="24"/>
                <w:szCs w:val="24"/>
              </w:rPr>
              <w:t>, ИОЦ "Мнемозина"</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Cs/>
              </w:rPr>
            </w:pPr>
          </w:p>
        </w:tc>
        <w:tc>
          <w:tcPr>
            <w:tcW w:w="0" w:type="auto"/>
          </w:tcPr>
          <w:p w:rsidR="008D3E53" w:rsidRDefault="008D3E53" w:rsidP="008D3E53">
            <w:pPr>
              <w:pStyle w:val="Default"/>
              <w:jc w:val="center"/>
              <w:rPr>
                <w:b/>
                <w:bCs/>
              </w:rPr>
            </w:pPr>
            <w:r>
              <w:rPr>
                <w:b/>
                <w:bCs/>
              </w:rPr>
              <w:t>9</w:t>
            </w:r>
          </w:p>
        </w:tc>
        <w:tc>
          <w:tcPr>
            <w:tcW w:w="0" w:type="auto"/>
          </w:tcPr>
          <w:p w:rsidR="008D3E53" w:rsidRPr="00FC5924" w:rsidRDefault="008D3E53" w:rsidP="008D3E53">
            <w:pPr>
              <w:autoSpaceDE w:val="0"/>
              <w:snapToGrid w:val="0"/>
              <w:rPr>
                <w:sz w:val="24"/>
                <w:szCs w:val="24"/>
              </w:rPr>
            </w:pPr>
            <w:r w:rsidRPr="00FC5924">
              <w:rPr>
                <w:sz w:val="24"/>
                <w:szCs w:val="24"/>
              </w:rPr>
              <w:t>Мордкович А.Г., Семенов П.В., ИОЦ "Мнемозина"</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Pr="00DD6A5E" w:rsidRDefault="008D3E53" w:rsidP="008D3E53">
            <w:pPr>
              <w:pStyle w:val="Default"/>
              <w:jc w:val="center"/>
              <w:rPr>
                <w:b/>
                <w:bCs/>
              </w:rPr>
            </w:pPr>
            <w:r w:rsidRPr="00DD6A5E">
              <w:rPr>
                <w:b/>
                <w:bCs/>
              </w:rPr>
              <w:t xml:space="preserve"> Геометрия</w:t>
            </w:r>
          </w:p>
        </w:tc>
        <w:tc>
          <w:tcPr>
            <w:tcW w:w="0" w:type="auto"/>
          </w:tcPr>
          <w:p w:rsidR="008D3E53" w:rsidRDefault="008D3E53" w:rsidP="008D3E53">
            <w:pPr>
              <w:pStyle w:val="Default"/>
              <w:jc w:val="center"/>
              <w:rPr>
                <w:b/>
                <w:bCs/>
              </w:rPr>
            </w:pPr>
            <w:r>
              <w:rPr>
                <w:b/>
                <w:bCs/>
              </w:rPr>
              <w:t>7</w:t>
            </w:r>
          </w:p>
        </w:tc>
        <w:tc>
          <w:tcPr>
            <w:tcW w:w="0" w:type="auto"/>
          </w:tcPr>
          <w:p w:rsidR="008D3E53" w:rsidRPr="00B65F4B" w:rsidRDefault="008D3E53" w:rsidP="008D3E53">
            <w:pPr>
              <w:autoSpaceDE w:val="0"/>
              <w:snapToGrid w:val="0"/>
              <w:rPr>
                <w:sz w:val="24"/>
                <w:szCs w:val="24"/>
              </w:rPr>
            </w:pPr>
            <w:r w:rsidRPr="00B65F4B">
              <w:rPr>
                <w:sz w:val="24"/>
                <w:szCs w:val="24"/>
              </w:rPr>
              <w:t>Атанасян Л.С., Бутузов В.Ф., Кадомцев С.В.,(7-9 класс),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Pr="00DD6A5E"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8</w:t>
            </w:r>
          </w:p>
        </w:tc>
        <w:tc>
          <w:tcPr>
            <w:tcW w:w="0" w:type="auto"/>
          </w:tcPr>
          <w:p w:rsidR="008D3E53" w:rsidRPr="00B65F4B" w:rsidRDefault="008D3E53" w:rsidP="008D3E53">
            <w:pPr>
              <w:autoSpaceDE w:val="0"/>
              <w:snapToGrid w:val="0"/>
              <w:rPr>
                <w:sz w:val="24"/>
                <w:szCs w:val="24"/>
              </w:rPr>
            </w:pPr>
            <w:r w:rsidRPr="00B65F4B">
              <w:rPr>
                <w:sz w:val="24"/>
                <w:szCs w:val="24"/>
              </w:rPr>
              <w:t>Атанасян Л.С., Бутузов В.Ф., Кадомцев С.В.,(7-9 класс),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Pr="00DD6A5E"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9</w:t>
            </w:r>
          </w:p>
        </w:tc>
        <w:tc>
          <w:tcPr>
            <w:tcW w:w="0" w:type="auto"/>
          </w:tcPr>
          <w:p w:rsidR="008D3E53" w:rsidRPr="00B65F4B" w:rsidRDefault="008D3E53" w:rsidP="008D3E53">
            <w:pPr>
              <w:autoSpaceDE w:val="0"/>
              <w:snapToGrid w:val="0"/>
              <w:rPr>
                <w:sz w:val="24"/>
                <w:szCs w:val="24"/>
              </w:rPr>
            </w:pPr>
            <w:r w:rsidRPr="00B65F4B">
              <w:rPr>
                <w:sz w:val="24"/>
                <w:szCs w:val="24"/>
              </w:rPr>
              <w:t>Атанасян Л.С., Бутузов В.Ф., Кадомцев С.В.,(7-9 класс),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Pr="00DD6A5E" w:rsidRDefault="008D3E53" w:rsidP="008D3E53">
            <w:pPr>
              <w:pStyle w:val="Default"/>
              <w:jc w:val="center"/>
              <w:rPr>
                <w:b/>
                <w:bCs/>
              </w:rPr>
            </w:pPr>
            <w:r>
              <w:rPr>
                <w:b/>
                <w:bCs/>
              </w:rPr>
              <w:t>Физика</w:t>
            </w:r>
          </w:p>
        </w:tc>
        <w:tc>
          <w:tcPr>
            <w:tcW w:w="0" w:type="auto"/>
          </w:tcPr>
          <w:p w:rsidR="008D3E53" w:rsidRDefault="008D3E53" w:rsidP="008D3E53">
            <w:pPr>
              <w:pStyle w:val="Default"/>
              <w:jc w:val="center"/>
              <w:rPr>
                <w:b/>
                <w:bCs/>
              </w:rPr>
            </w:pPr>
            <w:r>
              <w:rPr>
                <w:b/>
                <w:bCs/>
              </w:rPr>
              <w:t>7</w:t>
            </w:r>
          </w:p>
        </w:tc>
        <w:tc>
          <w:tcPr>
            <w:tcW w:w="0" w:type="auto"/>
          </w:tcPr>
          <w:p w:rsidR="008D3E53" w:rsidRPr="000E1FAD" w:rsidRDefault="008D3E53" w:rsidP="008D3E53">
            <w:pPr>
              <w:autoSpaceDE w:val="0"/>
              <w:snapToGrid w:val="0"/>
              <w:rPr>
                <w:sz w:val="24"/>
                <w:szCs w:val="24"/>
              </w:rPr>
            </w:pPr>
            <w:r w:rsidRPr="000E1FAD">
              <w:rPr>
                <w:sz w:val="24"/>
                <w:szCs w:val="24"/>
              </w:rPr>
              <w:t>Перышкин А.В., ДРОФА</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8</w:t>
            </w:r>
          </w:p>
        </w:tc>
        <w:tc>
          <w:tcPr>
            <w:tcW w:w="0" w:type="auto"/>
          </w:tcPr>
          <w:p w:rsidR="008D3E53" w:rsidRPr="000E1FAD" w:rsidRDefault="008D3E53" w:rsidP="008D3E53">
            <w:pPr>
              <w:autoSpaceDE w:val="0"/>
              <w:snapToGrid w:val="0"/>
              <w:rPr>
                <w:sz w:val="24"/>
                <w:szCs w:val="24"/>
              </w:rPr>
            </w:pPr>
            <w:r w:rsidRPr="000E1FAD">
              <w:rPr>
                <w:sz w:val="24"/>
                <w:szCs w:val="24"/>
              </w:rPr>
              <w:t>Перышкин А.В., ДРОФА</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9</w:t>
            </w:r>
          </w:p>
        </w:tc>
        <w:tc>
          <w:tcPr>
            <w:tcW w:w="0" w:type="auto"/>
          </w:tcPr>
          <w:p w:rsidR="008D3E53" w:rsidRPr="000E1FAD" w:rsidRDefault="008D3E53" w:rsidP="008D3E53">
            <w:pPr>
              <w:autoSpaceDE w:val="0"/>
              <w:snapToGrid w:val="0"/>
              <w:rPr>
                <w:sz w:val="24"/>
                <w:szCs w:val="24"/>
              </w:rPr>
            </w:pPr>
            <w:r w:rsidRPr="000E1FAD">
              <w:rPr>
                <w:sz w:val="24"/>
                <w:szCs w:val="24"/>
              </w:rPr>
              <w:t>Перышкин А.В., Гутник Е.М., ДРОФА</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Default="008D3E53" w:rsidP="008D3E53">
            <w:pPr>
              <w:pStyle w:val="Default"/>
              <w:jc w:val="center"/>
              <w:rPr>
                <w:b/>
                <w:bCs/>
              </w:rPr>
            </w:pPr>
            <w:r>
              <w:rPr>
                <w:b/>
                <w:bCs/>
              </w:rPr>
              <w:t>Информатика</w:t>
            </w:r>
          </w:p>
        </w:tc>
        <w:tc>
          <w:tcPr>
            <w:tcW w:w="0" w:type="auto"/>
          </w:tcPr>
          <w:p w:rsidR="008D3E53" w:rsidRDefault="008D3E53" w:rsidP="008D3E53">
            <w:pPr>
              <w:pStyle w:val="Default"/>
              <w:jc w:val="center"/>
              <w:rPr>
                <w:b/>
                <w:bCs/>
              </w:rPr>
            </w:pPr>
            <w:r>
              <w:rPr>
                <w:b/>
                <w:bCs/>
              </w:rPr>
              <w:t>7</w:t>
            </w:r>
          </w:p>
        </w:tc>
        <w:tc>
          <w:tcPr>
            <w:tcW w:w="0" w:type="auto"/>
          </w:tcPr>
          <w:p w:rsidR="008D3E53" w:rsidRPr="004E6C0E" w:rsidRDefault="008D3E53" w:rsidP="008D3E53">
            <w:pPr>
              <w:autoSpaceDE w:val="0"/>
              <w:snapToGrid w:val="0"/>
              <w:rPr>
                <w:sz w:val="24"/>
                <w:szCs w:val="24"/>
              </w:rPr>
            </w:pPr>
            <w:r w:rsidRPr="004E6C0E">
              <w:rPr>
                <w:sz w:val="24"/>
                <w:szCs w:val="24"/>
              </w:rPr>
              <w:t>Босова Л.Л., Босова А.Ю., БИНОМ. Лаборатория знаний</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8</w:t>
            </w:r>
          </w:p>
        </w:tc>
        <w:tc>
          <w:tcPr>
            <w:tcW w:w="0" w:type="auto"/>
          </w:tcPr>
          <w:p w:rsidR="008D3E53" w:rsidRPr="004E6C0E" w:rsidRDefault="008D3E53" w:rsidP="008D3E53">
            <w:pPr>
              <w:autoSpaceDE w:val="0"/>
              <w:snapToGrid w:val="0"/>
              <w:rPr>
                <w:sz w:val="24"/>
                <w:szCs w:val="24"/>
              </w:rPr>
            </w:pPr>
            <w:r w:rsidRPr="004E6C0E">
              <w:rPr>
                <w:sz w:val="24"/>
                <w:szCs w:val="24"/>
              </w:rPr>
              <w:t>Босова Л.Л., Босова А.Ю., БИНОМ. Лаборатория знаний</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9</w:t>
            </w:r>
          </w:p>
        </w:tc>
        <w:tc>
          <w:tcPr>
            <w:tcW w:w="0" w:type="auto"/>
          </w:tcPr>
          <w:p w:rsidR="008D3E53" w:rsidRPr="004E6C0E" w:rsidRDefault="008D3E53" w:rsidP="008D3E53">
            <w:pPr>
              <w:autoSpaceDE w:val="0"/>
              <w:snapToGrid w:val="0"/>
              <w:rPr>
                <w:sz w:val="24"/>
                <w:szCs w:val="24"/>
              </w:rPr>
            </w:pPr>
            <w:r w:rsidRPr="004E6C0E">
              <w:rPr>
                <w:sz w:val="24"/>
                <w:szCs w:val="24"/>
              </w:rPr>
              <w:t>Босова Л.Л., Босова А.Ю., БИНОМ. Лаборатория знаний</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Default="008D3E53" w:rsidP="008D3E53">
            <w:pPr>
              <w:pStyle w:val="Default"/>
              <w:jc w:val="center"/>
              <w:rPr>
                <w:b/>
                <w:bCs/>
              </w:rPr>
            </w:pPr>
            <w:r>
              <w:rPr>
                <w:b/>
                <w:bCs/>
              </w:rPr>
              <w:t>Биология</w:t>
            </w:r>
          </w:p>
        </w:tc>
        <w:tc>
          <w:tcPr>
            <w:tcW w:w="0" w:type="auto"/>
          </w:tcPr>
          <w:p w:rsidR="008D3E53" w:rsidRDefault="008D3E53" w:rsidP="008D3E53">
            <w:pPr>
              <w:pStyle w:val="Default"/>
              <w:jc w:val="center"/>
              <w:rPr>
                <w:b/>
                <w:bCs/>
              </w:rPr>
            </w:pPr>
            <w:r>
              <w:rPr>
                <w:b/>
                <w:bCs/>
              </w:rPr>
              <w:t>5</w:t>
            </w:r>
          </w:p>
        </w:tc>
        <w:tc>
          <w:tcPr>
            <w:tcW w:w="0" w:type="auto"/>
          </w:tcPr>
          <w:p w:rsidR="008D3E53" w:rsidRPr="00BA662A" w:rsidRDefault="008D3E53" w:rsidP="008D3E53">
            <w:pPr>
              <w:rPr>
                <w:sz w:val="24"/>
                <w:szCs w:val="24"/>
              </w:rPr>
            </w:pPr>
            <w:r w:rsidRPr="00BA662A">
              <w:rPr>
                <w:sz w:val="24"/>
                <w:szCs w:val="24"/>
              </w:rPr>
              <w:t xml:space="preserve">Пономарева И.Н., Николаев И.В., Корнилова О.А. / Под ред. Пономаревой И.Н. </w:t>
            </w:r>
          </w:p>
          <w:p w:rsidR="008D3E53" w:rsidRPr="00BA662A" w:rsidRDefault="008D3E53" w:rsidP="008D3E53">
            <w:pPr>
              <w:autoSpaceDE w:val="0"/>
              <w:snapToGrid w:val="0"/>
              <w:rPr>
                <w:sz w:val="24"/>
                <w:szCs w:val="24"/>
              </w:rPr>
            </w:pPr>
            <w:r w:rsidRPr="00BA662A">
              <w:rPr>
                <w:sz w:val="24"/>
                <w:szCs w:val="24"/>
              </w:rPr>
              <w:t>Издательский центр ВЕНТАНА-ГРАФ</w:t>
            </w:r>
            <w:r>
              <w:rPr>
                <w:sz w:val="24"/>
                <w:szCs w:val="24"/>
              </w:rPr>
              <w:t>, 2015 год</w:t>
            </w:r>
            <w:r w:rsidRPr="00BA662A">
              <w:rPr>
                <w:sz w:val="24"/>
                <w:szCs w:val="24"/>
              </w:rPr>
              <w:t>;</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6</w:t>
            </w:r>
          </w:p>
        </w:tc>
        <w:tc>
          <w:tcPr>
            <w:tcW w:w="0" w:type="auto"/>
          </w:tcPr>
          <w:p w:rsidR="008D3E53" w:rsidRPr="00BA662A" w:rsidRDefault="008D3E53" w:rsidP="008D3E53">
            <w:pPr>
              <w:rPr>
                <w:sz w:val="24"/>
                <w:szCs w:val="24"/>
              </w:rPr>
            </w:pPr>
            <w:r w:rsidRPr="00BA662A">
              <w:rPr>
                <w:sz w:val="24"/>
                <w:szCs w:val="24"/>
              </w:rPr>
              <w:t xml:space="preserve">Пономарева И.Н., Корнилова О.А., Кучменко В.С. / Под ред. Пономаревой И.Н. </w:t>
            </w:r>
          </w:p>
          <w:p w:rsidR="008D3E53" w:rsidRPr="00BA662A" w:rsidRDefault="008D3E53" w:rsidP="008D3E53">
            <w:pPr>
              <w:autoSpaceDE w:val="0"/>
              <w:snapToGrid w:val="0"/>
              <w:rPr>
                <w:sz w:val="24"/>
                <w:szCs w:val="24"/>
              </w:rPr>
            </w:pPr>
            <w:r w:rsidRPr="00BA662A">
              <w:rPr>
                <w:sz w:val="24"/>
                <w:szCs w:val="24"/>
              </w:rPr>
              <w:t>Издательский центр ВЕНТАНА-ГРАФ,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7</w:t>
            </w:r>
          </w:p>
        </w:tc>
        <w:tc>
          <w:tcPr>
            <w:tcW w:w="0" w:type="auto"/>
          </w:tcPr>
          <w:p w:rsidR="008D3E53" w:rsidRPr="0002752E" w:rsidRDefault="008D3E53" w:rsidP="008D3E53">
            <w:pPr>
              <w:rPr>
                <w:sz w:val="24"/>
                <w:szCs w:val="24"/>
              </w:rPr>
            </w:pPr>
            <w:r w:rsidRPr="0002752E">
              <w:rPr>
                <w:sz w:val="24"/>
                <w:szCs w:val="24"/>
              </w:rPr>
              <w:t xml:space="preserve">Константинов В.М., Бабенко В.Г., Кучменко В.С. / Под ред. Константинова В.М. </w:t>
            </w:r>
          </w:p>
          <w:p w:rsidR="008D3E53" w:rsidRPr="00537585" w:rsidRDefault="008D3E53" w:rsidP="008D3E53">
            <w:pPr>
              <w:autoSpaceDE w:val="0"/>
              <w:snapToGrid w:val="0"/>
              <w:rPr>
                <w:sz w:val="24"/>
                <w:szCs w:val="24"/>
              </w:rPr>
            </w:pPr>
            <w:r w:rsidRPr="0002752E">
              <w:rPr>
                <w:sz w:val="24"/>
                <w:szCs w:val="24"/>
              </w:rPr>
              <w:t>Издательский центр ВЕНТАНА-ГРАФ,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8</w:t>
            </w:r>
          </w:p>
        </w:tc>
        <w:tc>
          <w:tcPr>
            <w:tcW w:w="0" w:type="auto"/>
          </w:tcPr>
          <w:p w:rsidR="008D3E53" w:rsidRPr="0002752E" w:rsidRDefault="008D3E53" w:rsidP="008D3E53">
            <w:pPr>
              <w:rPr>
                <w:sz w:val="24"/>
                <w:szCs w:val="24"/>
              </w:rPr>
            </w:pPr>
            <w:r>
              <w:rPr>
                <w:sz w:val="24"/>
                <w:szCs w:val="24"/>
              </w:rPr>
              <w:t xml:space="preserve">Драгомилов А.Г., Маш Р.Д., </w:t>
            </w:r>
            <w:r w:rsidRPr="0002752E">
              <w:rPr>
                <w:sz w:val="24"/>
                <w:szCs w:val="24"/>
              </w:rPr>
              <w:t>Издательский центр ВЕНТАНА-ГРАФ,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9</w:t>
            </w:r>
          </w:p>
        </w:tc>
        <w:tc>
          <w:tcPr>
            <w:tcW w:w="0" w:type="auto"/>
          </w:tcPr>
          <w:p w:rsidR="008D3E53" w:rsidRPr="0002752E" w:rsidRDefault="008D3E53" w:rsidP="008D3E53">
            <w:pPr>
              <w:rPr>
                <w:sz w:val="24"/>
                <w:szCs w:val="24"/>
              </w:rPr>
            </w:pPr>
            <w:r w:rsidRPr="0002752E">
              <w:rPr>
                <w:sz w:val="24"/>
                <w:szCs w:val="24"/>
              </w:rPr>
              <w:t>Пономарева И.Н., Чернова Н.М., Корнилова О.А./ Под ред. Пономарёвой И.Н., Издательский центр ВЕНТАНА-ГРАФ,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Default="008D3E53" w:rsidP="008D3E53">
            <w:pPr>
              <w:pStyle w:val="Default"/>
              <w:jc w:val="center"/>
              <w:rPr>
                <w:b/>
                <w:bCs/>
              </w:rPr>
            </w:pPr>
            <w:r>
              <w:rPr>
                <w:b/>
                <w:bCs/>
              </w:rPr>
              <w:t>Химия</w:t>
            </w:r>
          </w:p>
        </w:tc>
        <w:tc>
          <w:tcPr>
            <w:tcW w:w="0" w:type="auto"/>
          </w:tcPr>
          <w:p w:rsidR="008D3E53" w:rsidRDefault="008D3E53" w:rsidP="008D3E53">
            <w:pPr>
              <w:pStyle w:val="Default"/>
              <w:jc w:val="center"/>
              <w:rPr>
                <w:b/>
                <w:bCs/>
              </w:rPr>
            </w:pPr>
            <w:r>
              <w:rPr>
                <w:b/>
                <w:bCs/>
              </w:rPr>
              <w:t>8</w:t>
            </w:r>
          </w:p>
        </w:tc>
        <w:tc>
          <w:tcPr>
            <w:tcW w:w="0" w:type="auto"/>
          </w:tcPr>
          <w:p w:rsidR="008D3E53" w:rsidRPr="00B85112" w:rsidRDefault="008D3E53" w:rsidP="008D3E53">
            <w:pPr>
              <w:autoSpaceDE w:val="0"/>
              <w:snapToGrid w:val="0"/>
              <w:rPr>
                <w:sz w:val="24"/>
                <w:szCs w:val="24"/>
              </w:rPr>
            </w:pPr>
            <w:r w:rsidRPr="00B85112">
              <w:rPr>
                <w:sz w:val="24"/>
                <w:szCs w:val="24"/>
              </w:rPr>
              <w:t>Габриелян О.С., ДРОФА</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9</w:t>
            </w:r>
          </w:p>
        </w:tc>
        <w:tc>
          <w:tcPr>
            <w:tcW w:w="0" w:type="auto"/>
          </w:tcPr>
          <w:p w:rsidR="008D3E53" w:rsidRPr="00B85112" w:rsidRDefault="008D3E53" w:rsidP="008D3E53">
            <w:pPr>
              <w:autoSpaceDE w:val="0"/>
              <w:snapToGrid w:val="0"/>
              <w:rPr>
                <w:sz w:val="24"/>
                <w:szCs w:val="24"/>
              </w:rPr>
            </w:pPr>
            <w:r w:rsidRPr="00B85112">
              <w:rPr>
                <w:sz w:val="24"/>
                <w:szCs w:val="24"/>
              </w:rPr>
              <w:t>Габриелян О.С., ДРОФА</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Default="008D3E53" w:rsidP="008D3E53">
            <w:pPr>
              <w:pStyle w:val="Default"/>
              <w:jc w:val="center"/>
              <w:rPr>
                <w:b/>
                <w:bCs/>
              </w:rPr>
            </w:pPr>
            <w:r>
              <w:rPr>
                <w:b/>
                <w:bCs/>
              </w:rPr>
              <w:t>Изобразительное искусство</w:t>
            </w:r>
          </w:p>
        </w:tc>
        <w:tc>
          <w:tcPr>
            <w:tcW w:w="0" w:type="auto"/>
          </w:tcPr>
          <w:p w:rsidR="008D3E53" w:rsidRDefault="008D3E53" w:rsidP="008D3E53">
            <w:pPr>
              <w:pStyle w:val="Default"/>
              <w:jc w:val="center"/>
              <w:rPr>
                <w:b/>
                <w:bCs/>
              </w:rPr>
            </w:pPr>
            <w:r>
              <w:rPr>
                <w:b/>
                <w:bCs/>
              </w:rPr>
              <w:t>5</w:t>
            </w:r>
          </w:p>
        </w:tc>
        <w:tc>
          <w:tcPr>
            <w:tcW w:w="0" w:type="auto"/>
          </w:tcPr>
          <w:p w:rsidR="008D3E53" w:rsidRPr="00470A4E" w:rsidRDefault="008D3E53" w:rsidP="008D3E53">
            <w:pPr>
              <w:autoSpaceDE w:val="0"/>
              <w:snapToGrid w:val="0"/>
              <w:rPr>
                <w:sz w:val="24"/>
                <w:szCs w:val="24"/>
              </w:rPr>
            </w:pPr>
            <w:r w:rsidRPr="00470A4E">
              <w:rPr>
                <w:sz w:val="24"/>
                <w:szCs w:val="24"/>
              </w:rPr>
              <w:t>Горяева НА., Островская О.В. / Под ред. Неменского Б.М.,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6</w:t>
            </w:r>
          </w:p>
        </w:tc>
        <w:tc>
          <w:tcPr>
            <w:tcW w:w="0" w:type="auto"/>
          </w:tcPr>
          <w:p w:rsidR="008D3E53" w:rsidRPr="00470A4E" w:rsidRDefault="008D3E53" w:rsidP="008D3E53">
            <w:pPr>
              <w:autoSpaceDE w:val="0"/>
              <w:snapToGrid w:val="0"/>
              <w:rPr>
                <w:sz w:val="24"/>
                <w:szCs w:val="24"/>
              </w:rPr>
            </w:pPr>
            <w:r w:rsidRPr="00470A4E">
              <w:rPr>
                <w:sz w:val="24"/>
                <w:szCs w:val="24"/>
              </w:rPr>
              <w:t>Неменская Л.А. / Под ред. Неменского Б.М. Издательство "Просвещение"</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7</w:t>
            </w:r>
          </w:p>
        </w:tc>
        <w:tc>
          <w:tcPr>
            <w:tcW w:w="0" w:type="auto"/>
          </w:tcPr>
          <w:p w:rsidR="008D3E53" w:rsidRPr="00470A4E" w:rsidRDefault="008D3E53" w:rsidP="008D3E53">
            <w:pPr>
              <w:autoSpaceDE w:val="0"/>
              <w:snapToGrid w:val="0"/>
              <w:rPr>
                <w:sz w:val="24"/>
                <w:szCs w:val="24"/>
              </w:rPr>
            </w:pPr>
            <w:r w:rsidRPr="00470A4E">
              <w:rPr>
                <w:sz w:val="24"/>
                <w:szCs w:val="24"/>
              </w:rPr>
              <w:t>Питерских А.С., Гуров Г.Е. / Под ред. Неменского Б.М.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8</w:t>
            </w:r>
          </w:p>
        </w:tc>
        <w:tc>
          <w:tcPr>
            <w:tcW w:w="0" w:type="auto"/>
          </w:tcPr>
          <w:p w:rsidR="008D3E53" w:rsidRPr="00470A4E" w:rsidRDefault="008D3E53" w:rsidP="008D3E53">
            <w:pPr>
              <w:autoSpaceDE w:val="0"/>
              <w:snapToGrid w:val="0"/>
              <w:rPr>
                <w:sz w:val="24"/>
                <w:szCs w:val="24"/>
              </w:rPr>
            </w:pPr>
            <w:r w:rsidRPr="00470A4E">
              <w:rPr>
                <w:sz w:val="24"/>
                <w:szCs w:val="24"/>
              </w:rPr>
              <w:t>Питерских А.С. / Под ред. Неменского Б.М. Издательство "Просвещение"</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Default="008D3E53" w:rsidP="008D3E53">
            <w:pPr>
              <w:pStyle w:val="Default"/>
              <w:jc w:val="center"/>
              <w:rPr>
                <w:b/>
                <w:bCs/>
              </w:rPr>
            </w:pPr>
            <w:r>
              <w:rPr>
                <w:b/>
                <w:bCs/>
              </w:rPr>
              <w:t>Музыка</w:t>
            </w:r>
          </w:p>
        </w:tc>
        <w:tc>
          <w:tcPr>
            <w:tcW w:w="0" w:type="auto"/>
          </w:tcPr>
          <w:p w:rsidR="008D3E53" w:rsidRDefault="008D3E53" w:rsidP="008D3E53">
            <w:pPr>
              <w:pStyle w:val="Default"/>
              <w:jc w:val="center"/>
              <w:rPr>
                <w:b/>
                <w:bCs/>
              </w:rPr>
            </w:pPr>
            <w:r>
              <w:rPr>
                <w:b/>
                <w:bCs/>
              </w:rPr>
              <w:t>5</w:t>
            </w:r>
          </w:p>
        </w:tc>
        <w:tc>
          <w:tcPr>
            <w:tcW w:w="0" w:type="auto"/>
          </w:tcPr>
          <w:p w:rsidR="008D3E53" w:rsidRPr="00470A4E" w:rsidRDefault="008D3E53" w:rsidP="008D3E53">
            <w:pPr>
              <w:autoSpaceDE w:val="0"/>
              <w:snapToGrid w:val="0"/>
              <w:rPr>
                <w:sz w:val="24"/>
                <w:szCs w:val="24"/>
              </w:rPr>
            </w:pPr>
            <w:r w:rsidRPr="00470A4E">
              <w:rPr>
                <w:sz w:val="24"/>
                <w:szCs w:val="24"/>
              </w:rPr>
              <w:t>Сергеева Г.П., Критская Е.Д.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6</w:t>
            </w:r>
          </w:p>
        </w:tc>
        <w:tc>
          <w:tcPr>
            <w:tcW w:w="0" w:type="auto"/>
          </w:tcPr>
          <w:p w:rsidR="008D3E53" w:rsidRPr="00470A4E" w:rsidRDefault="008D3E53" w:rsidP="008D3E53">
            <w:pPr>
              <w:autoSpaceDE w:val="0"/>
              <w:snapToGrid w:val="0"/>
              <w:rPr>
                <w:sz w:val="24"/>
                <w:szCs w:val="24"/>
              </w:rPr>
            </w:pPr>
            <w:r w:rsidRPr="00470A4E">
              <w:rPr>
                <w:sz w:val="24"/>
                <w:szCs w:val="24"/>
              </w:rPr>
              <w:t>Сергеева Г.П., Критская Е.Д. Издательство "Просвещение"</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7</w:t>
            </w:r>
          </w:p>
        </w:tc>
        <w:tc>
          <w:tcPr>
            <w:tcW w:w="0" w:type="auto"/>
          </w:tcPr>
          <w:p w:rsidR="008D3E53" w:rsidRPr="00470A4E" w:rsidRDefault="008D3E53" w:rsidP="008D3E53">
            <w:pPr>
              <w:autoSpaceDE w:val="0"/>
              <w:snapToGrid w:val="0"/>
              <w:rPr>
                <w:sz w:val="24"/>
                <w:szCs w:val="24"/>
              </w:rPr>
            </w:pPr>
            <w:r w:rsidRPr="00470A4E">
              <w:rPr>
                <w:sz w:val="24"/>
                <w:szCs w:val="24"/>
              </w:rPr>
              <w:t>Сергеева Г.П., Критская Е.Д.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Default="008D3E53" w:rsidP="008D3E53">
            <w:pPr>
              <w:pStyle w:val="Default"/>
              <w:jc w:val="center"/>
              <w:rPr>
                <w:b/>
                <w:bCs/>
              </w:rPr>
            </w:pPr>
            <w:r>
              <w:rPr>
                <w:b/>
                <w:bCs/>
              </w:rPr>
              <w:t>Технология</w:t>
            </w:r>
          </w:p>
        </w:tc>
        <w:tc>
          <w:tcPr>
            <w:tcW w:w="0" w:type="auto"/>
          </w:tcPr>
          <w:p w:rsidR="008D3E53" w:rsidRDefault="008D3E53" w:rsidP="008D3E53">
            <w:pPr>
              <w:pStyle w:val="Default"/>
              <w:jc w:val="center"/>
              <w:rPr>
                <w:b/>
                <w:bCs/>
              </w:rPr>
            </w:pPr>
            <w:r>
              <w:rPr>
                <w:b/>
                <w:bCs/>
              </w:rPr>
              <w:t>5</w:t>
            </w:r>
          </w:p>
        </w:tc>
        <w:tc>
          <w:tcPr>
            <w:tcW w:w="0" w:type="auto"/>
          </w:tcPr>
          <w:p w:rsidR="008D3E53" w:rsidRPr="001D47C0" w:rsidRDefault="008D3E53" w:rsidP="008D3E53">
            <w:pPr>
              <w:autoSpaceDE w:val="0"/>
              <w:snapToGrid w:val="0"/>
              <w:rPr>
                <w:sz w:val="24"/>
                <w:szCs w:val="24"/>
              </w:rPr>
            </w:pPr>
            <w:r w:rsidRPr="001D47C0">
              <w:rPr>
                <w:sz w:val="24"/>
                <w:szCs w:val="24"/>
              </w:rPr>
              <w:t>Синица Н.В., Симоненко В.Д., Издательский центр ВЕНТАНА-ГРАФ</w:t>
            </w:r>
            <w:r>
              <w:rPr>
                <w:sz w:val="24"/>
                <w:szCs w:val="24"/>
              </w:rPr>
              <w:t>, 2015 год;</w:t>
            </w:r>
          </w:p>
          <w:p w:rsidR="008D3E53" w:rsidRPr="001D47C0" w:rsidRDefault="008D3E53" w:rsidP="008D3E53">
            <w:pPr>
              <w:autoSpaceDE w:val="0"/>
              <w:snapToGrid w:val="0"/>
              <w:rPr>
                <w:sz w:val="24"/>
                <w:szCs w:val="24"/>
              </w:rPr>
            </w:pPr>
            <w:r w:rsidRPr="001D47C0">
              <w:rPr>
                <w:sz w:val="24"/>
                <w:szCs w:val="24"/>
              </w:rPr>
              <w:t>Тищенко А.Т., Симоненко В.Д. Издательский центр ВЕНТАНА-ГРАФ</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6</w:t>
            </w:r>
          </w:p>
        </w:tc>
        <w:tc>
          <w:tcPr>
            <w:tcW w:w="0" w:type="auto"/>
          </w:tcPr>
          <w:p w:rsidR="008D3E53" w:rsidRPr="001D47C0" w:rsidRDefault="008D3E53" w:rsidP="008D3E53">
            <w:pPr>
              <w:autoSpaceDE w:val="0"/>
              <w:snapToGrid w:val="0"/>
              <w:rPr>
                <w:sz w:val="24"/>
                <w:szCs w:val="24"/>
              </w:rPr>
            </w:pPr>
            <w:r w:rsidRPr="001D47C0">
              <w:rPr>
                <w:sz w:val="24"/>
                <w:szCs w:val="24"/>
              </w:rPr>
              <w:t>Синица Н.В., Симоненко В.Д., Издательский центр ВЕНТАНА-ГРАФ</w:t>
            </w:r>
            <w:r>
              <w:rPr>
                <w:sz w:val="24"/>
                <w:szCs w:val="24"/>
              </w:rPr>
              <w:t>, 2015 год;</w:t>
            </w:r>
          </w:p>
          <w:p w:rsidR="008D3E53" w:rsidRPr="001D47C0" w:rsidRDefault="008D3E53" w:rsidP="008D3E53">
            <w:pPr>
              <w:autoSpaceDE w:val="0"/>
              <w:snapToGrid w:val="0"/>
              <w:rPr>
                <w:sz w:val="24"/>
                <w:szCs w:val="24"/>
              </w:rPr>
            </w:pPr>
            <w:r w:rsidRPr="001D47C0">
              <w:rPr>
                <w:sz w:val="24"/>
                <w:szCs w:val="24"/>
              </w:rPr>
              <w:t>Тищенко А.Т., Симоненко В.Д. Издательский центр ВЕНТАНА-ГРАФ</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7</w:t>
            </w:r>
          </w:p>
        </w:tc>
        <w:tc>
          <w:tcPr>
            <w:tcW w:w="0" w:type="auto"/>
          </w:tcPr>
          <w:p w:rsidR="008D3E53" w:rsidRPr="001D47C0" w:rsidRDefault="008D3E53" w:rsidP="008D3E53">
            <w:pPr>
              <w:autoSpaceDE w:val="0"/>
              <w:snapToGrid w:val="0"/>
              <w:rPr>
                <w:sz w:val="24"/>
                <w:szCs w:val="24"/>
              </w:rPr>
            </w:pPr>
            <w:r w:rsidRPr="001D47C0">
              <w:rPr>
                <w:sz w:val="24"/>
                <w:szCs w:val="24"/>
              </w:rPr>
              <w:t>Синица Н.В., Симоненко В.Д., Издательский центр ВЕНТАНА-ГРАФ</w:t>
            </w:r>
            <w:r>
              <w:rPr>
                <w:sz w:val="24"/>
                <w:szCs w:val="24"/>
              </w:rPr>
              <w:t>, 2015 год;</w:t>
            </w:r>
          </w:p>
          <w:p w:rsidR="008D3E53" w:rsidRPr="001D47C0" w:rsidRDefault="008D3E53" w:rsidP="008D3E53">
            <w:pPr>
              <w:autoSpaceDE w:val="0"/>
              <w:snapToGrid w:val="0"/>
              <w:rPr>
                <w:sz w:val="24"/>
                <w:szCs w:val="24"/>
              </w:rPr>
            </w:pPr>
            <w:r w:rsidRPr="001D47C0">
              <w:rPr>
                <w:sz w:val="24"/>
                <w:szCs w:val="24"/>
              </w:rPr>
              <w:t>Тищенко А.Т., Симоненко В.Д. Издательский центр ВЕНТАНА-ГРАФ</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8</w:t>
            </w:r>
          </w:p>
        </w:tc>
        <w:tc>
          <w:tcPr>
            <w:tcW w:w="0" w:type="auto"/>
          </w:tcPr>
          <w:p w:rsidR="008D3E53" w:rsidRPr="001D47C0" w:rsidRDefault="008D3E53" w:rsidP="008D3E53">
            <w:pPr>
              <w:autoSpaceDE w:val="0"/>
              <w:snapToGrid w:val="0"/>
              <w:rPr>
                <w:sz w:val="24"/>
                <w:szCs w:val="24"/>
              </w:rPr>
            </w:pPr>
            <w:r w:rsidRPr="001D47C0">
              <w:rPr>
                <w:sz w:val="24"/>
                <w:szCs w:val="24"/>
              </w:rPr>
              <w:t>Симоненко В.Д, Электов А.А., Гончаров Б.А., Очинин О.П., Елисеева Е.В., Богатырев А.Н Издательский центр ВЕНТАНА-ГРАФ</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val="restart"/>
          </w:tcPr>
          <w:p w:rsidR="008D3E53" w:rsidRDefault="008D3E53" w:rsidP="008D3E53">
            <w:pPr>
              <w:pStyle w:val="Default"/>
              <w:jc w:val="center"/>
              <w:rPr>
                <w:b/>
                <w:bCs/>
              </w:rPr>
            </w:pPr>
            <w:r>
              <w:rPr>
                <w:b/>
                <w:bCs/>
              </w:rPr>
              <w:t>Физическая культура</w:t>
            </w:r>
          </w:p>
        </w:tc>
        <w:tc>
          <w:tcPr>
            <w:tcW w:w="0" w:type="auto"/>
          </w:tcPr>
          <w:p w:rsidR="008D3E53" w:rsidRDefault="008D3E53" w:rsidP="008D3E53">
            <w:pPr>
              <w:pStyle w:val="Default"/>
              <w:jc w:val="center"/>
              <w:rPr>
                <w:b/>
                <w:bCs/>
              </w:rPr>
            </w:pPr>
            <w:r>
              <w:rPr>
                <w:b/>
                <w:bCs/>
              </w:rPr>
              <w:t>5-7</w:t>
            </w:r>
          </w:p>
        </w:tc>
        <w:tc>
          <w:tcPr>
            <w:tcW w:w="0" w:type="auto"/>
          </w:tcPr>
          <w:p w:rsidR="008D3E53" w:rsidRPr="001D47C0" w:rsidRDefault="008D3E53" w:rsidP="008D3E53">
            <w:pPr>
              <w:autoSpaceDE w:val="0"/>
              <w:snapToGrid w:val="0"/>
              <w:rPr>
                <w:sz w:val="24"/>
                <w:szCs w:val="24"/>
              </w:rPr>
            </w:pPr>
            <w:r w:rsidRPr="001D47C0">
              <w:rPr>
                <w:sz w:val="24"/>
                <w:szCs w:val="24"/>
              </w:rPr>
              <w:t>Виленский М.Я., Туревский И.М., Торочкова Т.Ю. и др, Издательство "Просвещение"</w:t>
            </w:r>
            <w:r>
              <w:rPr>
                <w:sz w:val="24"/>
                <w:szCs w:val="24"/>
              </w:rPr>
              <w:t>, 2016 год;</w:t>
            </w:r>
          </w:p>
        </w:tc>
        <w:tc>
          <w:tcPr>
            <w:tcW w:w="0" w:type="auto"/>
          </w:tcPr>
          <w:p w:rsidR="008D3E53" w:rsidRDefault="008D3E53" w:rsidP="008D3E53">
            <w:pPr>
              <w:pStyle w:val="Default"/>
              <w:jc w:val="center"/>
              <w:rPr>
                <w:bCs/>
              </w:rPr>
            </w:pPr>
            <w:r>
              <w:rPr>
                <w:bCs/>
              </w:rPr>
              <w:t>100%</w:t>
            </w:r>
          </w:p>
        </w:tc>
      </w:tr>
      <w:tr w:rsidR="008D3E53" w:rsidTr="008D3E53">
        <w:tc>
          <w:tcPr>
            <w:tcW w:w="0" w:type="auto"/>
            <w:vMerge/>
          </w:tcPr>
          <w:p w:rsidR="008D3E53" w:rsidRDefault="008D3E53" w:rsidP="008D3E53">
            <w:pPr>
              <w:pStyle w:val="Default"/>
              <w:jc w:val="center"/>
              <w:rPr>
                <w:b/>
                <w:bCs/>
              </w:rPr>
            </w:pPr>
          </w:p>
        </w:tc>
        <w:tc>
          <w:tcPr>
            <w:tcW w:w="0" w:type="auto"/>
          </w:tcPr>
          <w:p w:rsidR="008D3E53" w:rsidRDefault="008D3E53" w:rsidP="008D3E53">
            <w:pPr>
              <w:pStyle w:val="Default"/>
              <w:jc w:val="center"/>
              <w:rPr>
                <w:b/>
                <w:bCs/>
              </w:rPr>
            </w:pPr>
            <w:r>
              <w:rPr>
                <w:b/>
                <w:bCs/>
              </w:rPr>
              <w:t>8-9</w:t>
            </w:r>
          </w:p>
        </w:tc>
        <w:tc>
          <w:tcPr>
            <w:tcW w:w="0" w:type="auto"/>
          </w:tcPr>
          <w:p w:rsidR="008D3E53" w:rsidRPr="001D47C0" w:rsidRDefault="008D3E53" w:rsidP="008D3E53">
            <w:pPr>
              <w:autoSpaceDE w:val="0"/>
              <w:snapToGrid w:val="0"/>
              <w:rPr>
                <w:sz w:val="24"/>
                <w:szCs w:val="24"/>
              </w:rPr>
            </w:pPr>
            <w:r w:rsidRPr="001D47C0">
              <w:rPr>
                <w:sz w:val="24"/>
                <w:szCs w:val="24"/>
              </w:rPr>
              <w:t>Лях В.И., Издательство "Просвещение"</w:t>
            </w:r>
            <w:r>
              <w:rPr>
                <w:sz w:val="24"/>
                <w:szCs w:val="24"/>
              </w:rPr>
              <w:t>, 2014 год;</w:t>
            </w:r>
          </w:p>
        </w:tc>
        <w:tc>
          <w:tcPr>
            <w:tcW w:w="0" w:type="auto"/>
          </w:tcPr>
          <w:p w:rsidR="008D3E53" w:rsidRDefault="008D3E53" w:rsidP="008D3E53">
            <w:pPr>
              <w:pStyle w:val="Default"/>
              <w:jc w:val="center"/>
              <w:rPr>
                <w:bCs/>
              </w:rPr>
            </w:pPr>
            <w:r>
              <w:rPr>
                <w:bCs/>
              </w:rPr>
              <w:t>100%</w:t>
            </w:r>
          </w:p>
        </w:tc>
      </w:tr>
      <w:tr w:rsidR="008D3E53" w:rsidTr="008D3E53">
        <w:tc>
          <w:tcPr>
            <w:tcW w:w="0" w:type="auto"/>
          </w:tcPr>
          <w:p w:rsidR="008D3E53" w:rsidRPr="001D47C0" w:rsidRDefault="008D3E53" w:rsidP="008D3E53">
            <w:pPr>
              <w:pStyle w:val="Default"/>
              <w:jc w:val="center"/>
              <w:rPr>
                <w:b/>
                <w:bCs/>
              </w:rPr>
            </w:pPr>
            <w:r w:rsidRPr="001D47C0">
              <w:rPr>
                <w:rFonts w:cs="Calibri"/>
                <w:b/>
              </w:rPr>
              <w:t>Основы безопасности жизнедеятельности</w:t>
            </w:r>
          </w:p>
        </w:tc>
        <w:tc>
          <w:tcPr>
            <w:tcW w:w="0" w:type="auto"/>
          </w:tcPr>
          <w:p w:rsidR="008D3E53" w:rsidRDefault="008D3E53" w:rsidP="008D3E53">
            <w:pPr>
              <w:pStyle w:val="Default"/>
              <w:jc w:val="center"/>
              <w:rPr>
                <w:b/>
                <w:bCs/>
              </w:rPr>
            </w:pPr>
            <w:r>
              <w:rPr>
                <w:b/>
                <w:bCs/>
              </w:rPr>
              <w:t>8</w:t>
            </w:r>
          </w:p>
        </w:tc>
        <w:tc>
          <w:tcPr>
            <w:tcW w:w="0" w:type="auto"/>
          </w:tcPr>
          <w:p w:rsidR="008D3E53" w:rsidRPr="001D47C0" w:rsidRDefault="008D3E53" w:rsidP="008D3E53">
            <w:pPr>
              <w:autoSpaceDE w:val="0"/>
              <w:snapToGrid w:val="0"/>
              <w:rPr>
                <w:sz w:val="24"/>
                <w:szCs w:val="24"/>
              </w:rPr>
            </w:pPr>
            <w:r w:rsidRPr="001D47C0">
              <w:rPr>
                <w:sz w:val="24"/>
                <w:szCs w:val="24"/>
              </w:rPr>
              <w:t>Смирнов А.Т., Хренников Б.О. / Под ред. Смирнова А.Т.,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r w:rsidR="008D3E53" w:rsidTr="008D3E53">
        <w:tc>
          <w:tcPr>
            <w:tcW w:w="0" w:type="auto"/>
          </w:tcPr>
          <w:p w:rsidR="008D3E53" w:rsidRPr="001D47C0" w:rsidRDefault="008D3E53" w:rsidP="008D3E53">
            <w:pPr>
              <w:pStyle w:val="Default"/>
              <w:jc w:val="center"/>
              <w:rPr>
                <w:rFonts w:cs="Calibri"/>
                <w:b/>
              </w:rPr>
            </w:pPr>
          </w:p>
        </w:tc>
        <w:tc>
          <w:tcPr>
            <w:tcW w:w="0" w:type="auto"/>
          </w:tcPr>
          <w:p w:rsidR="008D3E53" w:rsidRDefault="008D3E53" w:rsidP="008D3E53">
            <w:pPr>
              <w:pStyle w:val="Default"/>
              <w:jc w:val="center"/>
              <w:rPr>
                <w:b/>
                <w:bCs/>
              </w:rPr>
            </w:pPr>
            <w:r>
              <w:rPr>
                <w:b/>
                <w:bCs/>
              </w:rPr>
              <w:t>9</w:t>
            </w:r>
          </w:p>
        </w:tc>
        <w:tc>
          <w:tcPr>
            <w:tcW w:w="0" w:type="auto"/>
          </w:tcPr>
          <w:p w:rsidR="008D3E53" w:rsidRPr="001D47C0" w:rsidRDefault="008D3E53" w:rsidP="008D3E53">
            <w:pPr>
              <w:autoSpaceDE w:val="0"/>
              <w:snapToGrid w:val="0"/>
              <w:rPr>
                <w:sz w:val="24"/>
                <w:szCs w:val="24"/>
              </w:rPr>
            </w:pPr>
            <w:r w:rsidRPr="001D47C0">
              <w:rPr>
                <w:sz w:val="24"/>
                <w:szCs w:val="24"/>
              </w:rPr>
              <w:t>Смирнов А.Т., Хренников Б.О. / Под ред. Смирнова А.Т., Издательство "Просвещение"</w:t>
            </w:r>
            <w:r>
              <w:rPr>
                <w:sz w:val="24"/>
                <w:szCs w:val="24"/>
              </w:rPr>
              <w:t>, 2015 год;</w:t>
            </w:r>
          </w:p>
        </w:tc>
        <w:tc>
          <w:tcPr>
            <w:tcW w:w="0" w:type="auto"/>
          </w:tcPr>
          <w:p w:rsidR="008D3E53" w:rsidRDefault="008D3E53" w:rsidP="008D3E53">
            <w:pPr>
              <w:pStyle w:val="Default"/>
              <w:jc w:val="center"/>
              <w:rPr>
                <w:bCs/>
              </w:rPr>
            </w:pPr>
            <w:r>
              <w:rPr>
                <w:bCs/>
              </w:rPr>
              <w:t>100%</w:t>
            </w:r>
          </w:p>
        </w:tc>
      </w:tr>
    </w:tbl>
    <w:p w:rsidR="008D3E53" w:rsidRPr="008D3E53" w:rsidRDefault="008D3E53" w:rsidP="008D3E53">
      <w:pPr>
        <w:pStyle w:val="11"/>
        <w:jc w:val="center"/>
        <w:rPr>
          <w:b/>
        </w:rPr>
      </w:pPr>
    </w:p>
    <w:sectPr w:rsidR="008D3E53" w:rsidRPr="008D3E53" w:rsidSect="005F19F8">
      <w:pgSz w:w="11906" w:h="16838"/>
      <w:pgMar w:top="700" w:right="560" w:bottom="1440" w:left="2440" w:header="720" w:footer="720" w:gutter="0"/>
      <w:cols w:space="720" w:equalWidth="0">
        <w:col w:w="890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EB5" w:rsidRDefault="00E45EB5" w:rsidP="00CE233C">
      <w:pPr>
        <w:spacing w:after="0" w:line="240" w:lineRule="auto"/>
      </w:pPr>
      <w:r>
        <w:separator/>
      </w:r>
    </w:p>
  </w:endnote>
  <w:endnote w:type="continuationSeparator" w:id="0">
    <w:p w:rsidR="00E45EB5" w:rsidRDefault="00E45EB5" w:rsidP="00CE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Arial-BoldM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EB5" w:rsidRDefault="00E45EB5" w:rsidP="00CE233C">
      <w:pPr>
        <w:spacing w:after="0" w:line="240" w:lineRule="auto"/>
      </w:pPr>
      <w:r>
        <w:separator/>
      </w:r>
    </w:p>
  </w:footnote>
  <w:footnote w:type="continuationSeparator" w:id="0">
    <w:p w:rsidR="00E45EB5" w:rsidRDefault="00E45EB5" w:rsidP="00CE233C">
      <w:pPr>
        <w:spacing w:after="0" w:line="240" w:lineRule="auto"/>
      </w:pPr>
      <w:r>
        <w:continuationSeparator/>
      </w:r>
    </w:p>
  </w:footnote>
  <w:footnote w:id="1">
    <w:p w:rsidR="008D3E53" w:rsidRPr="00403DEE" w:rsidRDefault="008D3E53" w:rsidP="00145C56">
      <w:pPr>
        <w:pStyle w:val="a4"/>
        <w:rPr>
          <w:rFonts w:ascii="Times New Roman" w:hAnsi="Times New Roman"/>
        </w:rPr>
      </w:pPr>
      <w:r w:rsidRPr="00403DEE">
        <w:rPr>
          <w:rStyle w:val="a8"/>
          <w:rFonts w:ascii="Times New Roman" w:hAnsi="Times New Roman"/>
          <w:sz w:val="20"/>
          <w:szCs w:val="20"/>
        </w:rPr>
        <w:footnoteRef/>
      </w:r>
      <w:r w:rsidRPr="00403DEE">
        <w:rPr>
          <w:rFonts w:ascii="Times New Roman" w:hAnsi="Times New Roman"/>
        </w:rPr>
        <w:t xml:space="preserve">   1. Предоставление учащимися общего образования в соответствии с федеральными государственными образовательными стандартами;  </w:t>
      </w:r>
    </w:p>
    <w:p w:rsidR="008D3E53" w:rsidRDefault="008D3E53" w:rsidP="00145C56">
      <w:pPr>
        <w:pStyle w:val="a4"/>
      </w:pPr>
      <w:r>
        <w:rPr>
          <w:rFonts w:ascii="Times New Roman" w:hAnsi="Times New Roman"/>
        </w:rPr>
        <w:t xml:space="preserve">    </w:t>
      </w:r>
      <w:r w:rsidRPr="00403DEE">
        <w:rPr>
          <w:rFonts w:ascii="Times New Roman" w:hAnsi="Times New Roman"/>
        </w:rPr>
        <w:t xml:space="preserve">2. Религиозно-нравственное образование и воспитание обучающихся в духе христианских традиций Русской Православной Церкви. </w:t>
      </w:r>
    </w:p>
  </w:footnote>
  <w:footnote w:id="2">
    <w:p w:rsidR="008D3E53" w:rsidRDefault="008D3E53" w:rsidP="00145C56">
      <w:pPr>
        <w:pStyle w:val="a4"/>
      </w:pPr>
      <w:r w:rsidRPr="00403DEE">
        <w:rPr>
          <w:rStyle w:val="a8"/>
          <w:rFonts w:ascii="Times New Roman" w:hAnsi="Times New Roman"/>
        </w:rPr>
        <w:footnoteRef/>
      </w:r>
      <w:r w:rsidRPr="00403DEE">
        <w:rPr>
          <w:rFonts w:ascii="Times New Roman" w:hAnsi="Times New Roman"/>
        </w:rPr>
        <w:t xml:space="preserve"> Заказчиками образовательного (учебно-воспитательного) процесса являются родители (законные представители) учащихся.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F1"/>
    <w:multiLevelType w:val="hybridMultilevel"/>
    <w:tmpl w:val="000049C2"/>
    <w:lvl w:ilvl="0" w:tplc="000062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677"/>
    <w:multiLevelType w:val="hybridMultilevel"/>
    <w:tmpl w:val="00004402"/>
    <w:lvl w:ilvl="0" w:tplc="000018D7">
      <w:start w:val="1"/>
      <w:numFmt w:val="bullet"/>
      <w:lvlText w:val="•"/>
      <w:lvlJc w:val="left"/>
      <w:pPr>
        <w:tabs>
          <w:tab w:val="num" w:pos="720"/>
        </w:tabs>
        <w:ind w:left="720" w:hanging="360"/>
      </w:pPr>
    </w:lvl>
    <w:lvl w:ilvl="1" w:tplc="00006BE8">
      <w:start w:val="2"/>
      <w:numFmt w:val="decimal"/>
      <w:lvlText w:val="1.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6EE"/>
    <w:multiLevelType w:val="hybridMultilevel"/>
    <w:tmpl w:val="000074A3"/>
    <w:lvl w:ilvl="0" w:tplc="000061A6">
      <w:start w:val="1"/>
      <w:numFmt w:val="bullet"/>
      <w:lvlText w:val="и"/>
      <w:lvlJc w:val="left"/>
      <w:pPr>
        <w:tabs>
          <w:tab w:val="num" w:pos="720"/>
        </w:tabs>
        <w:ind w:left="720" w:hanging="360"/>
      </w:pPr>
    </w:lvl>
    <w:lvl w:ilvl="1" w:tplc="00002F2A">
      <w:start w:val="2"/>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EC"/>
    <w:multiLevelType w:val="hybridMultilevel"/>
    <w:tmpl w:val="000073AE"/>
    <w:lvl w:ilvl="0" w:tplc="000012FC">
      <w:start w:val="1"/>
      <w:numFmt w:val="decimal"/>
      <w:lvlText w:val="4.%1."/>
      <w:lvlJc w:val="left"/>
      <w:pPr>
        <w:tabs>
          <w:tab w:val="num" w:pos="720"/>
        </w:tabs>
        <w:ind w:left="720" w:hanging="360"/>
      </w:pPr>
    </w:lvl>
    <w:lvl w:ilvl="1" w:tplc="0000724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822"/>
    <w:multiLevelType w:val="hybridMultilevel"/>
    <w:tmpl w:val="00005991"/>
    <w:lvl w:ilvl="0" w:tplc="0000409D">
      <w:start w:val="1"/>
      <w:numFmt w:val="bullet"/>
      <w:lvlText w:val="В"/>
      <w:lvlJc w:val="left"/>
      <w:pPr>
        <w:tabs>
          <w:tab w:val="num" w:pos="720"/>
        </w:tabs>
        <w:ind w:left="720" w:hanging="360"/>
      </w:pPr>
    </w:lvl>
    <w:lvl w:ilvl="1" w:tplc="000012E1">
      <w:start w:val="1"/>
      <w:numFmt w:val="decimal"/>
      <w:lvlText w:val="1.2.3.%2."/>
      <w:lvlJc w:val="left"/>
      <w:pPr>
        <w:tabs>
          <w:tab w:val="num" w:pos="1440"/>
        </w:tabs>
        <w:ind w:left="1440" w:hanging="360"/>
      </w:pPr>
    </w:lvl>
    <w:lvl w:ilvl="2" w:tplc="0000798B">
      <w:start w:val="1"/>
      <w:numFmt w:val="decimal"/>
      <w:lvlText w:val="%3"/>
      <w:lvlJc w:val="left"/>
      <w:pPr>
        <w:tabs>
          <w:tab w:val="num" w:pos="2160"/>
        </w:tabs>
        <w:ind w:left="2160" w:hanging="360"/>
      </w:pPr>
    </w:lvl>
    <w:lvl w:ilvl="3" w:tplc="0000121F">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8B"/>
    <w:multiLevelType w:val="hybridMultilevel"/>
    <w:tmpl w:val="000046BE"/>
    <w:lvl w:ilvl="0" w:tplc="000048D3">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AB5"/>
    <w:multiLevelType w:val="hybridMultilevel"/>
    <w:tmpl w:val="0000135A"/>
    <w:lvl w:ilvl="0" w:tplc="00001A9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B2E"/>
    <w:multiLevelType w:val="hybridMultilevel"/>
    <w:tmpl w:val="0000289C"/>
    <w:lvl w:ilvl="0" w:tplc="00003C6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B3"/>
    <w:multiLevelType w:val="hybridMultilevel"/>
    <w:tmpl w:val="00000A76"/>
    <w:lvl w:ilvl="0" w:tplc="0000606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D05"/>
    <w:multiLevelType w:val="hybridMultilevel"/>
    <w:tmpl w:val="00003629"/>
    <w:lvl w:ilvl="0" w:tplc="000056C6">
      <w:start w:val="1"/>
      <w:numFmt w:val="bullet"/>
      <w:lvlText w:val="и"/>
      <w:lvlJc w:val="left"/>
      <w:pPr>
        <w:tabs>
          <w:tab w:val="num" w:pos="720"/>
        </w:tabs>
        <w:ind w:left="720" w:hanging="360"/>
      </w:pPr>
    </w:lvl>
    <w:lvl w:ilvl="1" w:tplc="00004382">
      <w:start w:val="8"/>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DC3"/>
    <w:multiLevelType w:val="hybridMultilevel"/>
    <w:tmpl w:val="00007C0E"/>
    <w:lvl w:ilvl="0" w:tplc="00002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6F2"/>
    <w:multiLevelType w:val="hybridMultilevel"/>
    <w:tmpl w:val="00003DAF"/>
    <w:lvl w:ilvl="0" w:tplc="00003C6D">
      <w:start w:val="1"/>
      <w:numFmt w:val="bullet"/>
      <w:lvlText w:val="и"/>
      <w:lvlJc w:val="left"/>
      <w:pPr>
        <w:tabs>
          <w:tab w:val="num" w:pos="720"/>
        </w:tabs>
        <w:ind w:left="720" w:hanging="360"/>
      </w:pPr>
    </w:lvl>
    <w:lvl w:ilvl="1" w:tplc="00005980">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81C"/>
    <w:multiLevelType w:val="hybridMultilevel"/>
    <w:tmpl w:val="00002BEB"/>
    <w:lvl w:ilvl="0" w:tplc="000074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949"/>
    <w:multiLevelType w:val="hybridMultilevel"/>
    <w:tmpl w:val="00006E72"/>
    <w:lvl w:ilvl="0" w:tplc="0000060E">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94D"/>
    <w:multiLevelType w:val="hybridMultilevel"/>
    <w:tmpl w:val="00004847"/>
    <w:lvl w:ilvl="0" w:tplc="00005279">
      <w:start w:val="1"/>
      <w:numFmt w:val="bullet"/>
      <w:lvlText w:val="в"/>
      <w:lvlJc w:val="left"/>
      <w:pPr>
        <w:tabs>
          <w:tab w:val="num" w:pos="720"/>
        </w:tabs>
        <w:ind w:left="720" w:hanging="360"/>
      </w:pPr>
    </w:lvl>
    <w:lvl w:ilvl="1" w:tplc="FFFFFFF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94F"/>
    <w:multiLevelType w:val="hybridMultilevel"/>
    <w:tmpl w:val="000018B1"/>
    <w:lvl w:ilvl="0" w:tplc="0000198A">
      <w:start w:val="1"/>
      <w:numFmt w:val="bullet"/>
      <w:lvlText w:val="и"/>
      <w:lvlJc w:val="left"/>
      <w:pPr>
        <w:tabs>
          <w:tab w:val="num" w:pos="720"/>
        </w:tabs>
        <w:ind w:left="720" w:hanging="360"/>
      </w:pPr>
    </w:lvl>
    <w:lvl w:ilvl="1" w:tplc="00007A77">
      <w:start w:val="1"/>
      <w:numFmt w:val="decimal"/>
      <w:lvlText w:val="3.%2."/>
      <w:lvlJc w:val="left"/>
      <w:pPr>
        <w:tabs>
          <w:tab w:val="num" w:pos="1440"/>
        </w:tabs>
        <w:ind w:left="1440" w:hanging="360"/>
      </w:pPr>
    </w:lvl>
    <w:lvl w:ilvl="2" w:tplc="00004BF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C48"/>
    <w:multiLevelType w:val="hybridMultilevel"/>
    <w:tmpl w:val="00000DBD"/>
    <w:lvl w:ilvl="0" w:tplc="0000426E">
      <w:start w:val="1"/>
      <w:numFmt w:val="bullet"/>
      <w:lvlText w:val="в"/>
      <w:lvlJc w:val="left"/>
      <w:pPr>
        <w:tabs>
          <w:tab w:val="num" w:pos="720"/>
        </w:tabs>
        <w:ind w:left="720" w:hanging="360"/>
      </w:pPr>
    </w:lvl>
    <w:lvl w:ilvl="1" w:tplc="000021D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2037"/>
    <w:multiLevelType w:val="hybridMultilevel"/>
    <w:tmpl w:val="0000690A"/>
    <w:lvl w:ilvl="0" w:tplc="0000411F">
      <w:start w:val="1"/>
      <w:numFmt w:val="decimal"/>
      <w:lvlText w:val="3.%1."/>
      <w:lvlJc w:val="left"/>
      <w:pPr>
        <w:tabs>
          <w:tab w:val="num" w:pos="720"/>
        </w:tabs>
        <w:ind w:left="720" w:hanging="360"/>
      </w:pPr>
    </w:lvl>
    <w:lvl w:ilvl="1" w:tplc="0000226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425"/>
    <w:multiLevelType w:val="hybridMultilevel"/>
    <w:tmpl w:val="00001B0A"/>
    <w:lvl w:ilvl="0" w:tplc="0000298B">
      <w:start w:val="1"/>
      <w:numFmt w:val="bullet"/>
      <w:lvlText w:val="и"/>
      <w:lvlJc w:val="left"/>
      <w:pPr>
        <w:tabs>
          <w:tab w:val="num" w:pos="720"/>
        </w:tabs>
        <w:ind w:left="720" w:hanging="360"/>
      </w:pPr>
    </w:lvl>
    <w:lvl w:ilvl="1" w:tplc="0000066B">
      <w:start w:val="4"/>
      <w:numFmt w:val="decimal"/>
      <w:lvlText w:val="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657"/>
    <w:multiLevelType w:val="hybridMultilevel"/>
    <w:tmpl w:val="00006945"/>
    <w:lvl w:ilvl="0" w:tplc="000068E9">
      <w:start w:val="1"/>
      <w:numFmt w:val="bullet"/>
      <w:lvlText w:val="и"/>
      <w:lvlJc w:val="left"/>
      <w:pPr>
        <w:tabs>
          <w:tab w:val="num" w:pos="720"/>
        </w:tabs>
        <w:ind w:left="720" w:hanging="360"/>
      </w:pPr>
    </w:lvl>
    <w:lvl w:ilvl="1" w:tplc="000050A0">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6BC"/>
    <w:multiLevelType w:val="hybridMultilevel"/>
    <w:tmpl w:val="00003D3E"/>
    <w:lvl w:ilvl="0" w:tplc="000027C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6E9"/>
    <w:multiLevelType w:val="hybridMultilevel"/>
    <w:tmpl w:val="000001EB"/>
    <w:lvl w:ilvl="0" w:tplc="00000BB3">
      <w:start w:val="1"/>
      <w:numFmt w:val="decimal"/>
      <w:lvlText w:val="1.%1."/>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6FD"/>
    <w:multiLevelType w:val="hybridMultilevel"/>
    <w:tmpl w:val="00000840"/>
    <w:lvl w:ilvl="0" w:tplc="000034A4">
      <w:start w:val="1"/>
      <w:numFmt w:val="decimal"/>
      <w:lvlText w:val="%1"/>
      <w:lvlJc w:val="left"/>
      <w:pPr>
        <w:tabs>
          <w:tab w:val="num" w:pos="720"/>
        </w:tabs>
        <w:ind w:left="720" w:hanging="360"/>
      </w:pPr>
    </w:lvl>
    <w:lvl w:ilvl="1" w:tplc="0000111D">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94D"/>
    <w:multiLevelType w:val="hybridMultilevel"/>
    <w:tmpl w:val="00007B49"/>
    <w:lvl w:ilvl="0" w:tplc="00005ACD">
      <w:start w:val="1"/>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A6D"/>
    <w:multiLevelType w:val="hybridMultilevel"/>
    <w:tmpl w:val="0000579F"/>
    <w:lvl w:ilvl="0" w:tplc="0000719A">
      <w:start w:val="1"/>
      <w:numFmt w:val="bullet"/>
      <w:lvlText w:val="и"/>
      <w:lvlJc w:val="left"/>
      <w:pPr>
        <w:tabs>
          <w:tab w:val="num" w:pos="720"/>
        </w:tabs>
        <w:ind w:left="720" w:hanging="360"/>
      </w:pPr>
    </w:lvl>
    <w:lvl w:ilvl="1" w:tplc="000030A7">
      <w:start w:val="2"/>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B30"/>
    <w:multiLevelType w:val="hybridMultilevel"/>
    <w:tmpl w:val="0000325A"/>
    <w:lvl w:ilvl="0" w:tplc="000079BB">
      <w:start w:val="1"/>
      <w:numFmt w:val="bullet"/>
      <w:lvlText w:val="и"/>
      <w:lvlJc w:val="left"/>
      <w:pPr>
        <w:tabs>
          <w:tab w:val="num" w:pos="720"/>
        </w:tabs>
        <w:ind w:left="720" w:hanging="360"/>
      </w:pPr>
    </w:lvl>
    <w:lvl w:ilvl="1" w:tplc="0000412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143"/>
    <w:multiLevelType w:val="hybridMultilevel"/>
    <w:tmpl w:val="00004A4B"/>
    <w:lvl w:ilvl="0" w:tplc="000070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1CE"/>
    <w:multiLevelType w:val="hybridMultilevel"/>
    <w:tmpl w:val="000036B7"/>
    <w:lvl w:ilvl="0" w:tplc="00005CB1">
      <w:start w:val="1"/>
      <w:numFmt w:val="bullet"/>
      <w:lvlText w:val="с"/>
      <w:lvlJc w:val="left"/>
      <w:pPr>
        <w:tabs>
          <w:tab w:val="num" w:pos="720"/>
        </w:tabs>
        <w:ind w:left="720" w:hanging="360"/>
      </w:pPr>
    </w:lvl>
    <w:lvl w:ilvl="1" w:tplc="00005E11">
      <w:start w:val="1"/>
      <w:numFmt w:val="bullet"/>
      <w:lvlText w:val="\em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4B1"/>
    <w:multiLevelType w:val="hybridMultilevel"/>
    <w:tmpl w:val="000060AE"/>
    <w:lvl w:ilvl="0" w:tplc="00001805">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50B"/>
    <w:multiLevelType w:val="hybridMultilevel"/>
    <w:tmpl w:val="000061E2"/>
    <w:lvl w:ilvl="0" w:tplc="00006BB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594"/>
    <w:multiLevelType w:val="hybridMultilevel"/>
    <w:tmpl w:val="00004DDC"/>
    <w:lvl w:ilvl="0" w:tplc="000063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774"/>
    <w:multiLevelType w:val="hybridMultilevel"/>
    <w:tmpl w:val="00002F2A"/>
    <w:lvl w:ilvl="0" w:tplc="00003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775"/>
    <w:multiLevelType w:val="hybridMultilevel"/>
    <w:tmpl w:val="0000565A"/>
    <w:lvl w:ilvl="0" w:tplc="00002230">
      <w:start w:val="1"/>
      <w:numFmt w:val="bullet"/>
      <w:lvlText w:val="и"/>
      <w:lvlJc w:val="left"/>
      <w:pPr>
        <w:tabs>
          <w:tab w:val="num" w:pos="720"/>
        </w:tabs>
        <w:ind w:left="720" w:hanging="360"/>
      </w:pPr>
    </w:lvl>
    <w:lvl w:ilvl="1" w:tplc="00003DCD">
      <w:start w:val="5"/>
      <w:numFmt w:val="decimal"/>
      <w:lvlText w:val="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9D1"/>
    <w:multiLevelType w:val="hybridMultilevel"/>
    <w:tmpl w:val="00006181"/>
    <w:lvl w:ilvl="0" w:tplc="00003777">
      <w:start w:val="1"/>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CCD"/>
    <w:multiLevelType w:val="hybridMultilevel"/>
    <w:tmpl w:val="00000C15"/>
    <w:lvl w:ilvl="0" w:tplc="0000352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FEF"/>
    <w:multiLevelType w:val="hybridMultilevel"/>
    <w:tmpl w:val="00006F6A"/>
    <w:lvl w:ilvl="0" w:tplc="00001312">
      <w:start w:val="1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23B"/>
    <w:multiLevelType w:val="hybridMultilevel"/>
    <w:tmpl w:val="00005A8F"/>
    <w:lvl w:ilvl="0" w:tplc="000020CA">
      <w:start w:val="2"/>
      <w:numFmt w:val="decimal"/>
      <w:lvlText w:val="%1."/>
      <w:lvlJc w:val="left"/>
      <w:pPr>
        <w:tabs>
          <w:tab w:val="num" w:pos="2345"/>
        </w:tabs>
        <w:ind w:left="2345"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390"/>
    <w:multiLevelType w:val="hybridMultilevel"/>
    <w:tmpl w:val="000066A9"/>
    <w:lvl w:ilvl="0" w:tplc="000065A5">
      <w:start w:val="6"/>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439"/>
    <w:multiLevelType w:val="hybridMultilevel"/>
    <w:tmpl w:val="00001C04"/>
    <w:lvl w:ilvl="0" w:tplc="000009E1">
      <w:start w:val="7"/>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EA8"/>
    <w:multiLevelType w:val="hybridMultilevel"/>
    <w:tmpl w:val="00001248"/>
    <w:lvl w:ilvl="0" w:tplc="000023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5087"/>
    <w:multiLevelType w:val="hybridMultilevel"/>
    <w:tmpl w:val="00002A98"/>
    <w:lvl w:ilvl="0" w:tplc="00000A27">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177"/>
    <w:multiLevelType w:val="hybridMultilevel"/>
    <w:tmpl w:val="000066FB"/>
    <w:lvl w:ilvl="0" w:tplc="00001654">
      <w:start w:val="1"/>
      <w:numFmt w:val="decimal"/>
      <w:lvlText w:val="1.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256"/>
    <w:multiLevelType w:val="hybridMultilevel"/>
    <w:tmpl w:val="000041EE"/>
    <w:lvl w:ilvl="0" w:tplc="0000373C">
      <w:start w:val="1"/>
      <w:numFmt w:val="decimal"/>
      <w:lvlText w:val="2.%1."/>
      <w:lvlJc w:val="left"/>
      <w:pPr>
        <w:tabs>
          <w:tab w:val="num" w:pos="720"/>
        </w:tabs>
        <w:ind w:left="720" w:hanging="360"/>
      </w:pPr>
    </w:lvl>
    <w:lvl w:ilvl="1" w:tplc="00001203">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E90"/>
    <w:multiLevelType w:val="hybridMultilevel"/>
    <w:tmpl w:val="000025AE"/>
    <w:lvl w:ilvl="0" w:tplc="00005704">
      <w:start w:val="1"/>
      <w:numFmt w:val="bullet"/>
      <w:lvlText w:val="и"/>
      <w:lvlJc w:val="left"/>
      <w:pPr>
        <w:tabs>
          <w:tab w:val="num" w:pos="720"/>
        </w:tabs>
        <w:ind w:left="720" w:hanging="360"/>
      </w:pPr>
    </w:lvl>
    <w:lvl w:ilvl="1" w:tplc="0000649F">
      <w:start w:val="2"/>
      <w:numFmt w:val="decimal"/>
      <w:lvlText w:val="3.%2."/>
      <w:lvlJc w:val="left"/>
      <w:pPr>
        <w:tabs>
          <w:tab w:val="num" w:pos="1440"/>
        </w:tabs>
        <w:ind w:left="1440" w:hanging="360"/>
      </w:pPr>
    </w:lvl>
    <w:lvl w:ilvl="2" w:tplc="000075E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F21"/>
    <w:multiLevelType w:val="hybridMultilevel"/>
    <w:tmpl w:val="0000049D"/>
    <w:lvl w:ilvl="0" w:tplc="000010BF">
      <w:start w:val="1"/>
      <w:numFmt w:val="decimal"/>
      <w:lvlText w:val="2.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65C4"/>
    <w:multiLevelType w:val="hybridMultilevel"/>
    <w:tmpl w:val="000000EC"/>
    <w:lvl w:ilvl="0" w:tplc="00002167">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697F"/>
    <w:multiLevelType w:val="hybridMultilevel"/>
    <w:tmpl w:val="00006B28"/>
    <w:lvl w:ilvl="0" w:tplc="000022C0">
      <w:start w:val="9"/>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6980"/>
    <w:multiLevelType w:val="hybridMultilevel"/>
    <w:tmpl w:val="00006D3F"/>
    <w:lvl w:ilvl="0" w:tplc="000027E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6998"/>
    <w:multiLevelType w:val="hybridMultilevel"/>
    <w:tmpl w:val="00003833"/>
    <w:lvl w:ilvl="0" w:tplc="00007F48">
      <w:start w:val="2"/>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69B9"/>
    <w:multiLevelType w:val="hybridMultilevel"/>
    <w:tmpl w:val="000009D1"/>
    <w:lvl w:ilvl="0" w:tplc="0000242D">
      <w:start w:val="1"/>
      <w:numFmt w:val="decimal"/>
      <w:lvlText w:val="%1"/>
      <w:lvlJc w:val="left"/>
      <w:pPr>
        <w:tabs>
          <w:tab w:val="num" w:pos="720"/>
        </w:tabs>
        <w:ind w:left="720" w:hanging="360"/>
      </w:pPr>
    </w:lvl>
    <w:lvl w:ilvl="1" w:tplc="0000312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6C69"/>
    <w:multiLevelType w:val="hybridMultilevel"/>
    <w:tmpl w:val="000051A3"/>
    <w:lvl w:ilvl="0" w:tplc="00002E0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D69"/>
    <w:multiLevelType w:val="hybridMultilevel"/>
    <w:tmpl w:val="00006A15"/>
    <w:lvl w:ilvl="0" w:tplc="00004FF8">
      <w:start w:val="1"/>
      <w:numFmt w:val="bullet"/>
      <w:lvlText w:val="•"/>
      <w:lvlJc w:val="left"/>
      <w:pPr>
        <w:tabs>
          <w:tab w:val="num" w:pos="720"/>
        </w:tabs>
        <w:ind w:left="720" w:hanging="360"/>
      </w:pPr>
    </w:lvl>
    <w:lvl w:ilvl="1" w:tplc="00005C46">
      <w:start w:val="4"/>
      <w:numFmt w:val="decimal"/>
      <w:lvlText w:val="1.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7008"/>
    <w:multiLevelType w:val="hybridMultilevel"/>
    <w:tmpl w:val="00004DD6"/>
    <w:lvl w:ilvl="0" w:tplc="0000644E">
      <w:start w:val="1"/>
      <w:numFmt w:val="decimal"/>
      <w:lvlText w:val="1.%1."/>
      <w:lvlJc w:val="left"/>
      <w:pPr>
        <w:tabs>
          <w:tab w:val="num" w:pos="720"/>
        </w:tabs>
        <w:ind w:left="720" w:hanging="360"/>
      </w:pPr>
    </w:lvl>
    <w:lvl w:ilvl="1" w:tplc="0000193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70D8"/>
    <w:multiLevelType w:val="hybridMultilevel"/>
    <w:tmpl w:val="00001FD9"/>
    <w:lvl w:ilvl="0" w:tplc="000033B0">
      <w:start w:val="1"/>
      <w:numFmt w:val="decimal"/>
      <w:lvlText w:val="%1"/>
      <w:lvlJc w:val="left"/>
      <w:pPr>
        <w:tabs>
          <w:tab w:val="num" w:pos="720"/>
        </w:tabs>
        <w:ind w:left="720" w:hanging="360"/>
      </w:pPr>
    </w:lvl>
    <w:lvl w:ilvl="1" w:tplc="0000128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727D"/>
    <w:multiLevelType w:val="hybridMultilevel"/>
    <w:tmpl w:val="00004FBF"/>
    <w:lvl w:ilvl="0" w:tplc="000045EE">
      <w:start w:val="1"/>
      <w:numFmt w:val="decimal"/>
      <w:lvlText w:val="%1"/>
      <w:lvlJc w:val="left"/>
      <w:pPr>
        <w:tabs>
          <w:tab w:val="num" w:pos="720"/>
        </w:tabs>
        <w:ind w:left="720" w:hanging="360"/>
      </w:pPr>
    </w:lvl>
    <w:lvl w:ilvl="1" w:tplc="000074B1">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73B5"/>
    <w:multiLevelType w:val="hybridMultilevel"/>
    <w:tmpl w:val="000042C7"/>
    <w:lvl w:ilvl="0" w:tplc="00001C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75E4"/>
    <w:multiLevelType w:val="hybridMultilevel"/>
    <w:tmpl w:val="00003EE1"/>
    <w:lvl w:ilvl="0" w:tplc="00000BF9">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76D6"/>
    <w:multiLevelType w:val="hybridMultilevel"/>
    <w:tmpl w:val="00006C12"/>
    <w:lvl w:ilvl="0" w:tplc="00002126">
      <w:start w:val="1"/>
      <w:numFmt w:val="decimal"/>
      <w:lvlText w:val="%1"/>
      <w:lvlJc w:val="left"/>
      <w:pPr>
        <w:tabs>
          <w:tab w:val="num" w:pos="720"/>
        </w:tabs>
        <w:ind w:left="720" w:hanging="360"/>
      </w:pPr>
    </w:lvl>
    <w:lvl w:ilvl="1" w:tplc="00000D7F">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7C42"/>
    <w:multiLevelType w:val="hybridMultilevel"/>
    <w:tmpl w:val="000044E9"/>
    <w:lvl w:ilvl="0" w:tplc="00001C3F">
      <w:start w:val="1"/>
      <w:numFmt w:val="bullet"/>
      <w:lvlText w:val="и"/>
      <w:lvlJc w:val="left"/>
      <w:pPr>
        <w:tabs>
          <w:tab w:val="num" w:pos="720"/>
        </w:tabs>
        <w:ind w:left="720" w:hanging="360"/>
      </w:pPr>
    </w:lvl>
    <w:lvl w:ilvl="1" w:tplc="0000088B">
      <w:start w:val="1"/>
      <w:numFmt w:val="decimal"/>
      <w:lvlText w:val="%2"/>
      <w:lvlJc w:val="left"/>
      <w:pPr>
        <w:tabs>
          <w:tab w:val="num" w:pos="1440"/>
        </w:tabs>
        <w:ind w:left="1440" w:hanging="360"/>
      </w:pPr>
    </w:lvl>
    <w:lvl w:ilvl="2" w:tplc="00001A31">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7CCB"/>
    <w:multiLevelType w:val="hybridMultilevel"/>
    <w:tmpl w:val="0000098D"/>
    <w:lvl w:ilvl="0" w:tplc="000000AA">
      <w:start w:val="1"/>
      <w:numFmt w:val="bullet"/>
      <w:lvlText w:val="и"/>
      <w:lvlJc w:val="left"/>
      <w:pPr>
        <w:tabs>
          <w:tab w:val="num" w:pos="720"/>
        </w:tabs>
        <w:ind w:left="720" w:hanging="360"/>
      </w:pPr>
    </w:lvl>
    <w:lvl w:ilvl="1" w:tplc="00007517">
      <w:start w:val="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7E74"/>
    <w:multiLevelType w:val="hybridMultilevel"/>
    <w:tmpl w:val="00007550"/>
    <w:lvl w:ilvl="0" w:tplc="00000F95">
      <w:start w:val="1"/>
      <w:numFmt w:val="decimal"/>
      <w:lvlText w:val="3.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EB7"/>
    <w:multiLevelType w:val="hybridMultilevel"/>
    <w:tmpl w:val="00006032"/>
    <w:lvl w:ilvl="0" w:tplc="00002C3B">
      <w:start w:val="1"/>
      <w:numFmt w:val="bullet"/>
      <w:lvlText w:val="В"/>
      <w:lvlJc w:val="left"/>
      <w:pPr>
        <w:tabs>
          <w:tab w:val="num" w:pos="720"/>
        </w:tabs>
        <w:ind w:left="720" w:hanging="360"/>
      </w:pPr>
    </w:lvl>
    <w:lvl w:ilvl="1" w:tplc="000015A1">
      <w:start w:val="1"/>
      <w:numFmt w:val="decimal"/>
      <w:lvlText w:val="%2"/>
      <w:lvlJc w:val="left"/>
      <w:pPr>
        <w:tabs>
          <w:tab w:val="num" w:pos="1440"/>
        </w:tabs>
        <w:ind w:left="1440" w:hanging="360"/>
      </w:pPr>
    </w:lvl>
    <w:lvl w:ilvl="2" w:tplc="00005422">
      <w:start w:val="3"/>
      <w:numFmt w:val="decimal"/>
      <w:lvlText w:val="1.2.%3."/>
      <w:lvlJc w:val="left"/>
      <w:pPr>
        <w:tabs>
          <w:tab w:val="num" w:pos="2160"/>
        </w:tabs>
        <w:ind w:left="2160" w:hanging="360"/>
      </w:pPr>
    </w:lvl>
    <w:lvl w:ilvl="3" w:tplc="00003EF6">
      <w:start w:val="1"/>
      <w:numFmt w:val="bullet"/>
      <w:lvlText w:val="и"/>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1C052E94"/>
    <w:multiLevelType w:val="multilevel"/>
    <w:tmpl w:val="4F783F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nsid w:val="224617A6"/>
    <w:multiLevelType w:val="hybridMultilevel"/>
    <w:tmpl w:val="D67AB5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39E3721C"/>
    <w:multiLevelType w:val="hybridMultilevel"/>
    <w:tmpl w:val="6832B642"/>
    <w:lvl w:ilvl="0" w:tplc="451A7030">
      <w:start w:val="1"/>
      <w:numFmt w:val="decimal"/>
      <w:lvlText w:val="%1)"/>
      <w:lvlJc w:val="left"/>
      <w:pPr>
        <w:ind w:left="1159" w:hanging="705"/>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7">
    <w:nsid w:val="50840CFD"/>
    <w:multiLevelType w:val="hybridMultilevel"/>
    <w:tmpl w:val="F25E9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58B43E59"/>
    <w:multiLevelType w:val="hybridMultilevel"/>
    <w:tmpl w:val="15A6E1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62411E5C"/>
    <w:multiLevelType w:val="multilevel"/>
    <w:tmpl w:val="EDA469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BD4CBF"/>
    <w:multiLevelType w:val="hybridMultilevel"/>
    <w:tmpl w:val="DD52228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1">
    <w:nsid w:val="775F5247"/>
    <w:multiLevelType w:val="hybridMultilevel"/>
    <w:tmpl w:val="9E8CD092"/>
    <w:lvl w:ilvl="0" w:tplc="7E2A929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nsid w:val="77B53C5C"/>
    <w:multiLevelType w:val="hybridMultilevel"/>
    <w:tmpl w:val="A21CBC2C"/>
    <w:lvl w:ilvl="0" w:tplc="C9B2400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8774CC4"/>
    <w:multiLevelType w:val="hybridMultilevel"/>
    <w:tmpl w:val="7196033E"/>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num w:numId="1">
    <w:abstractNumId w:val="12"/>
  </w:num>
  <w:num w:numId="2">
    <w:abstractNumId w:val="23"/>
  </w:num>
  <w:num w:numId="3">
    <w:abstractNumId w:val="63"/>
  </w:num>
  <w:num w:numId="4">
    <w:abstractNumId w:val="5"/>
  </w:num>
  <w:num w:numId="5">
    <w:abstractNumId w:val="2"/>
  </w:num>
  <w:num w:numId="6">
    <w:abstractNumId w:val="53"/>
  </w:num>
  <w:num w:numId="7">
    <w:abstractNumId w:val="56"/>
  </w:num>
  <w:num w:numId="8">
    <w:abstractNumId w:val="49"/>
  </w:num>
  <w:num w:numId="9">
    <w:abstractNumId w:val="16"/>
  </w:num>
  <w:num w:numId="10">
    <w:abstractNumId w:val="33"/>
  </w:num>
  <w:num w:numId="11">
    <w:abstractNumId w:val="28"/>
  </w:num>
  <w:num w:numId="12">
    <w:abstractNumId w:val="27"/>
  </w:num>
  <w:num w:numId="13">
    <w:abstractNumId w:val="32"/>
  </w:num>
  <w:num w:numId="14">
    <w:abstractNumId w:val="7"/>
  </w:num>
  <w:num w:numId="15">
    <w:abstractNumId w:val="8"/>
  </w:num>
  <w:num w:numId="16">
    <w:abstractNumId w:val="42"/>
  </w:num>
  <w:num w:numId="17">
    <w:abstractNumId w:val="41"/>
  </w:num>
  <w:num w:numId="18">
    <w:abstractNumId w:val="50"/>
  </w:num>
  <w:num w:numId="19">
    <w:abstractNumId w:val="18"/>
  </w:num>
  <w:num w:numId="20">
    <w:abstractNumId w:val="1"/>
  </w:num>
  <w:num w:numId="21">
    <w:abstractNumId w:val="11"/>
  </w:num>
  <w:num w:numId="22">
    <w:abstractNumId w:val="57"/>
  </w:num>
  <w:num w:numId="23">
    <w:abstractNumId w:val="22"/>
  </w:num>
  <w:num w:numId="24">
    <w:abstractNumId w:val="31"/>
  </w:num>
  <w:num w:numId="25">
    <w:abstractNumId w:val="29"/>
  </w:num>
  <w:num w:numId="26">
    <w:abstractNumId w:val="9"/>
  </w:num>
  <w:num w:numId="27">
    <w:abstractNumId w:val="52"/>
  </w:num>
  <w:num w:numId="28">
    <w:abstractNumId w:val="36"/>
  </w:num>
  <w:num w:numId="29">
    <w:abstractNumId w:val="14"/>
  </w:num>
  <w:num w:numId="30">
    <w:abstractNumId w:val="13"/>
  </w:num>
  <w:num w:numId="31">
    <w:abstractNumId w:val="21"/>
  </w:num>
  <w:num w:numId="32">
    <w:abstractNumId w:val="47"/>
  </w:num>
  <w:num w:numId="33">
    <w:abstractNumId w:val="38"/>
  </w:num>
  <w:num w:numId="34">
    <w:abstractNumId w:val="58"/>
  </w:num>
  <w:num w:numId="35">
    <w:abstractNumId w:val="51"/>
  </w:num>
  <w:num w:numId="36">
    <w:abstractNumId w:val="44"/>
  </w:num>
  <w:num w:numId="37">
    <w:abstractNumId w:val="61"/>
  </w:num>
  <w:num w:numId="38">
    <w:abstractNumId w:val="30"/>
  </w:num>
  <w:num w:numId="39">
    <w:abstractNumId w:val="10"/>
  </w:num>
  <w:num w:numId="40">
    <w:abstractNumId w:val="48"/>
  </w:num>
  <w:num w:numId="41">
    <w:abstractNumId w:val="37"/>
  </w:num>
  <w:num w:numId="42">
    <w:abstractNumId w:val="60"/>
  </w:num>
  <w:num w:numId="43">
    <w:abstractNumId w:val="17"/>
  </w:num>
  <w:num w:numId="44">
    <w:abstractNumId w:val="45"/>
  </w:num>
  <w:num w:numId="45">
    <w:abstractNumId w:val="59"/>
  </w:num>
  <w:num w:numId="46">
    <w:abstractNumId w:val="4"/>
  </w:num>
  <w:num w:numId="47">
    <w:abstractNumId w:val="26"/>
  </w:num>
  <w:num w:numId="48">
    <w:abstractNumId w:val="34"/>
  </w:num>
  <w:num w:numId="49">
    <w:abstractNumId w:val="39"/>
  </w:num>
  <w:num w:numId="50">
    <w:abstractNumId w:val="3"/>
  </w:num>
  <w:num w:numId="51">
    <w:abstractNumId w:val="20"/>
  </w:num>
  <w:num w:numId="52">
    <w:abstractNumId w:val="55"/>
  </w:num>
  <w:num w:numId="53">
    <w:abstractNumId w:val="54"/>
  </w:num>
  <w:num w:numId="54">
    <w:abstractNumId w:val="35"/>
  </w:num>
  <w:num w:numId="55">
    <w:abstractNumId w:val="43"/>
  </w:num>
  <w:num w:numId="56">
    <w:abstractNumId w:val="25"/>
  </w:num>
  <w:num w:numId="57">
    <w:abstractNumId w:val="15"/>
  </w:num>
  <w:num w:numId="58">
    <w:abstractNumId w:val="46"/>
  </w:num>
  <w:num w:numId="59">
    <w:abstractNumId w:val="6"/>
  </w:num>
  <w:num w:numId="60">
    <w:abstractNumId w:val="40"/>
  </w:num>
  <w:num w:numId="61">
    <w:abstractNumId w:val="24"/>
  </w:num>
  <w:num w:numId="62">
    <w:abstractNumId w:val="19"/>
  </w:num>
  <w:num w:numId="63">
    <w:abstractNumId w:val="62"/>
  </w:num>
  <w:num w:numId="64">
    <w:abstractNumId w:val="70"/>
  </w:num>
  <w:num w:numId="65">
    <w:abstractNumId w:val="68"/>
  </w:num>
  <w:num w:numId="66">
    <w:abstractNumId w:val="65"/>
  </w:num>
  <w:num w:numId="67">
    <w:abstractNumId w:val="73"/>
  </w:num>
  <w:num w:numId="68">
    <w:abstractNumId w:val="67"/>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6"/>
  </w:num>
  <w:num w:numId="71">
    <w:abstractNumId w:val="71"/>
  </w:num>
  <w:num w:numId="72">
    <w:abstractNumId w:val="72"/>
  </w:num>
  <w:num w:numId="73">
    <w:abstractNumId w:val="69"/>
  </w:num>
  <w:num w:numId="74">
    <w:abstractNumId w:val="6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8D"/>
    <w:rsid w:val="00000144"/>
    <w:rsid w:val="000009B9"/>
    <w:rsid w:val="00005183"/>
    <w:rsid w:val="00015474"/>
    <w:rsid w:val="00022A44"/>
    <w:rsid w:val="0002568F"/>
    <w:rsid w:val="00027C50"/>
    <w:rsid w:val="00032037"/>
    <w:rsid w:val="00032B67"/>
    <w:rsid w:val="000335B7"/>
    <w:rsid w:val="00036056"/>
    <w:rsid w:val="00054FD5"/>
    <w:rsid w:val="00056F3C"/>
    <w:rsid w:val="00060FB1"/>
    <w:rsid w:val="00063CFF"/>
    <w:rsid w:val="000672C5"/>
    <w:rsid w:val="00075217"/>
    <w:rsid w:val="00082372"/>
    <w:rsid w:val="00085430"/>
    <w:rsid w:val="00087E53"/>
    <w:rsid w:val="000923AC"/>
    <w:rsid w:val="000955B0"/>
    <w:rsid w:val="000A3EBD"/>
    <w:rsid w:val="000A44B8"/>
    <w:rsid w:val="000A6A15"/>
    <w:rsid w:val="000B05D1"/>
    <w:rsid w:val="000B47CA"/>
    <w:rsid w:val="000C77F4"/>
    <w:rsid w:val="000E553A"/>
    <w:rsid w:val="000E712C"/>
    <w:rsid w:val="000F1BBA"/>
    <w:rsid w:val="000F54B7"/>
    <w:rsid w:val="00106C04"/>
    <w:rsid w:val="00107C15"/>
    <w:rsid w:val="001116CB"/>
    <w:rsid w:val="0011586C"/>
    <w:rsid w:val="001215CA"/>
    <w:rsid w:val="0012175D"/>
    <w:rsid w:val="00122768"/>
    <w:rsid w:val="001311BF"/>
    <w:rsid w:val="00132E8F"/>
    <w:rsid w:val="00136766"/>
    <w:rsid w:val="00137571"/>
    <w:rsid w:val="00143DFD"/>
    <w:rsid w:val="00145C56"/>
    <w:rsid w:val="0014671C"/>
    <w:rsid w:val="001473E3"/>
    <w:rsid w:val="00152746"/>
    <w:rsid w:val="0015350C"/>
    <w:rsid w:val="00154521"/>
    <w:rsid w:val="001553F2"/>
    <w:rsid w:val="00156BE6"/>
    <w:rsid w:val="00160A17"/>
    <w:rsid w:val="00161403"/>
    <w:rsid w:val="001743F5"/>
    <w:rsid w:val="00176E49"/>
    <w:rsid w:val="0017726C"/>
    <w:rsid w:val="001831CB"/>
    <w:rsid w:val="00185EB1"/>
    <w:rsid w:val="001912BC"/>
    <w:rsid w:val="001948E8"/>
    <w:rsid w:val="001976E1"/>
    <w:rsid w:val="001B12FD"/>
    <w:rsid w:val="001B291C"/>
    <w:rsid w:val="001B5F37"/>
    <w:rsid w:val="001C1CF7"/>
    <w:rsid w:val="001D4EAA"/>
    <w:rsid w:val="001D5B67"/>
    <w:rsid w:val="001E0835"/>
    <w:rsid w:val="001E11B3"/>
    <w:rsid w:val="001E1244"/>
    <w:rsid w:val="001E6917"/>
    <w:rsid w:val="001E74F0"/>
    <w:rsid w:val="001E7EC5"/>
    <w:rsid w:val="00200892"/>
    <w:rsid w:val="002008D1"/>
    <w:rsid w:val="0020459F"/>
    <w:rsid w:val="00206A05"/>
    <w:rsid w:val="00210985"/>
    <w:rsid w:val="00210F06"/>
    <w:rsid w:val="00212288"/>
    <w:rsid w:val="00215BD9"/>
    <w:rsid w:val="0021657B"/>
    <w:rsid w:val="002204BA"/>
    <w:rsid w:val="002215E9"/>
    <w:rsid w:val="00225C4A"/>
    <w:rsid w:val="00227C8E"/>
    <w:rsid w:val="00232172"/>
    <w:rsid w:val="0023449E"/>
    <w:rsid w:val="002418B8"/>
    <w:rsid w:val="00244E3B"/>
    <w:rsid w:val="0025422A"/>
    <w:rsid w:val="00254883"/>
    <w:rsid w:val="0025741D"/>
    <w:rsid w:val="00260631"/>
    <w:rsid w:val="002619B6"/>
    <w:rsid w:val="0026591E"/>
    <w:rsid w:val="00265949"/>
    <w:rsid w:val="002665D6"/>
    <w:rsid w:val="00267DB7"/>
    <w:rsid w:val="00267FC2"/>
    <w:rsid w:val="002715D7"/>
    <w:rsid w:val="00274882"/>
    <w:rsid w:val="002751CD"/>
    <w:rsid w:val="00277BA1"/>
    <w:rsid w:val="00281FB5"/>
    <w:rsid w:val="00283548"/>
    <w:rsid w:val="00286C18"/>
    <w:rsid w:val="002932EF"/>
    <w:rsid w:val="00293563"/>
    <w:rsid w:val="00293800"/>
    <w:rsid w:val="002938E1"/>
    <w:rsid w:val="00294D52"/>
    <w:rsid w:val="00296B46"/>
    <w:rsid w:val="00297512"/>
    <w:rsid w:val="002A1215"/>
    <w:rsid w:val="002A4AAD"/>
    <w:rsid w:val="002B0554"/>
    <w:rsid w:val="002B1394"/>
    <w:rsid w:val="002B22FC"/>
    <w:rsid w:val="002B5704"/>
    <w:rsid w:val="002C094C"/>
    <w:rsid w:val="002C308E"/>
    <w:rsid w:val="002C3F04"/>
    <w:rsid w:val="002C418E"/>
    <w:rsid w:val="002D6B5E"/>
    <w:rsid w:val="002E2F66"/>
    <w:rsid w:val="002E5E6D"/>
    <w:rsid w:val="002E62A6"/>
    <w:rsid w:val="002E6A7A"/>
    <w:rsid w:val="002F355E"/>
    <w:rsid w:val="00306160"/>
    <w:rsid w:val="0032557E"/>
    <w:rsid w:val="00325B8D"/>
    <w:rsid w:val="003263C2"/>
    <w:rsid w:val="00334377"/>
    <w:rsid w:val="00334EDF"/>
    <w:rsid w:val="003352BB"/>
    <w:rsid w:val="0033592D"/>
    <w:rsid w:val="00342B0C"/>
    <w:rsid w:val="003434C4"/>
    <w:rsid w:val="00344A0B"/>
    <w:rsid w:val="00345B63"/>
    <w:rsid w:val="003513D4"/>
    <w:rsid w:val="003540E2"/>
    <w:rsid w:val="0035470C"/>
    <w:rsid w:val="00354A6D"/>
    <w:rsid w:val="00356EB0"/>
    <w:rsid w:val="003614E1"/>
    <w:rsid w:val="003625BB"/>
    <w:rsid w:val="00363A59"/>
    <w:rsid w:val="00366F46"/>
    <w:rsid w:val="00370A7D"/>
    <w:rsid w:val="00370FE5"/>
    <w:rsid w:val="00384781"/>
    <w:rsid w:val="0038540B"/>
    <w:rsid w:val="003876F3"/>
    <w:rsid w:val="00393000"/>
    <w:rsid w:val="0039521A"/>
    <w:rsid w:val="0039578A"/>
    <w:rsid w:val="00397AFE"/>
    <w:rsid w:val="003A362B"/>
    <w:rsid w:val="003A45A0"/>
    <w:rsid w:val="003B39BC"/>
    <w:rsid w:val="003C5ED9"/>
    <w:rsid w:val="003E258D"/>
    <w:rsid w:val="003E25D2"/>
    <w:rsid w:val="003E2F8A"/>
    <w:rsid w:val="003F10FC"/>
    <w:rsid w:val="003F1813"/>
    <w:rsid w:val="003F4978"/>
    <w:rsid w:val="0040018B"/>
    <w:rsid w:val="00404EBE"/>
    <w:rsid w:val="00404ED5"/>
    <w:rsid w:val="00411539"/>
    <w:rsid w:val="004326CF"/>
    <w:rsid w:val="004416BE"/>
    <w:rsid w:val="00442ECE"/>
    <w:rsid w:val="004457FC"/>
    <w:rsid w:val="00447688"/>
    <w:rsid w:val="00447C49"/>
    <w:rsid w:val="00455547"/>
    <w:rsid w:val="004635A8"/>
    <w:rsid w:val="00463D8A"/>
    <w:rsid w:val="00465DF2"/>
    <w:rsid w:val="0046636A"/>
    <w:rsid w:val="0047790C"/>
    <w:rsid w:val="004779CA"/>
    <w:rsid w:val="00481C7E"/>
    <w:rsid w:val="00484409"/>
    <w:rsid w:val="00487BC6"/>
    <w:rsid w:val="004910B0"/>
    <w:rsid w:val="004927C2"/>
    <w:rsid w:val="00493205"/>
    <w:rsid w:val="004946D1"/>
    <w:rsid w:val="004977F2"/>
    <w:rsid w:val="00497B7C"/>
    <w:rsid w:val="00497CB6"/>
    <w:rsid w:val="004A0D03"/>
    <w:rsid w:val="004B2334"/>
    <w:rsid w:val="004C380C"/>
    <w:rsid w:val="004C6C6F"/>
    <w:rsid w:val="004D0AB5"/>
    <w:rsid w:val="004E0283"/>
    <w:rsid w:val="004E1841"/>
    <w:rsid w:val="004E1B32"/>
    <w:rsid w:val="004F4F7D"/>
    <w:rsid w:val="005057B9"/>
    <w:rsid w:val="00511E2B"/>
    <w:rsid w:val="0051349D"/>
    <w:rsid w:val="00520F89"/>
    <w:rsid w:val="0052647F"/>
    <w:rsid w:val="005273A6"/>
    <w:rsid w:val="005276D3"/>
    <w:rsid w:val="0053492F"/>
    <w:rsid w:val="00540BE2"/>
    <w:rsid w:val="0055159C"/>
    <w:rsid w:val="00552121"/>
    <w:rsid w:val="00563FFF"/>
    <w:rsid w:val="005646CB"/>
    <w:rsid w:val="00565975"/>
    <w:rsid w:val="00573B60"/>
    <w:rsid w:val="00580E55"/>
    <w:rsid w:val="00581795"/>
    <w:rsid w:val="00582645"/>
    <w:rsid w:val="00584F1E"/>
    <w:rsid w:val="005A08EE"/>
    <w:rsid w:val="005A4547"/>
    <w:rsid w:val="005A6DC7"/>
    <w:rsid w:val="005A75C8"/>
    <w:rsid w:val="005B43EF"/>
    <w:rsid w:val="005C635F"/>
    <w:rsid w:val="005E514B"/>
    <w:rsid w:val="005E66A9"/>
    <w:rsid w:val="005E723B"/>
    <w:rsid w:val="005F19F8"/>
    <w:rsid w:val="005F2D78"/>
    <w:rsid w:val="005F6804"/>
    <w:rsid w:val="0060286B"/>
    <w:rsid w:val="00602F82"/>
    <w:rsid w:val="00607243"/>
    <w:rsid w:val="00611F2D"/>
    <w:rsid w:val="006139D6"/>
    <w:rsid w:val="00614C01"/>
    <w:rsid w:val="006174A4"/>
    <w:rsid w:val="0061764D"/>
    <w:rsid w:val="00623A4C"/>
    <w:rsid w:val="00626AF5"/>
    <w:rsid w:val="006313BD"/>
    <w:rsid w:val="006466A0"/>
    <w:rsid w:val="006471F7"/>
    <w:rsid w:val="00650C4E"/>
    <w:rsid w:val="00651DFB"/>
    <w:rsid w:val="006528DD"/>
    <w:rsid w:val="00660BC4"/>
    <w:rsid w:val="00666405"/>
    <w:rsid w:val="006679D1"/>
    <w:rsid w:val="006714C3"/>
    <w:rsid w:val="0067288C"/>
    <w:rsid w:val="0067421D"/>
    <w:rsid w:val="006752E1"/>
    <w:rsid w:val="00675E69"/>
    <w:rsid w:val="00677381"/>
    <w:rsid w:val="00680C35"/>
    <w:rsid w:val="00682436"/>
    <w:rsid w:val="00682AC1"/>
    <w:rsid w:val="00682B92"/>
    <w:rsid w:val="006842AB"/>
    <w:rsid w:val="00686BB9"/>
    <w:rsid w:val="006942FE"/>
    <w:rsid w:val="006A7C25"/>
    <w:rsid w:val="006B4BD7"/>
    <w:rsid w:val="006C114F"/>
    <w:rsid w:val="006C40B3"/>
    <w:rsid w:val="006C459F"/>
    <w:rsid w:val="006E614A"/>
    <w:rsid w:val="006F23E8"/>
    <w:rsid w:val="006F7850"/>
    <w:rsid w:val="007020A2"/>
    <w:rsid w:val="00702211"/>
    <w:rsid w:val="00705E12"/>
    <w:rsid w:val="00711E78"/>
    <w:rsid w:val="00720403"/>
    <w:rsid w:val="0072178A"/>
    <w:rsid w:val="00726BBB"/>
    <w:rsid w:val="00726D2F"/>
    <w:rsid w:val="00727594"/>
    <w:rsid w:val="00731DAA"/>
    <w:rsid w:val="007349DE"/>
    <w:rsid w:val="00745460"/>
    <w:rsid w:val="007502D5"/>
    <w:rsid w:val="007521C7"/>
    <w:rsid w:val="0075235C"/>
    <w:rsid w:val="00756953"/>
    <w:rsid w:val="007630CF"/>
    <w:rsid w:val="007633B0"/>
    <w:rsid w:val="007648AA"/>
    <w:rsid w:val="00765E80"/>
    <w:rsid w:val="0076721B"/>
    <w:rsid w:val="007705F5"/>
    <w:rsid w:val="007724F4"/>
    <w:rsid w:val="00775F40"/>
    <w:rsid w:val="00780117"/>
    <w:rsid w:val="00783018"/>
    <w:rsid w:val="00791FA4"/>
    <w:rsid w:val="00791FF8"/>
    <w:rsid w:val="00794F31"/>
    <w:rsid w:val="007A210C"/>
    <w:rsid w:val="007B13A3"/>
    <w:rsid w:val="007B6280"/>
    <w:rsid w:val="007C0994"/>
    <w:rsid w:val="007C7128"/>
    <w:rsid w:val="007D4407"/>
    <w:rsid w:val="007D65F0"/>
    <w:rsid w:val="007E7907"/>
    <w:rsid w:val="007F0286"/>
    <w:rsid w:val="007F3E61"/>
    <w:rsid w:val="007F6929"/>
    <w:rsid w:val="007F788B"/>
    <w:rsid w:val="00804015"/>
    <w:rsid w:val="00807072"/>
    <w:rsid w:val="008072A3"/>
    <w:rsid w:val="00813E19"/>
    <w:rsid w:val="00821333"/>
    <w:rsid w:val="00823ECA"/>
    <w:rsid w:val="00826A2A"/>
    <w:rsid w:val="00831637"/>
    <w:rsid w:val="0083682D"/>
    <w:rsid w:val="00840619"/>
    <w:rsid w:val="0084093D"/>
    <w:rsid w:val="00842F44"/>
    <w:rsid w:val="00843EE3"/>
    <w:rsid w:val="0084404A"/>
    <w:rsid w:val="008476CB"/>
    <w:rsid w:val="00852ABF"/>
    <w:rsid w:val="00860861"/>
    <w:rsid w:val="00867206"/>
    <w:rsid w:val="00872C33"/>
    <w:rsid w:val="00874F06"/>
    <w:rsid w:val="00880D96"/>
    <w:rsid w:val="00890272"/>
    <w:rsid w:val="00892583"/>
    <w:rsid w:val="008936BE"/>
    <w:rsid w:val="00894263"/>
    <w:rsid w:val="00894D8A"/>
    <w:rsid w:val="008A54D8"/>
    <w:rsid w:val="008A6420"/>
    <w:rsid w:val="008A678C"/>
    <w:rsid w:val="008B490A"/>
    <w:rsid w:val="008B749E"/>
    <w:rsid w:val="008D0054"/>
    <w:rsid w:val="008D018B"/>
    <w:rsid w:val="008D0C41"/>
    <w:rsid w:val="008D1C07"/>
    <w:rsid w:val="008D1E2C"/>
    <w:rsid w:val="008D3CEB"/>
    <w:rsid w:val="008D3E53"/>
    <w:rsid w:val="008D6AC9"/>
    <w:rsid w:val="008D7F66"/>
    <w:rsid w:val="008E41F5"/>
    <w:rsid w:val="008E7550"/>
    <w:rsid w:val="008F1418"/>
    <w:rsid w:val="008F21DA"/>
    <w:rsid w:val="00900219"/>
    <w:rsid w:val="00906C7F"/>
    <w:rsid w:val="009132BC"/>
    <w:rsid w:val="00920FE8"/>
    <w:rsid w:val="009246E2"/>
    <w:rsid w:val="00924F23"/>
    <w:rsid w:val="009273B3"/>
    <w:rsid w:val="0093084C"/>
    <w:rsid w:val="00931E66"/>
    <w:rsid w:val="0094430C"/>
    <w:rsid w:val="009507BB"/>
    <w:rsid w:val="00950C45"/>
    <w:rsid w:val="00952EDD"/>
    <w:rsid w:val="009557CE"/>
    <w:rsid w:val="00957286"/>
    <w:rsid w:val="009600E0"/>
    <w:rsid w:val="00962BC3"/>
    <w:rsid w:val="0096353A"/>
    <w:rsid w:val="00974B6B"/>
    <w:rsid w:val="00985FB5"/>
    <w:rsid w:val="009863AE"/>
    <w:rsid w:val="009868CE"/>
    <w:rsid w:val="0099045A"/>
    <w:rsid w:val="00990DD5"/>
    <w:rsid w:val="0099577F"/>
    <w:rsid w:val="009A4621"/>
    <w:rsid w:val="009A52FA"/>
    <w:rsid w:val="009B71EB"/>
    <w:rsid w:val="009B7950"/>
    <w:rsid w:val="009C06D4"/>
    <w:rsid w:val="009C6002"/>
    <w:rsid w:val="009C77DD"/>
    <w:rsid w:val="009D5277"/>
    <w:rsid w:val="009D7988"/>
    <w:rsid w:val="009E55C8"/>
    <w:rsid w:val="009E6173"/>
    <w:rsid w:val="009F2EB1"/>
    <w:rsid w:val="009F58A2"/>
    <w:rsid w:val="00A04A5C"/>
    <w:rsid w:val="00A21F8E"/>
    <w:rsid w:val="00A25C30"/>
    <w:rsid w:val="00A25F74"/>
    <w:rsid w:val="00A260F2"/>
    <w:rsid w:val="00A266CB"/>
    <w:rsid w:val="00A30741"/>
    <w:rsid w:val="00A31D02"/>
    <w:rsid w:val="00A36AFC"/>
    <w:rsid w:val="00A42268"/>
    <w:rsid w:val="00A43DDD"/>
    <w:rsid w:val="00A4764B"/>
    <w:rsid w:val="00A477F2"/>
    <w:rsid w:val="00A513D2"/>
    <w:rsid w:val="00A54A55"/>
    <w:rsid w:val="00A54F3D"/>
    <w:rsid w:val="00A70BFE"/>
    <w:rsid w:val="00A70E8F"/>
    <w:rsid w:val="00A733D3"/>
    <w:rsid w:val="00A74CDA"/>
    <w:rsid w:val="00A7524B"/>
    <w:rsid w:val="00A76BF2"/>
    <w:rsid w:val="00A7721D"/>
    <w:rsid w:val="00A80F33"/>
    <w:rsid w:val="00A817AA"/>
    <w:rsid w:val="00A93294"/>
    <w:rsid w:val="00A97076"/>
    <w:rsid w:val="00AA1EF6"/>
    <w:rsid w:val="00AA63C8"/>
    <w:rsid w:val="00AA750E"/>
    <w:rsid w:val="00AA7E81"/>
    <w:rsid w:val="00AB1528"/>
    <w:rsid w:val="00AB4B40"/>
    <w:rsid w:val="00AB4E7B"/>
    <w:rsid w:val="00AC0BBE"/>
    <w:rsid w:val="00AC174E"/>
    <w:rsid w:val="00AC6EC3"/>
    <w:rsid w:val="00AD1D7C"/>
    <w:rsid w:val="00AD2809"/>
    <w:rsid w:val="00AD4558"/>
    <w:rsid w:val="00AE271E"/>
    <w:rsid w:val="00AE51DA"/>
    <w:rsid w:val="00AE7B33"/>
    <w:rsid w:val="00AF646F"/>
    <w:rsid w:val="00B053BD"/>
    <w:rsid w:val="00B06194"/>
    <w:rsid w:val="00B11461"/>
    <w:rsid w:val="00B134BF"/>
    <w:rsid w:val="00B13688"/>
    <w:rsid w:val="00B20FEE"/>
    <w:rsid w:val="00B258D1"/>
    <w:rsid w:val="00B25BD6"/>
    <w:rsid w:val="00B32872"/>
    <w:rsid w:val="00B41259"/>
    <w:rsid w:val="00B41A26"/>
    <w:rsid w:val="00B44A05"/>
    <w:rsid w:val="00B51344"/>
    <w:rsid w:val="00B52120"/>
    <w:rsid w:val="00B53BE2"/>
    <w:rsid w:val="00B53E21"/>
    <w:rsid w:val="00B63443"/>
    <w:rsid w:val="00B65BA1"/>
    <w:rsid w:val="00B65D2D"/>
    <w:rsid w:val="00B71AED"/>
    <w:rsid w:val="00B74B47"/>
    <w:rsid w:val="00B76899"/>
    <w:rsid w:val="00B843DD"/>
    <w:rsid w:val="00B923D5"/>
    <w:rsid w:val="00B9456D"/>
    <w:rsid w:val="00BA01F3"/>
    <w:rsid w:val="00BB16D8"/>
    <w:rsid w:val="00BB505A"/>
    <w:rsid w:val="00BB62B7"/>
    <w:rsid w:val="00BC365A"/>
    <w:rsid w:val="00BD1738"/>
    <w:rsid w:val="00BD28C4"/>
    <w:rsid w:val="00BD44C7"/>
    <w:rsid w:val="00BF4EDA"/>
    <w:rsid w:val="00BF54DC"/>
    <w:rsid w:val="00BF633C"/>
    <w:rsid w:val="00BF7927"/>
    <w:rsid w:val="00C0092C"/>
    <w:rsid w:val="00C21B81"/>
    <w:rsid w:val="00C235E6"/>
    <w:rsid w:val="00C2592C"/>
    <w:rsid w:val="00C27A09"/>
    <w:rsid w:val="00C34EE1"/>
    <w:rsid w:val="00C4062D"/>
    <w:rsid w:val="00C419AF"/>
    <w:rsid w:val="00C42642"/>
    <w:rsid w:val="00C43779"/>
    <w:rsid w:val="00C4546A"/>
    <w:rsid w:val="00C476FF"/>
    <w:rsid w:val="00C571F8"/>
    <w:rsid w:val="00C6432F"/>
    <w:rsid w:val="00C6677F"/>
    <w:rsid w:val="00C715E9"/>
    <w:rsid w:val="00C71A90"/>
    <w:rsid w:val="00C76035"/>
    <w:rsid w:val="00C852F6"/>
    <w:rsid w:val="00C90B11"/>
    <w:rsid w:val="00C94E66"/>
    <w:rsid w:val="00C95FC6"/>
    <w:rsid w:val="00CB2A9D"/>
    <w:rsid w:val="00CB2DA9"/>
    <w:rsid w:val="00CB5507"/>
    <w:rsid w:val="00CB7462"/>
    <w:rsid w:val="00CC0B62"/>
    <w:rsid w:val="00CC0EA3"/>
    <w:rsid w:val="00CC14AA"/>
    <w:rsid w:val="00CC3B41"/>
    <w:rsid w:val="00CE0A11"/>
    <w:rsid w:val="00CE233C"/>
    <w:rsid w:val="00CE5E1C"/>
    <w:rsid w:val="00CE6422"/>
    <w:rsid w:val="00CE7D0B"/>
    <w:rsid w:val="00D02A81"/>
    <w:rsid w:val="00D03BAA"/>
    <w:rsid w:val="00D05F7E"/>
    <w:rsid w:val="00D104FC"/>
    <w:rsid w:val="00D13BE1"/>
    <w:rsid w:val="00D14F33"/>
    <w:rsid w:val="00D15F70"/>
    <w:rsid w:val="00D202D6"/>
    <w:rsid w:val="00D212AC"/>
    <w:rsid w:val="00D23794"/>
    <w:rsid w:val="00D252EF"/>
    <w:rsid w:val="00D26CB4"/>
    <w:rsid w:val="00D30A17"/>
    <w:rsid w:val="00D32B76"/>
    <w:rsid w:val="00D34020"/>
    <w:rsid w:val="00D34D01"/>
    <w:rsid w:val="00D37D79"/>
    <w:rsid w:val="00D43BBA"/>
    <w:rsid w:val="00D4645D"/>
    <w:rsid w:val="00D55E18"/>
    <w:rsid w:val="00D72AD3"/>
    <w:rsid w:val="00D742D1"/>
    <w:rsid w:val="00D7592B"/>
    <w:rsid w:val="00D7724F"/>
    <w:rsid w:val="00D803B5"/>
    <w:rsid w:val="00D84604"/>
    <w:rsid w:val="00D8540D"/>
    <w:rsid w:val="00D861EC"/>
    <w:rsid w:val="00D9370A"/>
    <w:rsid w:val="00D96338"/>
    <w:rsid w:val="00D96B2B"/>
    <w:rsid w:val="00DA2004"/>
    <w:rsid w:val="00DA4E1B"/>
    <w:rsid w:val="00DA6D52"/>
    <w:rsid w:val="00DB0EE1"/>
    <w:rsid w:val="00DB37C9"/>
    <w:rsid w:val="00DB7E60"/>
    <w:rsid w:val="00DC027F"/>
    <w:rsid w:val="00DC6206"/>
    <w:rsid w:val="00DD056C"/>
    <w:rsid w:val="00DD24F1"/>
    <w:rsid w:val="00DE3AF1"/>
    <w:rsid w:val="00DE6024"/>
    <w:rsid w:val="00DF03A3"/>
    <w:rsid w:val="00E021BB"/>
    <w:rsid w:val="00E0276E"/>
    <w:rsid w:val="00E02830"/>
    <w:rsid w:val="00E0301B"/>
    <w:rsid w:val="00E11F15"/>
    <w:rsid w:val="00E15BE5"/>
    <w:rsid w:val="00E16463"/>
    <w:rsid w:val="00E216DB"/>
    <w:rsid w:val="00E24464"/>
    <w:rsid w:val="00E247B6"/>
    <w:rsid w:val="00E25C5F"/>
    <w:rsid w:val="00E26A48"/>
    <w:rsid w:val="00E338DA"/>
    <w:rsid w:val="00E34ADA"/>
    <w:rsid w:val="00E372FB"/>
    <w:rsid w:val="00E43903"/>
    <w:rsid w:val="00E45EB5"/>
    <w:rsid w:val="00E46656"/>
    <w:rsid w:val="00E54A55"/>
    <w:rsid w:val="00E57DB4"/>
    <w:rsid w:val="00E625A9"/>
    <w:rsid w:val="00E63A5E"/>
    <w:rsid w:val="00E64769"/>
    <w:rsid w:val="00E66304"/>
    <w:rsid w:val="00E82557"/>
    <w:rsid w:val="00E860DC"/>
    <w:rsid w:val="00E87086"/>
    <w:rsid w:val="00E9413C"/>
    <w:rsid w:val="00E97D81"/>
    <w:rsid w:val="00EA3806"/>
    <w:rsid w:val="00EA61BC"/>
    <w:rsid w:val="00EA69C1"/>
    <w:rsid w:val="00EA6B83"/>
    <w:rsid w:val="00EB077B"/>
    <w:rsid w:val="00EB1CCD"/>
    <w:rsid w:val="00EB5B56"/>
    <w:rsid w:val="00EC4EA7"/>
    <w:rsid w:val="00EC4EF9"/>
    <w:rsid w:val="00EC61A3"/>
    <w:rsid w:val="00ED1FE8"/>
    <w:rsid w:val="00ED22C1"/>
    <w:rsid w:val="00ED4A0C"/>
    <w:rsid w:val="00EE0EE0"/>
    <w:rsid w:val="00EE2E45"/>
    <w:rsid w:val="00EE2EB5"/>
    <w:rsid w:val="00EE7E6F"/>
    <w:rsid w:val="00EF0579"/>
    <w:rsid w:val="00F115B1"/>
    <w:rsid w:val="00F17C79"/>
    <w:rsid w:val="00F23D3E"/>
    <w:rsid w:val="00F257DC"/>
    <w:rsid w:val="00F30B63"/>
    <w:rsid w:val="00F31635"/>
    <w:rsid w:val="00F3209F"/>
    <w:rsid w:val="00F360B7"/>
    <w:rsid w:val="00F37977"/>
    <w:rsid w:val="00F4605B"/>
    <w:rsid w:val="00F512D4"/>
    <w:rsid w:val="00F56697"/>
    <w:rsid w:val="00F57EDD"/>
    <w:rsid w:val="00F71CCD"/>
    <w:rsid w:val="00F77AA6"/>
    <w:rsid w:val="00F80C86"/>
    <w:rsid w:val="00F87508"/>
    <w:rsid w:val="00F915AA"/>
    <w:rsid w:val="00F93FC8"/>
    <w:rsid w:val="00F9432E"/>
    <w:rsid w:val="00FA5E10"/>
    <w:rsid w:val="00FB2215"/>
    <w:rsid w:val="00FB4B59"/>
    <w:rsid w:val="00FB5406"/>
    <w:rsid w:val="00FB5B59"/>
    <w:rsid w:val="00FC4C33"/>
    <w:rsid w:val="00FC5FB4"/>
    <w:rsid w:val="00FC6C05"/>
    <w:rsid w:val="00FD077D"/>
    <w:rsid w:val="00FD2BB2"/>
    <w:rsid w:val="00FD7C9F"/>
    <w:rsid w:val="00FF26E2"/>
    <w:rsid w:val="00FF3AEC"/>
    <w:rsid w:val="00FF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9BCC45-75D1-46BB-9A9F-A8AE7B6B5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9F8"/>
  </w:style>
  <w:style w:type="paragraph" w:styleId="1">
    <w:name w:val="heading 1"/>
    <w:basedOn w:val="a"/>
    <w:next w:val="a"/>
    <w:link w:val="10"/>
    <w:uiPriority w:val="9"/>
    <w:qFormat/>
    <w:rsid w:val="00232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6B2B"/>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B2B"/>
    <w:pPr>
      <w:widowControl w:val="0"/>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aliases w:val="основа"/>
    <w:link w:val="a5"/>
    <w:uiPriority w:val="1"/>
    <w:qFormat/>
    <w:rsid w:val="00D96B2B"/>
    <w:pPr>
      <w:spacing w:after="0" w:line="240" w:lineRule="auto"/>
    </w:pPr>
    <w:rPr>
      <w:rFonts w:eastAsiaTheme="minorHAnsi"/>
      <w:lang w:val="ru-RU"/>
    </w:rPr>
  </w:style>
  <w:style w:type="character" w:customStyle="1" w:styleId="20">
    <w:name w:val="Заголовок 2 Знак"/>
    <w:basedOn w:val="a0"/>
    <w:link w:val="2"/>
    <w:uiPriority w:val="9"/>
    <w:rsid w:val="00D96B2B"/>
    <w:rPr>
      <w:rFonts w:asciiTheme="majorHAnsi" w:eastAsiaTheme="majorEastAsia" w:hAnsiTheme="majorHAnsi" w:cstheme="majorBidi"/>
      <w:b/>
      <w:bCs/>
      <w:i/>
      <w:iCs/>
      <w:sz w:val="28"/>
      <w:szCs w:val="28"/>
    </w:rPr>
  </w:style>
  <w:style w:type="paragraph" w:styleId="a6">
    <w:name w:val="footnote text"/>
    <w:basedOn w:val="a"/>
    <w:link w:val="a7"/>
    <w:uiPriority w:val="99"/>
    <w:semiHidden/>
    <w:unhideWhenUsed/>
    <w:rsid w:val="00CE233C"/>
    <w:pPr>
      <w:spacing w:after="0" w:line="240" w:lineRule="auto"/>
    </w:pPr>
    <w:rPr>
      <w:sz w:val="20"/>
      <w:szCs w:val="20"/>
    </w:rPr>
  </w:style>
  <w:style w:type="character" w:customStyle="1" w:styleId="a7">
    <w:name w:val="Текст сноски Знак"/>
    <w:basedOn w:val="a0"/>
    <w:link w:val="a6"/>
    <w:uiPriority w:val="99"/>
    <w:semiHidden/>
    <w:rsid w:val="00CE233C"/>
    <w:rPr>
      <w:sz w:val="20"/>
      <w:szCs w:val="20"/>
    </w:rPr>
  </w:style>
  <w:style w:type="character" w:styleId="a8">
    <w:name w:val="footnote reference"/>
    <w:basedOn w:val="a0"/>
    <w:uiPriority w:val="99"/>
    <w:semiHidden/>
    <w:unhideWhenUsed/>
    <w:rsid w:val="00CE233C"/>
    <w:rPr>
      <w:vertAlign w:val="superscript"/>
    </w:rPr>
  </w:style>
  <w:style w:type="paragraph" w:styleId="a9">
    <w:name w:val="endnote text"/>
    <w:basedOn w:val="a"/>
    <w:link w:val="aa"/>
    <w:uiPriority w:val="99"/>
    <w:semiHidden/>
    <w:unhideWhenUsed/>
    <w:rsid w:val="00CE233C"/>
    <w:pPr>
      <w:spacing w:after="0" w:line="240" w:lineRule="auto"/>
    </w:pPr>
    <w:rPr>
      <w:sz w:val="20"/>
      <w:szCs w:val="20"/>
    </w:rPr>
  </w:style>
  <w:style w:type="character" w:customStyle="1" w:styleId="aa">
    <w:name w:val="Текст концевой сноски Знак"/>
    <w:basedOn w:val="a0"/>
    <w:link w:val="a9"/>
    <w:uiPriority w:val="99"/>
    <w:semiHidden/>
    <w:rsid w:val="00CE233C"/>
    <w:rPr>
      <w:sz w:val="20"/>
      <w:szCs w:val="20"/>
    </w:rPr>
  </w:style>
  <w:style w:type="character" w:styleId="ab">
    <w:name w:val="endnote reference"/>
    <w:basedOn w:val="a0"/>
    <w:uiPriority w:val="99"/>
    <w:semiHidden/>
    <w:unhideWhenUsed/>
    <w:rsid w:val="00CE233C"/>
    <w:rPr>
      <w:vertAlign w:val="superscript"/>
    </w:rPr>
  </w:style>
  <w:style w:type="paragraph" w:styleId="ac">
    <w:name w:val="Balloon Text"/>
    <w:basedOn w:val="a"/>
    <w:link w:val="ad"/>
    <w:uiPriority w:val="99"/>
    <w:semiHidden/>
    <w:unhideWhenUsed/>
    <w:rsid w:val="00CE233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E233C"/>
    <w:rPr>
      <w:rFonts w:ascii="Tahoma" w:hAnsi="Tahoma" w:cs="Tahoma"/>
      <w:sz w:val="16"/>
      <w:szCs w:val="16"/>
    </w:rPr>
  </w:style>
  <w:style w:type="paragraph" w:styleId="ae">
    <w:name w:val="Subtitle"/>
    <w:basedOn w:val="a"/>
    <w:link w:val="af"/>
    <w:qFormat/>
    <w:rsid w:val="002E2F66"/>
    <w:pPr>
      <w:widowControl w:val="0"/>
      <w:suppressAutoHyphens/>
      <w:spacing w:after="60" w:line="240" w:lineRule="auto"/>
      <w:jc w:val="center"/>
      <w:outlineLvl w:val="1"/>
    </w:pPr>
    <w:rPr>
      <w:rFonts w:ascii="Arial" w:eastAsia="Lucida Sans Unicode" w:hAnsi="Arial" w:cs="Arial"/>
      <w:kern w:val="2"/>
      <w:sz w:val="24"/>
      <w:szCs w:val="24"/>
      <w:lang w:val="ru-RU" w:eastAsia="ar-SA"/>
    </w:rPr>
  </w:style>
  <w:style w:type="character" w:customStyle="1" w:styleId="af">
    <w:name w:val="Подзаголовок Знак"/>
    <w:basedOn w:val="a0"/>
    <w:link w:val="ae"/>
    <w:rsid w:val="002E2F66"/>
    <w:rPr>
      <w:rFonts w:ascii="Arial" w:eastAsia="Lucida Sans Unicode" w:hAnsi="Arial" w:cs="Arial"/>
      <w:kern w:val="2"/>
      <w:sz w:val="24"/>
      <w:szCs w:val="24"/>
      <w:lang w:val="ru-RU" w:eastAsia="ar-SA"/>
    </w:rPr>
  </w:style>
  <w:style w:type="paragraph" w:styleId="af0">
    <w:name w:val="Title"/>
    <w:basedOn w:val="a"/>
    <w:next w:val="ae"/>
    <w:link w:val="af1"/>
    <w:qFormat/>
    <w:rsid w:val="002E2F66"/>
    <w:pPr>
      <w:spacing w:after="0" w:line="240" w:lineRule="auto"/>
      <w:ind w:firstLine="720"/>
      <w:jc w:val="center"/>
    </w:pPr>
    <w:rPr>
      <w:rFonts w:ascii="Calibri" w:eastAsia="Calibri" w:hAnsi="Calibri" w:cs="Times New Roman"/>
      <w:b/>
      <w:kern w:val="2"/>
      <w:sz w:val="28"/>
      <w:szCs w:val="20"/>
      <w:lang w:val="ru-RU" w:eastAsia="ar-SA"/>
    </w:rPr>
  </w:style>
  <w:style w:type="character" w:customStyle="1" w:styleId="af1">
    <w:name w:val="Название Знак"/>
    <w:basedOn w:val="a0"/>
    <w:link w:val="af0"/>
    <w:rsid w:val="002E2F66"/>
    <w:rPr>
      <w:rFonts w:ascii="Calibri" w:eastAsia="Calibri" w:hAnsi="Calibri" w:cs="Times New Roman"/>
      <w:b/>
      <w:kern w:val="2"/>
      <w:sz w:val="28"/>
      <w:szCs w:val="20"/>
      <w:lang w:val="ru-RU" w:eastAsia="ar-SA"/>
    </w:rPr>
  </w:style>
  <w:style w:type="paragraph" w:customStyle="1" w:styleId="21">
    <w:name w:val="Основной текст с отступом 21"/>
    <w:basedOn w:val="a"/>
    <w:rsid w:val="002E2F66"/>
    <w:pPr>
      <w:widowControl w:val="0"/>
      <w:suppressAutoHyphens/>
      <w:spacing w:after="120" w:line="480" w:lineRule="auto"/>
      <w:ind w:left="283"/>
    </w:pPr>
    <w:rPr>
      <w:rFonts w:ascii="Times New Roman" w:eastAsia="Lucida Sans Unicode" w:hAnsi="Times New Roman" w:cs="Times New Roman"/>
      <w:kern w:val="2"/>
      <w:sz w:val="24"/>
      <w:szCs w:val="24"/>
      <w:lang w:val="ru-RU" w:eastAsia="ar-SA"/>
    </w:rPr>
  </w:style>
  <w:style w:type="paragraph" w:styleId="af2">
    <w:name w:val="List Paragraph"/>
    <w:basedOn w:val="a"/>
    <w:uiPriority w:val="34"/>
    <w:qFormat/>
    <w:rsid w:val="001E7EC5"/>
    <w:pPr>
      <w:ind w:left="720"/>
      <w:contextualSpacing/>
    </w:pPr>
  </w:style>
  <w:style w:type="character" w:customStyle="1" w:styleId="10">
    <w:name w:val="Заголовок 1 Знак"/>
    <w:basedOn w:val="a0"/>
    <w:link w:val="1"/>
    <w:uiPriority w:val="9"/>
    <w:rsid w:val="00232172"/>
    <w:rPr>
      <w:rFonts w:asciiTheme="majorHAnsi" w:eastAsiaTheme="majorEastAsia" w:hAnsiTheme="majorHAnsi" w:cstheme="majorBidi"/>
      <w:b/>
      <w:bCs/>
      <w:color w:val="365F91" w:themeColor="accent1" w:themeShade="BF"/>
      <w:sz w:val="28"/>
      <w:szCs w:val="28"/>
    </w:rPr>
  </w:style>
  <w:style w:type="paragraph" w:styleId="af3">
    <w:name w:val="Body Text"/>
    <w:basedOn w:val="a"/>
    <w:link w:val="af4"/>
    <w:rsid w:val="00232172"/>
    <w:pPr>
      <w:widowControl w:val="0"/>
      <w:suppressAutoHyphens/>
      <w:spacing w:after="120" w:line="240" w:lineRule="auto"/>
    </w:pPr>
    <w:rPr>
      <w:rFonts w:ascii="Times New Roman" w:eastAsia="Times New Roman" w:hAnsi="Times New Roman" w:cs="Times New Roman"/>
      <w:kern w:val="2"/>
      <w:sz w:val="24"/>
      <w:szCs w:val="24"/>
      <w:lang w:val="ru-RU" w:eastAsia="ar-SA"/>
    </w:rPr>
  </w:style>
  <w:style w:type="character" w:customStyle="1" w:styleId="af4">
    <w:name w:val="Основной текст Знак"/>
    <w:basedOn w:val="a0"/>
    <w:link w:val="af3"/>
    <w:uiPriority w:val="99"/>
    <w:rsid w:val="00232172"/>
    <w:rPr>
      <w:rFonts w:ascii="Times New Roman" w:eastAsia="Times New Roman" w:hAnsi="Times New Roman" w:cs="Times New Roman"/>
      <w:kern w:val="2"/>
      <w:sz w:val="24"/>
      <w:szCs w:val="24"/>
      <w:lang w:val="ru-RU" w:eastAsia="ar-SA"/>
    </w:rPr>
  </w:style>
  <w:style w:type="paragraph" w:customStyle="1" w:styleId="11">
    <w:name w:val="Без интервала1"/>
    <w:qFormat/>
    <w:rsid w:val="00FB4B59"/>
    <w:pPr>
      <w:spacing w:after="0" w:line="240" w:lineRule="auto"/>
    </w:pPr>
    <w:rPr>
      <w:rFonts w:ascii="Times New Roman" w:eastAsia="Times New Roman" w:hAnsi="Times New Roman" w:cs="Times New Roman"/>
      <w:sz w:val="24"/>
      <w:szCs w:val="24"/>
      <w:lang w:val="ru-RU" w:eastAsia="ru-RU"/>
    </w:rPr>
  </w:style>
  <w:style w:type="character" w:customStyle="1" w:styleId="a5">
    <w:name w:val="Без интервала Знак"/>
    <w:aliases w:val="основа Знак"/>
    <w:link w:val="a4"/>
    <w:uiPriority w:val="1"/>
    <w:rsid w:val="00FB4B59"/>
    <w:rPr>
      <w:rFonts w:eastAsiaTheme="minorHAnsi"/>
      <w:lang w:val="ru-RU"/>
    </w:rPr>
  </w:style>
  <w:style w:type="paragraph" w:styleId="af5">
    <w:name w:val="Normal (Web)"/>
    <w:basedOn w:val="a"/>
    <w:rsid w:val="00A04A5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A04A5C"/>
  </w:style>
  <w:style w:type="paragraph" w:customStyle="1" w:styleId="110">
    <w:name w:val="Без интервала11"/>
    <w:qFormat/>
    <w:rsid w:val="00900219"/>
    <w:pPr>
      <w:spacing w:after="0" w:line="240" w:lineRule="auto"/>
    </w:pPr>
    <w:rPr>
      <w:rFonts w:ascii="Times New Roman" w:eastAsia="Times New Roman" w:hAnsi="Times New Roman" w:cs="Times New Roman"/>
      <w:sz w:val="24"/>
      <w:szCs w:val="24"/>
      <w:lang w:val="ru-RU" w:eastAsia="ru-RU"/>
    </w:rPr>
  </w:style>
  <w:style w:type="paragraph" w:customStyle="1" w:styleId="Default">
    <w:name w:val="Default"/>
    <w:rsid w:val="003C5ED9"/>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character" w:customStyle="1" w:styleId="WW8Num28z0">
    <w:name w:val="WW8Num28z0"/>
    <w:rsid w:val="00EA69C1"/>
    <w:rPr>
      <w:rFonts w:ascii="Symbol" w:hAnsi="Symbol"/>
    </w:rPr>
  </w:style>
  <w:style w:type="paragraph" w:customStyle="1" w:styleId="c6">
    <w:name w:val="c6"/>
    <w:basedOn w:val="a"/>
    <w:rsid w:val="004932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0">
    <w:name w:val="c0"/>
    <w:basedOn w:val="a0"/>
    <w:rsid w:val="00493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wikipedia.org/wiki/%D0%95%D0%B2%D0%B0%D0%BD%D0%B3%D0%B5%D0%BB%D0%B8%D0%B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u.wikipedia.org/wiki/%D0%97%D0%BE%D0%BB%D0%BE%D1%82%D0%BE%D0%B5_%D0%BF%D1%80%D0%B0%D0%B2%D0%B8%D0%BB%D0%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4%D0%BE%D0%B1%D1%80%D0%BE%D0%B4%D0%B5%D1%82%D0%B5%D0%BB%D1%8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74915-646C-4EFC-AC8F-2D726E36E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97489</Words>
  <Characters>555691</Characters>
  <Application>Microsoft Office Word</Application>
  <DocSecurity>0</DocSecurity>
  <Lines>4630</Lines>
  <Paragraphs>1303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5</cp:revision>
  <cp:lastPrinted>2015-07-31T12:32:00Z</cp:lastPrinted>
  <dcterms:created xsi:type="dcterms:W3CDTF">2015-12-07T08:22:00Z</dcterms:created>
  <dcterms:modified xsi:type="dcterms:W3CDTF">2015-12-07T08:23:00Z</dcterms:modified>
</cp:coreProperties>
</file>